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876"/>
        <w:gridCol w:w="2460"/>
        <w:gridCol w:w="3587"/>
      </w:tblGrid>
      <w:tr w:rsidR="005C7C67" w:rsidRPr="0032199D" w:rsidTr="001D074A">
        <w:trPr>
          <w:trHeight w:val="1969"/>
        </w:trPr>
        <w:tc>
          <w:tcPr>
            <w:tcW w:w="38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C7C67" w:rsidRPr="00B71670" w:rsidRDefault="005C7C67" w:rsidP="001D07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5C7C67" w:rsidRPr="00B71670" w:rsidRDefault="005C7C67" w:rsidP="001D07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5C7C67" w:rsidRPr="00B71670" w:rsidRDefault="005C7C67" w:rsidP="001D074A">
            <w:pPr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:rsidR="005C7C67" w:rsidRPr="00B71670" w:rsidRDefault="005C7C67" w:rsidP="001D074A">
            <w:pPr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71670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Мәкәш ауылы, Узак  урамы  46</w:t>
            </w:r>
          </w:p>
          <w:p w:rsidR="005C7C67" w:rsidRPr="00B71670" w:rsidRDefault="005C7C67" w:rsidP="001D074A">
            <w:pPr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B71670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5C7C67" w:rsidRPr="00B71670" w:rsidRDefault="005C7C67" w:rsidP="001D074A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C7C67" w:rsidRPr="0032199D" w:rsidRDefault="005C7C67" w:rsidP="001D074A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C7C67" w:rsidRPr="00B71670" w:rsidRDefault="005C7C67" w:rsidP="001D07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муниципального района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1670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B71670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B7167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5C7C67" w:rsidRPr="00B71670" w:rsidRDefault="005C7C67" w:rsidP="001D074A">
            <w:pPr>
              <w:rPr>
                <w:rFonts w:ascii="Times New Roman" w:hAnsi="Times New Roman"/>
                <w:sz w:val="24"/>
                <w:szCs w:val="24"/>
              </w:rPr>
            </w:pPr>
            <w:r w:rsidRPr="00B71670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район,Микяшевоул.Центральная 46,Тел. 8(34768)3-82-17</w:t>
            </w:r>
          </w:p>
        </w:tc>
      </w:tr>
    </w:tbl>
    <w:p w:rsidR="005C7C67" w:rsidRDefault="005C7C67" w:rsidP="005C7C67">
      <w:pPr>
        <w:rPr>
          <w:szCs w:val="28"/>
        </w:rPr>
      </w:pPr>
    </w:p>
    <w:p w:rsidR="005C7C67" w:rsidRPr="00494BCE" w:rsidRDefault="005C7C67" w:rsidP="005C7C67">
      <w:r>
        <w:rPr>
          <w:b/>
          <w:lang w:val="be-BY"/>
        </w:rPr>
        <w:t xml:space="preserve">        </w:t>
      </w:r>
      <w:r w:rsidRPr="00494BCE">
        <w:rPr>
          <w:b/>
          <w:lang w:val="be-BY"/>
        </w:rPr>
        <w:t>Ҡ</w:t>
      </w:r>
      <w:r w:rsidRPr="00494BCE">
        <w:rPr>
          <w:b/>
        </w:rPr>
        <w:t xml:space="preserve">АРАР                  </w:t>
      </w:r>
      <w:r>
        <w:rPr>
          <w:b/>
        </w:rPr>
        <w:t xml:space="preserve">                     </w:t>
      </w:r>
      <w:r>
        <w:rPr>
          <w:rFonts w:ascii="Times New Roman" w:hAnsi="Times New Roman"/>
          <w:b/>
        </w:rPr>
        <w:t>№32</w:t>
      </w:r>
      <w:r>
        <w:rPr>
          <w:b/>
        </w:rPr>
        <w:t xml:space="preserve">                   </w:t>
      </w:r>
      <w:r w:rsidRPr="00494BCE">
        <w:rPr>
          <w:b/>
        </w:rPr>
        <w:t xml:space="preserve">  </w:t>
      </w:r>
      <w:r>
        <w:rPr>
          <w:b/>
        </w:rPr>
        <w:t xml:space="preserve">    </w:t>
      </w:r>
      <w:r w:rsidR="00E42A4F">
        <w:rPr>
          <w:b/>
        </w:rPr>
        <w:t xml:space="preserve">       </w:t>
      </w:r>
      <w:bookmarkStart w:id="0" w:name="_GoBack"/>
      <w:bookmarkEnd w:id="0"/>
      <w:r w:rsidRPr="00494BCE">
        <w:rPr>
          <w:b/>
        </w:rPr>
        <w:t>ПОСТАНОВЛЕНИЕ</w:t>
      </w:r>
    </w:p>
    <w:p w:rsidR="005C7C67" w:rsidRDefault="005C7C67" w:rsidP="005C7C67">
      <w:r>
        <w:rPr>
          <w:b/>
        </w:rPr>
        <w:t xml:space="preserve"> «17» апрель 2024 </w:t>
      </w:r>
      <w:r w:rsidRPr="00F5267C">
        <w:rPr>
          <w:b/>
        </w:rPr>
        <w:t xml:space="preserve">й.         </w:t>
      </w:r>
      <w:r>
        <w:rPr>
          <w:b/>
        </w:rPr>
        <w:t xml:space="preserve">                                                 </w:t>
      </w:r>
      <w:r w:rsidR="00E42A4F">
        <w:rPr>
          <w:b/>
        </w:rPr>
        <w:t xml:space="preserve">           </w:t>
      </w:r>
      <w:r>
        <w:rPr>
          <w:b/>
        </w:rPr>
        <w:t xml:space="preserve">«17» апреля 2024 г.                                                   </w:t>
      </w:r>
      <w:r w:rsidRPr="00F5267C">
        <w:rPr>
          <w:b/>
        </w:rPr>
        <w:t xml:space="preserve">                                                        </w:t>
      </w:r>
      <w:r>
        <w:rPr>
          <w:b/>
        </w:rPr>
        <w:t xml:space="preserve">                                                                  </w:t>
      </w:r>
      <w:r w:rsidRPr="00F5267C">
        <w:rPr>
          <w:b/>
        </w:rPr>
        <w:t xml:space="preserve">      </w:t>
      </w:r>
    </w:p>
    <w:p w:rsidR="005C7C67" w:rsidRPr="00E539B9" w:rsidRDefault="005C7C67" w:rsidP="005C7C67">
      <w:pPr>
        <w:jc w:val="center"/>
        <w:rPr>
          <w:rFonts w:ascii="Calibri" w:hAnsi="Calibri"/>
          <w:szCs w:val="28"/>
        </w:rPr>
      </w:pPr>
    </w:p>
    <w:p w:rsidR="005C7C67" w:rsidRDefault="005C7C67" w:rsidP="005C7C67">
      <w:pPr>
        <w:jc w:val="center"/>
        <w:rPr>
          <w:rFonts w:ascii="Times New Roman" w:hAnsi="Times New Roman"/>
        </w:rPr>
      </w:pPr>
    </w:p>
    <w:p w:rsidR="005C7C67" w:rsidRDefault="005C7C67" w:rsidP="005C7C67">
      <w:pPr>
        <w:pStyle w:val="23"/>
        <w:spacing w:after="0" w:line="240" w:lineRule="auto"/>
        <w:jc w:val="center"/>
        <w:rPr>
          <w:sz w:val="28"/>
          <w:szCs w:val="28"/>
        </w:rPr>
      </w:pPr>
    </w:p>
    <w:p w:rsidR="005C7C67" w:rsidRPr="005C7C67" w:rsidRDefault="005C7C67" w:rsidP="005C7C67">
      <w:pPr>
        <w:pStyle w:val="23"/>
        <w:spacing w:after="0"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C7C67">
        <w:rPr>
          <w:b/>
          <w:sz w:val="28"/>
          <w:szCs w:val="28"/>
        </w:rPr>
        <w:t>« О внесении  изменений в Кодекс этики и служебного поведения муниципальных служащих администрации сельско</w:t>
      </w:r>
      <w:r>
        <w:rPr>
          <w:b/>
          <w:sz w:val="28"/>
          <w:szCs w:val="28"/>
        </w:rPr>
        <w:t xml:space="preserve">го поселения Микяшевский </w:t>
      </w:r>
      <w:r w:rsidRPr="005C7C67">
        <w:rPr>
          <w:b/>
          <w:sz w:val="28"/>
          <w:szCs w:val="28"/>
        </w:rPr>
        <w:t>сельсовет муниципального района Давлекановский район Республики Башкортостан»</w:t>
      </w:r>
    </w:p>
    <w:p w:rsidR="005C7C67" w:rsidRDefault="005C7C67" w:rsidP="005C7C67">
      <w:pPr>
        <w:pStyle w:val="23"/>
        <w:spacing w:after="0" w:line="240" w:lineRule="auto"/>
        <w:jc w:val="center"/>
        <w:rPr>
          <w:sz w:val="28"/>
          <w:szCs w:val="28"/>
          <w:lang w:val="be-BY"/>
        </w:rPr>
      </w:pPr>
    </w:p>
    <w:p w:rsidR="005C7C67" w:rsidRDefault="005C7C67" w:rsidP="00D75121">
      <w:pPr>
        <w:ind w:firstLine="709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D75121">
        <w:rPr>
          <w:rFonts w:ascii="Times New Roman" w:hAnsi="Times New Roman"/>
          <w:szCs w:val="28"/>
        </w:rPr>
        <w:t>ст.ст</w:t>
      </w:r>
      <w:proofErr w:type="spellEnd"/>
      <w:r w:rsidRPr="00D75121">
        <w:rPr>
          <w:rFonts w:ascii="Times New Roman" w:hAnsi="Times New Roman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D75121" w:rsidRPr="00D75121" w:rsidRDefault="00D75121" w:rsidP="00D75121">
      <w:pPr>
        <w:ind w:firstLine="709"/>
        <w:jc w:val="both"/>
        <w:rPr>
          <w:rFonts w:ascii="Times New Roman" w:hAnsi="Times New Roman"/>
          <w:szCs w:val="28"/>
        </w:rPr>
      </w:pPr>
    </w:p>
    <w:p w:rsidR="005C7C67" w:rsidRPr="00D75121" w:rsidRDefault="005C7C67" w:rsidP="00D75121">
      <w:pPr>
        <w:jc w:val="both"/>
        <w:rPr>
          <w:rFonts w:ascii="Times New Roman" w:hAnsi="Times New Roman"/>
          <w:b/>
          <w:szCs w:val="28"/>
        </w:rPr>
      </w:pPr>
      <w:r w:rsidRPr="00D75121">
        <w:rPr>
          <w:rFonts w:ascii="Times New Roman" w:hAnsi="Times New Roman"/>
          <w:b/>
          <w:szCs w:val="28"/>
        </w:rPr>
        <w:t>ПОСТАНОВЛЯЮ:</w:t>
      </w:r>
    </w:p>
    <w:p w:rsidR="005C7C67" w:rsidRPr="00D75121" w:rsidRDefault="005C7C67" w:rsidP="00D75121">
      <w:pPr>
        <w:pStyle w:val="ConsPlusNormal"/>
        <w:ind w:firstLine="709"/>
        <w:jc w:val="both"/>
        <w:rPr>
          <w:sz w:val="28"/>
          <w:szCs w:val="28"/>
        </w:rPr>
      </w:pPr>
      <w:r w:rsidRPr="00D75121">
        <w:rPr>
          <w:sz w:val="28"/>
          <w:szCs w:val="28"/>
        </w:rPr>
        <w:t>1.Внести в Кодекс этики и служебного поведения муниципальных служащих ад</w:t>
      </w:r>
      <w:r w:rsidR="00B32B07" w:rsidRPr="00D75121">
        <w:rPr>
          <w:sz w:val="28"/>
          <w:szCs w:val="28"/>
        </w:rPr>
        <w:t xml:space="preserve">министрации сельского поселения Микяшевский </w:t>
      </w:r>
      <w:r w:rsidRPr="00D75121">
        <w:rPr>
          <w:sz w:val="28"/>
          <w:szCs w:val="28"/>
        </w:rPr>
        <w:t xml:space="preserve">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B32B07" w:rsidRPr="00D75121">
        <w:rPr>
          <w:sz w:val="28"/>
          <w:szCs w:val="28"/>
        </w:rPr>
        <w:t xml:space="preserve">Микяшевский </w:t>
      </w:r>
      <w:r w:rsidRPr="00D75121">
        <w:rPr>
          <w:sz w:val="28"/>
          <w:szCs w:val="28"/>
        </w:rPr>
        <w:t xml:space="preserve">сельсовет муниципального района Давлекановский район от </w:t>
      </w:r>
      <w:r w:rsidR="00B32B07" w:rsidRPr="00D75121">
        <w:rPr>
          <w:sz w:val="28"/>
          <w:szCs w:val="28"/>
        </w:rPr>
        <w:t xml:space="preserve">«28» января 2015года </w:t>
      </w:r>
      <w:r w:rsidRPr="00D75121">
        <w:rPr>
          <w:sz w:val="28"/>
          <w:szCs w:val="28"/>
        </w:rPr>
        <w:t xml:space="preserve">№ </w:t>
      </w:r>
      <w:r w:rsidR="00B32B07" w:rsidRPr="00D75121">
        <w:rPr>
          <w:sz w:val="28"/>
          <w:szCs w:val="28"/>
        </w:rPr>
        <w:t xml:space="preserve">04 </w:t>
      </w:r>
      <w:r w:rsidRPr="00D75121">
        <w:rPr>
          <w:sz w:val="28"/>
          <w:szCs w:val="28"/>
        </w:rPr>
        <w:t xml:space="preserve"> (далее – Кодекс этики) следующие изменения:</w:t>
      </w:r>
    </w:p>
    <w:p w:rsidR="005C7C67" w:rsidRPr="00D75121" w:rsidRDefault="005C7C67" w:rsidP="00D7512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1.1. Абзац 9 пункта 3.3. Кодекса этики изложить в следующей редакции:</w:t>
      </w:r>
    </w:p>
    <w:p w:rsidR="005C7C67" w:rsidRPr="00D75121" w:rsidRDefault="005C7C67" w:rsidP="00D7512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proofErr w:type="gramStart"/>
      <w:r w:rsidRPr="00D75121">
        <w:rPr>
          <w:rFonts w:ascii="Times New Roman" w:hAnsi="Times New Roman"/>
          <w:szCs w:val="28"/>
        </w:rPr>
        <w:t>«сообщать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</w:t>
      </w:r>
      <w:proofErr w:type="gramEnd"/>
      <w:r w:rsidRPr="00D75121">
        <w:rPr>
          <w:rFonts w:ascii="Times New Roman" w:hAnsi="Times New Roman"/>
          <w:szCs w:val="28"/>
        </w:rPr>
        <w:t xml:space="preserve">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службе».</w:t>
      </w:r>
    </w:p>
    <w:p w:rsidR="005C7C67" w:rsidRPr="00D75121" w:rsidRDefault="005C7C67" w:rsidP="00D7512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1.2. Пункт 3.3. Кодекса этики дополнить абзацем 10 следующего содержания</w:t>
      </w:r>
    </w:p>
    <w:p w:rsidR="005C7C67" w:rsidRPr="00D75121" w:rsidRDefault="005C7C67" w:rsidP="00D7512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proofErr w:type="gramStart"/>
      <w:r w:rsidRPr="00D75121">
        <w:rPr>
          <w:rFonts w:ascii="Times New Roman" w:hAnsi="Times New Roman"/>
          <w:szCs w:val="28"/>
        </w:rPr>
        <w:t xml:space="preserve">«сообщать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</w:t>
      </w:r>
      <w:r w:rsidRPr="00D75121">
        <w:rPr>
          <w:rFonts w:ascii="Times New Roman" w:hAnsi="Times New Roman"/>
          <w:szCs w:val="28"/>
        </w:rPr>
        <w:lastRenderedPageBreak/>
        <w:t>получения вида на жительство или иного</w:t>
      </w:r>
      <w:proofErr w:type="gramEnd"/>
      <w:r w:rsidRPr="00D75121">
        <w:rPr>
          <w:rFonts w:ascii="Times New Roman" w:hAnsi="Times New Roman"/>
          <w:szCs w:val="28"/>
        </w:rPr>
        <w:t xml:space="preserve"> документа, подтверждающего право на постоянное проживание гражданина на территории иностранного государства».</w:t>
      </w:r>
    </w:p>
    <w:p w:rsidR="005C7C67" w:rsidRPr="00D75121" w:rsidRDefault="005C7C67" w:rsidP="00D7512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1.3. Пункт 7.2. Кодекса этики исключить;</w:t>
      </w:r>
    </w:p>
    <w:p w:rsidR="005C7C67" w:rsidRPr="00D75121" w:rsidRDefault="005C7C67" w:rsidP="00D7512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1.4. Пункт 7.3. Кодекса этики считать пунктом 7.2.</w:t>
      </w:r>
    </w:p>
    <w:p w:rsidR="005C7C67" w:rsidRPr="00D75121" w:rsidRDefault="005C7C6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2.</w:t>
      </w:r>
      <w:proofErr w:type="gramStart"/>
      <w:r w:rsidRPr="00D75121">
        <w:rPr>
          <w:rFonts w:ascii="Times New Roman" w:hAnsi="Times New Roman"/>
          <w:szCs w:val="28"/>
        </w:rPr>
        <w:t>Контроль за</w:t>
      </w:r>
      <w:proofErr w:type="gramEnd"/>
      <w:r w:rsidRPr="00D75121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5C7C67" w:rsidRPr="00D75121" w:rsidRDefault="005C7C6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B32B07" w:rsidRPr="00D75121" w:rsidRDefault="00B32B07" w:rsidP="00D751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5C7C67" w:rsidRPr="00D75121" w:rsidRDefault="005C7C67" w:rsidP="00D75121">
      <w:pPr>
        <w:jc w:val="both"/>
        <w:rPr>
          <w:rFonts w:ascii="Times New Roman" w:hAnsi="Times New Roman"/>
          <w:szCs w:val="28"/>
        </w:rPr>
      </w:pPr>
    </w:p>
    <w:p w:rsidR="005C7C67" w:rsidRPr="00D75121" w:rsidRDefault="005C7C67" w:rsidP="00D75121">
      <w:pPr>
        <w:jc w:val="both"/>
        <w:rPr>
          <w:rFonts w:ascii="Times New Roman" w:hAnsi="Times New Roman"/>
          <w:szCs w:val="28"/>
        </w:rPr>
      </w:pPr>
    </w:p>
    <w:p w:rsidR="005C7C67" w:rsidRPr="00D75121" w:rsidRDefault="005C7C67" w:rsidP="00D75121">
      <w:pPr>
        <w:jc w:val="both"/>
        <w:rPr>
          <w:rFonts w:ascii="Times New Roman" w:hAnsi="Times New Roman"/>
          <w:szCs w:val="28"/>
        </w:rPr>
      </w:pPr>
      <w:r w:rsidRPr="00D75121">
        <w:rPr>
          <w:rFonts w:ascii="Times New Roman" w:hAnsi="Times New Roman"/>
          <w:szCs w:val="28"/>
        </w:rPr>
        <w:t>Глава сельского поселения</w:t>
      </w:r>
      <w:r w:rsidR="00B32B07" w:rsidRPr="00D75121">
        <w:rPr>
          <w:rFonts w:ascii="Times New Roman" w:hAnsi="Times New Roman"/>
          <w:szCs w:val="28"/>
        </w:rPr>
        <w:t xml:space="preserve">                                                                  </w:t>
      </w:r>
      <w:proofErr w:type="spellStart"/>
      <w:r w:rsidR="00B32B07" w:rsidRPr="00D75121">
        <w:rPr>
          <w:rFonts w:ascii="Times New Roman" w:hAnsi="Times New Roman"/>
          <w:szCs w:val="28"/>
        </w:rPr>
        <w:t>А.Р.Гайзуллин</w:t>
      </w:r>
      <w:proofErr w:type="spellEnd"/>
    </w:p>
    <w:p w:rsidR="008E0447" w:rsidRPr="00D75121" w:rsidRDefault="008E0447" w:rsidP="00D75121">
      <w:pPr>
        <w:jc w:val="both"/>
        <w:rPr>
          <w:rFonts w:ascii="Times New Roman" w:hAnsi="Times New Roman"/>
        </w:rPr>
      </w:pPr>
    </w:p>
    <w:sectPr w:rsidR="008E0447" w:rsidRPr="00D75121" w:rsidSect="005F0D4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FCB"/>
    <w:rsid w:val="00000FCB"/>
    <w:rsid w:val="005C7C67"/>
    <w:rsid w:val="006D09E9"/>
    <w:rsid w:val="008E0447"/>
    <w:rsid w:val="00B32B07"/>
    <w:rsid w:val="00D75121"/>
    <w:rsid w:val="00E4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C67"/>
    <w:rPr>
      <w:rFonts w:ascii="Peterburg" w:eastAsia="Times New Roman" w:hAnsi="Peterburg"/>
      <w:sz w:val="28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ascii="Times New Roman" w:hAnsi="Times New Roman"/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ascii="Times New Roman" w:eastAsiaTheme="minorHAnsi" w:hAnsi="Times New Roman"/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afa">
    <w:name w:val="Знак"/>
    <w:basedOn w:val="a"/>
    <w:rsid w:val="005C7C6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23">
    <w:name w:val="Body Text 2"/>
    <w:basedOn w:val="a"/>
    <w:link w:val="24"/>
    <w:rsid w:val="005C7C6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C7C67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C67"/>
    <w:rPr>
      <w:rFonts w:ascii="Peterburg" w:eastAsia="Times New Roman" w:hAnsi="Peterburg"/>
      <w:sz w:val="28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ascii="Times New Roman" w:hAnsi="Times New Roman"/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ascii="Times New Roman" w:eastAsiaTheme="minorHAnsi" w:hAnsi="Times New Roman"/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ascii="Times New Roman" w:eastAsiaTheme="minorHAnsi" w:hAnsi="Times New Roman"/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afa">
    <w:name w:val="Знак"/>
    <w:basedOn w:val="a"/>
    <w:rsid w:val="005C7C6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23">
    <w:name w:val="Body Text 2"/>
    <w:basedOn w:val="a"/>
    <w:link w:val="24"/>
    <w:rsid w:val="005C7C6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C7C67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2024-04-17T11:20:00Z</dcterms:created>
  <dcterms:modified xsi:type="dcterms:W3CDTF">2024-04-17T11:28:00Z</dcterms:modified>
</cp:coreProperties>
</file>