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Pr="0030675D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671EFE">
        <w:rPr>
          <w:rFonts w:ascii="Times New Roman" w:hAnsi="Times New Roman" w:cs="Times New Roman"/>
          <w:sz w:val="32"/>
          <w:szCs w:val="32"/>
        </w:rPr>
        <w:t>4</w:t>
      </w:r>
      <w:r w:rsidR="00C86829">
        <w:rPr>
          <w:rFonts w:ascii="Times New Roman" w:hAnsi="Times New Roman" w:cs="Times New Roman"/>
          <w:sz w:val="32"/>
          <w:szCs w:val="32"/>
        </w:rPr>
        <w:t>9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30675D" w:rsidRDefault="0030675D" w:rsidP="0030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5A43" w:rsidRPr="0030675D">
        <w:rPr>
          <w:rFonts w:ascii="Times New Roman" w:hAnsi="Times New Roman" w:cs="Times New Roman"/>
          <w:sz w:val="28"/>
          <w:szCs w:val="28"/>
        </w:rPr>
        <w:t>2</w:t>
      </w:r>
      <w:r w:rsidR="00671EFE">
        <w:rPr>
          <w:rFonts w:ascii="Times New Roman" w:hAnsi="Times New Roman" w:cs="Times New Roman"/>
          <w:sz w:val="28"/>
          <w:szCs w:val="28"/>
        </w:rPr>
        <w:t>4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11525E" w:rsidRPr="0030675D">
        <w:rPr>
          <w:rFonts w:ascii="Times New Roman" w:hAnsi="Times New Roman" w:cs="Times New Roman"/>
          <w:sz w:val="28"/>
          <w:szCs w:val="28"/>
        </w:rPr>
        <w:t>дека</w:t>
      </w:r>
      <w:r w:rsidR="00E02809" w:rsidRPr="0030675D">
        <w:rPr>
          <w:rFonts w:ascii="Times New Roman" w:hAnsi="Times New Roman" w:cs="Times New Roman"/>
          <w:sz w:val="28"/>
          <w:szCs w:val="28"/>
        </w:rPr>
        <w:t>брь 202</w:t>
      </w:r>
      <w:r w:rsidR="00671EFE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D5A43" w:rsidRPr="0030675D">
        <w:rPr>
          <w:rFonts w:ascii="Times New Roman" w:hAnsi="Times New Roman" w:cs="Times New Roman"/>
          <w:sz w:val="28"/>
          <w:szCs w:val="28"/>
        </w:rPr>
        <w:t>2</w:t>
      </w:r>
      <w:r w:rsidR="00671EFE">
        <w:rPr>
          <w:rFonts w:ascii="Times New Roman" w:hAnsi="Times New Roman" w:cs="Times New Roman"/>
          <w:sz w:val="28"/>
          <w:szCs w:val="28"/>
        </w:rPr>
        <w:t>4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11525E" w:rsidRPr="0030675D">
        <w:rPr>
          <w:rFonts w:ascii="Times New Roman" w:hAnsi="Times New Roman" w:cs="Times New Roman"/>
          <w:sz w:val="28"/>
          <w:szCs w:val="28"/>
        </w:rPr>
        <w:t>декаб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671EFE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Pr="0030675D">
        <w:rPr>
          <w:rFonts w:ascii="Times New Roman" w:hAnsi="Times New Roman" w:cs="Times New Roman"/>
          <w:sz w:val="28"/>
          <w:szCs w:val="28"/>
        </w:rPr>
        <w:t>Об утверждении плана работы Совета сельского поселения  Сергиопольский сельсовет муниципального района Давлекановский район Республики Башкортостан на 202</w:t>
      </w:r>
      <w:r w:rsidR="00671EFE">
        <w:rPr>
          <w:rFonts w:ascii="Times New Roman" w:hAnsi="Times New Roman" w:cs="Times New Roman"/>
          <w:sz w:val="28"/>
          <w:szCs w:val="28"/>
        </w:rPr>
        <w:t>6</w:t>
      </w:r>
      <w:r w:rsidRPr="0030675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0675D" w:rsidRPr="0030675D" w:rsidRDefault="0030675D" w:rsidP="0030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В  соответствии с Федеральным законом от 6 октября 2003 года  </w:t>
      </w:r>
      <w:r>
        <w:rPr>
          <w:rFonts w:ascii="Times New Roman" w:hAnsi="Times New Roman" w:cs="Times New Roman"/>
          <w:sz w:val="28"/>
          <w:szCs w:val="28"/>
        </w:rPr>
        <w:br/>
      </w:r>
      <w:r w:rsidRPr="0030675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75D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30675D">
        <w:rPr>
          <w:rFonts w:ascii="Times New Roman" w:hAnsi="Times New Roman" w:cs="Times New Roman"/>
          <w:sz w:val="28"/>
          <w:szCs w:val="28"/>
        </w:rPr>
        <w:t xml:space="preserve">в Российской Федерации», Уставом сельского поселения </w:t>
      </w:r>
      <w:r w:rsidRPr="0030675D">
        <w:rPr>
          <w:rStyle w:val="af0"/>
          <w:rFonts w:ascii="Times New Roman" w:hAnsi="Times New Roman" w:cs="Times New Roman"/>
          <w:b w:val="0"/>
          <w:sz w:val="28"/>
          <w:szCs w:val="28"/>
        </w:rPr>
        <w:t>Сергиопольский сельсовет муниципального района Давлекановский район Республики Башкортостан</w:t>
      </w:r>
      <w:r w:rsidRPr="0030675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0675D">
        <w:rPr>
          <w:rFonts w:ascii="Times New Roman" w:hAnsi="Times New Roman" w:cs="Times New Roman"/>
          <w:sz w:val="28"/>
          <w:szCs w:val="28"/>
        </w:rPr>
        <w:t xml:space="preserve">Совет сельского поселения Сергиопольский сельсовет муниципального района Давлекановский район Республики Башкортостан </w:t>
      </w:r>
      <w:r w:rsidRPr="0030675D">
        <w:rPr>
          <w:rFonts w:ascii="Times New Roman" w:hAnsi="Times New Roman" w:cs="Times New Roman"/>
          <w:sz w:val="28"/>
          <w:szCs w:val="28"/>
        </w:rPr>
        <w:br/>
        <w:t>р е ш и л: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1. Утвердить план работы Совета сельского поселения Сергиопольский сельсовет муниципального района Давлекановский район Республики Башкортостан на 202</w:t>
      </w:r>
      <w:r w:rsidR="00671EFE">
        <w:rPr>
          <w:rFonts w:ascii="Times New Roman" w:hAnsi="Times New Roman" w:cs="Times New Roman"/>
          <w:sz w:val="28"/>
          <w:szCs w:val="28"/>
        </w:rPr>
        <w:t>6</w:t>
      </w:r>
      <w:r w:rsidRPr="0030675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2. Обнародовать план работы Совета сельского поселения Сергиопольский сельсовет муниципального района Давлекановский район Республики Башкортостан в установленном порядке.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3. Решение вступает в силу со дня подписания.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4. Контроль за исполнением данного решения возложить на постоянные комиссии Совета сельского поселения.</w:t>
      </w: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left="5580"/>
        <w:jc w:val="right"/>
        <w:rPr>
          <w:rFonts w:ascii="Times New Roman" w:hAnsi="Times New Roman" w:cs="Times New Roman"/>
          <w:sz w:val="26"/>
        </w:rPr>
      </w:pPr>
    </w:p>
    <w:p w:rsid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</w:p>
    <w:p w:rsidR="008A6C95" w:rsidRDefault="008A6C95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</w:p>
    <w:p w:rsidR="008A6C95" w:rsidRDefault="008A6C95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lastRenderedPageBreak/>
        <w:t xml:space="preserve">Приложение к решению  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t xml:space="preserve">        Совета сельского поселения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t>Сергиопольский сельсовет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м</w:t>
      </w:r>
      <w:r w:rsidRPr="0030675D">
        <w:rPr>
          <w:rFonts w:ascii="Times New Roman" w:hAnsi="Times New Roman" w:cs="Times New Roman"/>
          <w:sz w:val="24"/>
        </w:rPr>
        <w:t>униципального района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b/>
          <w:i/>
          <w:sz w:val="24"/>
          <w:u w:val="single"/>
        </w:rPr>
      </w:pPr>
      <w:r w:rsidRPr="0030675D">
        <w:rPr>
          <w:rFonts w:ascii="Times New Roman" w:hAnsi="Times New Roman" w:cs="Times New Roman"/>
          <w:sz w:val="24"/>
        </w:rPr>
        <w:t xml:space="preserve">      Давлекановский район                        Республики Башкортостан 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6"/>
        </w:rPr>
      </w:pPr>
      <w:r w:rsidRPr="0030675D">
        <w:rPr>
          <w:rFonts w:ascii="Times New Roman" w:hAnsi="Times New Roman" w:cs="Times New Roman"/>
          <w:sz w:val="24"/>
        </w:rPr>
        <w:t xml:space="preserve">       от 2</w:t>
      </w:r>
      <w:r w:rsidR="00671EFE">
        <w:rPr>
          <w:rFonts w:ascii="Times New Roman" w:hAnsi="Times New Roman" w:cs="Times New Roman"/>
          <w:sz w:val="24"/>
        </w:rPr>
        <w:t>4</w:t>
      </w:r>
      <w:r w:rsidRPr="0030675D">
        <w:rPr>
          <w:rFonts w:ascii="Times New Roman" w:hAnsi="Times New Roman" w:cs="Times New Roman"/>
          <w:sz w:val="24"/>
        </w:rPr>
        <w:t xml:space="preserve"> декабря 202</w:t>
      </w:r>
      <w:r w:rsidR="00671EFE">
        <w:rPr>
          <w:rFonts w:ascii="Times New Roman" w:hAnsi="Times New Roman" w:cs="Times New Roman"/>
          <w:sz w:val="24"/>
        </w:rPr>
        <w:t>5</w:t>
      </w:r>
      <w:r w:rsidRPr="0030675D">
        <w:rPr>
          <w:rFonts w:ascii="Times New Roman" w:hAnsi="Times New Roman" w:cs="Times New Roman"/>
          <w:sz w:val="24"/>
        </w:rPr>
        <w:t xml:space="preserve"> года № </w:t>
      </w:r>
      <w:r w:rsidR="00671EFE">
        <w:rPr>
          <w:rFonts w:ascii="Times New Roman" w:hAnsi="Times New Roman" w:cs="Times New Roman"/>
          <w:sz w:val="24"/>
        </w:rPr>
        <w:t>4</w:t>
      </w:r>
      <w:r w:rsidR="00C86829">
        <w:rPr>
          <w:rFonts w:ascii="Times New Roman" w:hAnsi="Times New Roman" w:cs="Times New Roman"/>
          <w:sz w:val="24"/>
        </w:rPr>
        <w:t>9</w:t>
      </w:r>
      <w:r w:rsidRPr="0030675D">
        <w:rPr>
          <w:rFonts w:ascii="Times New Roman" w:hAnsi="Times New Roman" w:cs="Times New Roman"/>
          <w:sz w:val="24"/>
        </w:rPr>
        <w:t xml:space="preserve"> </w:t>
      </w:r>
      <w:r w:rsidRPr="0030675D">
        <w:rPr>
          <w:rFonts w:ascii="Times New Roman" w:hAnsi="Times New Roman" w:cs="Times New Roman"/>
          <w:sz w:val="26"/>
        </w:rPr>
        <w:t xml:space="preserve">  </w:t>
      </w:r>
    </w:p>
    <w:p w:rsidR="0030675D" w:rsidRPr="0030675D" w:rsidRDefault="0030675D" w:rsidP="0030675D">
      <w:pPr>
        <w:jc w:val="both"/>
        <w:rPr>
          <w:rFonts w:ascii="Times New Roman" w:hAnsi="Times New Roman" w:cs="Times New Roman"/>
          <w:sz w:val="26"/>
        </w:rPr>
      </w:pPr>
    </w:p>
    <w:p w:rsidR="0030675D" w:rsidRPr="0030675D" w:rsidRDefault="0030675D" w:rsidP="0030675D">
      <w:pPr>
        <w:pStyle w:val="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ПЛА</w:t>
      </w:r>
      <w:r w:rsidRPr="0030675D">
        <w:rPr>
          <w:b w:val="0"/>
          <w:sz w:val="24"/>
          <w:szCs w:val="24"/>
        </w:rPr>
        <w:t>Н</w:t>
      </w:r>
    </w:p>
    <w:p w:rsidR="0030675D" w:rsidRPr="0030675D" w:rsidRDefault="0030675D" w:rsidP="0030675D">
      <w:pPr>
        <w:ind w:left="-426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0675D">
        <w:rPr>
          <w:rFonts w:ascii="Times New Roman" w:hAnsi="Times New Roman" w:cs="Times New Roman"/>
          <w:sz w:val="24"/>
          <w:szCs w:val="24"/>
        </w:rPr>
        <w:t>работы Совета сельского поселения Сергиопольский сельсовет муниципального района Давлекановский район Республики Башкортостан на 202</w:t>
      </w:r>
      <w:r w:rsidR="00671EFE">
        <w:rPr>
          <w:rFonts w:ascii="Times New Roman" w:hAnsi="Times New Roman" w:cs="Times New Roman"/>
          <w:sz w:val="24"/>
          <w:szCs w:val="24"/>
        </w:rPr>
        <w:t>6</w:t>
      </w:r>
      <w:r w:rsidRPr="0030675D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 мероприятия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исполне-ния</w:t>
            </w:r>
            <w:proofErr w:type="spellEnd"/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Кто вносит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за исполнение, контроль за исполнением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30675D" w:rsidRPr="0030675D" w:rsidRDefault="0030675D" w:rsidP="0030675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 сельского поселения Сергиопольский сельсовет муниципального района  по  следующим  вопросам:</w:t>
            </w:r>
          </w:p>
        </w:tc>
        <w:tc>
          <w:tcPr>
            <w:tcW w:w="1209" w:type="dxa"/>
          </w:tcPr>
          <w:p w:rsidR="0030675D" w:rsidRPr="0030675D" w:rsidRDefault="0030675D" w:rsidP="0030675D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не реже 1 раза  в 3 месяца</w:t>
            </w:r>
          </w:p>
          <w:p w:rsidR="0030675D" w:rsidRPr="0030675D" w:rsidRDefault="0030675D" w:rsidP="00E64749">
            <w:pPr>
              <w:ind w:left="3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ind w:left="3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Об отчете главы сельского поселения Сергиопольский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Сергиопольский сельсовет муниципального района Давлекановский район Республики Башкортостан в 202</w:t>
            </w:r>
            <w:r w:rsidR="00671E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году,  в том числе о решении вопросов, поставленных Советом сельского поселения Сергиопольский сельсовет муниципального района Давлекановский район Республики Башкортостан 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Глава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  <w:trHeight w:val="556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 подведомственных учреждений за 202</w:t>
            </w:r>
            <w:r w:rsidR="00671E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год (МОБУ СОШ д. Сергиополь, МБДОУ «Колокольчик» ФАП д. Сергиополь, Библиотека д. Сергиополь, филиал РДК МБУ СДК д. Сергиополь)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Руководители подведомственных учреждений (по согласовании)</w:t>
            </w:r>
          </w:p>
        </w:tc>
      </w:tr>
      <w:tr w:rsidR="0030675D" w:rsidRPr="0030675D" w:rsidTr="00E64749">
        <w:trPr>
          <w:gridAfter w:val="1"/>
          <w:wAfter w:w="2424" w:type="dxa"/>
          <w:trHeight w:val="556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 о состоянии преступности на территории сельского поселения Сергиопольский сельсовет 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Участковый полиции (по согласовании)</w:t>
            </w:r>
          </w:p>
        </w:tc>
      </w:tr>
      <w:tr w:rsidR="0030675D" w:rsidRPr="0030675D" w:rsidTr="00E64749">
        <w:trPr>
          <w:gridAfter w:val="1"/>
          <w:wAfter w:w="2424" w:type="dxa"/>
          <w:trHeight w:val="556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реализации Федерального закона от 02.05.2006 №59-ФЗ «О порядке рассмотрения обращения граждан Российской Федерации» в сельском поселении Сергиопольский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pStyle w:val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противопаводковых</w:t>
            </w:r>
            <w:proofErr w:type="spell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на территории сельского поселения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 об исполнении бюджета сельского поселения Сергиопольский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поселения,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согласованию), депутаты</w:t>
            </w:r>
          </w:p>
        </w:tc>
      </w:tr>
      <w:tr w:rsidR="0030675D" w:rsidRPr="0030675D" w:rsidTr="00E64749">
        <w:trPr>
          <w:gridAfter w:val="1"/>
          <w:wAfter w:w="2424" w:type="dxa"/>
          <w:trHeight w:val="352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pStyle w:val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trHeight w:val="283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  <w:trHeight w:val="369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поселения,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согласованию), депутаты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pStyle w:val="3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районному празднику «Сабантуй»-202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поселения, </w:t>
            </w:r>
          </w:p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согласованию), депутаты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Директор МОБУ СОШ д. Сергиополь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Директор МОБУ СОШ д. Сергиополь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развитию предпринимательства, земельным вопросам и благоустройству и экологии (по согласованию)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развитию предпринимательства, земельным вопросам и благоустройству и экологии (по согласованию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pStyle w:val="3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Об исполнении законодательства об обращениях граждан в органах местного самоуправления сельского поселения  Сергиопольский сельсовет муниципального района Давлекановский район Республики Башкортостан (анализ работы за 9 месяцев)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Руководители подведомственных учреждений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сельского поселения Сергиопольский сельсовет муниципального района Давлекановский район Республики Башкортостан на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на плановый период на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  <w:highlight w:val="yellow"/>
              </w:rPr>
            </w:pPr>
            <w:r w:rsidRPr="0030675D"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экономике,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бюджету, налогам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и вопросам собственности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плане работы Совета и Администрации сельского поселения Сергиопольский сельсовет муниципального района Давлекановский район Республики Башкортостан на 2026 год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Совета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МОБУ СОШ д. Сергиополь,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Заведующий СДК д. Сергиополь</w:t>
            </w:r>
          </w:p>
        </w:tc>
      </w:tr>
      <w:tr w:rsidR="0030675D" w:rsidRPr="0030675D" w:rsidTr="00E64749">
        <w:trPr>
          <w:cantSplit/>
        </w:trPr>
        <w:tc>
          <w:tcPr>
            <w:tcW w:w="9968" w:type="dxa"/>
            <w:gridSpan w:val="8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30675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>КООРДИНАЦИЯ  ДЕЯТЕЛЬНОСТИ ПОСТОЯННЫХ  КОМИССИЙ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2.1.  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постоянных комиссий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Заслушивание отчетов членов постоянных комиссий  на заседаниях Совета сельского поселения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постоянных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pStyle w:val="1"/>
              <w:jc w:val="both"/>
              <w:rPr>
                <w:sz w:val="24"/>
              </w:rPr>
            </w:pPr>
            <w:r w:rsidRPr="0030675D">
              <w:rPr>
                <w:sz w:val="24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комиссий Совета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постоянных 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за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системати</w:t>
            </w:r>
            <w:proofErr w:type="spell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чески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постоянных 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 xml:space="preserve">111.  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30675D">
            <w:pPr>
              <w:pStyle w:val="3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и дополнений в Устав  сельского поселения Сергиопольский сельсовет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по подготовке публичных слушаний  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30675D">
            <w:pPr>
              <w:pStyle w:val="31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Об отчете об исполнении бюджета сельского поселения Сергиопольский сельсовет муниципального района Давлекановский район Республики Башкортостан за 2024 год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комиссии по подготовке публичных слушаний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671EF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сельского поселения Сергиопольский сельсовет муниципального района Давлекановский район Республики Башкортостан на 2026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год и на плановый период на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публичных слушаний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67" w:type="dxa"/>
            <w:gridSpan w:val="3"/>
          </w:tcPr>
          <w:p w:rsid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>1</w:t>
            </w:r>
            <w:r w:rsidRPr="0030675D">
              <w:rPr>
                <w:rFonts w:ascii="Times New Roman" w:hAnsi="Times New Roman" w:cs="Times New Roman"/>
                <w:szCs w:val="24"/>
                <w:lang w:val="en-US"/>
              </w:rPr>
              <w:t>V</w:t>
            </w:r>
            <w:r w:rsidRPr="0030675D">
              <w:rPr>
                <w:rFonts w:ascii="Times New Roman" w:hAnsi="Times New Roman" w:cs="Times New Roman"/>
                <w:szCs w:val="24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4.1.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30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  сельского поселения, постоянные комиссии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73" w:type="dxa"/>
          </w:tcPr>
          <w:p w:rsidR="0030675D" w:rsidRPr="0030675D" w:rsidRDefault="0030675D" w:rsidP="0030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Заслушивание  сообщений  депутатов о  выполнении  депутатских  обязанностей на заседаниях Совета сельского поселения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 сельского поселения,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Участие в депутатских слушаниях по вопросам местного значения сельского поселения Сергиопольский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 Совета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30675D" w:rsidRPr="0030675D" w:rsidRDefault="0030675D" w:rsidP="00E64749">
            <w:pPr>
              <w:pStyle w:val="af"/>
              <w:rPr>
                <w:bCs/>
                <w:sz w:val="22"/>
                <w:lang w:val="be-BY"/>
              </w:rPr>
            </w:pPr>
            <w:r w:rsidRPr="0030675D">
              <w:rPr>
                <w:sz w:val="22"/>
              </w:rPr>
              <w:t xml:space="preserve"> </w:t>
            </w:r>
            <w:r w:rsidRPr="0030675D">
              <w:rPr>
                <w:sz w:val="22"/>
                <w:lang w:val="en-US"/>
              </w:rPr>
              <w:t>V</w:t>
            </w:r>
            <w:r w:rsidRPr="0030675D">
              <w:rPr>
                <w:sz w:val="22"/>
              </w:rPr>
              <w:t xml:space="preserve">. </w:t>
            </w:r>
            <w:r w:rsidRPr="0030675D">
              <w:rPr>
                <w:rStyle w:val="af0"/>
                <w:b w:val="0"/>
                <w:sz w:val="22"/>
                <w:lang w:val="be-BY"/>
              </w:rPr>
              <w:t xml:space="preserve">ВЗАИМОДЕЙСТВИЕ 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pStyle w:val="af"/>
              <w:rPr>
                <w:lang w:val="be-BY"/>
              </w:rPr>
            </w:pPr>
            <w:r w:rsidRPr="0030675D">
              <w:rPr>
                <w:lang w:val="be-BY"/>
              </w:rPr>
              <w:t>5</w:t>
            </w:r>
            <w:r w:rsidRPr="0030675D">
              <w:t>.1</w:t>
            </w:r>
            <w:r w:rsidRPr="0030675D"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30675D" w:rsidRPr="0030675D" w:rsidRDefault="0030675D" w:rsidP="00E64749">
            <w:pPr>
              <w:pStyle w:val="af"/>
            </w:pPr>
            <w:r w:rsidRPr="0030675D"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30675D" w:rsidRPr="0030675D" w:rsidRDefault="0030675D" w:rsidP="00E64749">
            <w:pPr>
              <w:pStyle w:val="af"/>
            </w:pPr>
            <w:r w:rsidRPr="0030675D">
              <w:t>постоянно</w:t>
            </w:r>
          </w:p>
        </w:tc>
        <w:tc>
          <w:tcPr>
            <w:tcW w:w="1973" w:type="dxa"/>
            <w:vAlign w:val="center"/>
          </w:tcPr>
          <w:p w:rsidR="0030675D" w:rsidRPr="0030675D" w:rsidRDefault="0030675D" w:rsidP="00E64749">
            <w:pPr>
              <w:pStyle w:val="af"/>
              <w:rPr>
                <w:bCs/>
                <w:lang w:val="be-BY"/>
              </w:rPr>
            </w:pPr>
            <w:r w:rsidRPr="0030675D">
              <w:t>Глава</w:t>
            </w:r>
            <w:r w:rsidRPr="0030675D">
              <w:rPr>
                <w:lang w:val="be-BY"/>
              </w:rPr>
              <w:t xml:space="preserve"> сельского поселения</w:t>
            </w:r>
          </w:p>
        </w:tc>
      </w:tr>
      <w:tr w:rsidR="0030675D" w:rsidRPr="0030675D" w:rsidTr="00E64749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  <w:lang w:val="en-US"/>
              </w:rPr>
              <w:t>VI</w:t>
            </w:r>
            <w:r w:rsidRPr="0030675D">
              <w:rPr>
                <w:rFonts w:ascii="Times New Roman" w:hAnsi="Times New Roman" w:cs="Times New Roman"/>
                <w:szCs w:val="24"/>
              </w:rPr>
              <w:t>. КОНТРОЛЬ И ПРОВЕРКА   ИСПОЛНЕНИЯ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и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pStyle w:val="5"/>
              <w:rPr>
                <w:sz w:val="24"/>
                <w:szCs w:val="24"/>
              </w:rPr>
            </w:pPr>
            <w:r w:rsidRPr="0030675D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выполнения  депутатских запросов, критических  замечаний, предложений, высказанных  на  заседаниях Совета сельского поселения,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системати</w:t>
            </w:r>
            <w:proofErr w:type="spell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чески</w:t>
            </w:r>
          </w:p>
        </w:tc>
        <w:tc>
          <w:tcPr>
            <w:tcW w:w="1973" w:type="dxa"/>
          </w:tcPr>
          <w:p w:rsidR="0030675D" w:rsidRPr="0030675D" w:rsidRDefault="0030675D" w:rsidP="0030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Рассмотрение писем, заявлений и обращений  граждан в  Совет сельского поселения Сергиопольский сельсовет муниципального района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pStyle w:val="5"/>
              <w:rPr>
                <w:sz w:val="24"/>
                <w:szCs w:val="24"/>
              </w:rPr>
            </w:pPr>
            <w:r w:rsidRPr="0030675D">
              <w:rPr>
                <w:sz w:val="24"/>
                <w:szCs w:val="24"/>
              </w:rPr>
              <w:t>Глава сельского поселения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675D" w:rsidRPr="0030675D" w:rsidRDefault="0030675D" w:rsidP="0030675D">
      <w:pPr>
        <w:rPr>
          <w:rFonts w:ascii="Times New Roman" w:hAnsi="Times New Roman" w:cs="Times New Roman"/>
          <w:sz w:val="24"/>
          <w:szCs w:val="24"/>
        </w:rPr>
      </w:pPr>
    </w:p>
    <w:p w:rsidR="00D82F52" w:rsidRPr="0030675D" w:rsidRDefault="00D82F52" w:rsidP="003067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82F52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C7F" w:rsidRDefault="00461C7F" w:rsidP="00D244A9">
      <w:pPr>
        <w:spacing w:after="0" w:line="240" w:lineRule="auto"/>
      </w:pPr>
      <w:r>
        <w:separator/>
      </w:r>
    </w:p>
  </w:endnote>
  <w:endnote w:type="continuationSeparator" w:id="0">
    <w:p w:rsidR="00461C7F" w:rsidRDefault="00461C7F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C7F" w:rsidRDefault="00461C7F" w:rsidP="00D244A9">
      <w:pPr>
        <w:spacing w:after="0" w:line="240" w:lineRule="auto"/>
      </w:pPr>
      <w:r>
        <w:separator/>
      </w:r>
    </w:p>
  </w:footnote>
  <w:footnote w:type="continuationSeparator" w:id="0">
    <w:p w:rsidR="00461C7F" w:rsidRDefault="00461C7F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7E5A28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61ADD"/>
    <w:rsid w:val="00093B9F"/>
    <w:rsid w:val="000B0916"/>
    <w:rsid w:val="000B1A2A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D3D63"/>
    <w:rsid w:val="0030675D"/>
    <w:rsid w:val="00311B5F"/>
    <w:rsid w:val="003144C2"/>
    <w:rsid w:val="0035328C"/>
    <w:rsid w:val="0039447A"/>
    <w:rsid w:val="003A067B"/>
    <w:rsid w:val="003A1520"/>
    <w:rsid w:val="003A52A6"/>
    <w:rsid w:val="003C4F46"/>
    <w:rsid w:val="003E7943"/>
    <w:rsid w:val="003F5792"/>
    <w:rsid w:val="00414835"/>
    <w:rsid w:val="00416DAE"/>
    <w:rsid w:val="00434392"/>
    <w:rsid w:val="00434799"/>
    <w:rsid w:val="00461C7F"/>
    <w:rsid w:val="00464D4F"/>
    <w:rsid w:val="00471A9E"/>
    <w:rsid w:val="00474BEC"/>
    <w:rsid w:val="0049009F"/>
    <w:rsid w:val="00494CA1"/>
    <w:rsid w:val="004F33CA"/>
    <w:rsid w:val="004F4718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71EFE"/>
    <w:rsid w:val="006D19B5"/>
    <w:rsid w:val="006E467D"/>
    <w:rsid w:val="007270AD"/>
    <w:rsid w:val="007460A7"/>
    <w:rsid w:val="007568B9"/>
    <w:rsid w:val="007612B2"/>
    <w:rsid w:val="007C20A8"/>
    <w:rsid w:val="007D7AFA"/>
    <w:rsid w:val="007E5A28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92EB7"/>
    <w:rsid w:val="00894AEB"/>
    <w:rsid w:val="0089768B"/>
    <w:rsid w:val="008A1434"/>
    <w:rsid w:val="008A6C95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86829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A1B07-D1CD-4F61-AA0D-44F6CAB6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2</cp:revision>
  <cp:lastPrinted>2025-01-23T05:35:00Z</cp:lastPrinted>
  <dcterms:created xsi:type="dcterms:W3CDTF">2026-01-29T05:36:00Z</dcterms:created>
  <dcterms:modified xsi:type="dcterms:W3CDTF">2026-01-29T05:36:00Z</dcterms:modified>
</cp:coreProperties>
</file>