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Администрация сельского поселения </w:t>
      </w:r>
      <w:proofErr w:type="spellStart"/>
      <w:r w:rsidR="009B6127">
        <w:rPr>
          <w:sz w:val="28"/>
          <w:szCs w:val="28"/>
        </w:rPr>
        <w:t>Алгинский</w:t>
      </w:r>
      <w:proofErr w:type="spellEnd"/>
      <w:r w:rsidRPr="003B6CC8">
        <w:rPr>
          <w:sz w:val="28"/>
          <w:szCs w:val="28"/>
        </w:rPr>
        <w:t xml:space="preserve">  сельсовет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  ПОСТАНОВЛЕНИЕ</w:t>
      </w:r>
    </w:p>
    <w:p w:rsidR="00BB4479" w:rsidRPr="003B6CC8" w:rsidRDefault="00CF0FF9" w:rsidP="003B6CC8">
      <w:pPr>
        <w:jc w:val="center"/>
        <w:rPr>
          <w:sz w:val="28"/>
          <w:szCs w:val="28"/>
        </w:rPr>
      </w:pPr>
      <w:r>
        <w:rPr>
          <w:sz w:val="28"/>
          <w:szCs w:val="28"/>
        </w:rPr>
        <w:t>08 июня 2022 года № 58</w:t>
      </w:r>
    </w:p>
    <w:p w:rsidR="00FC2509" w:rsidRPr="003B6CC8" w:rsidRDefault="00FC2509" w:rsidP="003B6CC8"/>
    <w:p w:rsidR="00AF21BD" w:rsidRPr="00AF21BD" w:rsidRDefault="00AF21BD" w:rsidP="00AF21BD">
      <w:pPr>
        <w:jc w:val="both"/>
        <w:rPr>
          <w:sz w:val="28"/>
          <w:szCs w:val="28"/>
        </w:rPr>
      </w:pPr>
    </w:p>
    <w:p w:rsidR="00AF21BD" w:rsidRDefault="00AF21BD" w:rsidP="00AF21BD">
      <w:pPr>
        <w:jc w:val="both"/>
        <w:rPr>
          <w:sz w:val="28"/>
          <w:szCs w:val="28"/>
        </w:rPr>
      </w:pPr>
      <w:r w:rsidRPr="00AF21BD">
        <w:rPr>
          <w:sz w:val="28"/>
          <w:szCs w:val="28"/>
        </w:rPr>
        <w:tab/>
      </w:r>
      <w:r w:rsidRPr="00AF21BD">
        <w:rPr>
          <w:sz w:val="28"/>
          <w:szCs w:val="28"/>
        </w:rPr>
        <w:tab/>
        <w:t xml:space="preserve"> </w:t>
      </w:r>
    </w:p>
    <w:p w:rsidR="00AC7ACD" w:rsidRPr="00AC7ACD" w:rsidRDefault="00AC7ACD" w:rsidP="00AC7ACD">
      <w:pPr>
        <w:autoSpaceDE w:val="0"/>
        <w:autoSpaceDN w:val="0"/>
        <w:adjustRightInd w:val="0"/>
        <w:spacing w:line="317" w:lineRule="exact"/>
        <w:ind w:firstLine="709"/>
        <w:jc w:val="center"/>
        <w:rPr>
          <w:sz w:val="28"/>
          <w:szCs w:val="28"/>
        </w:rPr>
      </w:pPr>
      <w:r w:rsidRPr="00AC7ACD">
        <w:rPr>
          <w:sz w:val="28"/>
          <w:szCs w:val="28"/>
        </w:rPr>
        <w:t>«О внесении изменений и дополнений в Положение о межведомственной комиссии по оценке и обследованию помещения, в целях признания его жилым помещением, жилого помещения пригодным (непригодным) для проживания граждан, а также  многоквартирного дома, в целях признания аварийным и подлежащим сносу или реконструкции»</w:t>
      </w:r>
    </w:p>
    <w:p w:rsidR="00AC7ACD" w:rsidRPr="00AC7ACD" w:rsidRDefault="00AC7ACD" w:rsidP="00AC7ACD">
      <w:pPr>
        <w:jc w:val="center"/>
        <w:rPr>
          <w:sz w:val="28"/>
          <w:szCs w:val="28"/>
        </w:rPr>
      </w:pPr>
    </w:p>
    <w:p w:rsidR="00AC7ACD" w:rsidRPr="00AC7ACD" w:rsidRDefault="00AC7ACD" w:rsidP="00AC7ACD">
      <w:pPr>
        <w:ind w:firstLine="709"/>
        <w:jc w:val="both"/>
        <w:rPr>
          <w:sz w:val="28"/>
          <w:szCs w:val="28"/>
        </w:rPr>
      </w:pPr>
      <w:r w:rsidRPr="00AC7ACD">
        <w:rPr>
          <w:sz w:val="28"/>
          <w:szCs w:val="28"/>
        </w:rPr>
        <w:t xml:space="preserve">Рассмотрев протест прокуратуры </w:t>
      </w:r>
      <w:proofErr w:type="spellStart"/>
      <w:r w:rsidRPr="00AC7ACD">
        <w:rPr>
          <w:sz w:val="28"/>
          <w:szCs w:val="28"/>
        </w:rPr>
        <w:t>Давлекановского</w:t>
      </w:r>
      <w:proofErr w:type="spellEnd"/>
      <w:r w:rsidRPr="00AC7ACD">
        <w:rPr>
          <w:sz w:val="28"/>
          <w:szCs w:val="28"/>
        </w:rPr>
        <w:t xml:space="preserve"> района, руководствуясь Федеральным законом от 06.10.2003 № 131-ФЗ «Об общих принципах организации местного самоуправления в РФ»,</w:t>
      </w:r>
    </w:p>
    <w:p w:rsidR="00AC7ACD" w:rsidRPr="00AC7ACD" w:rsidRDefault="00AC7ACD" w:rsidP="00AC7ACD">
      <w:pPr>
        <w:spacing w:line="240" w:lineRule="exact"/>
        <w:rPr>
          <w:sz w:val="28"/>
          <w:szCs w:val="28"/>
        </w:rPr>
      </w:pPr>
      <w:r w:rsidRPr="00AC7ACD">
        <w:rPr>
          <w:sz w:val="28"/>
          <w:szCs w:val="28"/>
        </w:rPr>
        <w:t>ПОСТАНОВЛЯЮ:</w:t>
      </w:r>
      <w:bookmarkStart w:id="0" w:name="_GoBack"/>
      <w:bookmarkEnd w:id="0"/>
    </w:p>
    <w:p w:rsidR="00AC7ACD" w:rsidRPr="00AC7ACD" w:rsidRDefault="00AC7ACD" w:rsidP="00AC7ACD">
      <w:pPr>
        <w:ind w:left="68" w:firstLine="709"/>
        <w:jc w:val="both"/>
        <w:rPr>
          <w:sz w:val="28"/>
          <w:szCs w:val="28"/>
        </w:rPr>
      </w:pPr>
      <w:proofErr w:type="gramStart"/>
      <w:r w:rsidRPr="00AC7ACD">
        <w:rPr>
          <w:sz w:val="28"/>
          <w:szCs w:val="28"/>
        </w:rPr>
        <w:t xml:space="preserve">1.Внести изменения в Положение о межведомственной комиссии по оценке и обследованию помещения, в целях признания его жилым помещением, жилого помещения пригодным (непригодным) для проживания граждан, а также  многоквартирного дома, в целях признания аварийным и подлежащим сносу или реконструкции», утвержденное постановлением администрации сельского поселения </w:t>
      </w:r>
      <w:proofErr w:type="spellStart"/>
      <w:r w:rsidRPr="00AC7ACD">
        <w:rPr>
          <w:sz w:val="28"/>
          <w:szCs w:val="28"/>
        </w:rPr>
        <w:t>Алгинский</w:t>
      </w:r>
      <w:proofErr w:type="spellEnd"/>
      <w:r w:rsidRPr="00AC7ACD">
        <w:rPr>
          <w:sz w:val="28"/>
          <w:szCs w:val="28"/>
        </w:rPr>
        <w:t xml:space="preserve"> сельсовет муниципального района </w:t>
      </w:r>
      <w:proofErr w:type="spellStart"/>
      <w:r w:rsidRPr="00AC7ACD">
        <w:rPr>
          <w:sz w:val="28"/>
          <w:szCs w:val="28"/>
        </w:rPr>
        <w:t>Давлекановский</w:t>
      </w:r>
      <w:proofErr w:type="spellEnd"/>
      <w:r w:rsidRPr="00AC7ACD">
        <w:rPr>
          <w:sz w:val="28"/>
          <w:szCs w:val="28"/>
        </w:rPr>
        <w:t xml:space="preserve"> район  от «29» июля 2015 года  № 59 (далее – Положение) следующие изменения:</w:t>
      </w:r>
      <w:proofErr w:type="gramEnd"/>
    </w:p>
    <w:p w:rsidR="00AC7ACD" w:rsidRPr="00AC7ACD" w:rsidRDefault="00AC7ACD" w:rsidP="00AC7ACD">
      <w:pPr>
        <w:ind w:left="68" w:firstLine="709"/>
        <w:jc w:val="both"/>
        <w:rPr>
          <w:rFonts w:ascii="Calibri" w:hAnsi="Calibri"/>
          <w:sz w:val="22"/>
          <w:szCs w:val="22"/>
        </w:rPr>
      </w:pPr>
      <w:r w:rsidRPr="00AC7ACD">
        <w:rPr>
          <w:sz w:val="28"/>
          <w:szCs w:val="28"/>
        </w:rPr>
        <w:t>1.1. Пункт 2.7 Положения дополнить абзацем следующего содержания:</w:t>
      </w:r>
      <w:r w:rsidRPr="00AC7ACD">
        <w:rPr>
          <w:color w:val="000000"/>
          <w:sz w:val="28"/>
          <w:szCs w:val="28"/>
        </w:rPr>
        <w:t xml:space="preserve"> </w:t>
      </w:r>
    </w:p>
    <w:p w:rsidR="00AC7ACD" w:rsidRPr="00AC7ACD" w:rsidRDefault="00AC7ACD" w:rsidP="00AC7AC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C7ACD">
        <w:rPr>
          <w:sz w:val="28"/>
          <w:szCs w:val="28"/>
        </w:rPr>
        <w:t xml:space="preserve">«об отсутствии оснований для признания жилого помещения </w:t>
      </w:r>
      <w:proofErr w:type="gramStart"/>
      <w:r w:rsidRPr="00AC7ACD">
        <w:rPr>
          <w:sz w:val="28"/>
          <w:szCs w:val="28"/>
        </w:rPr>
        <w:t>непригодным</w:t>
      </w:r>
      <w:proofErr w:type="gramEnd"/>
      <w:r w:rsidRPr="00AC7ACD">
        <w:rPr>
          <w:sz w:val="28"/>
          <w:szCs w:val="28"/>
        </w:rPr>
        <w:t xml:space="preserve"> для проживания».</w:t>
      </w:r>
    </w:p>
    <w:p w:rsidR="00AC7ACD" w:rsidRPr="00AC7ACD" w:rsidRDefault="00AC7ACD" w:rsidP="00AC7ACD">
      <w:pPr>
        <w:ind w:firstLine="708"/>
        <w:jc w:val="both"/>
        <w:rPr>
          <w:sz w:val="28"/>
          <w:szCs w:val="28"/>
        </w:rPr>
      </w:pPr>
      <w:r w:rsidRPr="00AC7ACD">
        <w:rPr>
          <w:sz w:val="28"/>
          <w:szCs w:val="28"/>
        </w:rPr>
        <w:t>2.</w:t>
      </w:r>
      <w:proofErr w:type="gramStart"/>
      <w:r w:rsidRPr="00AC7ACD">
        <w:rPr>
          <w:sz w:val="28"/>
          <w:szCs w:val="28"/>
        </w:rPr>
        <w:t>Контроль за</w:t>
      </w:r>
      <w:proofErr w:type="gramEnd"/>
      <w:r w:rsidRPr="00AC7ACD">
        <w:rPr>
          <w:sz w:val="28"/>
          <w:szCs w:val="28"/>
        </w:rPr>
        <w:t xml:space="preserve"> исполнением постановления оставляю за собой.</w:t>
      </w:r>
    </w:p>
    <w:p w:rsidR="00AC7ACD" w:rsidRPr="00AC7ACD" w:rsidRDefault="00AC7ACD" w:rsidP="00AC7AC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C7ACD">
        <w:rPr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AF21BD" w:rsidRPr="00AF21BD" w:rsidRDefault="00AF21BD" w:rsidP="00AF21BD">
      <w:pPr>
        <w:jc w:val="both"/>
        <w:rPr>
          <w:sz w:val="28"/>
          <w:szCs w:val="28"/>
        </w:rPr>
      </w:pPr>
    </w:p>
    <w:p w:rsidR="000D047A" w:rsidRPr="003B6CC8" w:rsidRDefault="000D047A" w:rsidP="003B6CC8">
      <w:pPr>
        <w:jc w:val="both"/>
        <w:rPr>
          <w:sz w:val="28"/>
          <w:szCs w:val="28"/>
        </w:rPr>
      </w:pPr>
    </w:p>
    <w:p w:rsidR="00BB4479" w:rsidRDefault="00FC2509" w:rsidP="00BB4479">
      <w:pPr>
        <w:jc w:val="right"/>
        <w:rPr>
          <w:sz w:val="28"/>
          <w:szCs w:val="28"/>
        </w:rPr>
      </w:pPr>
      <w:r w:rsidRPr="003B6CC8">
        <w:rPr>
          <w:sz w:val="28"/>
          <w:szCs w:val="28"/>
        </w:rPr>
        <w:t>Глава</w:t>
      </w:r>
    </w:p>
    <w:p w:rsidR="00BB4479" w:rsidRDefault="00FC2509" w:rsidP="00BB4479">
      <w:pPr>
        <w:jc w:val="right"/>
        <w:rPr>
          <w:sz w:val="28"/>
          <w:szCs w:val="28"/>
        </w:rPr>
      </w:pPr>
      <w:r w:rsidRPr="003B6CC8">
        <w:rPr>
          <w:sz w:val="28"/>
          <w:szCs w:val="28"/>
        </w:rPr>
        <w:t xml:space="preserve"> сельского поселения</w:t>
      </w:r>
      <w:r w:rsidRPr="003B6CC8">
        <w:rPr>
          <w:sz w:val="28"/>
          <w:szCs w:val="28"/>
        </w:rPr>
        <w:tab/>
      </w:r>
      <w:proofErr w:type="spellStart"/>
      <w:r w:rsidR="00BB4479">
        <w:rPr>
          <w:sz w:val="28"/>
          <w:szCs w:val="28"/>
        </w:rPr>
        <w:t>Алгинский</w:t>
      </w:r>
      <w:proofErr w:type="spellEnd"/>
      <w:r w:rsidR="00BB4479">
        <w:rPr>
          <w:sz w:val="28"/>
          <w:szCs w:val="28"/>
        </w:rPr>
        <w:t xml:space="preserve"> сельсовет</w:t>
      </w:r>
    </w:p>
    <w:p w:rsidR="00BB4479" w:rsidRDefault="00BB4479" w:rsidP="00BB447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</w:t>
      </w:r>
    </w:p>
    <w:p w:rsidR="00BB4479" w:rsidRDefault="00BB4479" w:rsidP="00BB4479">
      <w:pPr>
        <w:jc w:val="right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FC2509" w:rsidRPr="003B6CC8" w:rsidRDefault="00BB4479" w:rsidP="00BB4479">
      <w:pPr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С.М.Хисамутдинов</w:t>
      </w:r>
      <w:proofErr w:type="spellEnd"/>
      <w:r w:rsidR="00FC2509" w:rsidRPr="003B6CC8">
        <w:rPr>
          <w:sz w:val="28"/>
          <w:szCs w:val="28"/>
        </w:rPr>
        <w:t xml:space="preserve"> </w:t>
      </w:r>
    </w:p>
    <w:p w:rsidR="0020303F" w:rsidRPr="003B6CC8" w:rsidRDefault="0020303F" w:rsidP="00BB4479">
      <w:pPr>
        <w:spacing w:line="276" w:lineRule="auto"/>
        <w:jc w:val="right"/>
        <w:rPr>
          <w:sz w:val="28"/>
          <w:szCs w:val="28"/>
        </w:rPr>
      </w:pPr>
    </w:p>
    <w:sectPr w:rsidR="0020303F" w:rsidRPr="003B6CC8" w:rsidSect="00BA6C36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0C12" w:rsidRDefault="00850C12" w:rsidP="002479F8">
      <w:r>
        <w:separator/>
      </w:r>
    </w:p>
  </w:endnote>
  <w:endnote w:type="continuationSeparator" w:id="0">
    <w:p w:rsidR="00850C12" w:rsidRDefault="00850C12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0C12" w:rsidRDefault="00850C12" w:rsidP="002479F8">
      <w:r>
        <w:separator/>
      </w:r>
    </w:p>
  </w:footnote>
  <w:footnote w:type="continuationSeparator" w:id="0">
    <w:p w:rsidR="00850C12" w:rsidRDefault="00850C12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73F9A"/>
    <w:rsid w:val="00090D25"/>
    <w:rsid w:val="000A1741"/>
    <w:rsid w:val="000D047A"/>
    <w:rsid w:val="001300E6"/>
    <w:rsid w:val="00146678"/>
    <w:rsid w:val="0020303F"/>
    <w:rsid w:val="002479F8"/>
    <w:rsid w:val="0031489F"/>
    <w:rsid w:val="00377A70"/>
    <w:rsid w:val="003B112F"/>
    <w:rsid w:val="003B6CC8"/>
    <w:rsid w:val="003C4E3A"/>
    <w:rsid w:val="003E5CD6"/>
    <w:rsid w:val="0049003A"/>
    <w:rsid w:val="00537641"/>
    <w:rsid w:val="00602583"/>
    <w:rsid w:val="006052D2"/>
    <w:rsid w:val="00662376"/>
    <w:rsid w:val="00672F9F"/>
    <w:rsid w:val="00706779"/>
    <w:rsid w:val="007278EB"/>
    <w:rsid w:val="008167E1"/>
    <w:rsid w:val="00846A1D"/>
    <w:rsid w:val="00850C12"/>
    <w:rsid w:val="009B6127"/>
    <w:rsid w:val="009D2B98"/>
    <w:rsid w:val="00AB7A7B"/>
    <w:rsid w:val="00AC7ACD"/>
    <w:rsid w:val="00AF21BD"/>
    <w:rsid w:val="00BA6C36"/>
    <w:rsid w:val="00BB4479"/>
    <w:rsid w:val="00C155C3"/>
    <w:rsid w:val="00C774D8"/>
    <w:rsid w:val="00CD4572"/>
    <w:rsid w:val="00CF0FF9"/>
    <w:rsid w:val="00D131EC"/>
    <w:rsid w:val="00E6087A"/>
    <w:rsid w:val="00EA26DC"/>
    <w:rsid w:val="00FB762A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186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186A8D-B769-4FA3-BDD6-BEBD694C6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Алга</cp:lastModifiedBy>
  <cp:revision>16</cp:revision>
  <cp:lastPrinted>2021-08-23T04:11:00Z</cp:lastPrinted>
  <dcterms:created xsi:type="dcterms:W3CDTF">2020-10-09T10:32:00Z</dcterms:created>
  <dcterms:modified xsi:type="dcterms:W3CDTF">2022-06-10T17:06:00Z</dcterms:modified>
</cp:coreProperties>
</file>