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DCC" w:rsidRPr="00CE4DCC" w:rsidRDefault="00CE4DCC" w:rsidP="00CE4DCC">
      <w:pPr>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Администрация сельского поселения </w:t>
      </w:r>
      <w:r>
        <w:rPr>
          <w:rFonts w:ascii="Times New Roman" w:eastAsia="Times New Roman" w:hAnsi="Times New Roman" w:cs="Times New Roman"/>
          <w:sz w:val="28"/>
          <w:szCs w:val="28"/>
          <w:lang w:eastAsia="ru-RU"/>
        </w:rPr>
        <w:t>Кидрячевский</w:t>
      </w:r>
      <w:r w:rsidRPr="00CE4DCC">
        <w:rPr>
          <w:rFonts w:ascii="Times New Roman" w:eastAsia="Times New Roman" w:hAnsi="Times New Roman" w:cs="Times New Roman"/>
          <w:sz w:val="28"/>
          <w:szCs w:val="28"/>
          <w:lang w:eastAsia="ru-RU"/>
        </w:rPr>
        <w:t xml:space="preserve"> сельсовет муниципального района </w:t>
      </w:r>
      <w:proofErr w:type="spellStart"/>
      <w:r w:rsidRPr="00CE4DCC">
        <w:rPr>
          <w:rFonts w:ascii="Times New Roman" w:eastAsia="Times New Roman" w:hAnsi="Times New Roman" w:cs="Times New Roman"/>
          <w:sz w:val="28"/>
          <w:szCs w:val="28"/>
          <w:lang w:eastAsia="ru-RU"/>
        </w:rPr>
        <w:t>Давлекановский</w:t>
      </w:r>
      <w:proofErr w:type="spellEnd"/>
      <w:r w:rsidRPr="00CE4DCC">
        <w:rPr>
          <w:rFonts w:ascii="Times New Roman" w:eastAsia="Times New Roman" w:hAnsi="Times New Roman" w:cs="Times New Roman"/>
          <w:sz w:val="28"/>
          <w:szCs w:val="28"/>
          <w:lang w:eastAsia="ru-RU"/>
        </w:rPr>
        <w:t xml:space="preserve"> район </w:t>
      </w:r>
    </w:p>
    <w:p w:rsidR="00CE4DCC" w:rsidRPr="00CE4DCC" w:rsidRDefault="00CE4DCC" w:rsidP="00CE4DCC">
      <w:pPr>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Республики Башкортостан </w:t>
      </w:r>
    </w:p>
    <w:p w:rsidR="00CE4DCC" w:rsidRPr="00CE4DCC" w:rsidRDefault="00CE4DCC" w:rsidP="00CE4DCC">
      <w:pPr>
        <w:spacing w:after="0" w:line="240" w:lineRule="auto"/>
        <w:rPr>
          <w:rFonts w:ascii="Times New Roman" w:eastAsia="Times New Roman" w:hAnsi="Times New Roman" w:cs="Times New Roman"/>
          <w:sz w:val="28"/>
          <w:szCs w:val="28"/>
          <w:lang w:eastAsia="ru-RU"/>
        </w:rPr>
      </w:pPr>
    </w:p>
    <w:p w:rsidR="00CE4DCC" w:rsidRPr="00CE4DCC" w:rsidRDefault="00CE4DCC" w:rsidP="00CE4DCC">
      <w:pPr>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ПОСТАНОВЛЕНИЕ</w:t>
      </w:r>
    </w:p>
    <w:p w:rsidR="00CE4DCC" w:rsidRPr="00CE4DCC" w:rsidRDefault="0011617D" w:rsidP="00CE4DCC">
      <w:pPr>
        <w:spacing w:after="0" w:line="240" w:lineRule="auto"/>
        <w:ind w:firstLine="851"/>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w:t>
      </w:r>
      <w:r w:rsidR="00CE4DCC" w:rsidRPr="00CE4DCC">
        <w:rPr>
          <w:rFonts w:ascii="Times New Roman" w:eastAsia="Times New Roman" w:hAnsi="Times New Roman" w:cs="Times New Roman"/>
          <w:sz w:val="28"/>
          <w:szCs w:val="28"/>
          <w:lang w:eastAsia="ru-RU"/>
        </w:rPr>
        <w:t>т</w:t>
      </w:r>
      <w:r>
        <w:rPr>
          <w:rFonts w:ascii="Times New Roman" w:eastAsia="Times New Roman" w:hAnsi="Times New Roman" w:cs="Times New Roman"/>
          <w:sz w:val="28"/>
          <w:szCs w:val="28"/>
          <w:lang w:eastAsia="ru-RU"/>
        </w:rPr>
        <w:t xml:space="preserve"> </w:t>
      </w:r>
      <w:r w:rsidR="00CE4DCC">
        <w:rPr>
          <w:rFonts w:ascii="Times New Roman" w:eastAsia="Times New Roman" w:hAnsi="Times New Roman" w:cs="Times New Roman"/>
          <w:sz w:val="28"/>
          <w:szCs w:val="28"/>
          <w:lang w:eastAsia="ru-RU"/>
        </w:rPr>
        <w:t>29 декабря 2018</w:t>
      </w:r>
      <w:r w:rsidR="00CE4DCC" w:rsidRPr="00CE4DCC">
        <w:rPr>
          <w:rFonts w:ascii="Times New Roman" w:eastAsia="Times New Roman" w:hAnsi="Times New Roman" w:cs="Times New Roman"/>
          <w:sz w:val="28"/>
          <w:szCs w:val="28"/>
          <w:lang w:eastAsia="ru-RU"/>
        </w:rPr>
        <w:t xml:space="preserve"> года № </w:t>
      </w:r>
      <w:r w:rsidR="00CE4DCC">
        <w:rPr>
          <w:rFonts w:ascii="Times New Roman" w:eastAsia="Times New Roman" w:hAnsi="Times New Roman" w:cs="Times New Roman"/>
          <w:sz w:val="28"/>
          <w:szCs w:val="28"/>
          <w:lang w:eastAsia="ru-RU"/>
        </w:rPr>
        <w:t>75</w:t>
      </w:r>
      <w:r w:rsidR="00CE4DCC" w:rsidRPr="00CE4DCC">
        <w:rPr>
          <w:rFonts w:ascii="Times New Roman" w:eastAsia="Times New Roman" w:hAnsi="Times New Roman" w:cs="Times New Roman"/>
          <w:sz w:val="28"/>
          <w:szCs w:val="28"/>
          <w:lang w:eastAsia="ru-RU"/>
        </w:rPr>
        <w:t>/1</w:t>
      </w:r>
      <w:r w:rsidR="008E053B">
        <w:rPr>
          <w:rFonts w:ascii="Times New Roman" w:eastAsia="Times New Roman" w:hAnsi="Times New Roman" w:cs="Times New Roman"/>
          <w:sz w:val="28"/>
          <w:szCs w:val="28"/>
          <w:lang w:eastAsia="ru-RU"/>
        </w:rPr>
        <w:t>1</w:t>
      </w:r>
    </w:p>
    <w:p w:rsidR="00CE4DCC" w:rsidRPr="00CE4DCC" w:rsidRDefault="00CE4DCC" w:rsidP="00CE4DCC">
      <w:pPr>
        <w:spacing w:after="0" w:line="240" w:lineRule="auto"/>
        <w:rPr>
          <w:rFonts w:ascii="Times New Roman" w:eastAsia="Times New Roman" w:hAnsi="Times New Roman" w:cs="Times New Roman"/>
          <w:b/>
          <w:sz w:val="28"/>
          <w:szCs w:val="28"/>
          <w:lang w:eastAsia="ru-RU"/>
        </w:rPr>
      </w:pP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Об утверждении Административного регламента</w:t>
      </w: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color w:val="000000"/>
          <w:sz w:val="28"/>
          <w:szCs w:val="28"/>
          <w:lang w:eastAsia="ru-RU"/>
        </w:rPr>
      </w:pPr>
      <w:r w:rsidRPr="00CE4DCC">
        <w:rPr>
          <w:rFonts w:ascii="Times New Roman" w:eastAsia="Times New Roman" w:hAnsi="Times New Roman" w:cs="Times New Roman"/>
          <w:sz w:val="28"/>
          <w:szCs w:val="28"/>
          <w:lang w:eastAsia="ru-RU"/>
        </w:rPr>
        <w:t>по предоставлению</w:t>
      </w:r>
      <w:r w:rsidRPr="00CE4DCC">
        <w:rPr>
          <w:rFonts w:ascii="Times New Roman" w:eastAsia="Calibri" w:hAnsi="Times New Roman" w:cs="Times New Roman"/>
          <w:sz w:val="28"/>
          <w:szCs w:val="28"/>
        </w:rPr>
        <w:t xml:space="preserve"> </w:t>
      </w:r>
      <w:r w:rsidRPr="00CE4DCC">
        <w:rPr>
          <w:rFonts w:ascii="Times New Roman" w:eastAsia="Times New Roman" w:hAnsi="Times New Roman" w:cs="Times New Roman"/>
          <w:sz w:val="28"/>
          <w:szCs w:val="28"/>
          <w:lang w:eastAsia="ru-RU"/>
        </w:rPr>
        <w:t xml:space="preserve">муниципальной услуги Администрацией сельского поселения Кидрячевский сельсовет муниципального района </w:t>
      </w:r>
      <w:proofErr w:type="spellStart"/>
      <w:r w:rsidRPr="00CE4DCC">
        <w:rPr>
          <w:rFonts w:ascii="Times New Roman" w:eastAsia="Times New Roman" w:hAnsi="Times New Roman" w:cs="Times New Roman"/>
          <w:sz w:val="28"/>
          <w:szCs w:val="28"/>
          <w:lang w:eastAsia="ru-RU"/>
        </w:rPr>
        <w:t>Давлекановский</w:t>
      </w:r>
      <w:proofErr w:type="spellEnd"/>
      <w:r w:rsidRPr="00CE4DCC">
        <w:rPr>
          <w:rFonts w:ascii="Times New Roman" w:eastAsia="Times New Roman" w:hAnsi="Times New Roman" w:cs="Times New Roman"/>
          <w:sz w:val="28"/>
          <w:szCs w:val="28"/>
          <w:lang w:eastAsia="ru-RU"/>
        </w:rPr>
        <w:t xml:space="preserve"> район Республики Башкортостан «</w:t>
      </w:r>
      <w:r w:rsidRPr="00CE4DCC">
        <w:rPr>
          <w:rFonts w:ascii="Times New Roman" w:eastAsia="Times New Roman" w:hAnsi="Times New Roman" w:cs="Times New Roman"/>
          <w:color w:val="000000"/>
          <w:sz w:val="28"/>
          <w:szCs w:val="28"/>
          <w:lang w:eastAsia="ru-RU"/>
        </w:rPr>
        <w:t xml:space="preserve">Предоставление муниципального имущества </w:t>
      </w: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8"/>
          <w:szCs w:val="28"/>
          <w:lang w:eastAsia="ru-RU"/>
        </w:rPr>
      </w:pPr>
      <w:r w:rsidRPr="00CE4DCC">
        <w:rPr>
          <w:rFonts w:ascii="Times New Roman" w:eastAsia="Times New Roman" w:hAnsi="Times New Roman" w:cs="Times New Roman"/>
          <w:color w:val="000000"/>
          <w:sz w:val="28"/>
          <w:szCs w:val="28"/>
          <w:lang w:eastAsia="ru-RU"/>
        </w:rPr>
        <w:t>в аренду, безвозмездное пользование, доверительное управление</w:t>
      </w:r>
      <w:r w:rsidRPr="00CE4DCC">
        <w:rPr>
          <w:rFonts w:ascii="Times New Roman" w:eastAsia="Times New Roman" w:hAnsi="Times New Roman" w:cs="Times New Roman"/>
          <w:sz w:val="28"/>
          <w:szCs w:val="28"/>
          <w:lang w:eastAsia="ru-RU"/>
        </w:rPr>
        <w:t>»</w:t>
      </w:r>
    </w:p>
    <w:p w:rsidR="00CE4DCC" w:rsidRPr="00CE4DCC" w:rsidRDefault="00CE4DCC" w:rsidP="00CE4DCC">
      <w:pPr>
        <w:widowControl w:val="0"/>
        <w:autoSpaceDE w:val="0"/>
        <w:autoSpaceDN w:val="0"/>
        <w:adjustRightInd w:val="0"/>
        <w:spacing w:after="0" w:line="240" w:lineRule="auto"/>
        <w:ind w:firstLine="851"/>
        <w:jc w:val="center"/>
        <w:rPr>
          <w:rFonts w:ascii="Times New Roman" w:eastAsia="Times New Roman" w:hAnsi="Times New Roman" w:cs="Times New Roman"/>
          <w:sz w:val="24"/>
          <w:szCs w:val="28"/>
          <w:lang w:eastAsia="ru-RU"/>
        </w:rPr>
      </w:pPr>
    </w:p>
    <w:p w:rsidR="00CE4DCC" w:rsidRPr="00CE4DCC" w:rsidRDefault="00CE4DCC" w:rsidP="0011617D">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В соответствии с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r w:rsidR="0011617D">
        <w:rPr>
          <w:rFonts w:ascii="Times New Roman" w:eastAsia="Times New Roman" w:hAnsi="Times New Roman" w:cs="Times New Roman"/>
          <w:sz w:val="28"/>
          <w:szCs w:val="28"/>
          <w:lang w:eastAsia="ru-RU"/>
        </w:rPr>
        <w:t xml:space="preserve"> </w:t>
      </w:r>
      <w:proofErr w:type="gramStart"/>
      <w:r w:rsidRPr="00CE4DCC">
        <w:rPr>
          <w:rFonts w:ascii="Times New Roman" w:eastAsia="Times New Roman" w:hAnsi="Times New Roman" w:cs="Times New Roman"/>
          <w:sz w:val="28"/>
          <w:szCs w:val="28"/>
          <w:lang w:eastAsia="ru-RU"/>
        </w:rPr>
        <w:t>п</w:t>
      </w:r>
      <w:proofErr w:type="gramEnd"/>
      <w:r w:rsidRPr="00CE4DCC">
        <w:rPr>
          <w:rFonts w:ascii="Times New Roman" w:eastAsia="Times New Roman" w:hAnsi="Times New Roman" w:cs="Times New Roman"/>
          <w:sz w:val="28"/>
          <w:szCs w:val="28"/>
          <w:lang w:eastAsia="ru-RU"/>
        </w:rPr>
        <w:t xml:space="preserve"> о с т а н о в </w:t>
      </w:r>
      <w:proofErr w:type="gramStart"/>
      <w:r w:rsidRPr="00CE4DCC">
        <w:rPr>
          <w:rFonts w:ascii="Times New Roman" w:eastAsia="Times New Roman" w:hAnsi="Times New Roman" w:cs="Times New Roman"/>
          <w:sz w:val="28"/>
          <w:szCs w:val="28"/>
          <w:lang w:eastAsia="ru-RU"/>
        </w:rPr>
        <w:t>л</w:t>
      </w:r>
      <w:proofErr w:type="gramEnd"/>
      <w:r w:rsidRPr="00CE4DCC">
        <w:rPr>
          <w:rFonts w:ascii="Times New Roman" w:eastAsia="Times New Roman" w:hAnsi="Times New Roman" w:cs="Times New Roman"/>
          <w:sz w:val="28"/>
          <w:szCs w:val="28"/>
          <w:lang w:eastAsia="ru-RU"/>
        </w:rPr>
        <w:t xml:space="preserve"> я ю:</w:t>
      </w:r>
    </w:p>
    <w:p w:rsidR="00CE4DCC" w:rsidRPr="00CE4DCC" w:rsidRDefault="00CE4DCC" w:rsidP="00CE4DCC">
      <w:pPr>
        <w:spacing w:after="0" w:line="240" w:lineRule="auto"/>
        <w:ind w:firstLine="709"/>
        <w:jc w:val="both"/>
        <w:rPr>
          <w:rFonts w:ascii="Times New Roman" w:eastAsia="Times New Roman" w:hAnsi="Times New Roman" w:cs="Times New Roman"/>
          <w:color w:val="000000"/>
          <w:sz w:val="28"/>
          <w:szCs w:val="28"/>
          <w:lang w:eastAsia="ru-RU"/>
        </w:rPr>
      </w:pPr>
      <w:r w:rsidRPr="00CE4DCC">
        <w:rPr>
          <w:rFonts w:ascii="Times New Roman" w:eastAsia="Times New Roman" w:hAnsi="Times New Roman" w:cs="Times New Roman"/>
          <w:sz w:val="28"/>
          <w:szCs w:val="28"/>
          <w:lang w:eastAsia="ru-RU"/>
        </w:rPr>
        <w:t xml:space="preserve">1. Утвердить прилагаемый Административный регламент по предоставлению муниципальной услуги Администрацией сельского поселения Кидрячевский сельсовет муниципального района </w:t>
      </w:r>
      <w:proofErr w:type="spellStart"/>
      <w:r w:rsidRPr="00CE4DCC">
        <w:rPr>
          <w:rFonts w:ascii="Times New Roman" w:eastAsia="Times New Roman" w:hAnsi="Times New Roman" w:cs="Times New Roman"/>
          <w:sz w:val="28"/>
          <w:szCs w:val="28"/>
          <w:lang w:eastAsia="ru-RU"/>
        </w:rPr>
        <w:t>Давлекановский</w:t>
      </w:r>
      <w:proofErr w:type="spellEnd"/>
      <w:r w:rsidRPr="00CE4DCC">
        <w:rPr>
          <w:rFonts w:ascii="Times New Roman" w:eastAsia="Times New Roman" w:hAnsi="Times New Roman" w:cs="Times New Roman"/>
          <w:sz w:val="28"/>
          <w:szCs w:val="28"/>
          <w:lang w:eastAsia="ru-RU"/>
        </w:rPr>
        <w:t xml:space="preserve"> район Республики Башкортостан «</w:t>
      </w:r>
      <w:r w:rsidRPr="00CE4DCC">
        <w:rPr>
          <w:rFonts w:ascii="Times New Roman" w:eastAsia="Times New Roman" w:hAnsi="Times New Roman" w:cs="Times New Roman"/>
          <w:color w:val="000000"/>
          <w:sz w:val="28"/>
          <w:szCs w:val="28"/>
          <w:lang w:eastAsia="ru-RU"/>
        </w:rPr>
        <w:t>Предоставление муниципального имущества         в аренду, безвозмездное пользование, доверительное управление</w:t>
      </w:r>
      <w:r w:rsidRPr="00CE4DCC">
        <w:rPr>
          <w:rFonts w:ascii="Times New Roman" w:eastAsia="Times New Roman" w:hAnsi="Times New Roman" w:cs="Times New Roman"/>
          <w:sz w:val="28"/>
          <w:szCs w:val="28"/>
          <w:lang w:eastAsia="ru-RU"/>
        </w:rPr>
        <w:t>».</w:t>
      </w:r>
    </w:p>
    <w:p w:rsidR="00CE4DCC" w:rsidRDefault="00CE4DCC" w:rsidP="00CE4DCC">
      <w:pPr>
        <w:spacing w:after="0" w:line="240" w:lineRule="auto"/>
        <w:ind w:firstLine="720"/>
        <w:jc w:val="both"/>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2. Настоящее постановление вступает в силу на следующий день, после дня его официального обнародования.</w:t>
      </w:r>
    </w:p>
    <w:p w:rsidR="0011617D" w:rsidRPr="00CE4DCC" w:rsidRDefault="0011617D" w:rsidP="0011617D">
      <w:pPr>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3.</w:t>
      </w:r>
      <w:r w:rsidRPr="0011617D">
        <w:t xml:space="preserve"> </w:t>
      </w:r>
      <w:r w:rsidRPr="0011617D">
        <w:rPr>
          <w:rFonts w:ascii="Times New Roman" w:eastAsia="Times New Roman" w:hAnsi="Times New Roman" w:cs="Times New Roman"/>
          <w:sz w:val="28"/>
          <w:szCs w:val="28"/>
          <w:lang w:eastAsia="ru-RU"/>
        </w:rPr>
        <w:t xml:space="preserve">Признать утратившим силу постановление администрации сельского поселения Кидрячевский сельсовет муниципального района </w:t>
      </w:r>
      <w:proofErr w:type="spellStart"/>
      <w:r w:rsidRPr="0011617D">
        <w:rPr>
          <w:rFonts w:ascii="Times New Roman" w:eastAsia="Times New Roman" w:hAnsi="Times New Roman" w:cs="Times New Roman"/>
          <w:sz w:val="28"/>
          <w:szCs w:val="28"/>
          <w:lang w:eastAsia="ru-RU"/>
        </w:rPr>
        <w:t>Давлекановский</w:t>
      </w:r>
      <w:proofErr w:type="spellEnd"/>
      <w:r w:rsidRPr="0011617D">
        <w:rPr>
          <w:rFonts w:ascii="Times New Roman" w:eastAsia="Times New Roman" w:hAnsi="Times New Roman" w:cs="Times New Roman"/>
          <w:sz w:val="28"/>
          <w:szCs w:val="28"/>
          <w:lang w:eastAsia="ru-RU"/>
        </w:rPr>
        <w:t xml:space="preserve"> район Республики Башкортостан от 13.10.2017г. № 47/1</w:t>
      </w:r>
      <w:r>
        <w:rPr>
          <w:rFonts w:ascii="Times New Roman" w:eastAsia="Times New Roman" w:hAnsi="Times New Roman" w:cs="Times New Roman"/>
          <w:sz w:val="28"/>
          <w:szCs w:val="28"/>
          <w:lang w:eastAsia="ru-RU"/>
        </w:rPr>
        <w:t>3</w:t>
      </w:r>
      <w:r w:rsidRPr="0011617D">
        <w:rPr>
          <w:rFonts w:ascii="Times New Roman" w:eastAsia="Times New Roman" w:hAnsi="Times New Roman" w:cs="Times New Roman"/>
          <w:sz w:val="28"/>
          <w:szCs w:val="28"/>
          <w:lang w:eastAsia="ru-RU"/>
        </w:rPr>
        <w:t>«Об утвержден</w:t>
      </w:r>
      <w:r>
        <w:rPr>
          <w:rFonts w:ascii="Times New Roman" w:eastAsia="Times New Roman" w:hAnsi="Times New Roman" w:cs="Times New Roman"/>
          <w:sz w:val="28"/>
          <w:szCs w:val="28"/>
          <w:lang w:eastAsia="ru-RU"/>
        </w:rPr>
        <w:t xml:space="preserve">ии Административного регламента </w:t>
      </w:r>
      <w:r w:rsidRPr="0011617D">
        <w:rPr>
          <w:rFonts w:ascii="Times New Roman" w:eastAsia="Times New Roman" w:hAnsi="Times New Roman" w:cs="Times New Roman"/>
          <w:sz w:val="28"/>
          <w:szCs w:val="28"/>
          <w:lang w:eastAsia="ru-RU"/>
        </w:rPr>
        <w:t xml:space="preserve">по предоставлению муниципальной услуги Администрацией сельского поселения Кидрячевский сельсовет муниципального района </w:t>
      </w:r>
      <w:proofErr w:type="spellStart"/>
      <w:r w:rsidRPr="0011617D">
        <w:rPr>
          <w:rFonts w:ascii="Times New Roman" w:eastAsia="Times New Roman" w:hAnsi="Times New Roman" w:cs="Times New Roman"/>
          <w:sz w:val="28"/>
          <w:szCs w:val="28"/>
          <w:lang w:eastAsia="ru-RU"/>
        </w:rPr>
        <w:t>Давлекановский</w:t>
      </w:r>
      <w:proofErr w:type="spellEnd"/>
      <w:r w:rsidRPr="0011617D">
        <w:rPr>
          <w:rFonts w:ascii="Times New Roman" w:eastAsia="Times New Roman" w:hAnsi="Times New Roman" w:cs="Times New Roman"/>
          <w:sz w:val="28"/>
          <w:szCs w:val="28"/>
          <w:lang w:eastAsia="ru-RU"/>
        </w:rPr>
        <w:t xml:space="preserve"> район Республики Башкортостан «Предоставление муниципального имущества в аренду, безвозмездное пользование, доверительное управление»</w:t>
      </w:r>
      <w:r>
        <w:rPr>
          <w:rFonts w:ascii="Times New Roman" w:eastAsia="Times New Roman" w:hAnsi="Times New Roman" w:cs="Times New Roman"/>
          <w:sz w:val="28"/>
          <w:szCs w:val="28"/>
          <w:lang w:eastAsia="ru-RU"/>
        </w:rPr>
        <w:t>.</w:t>
      </w:r>
    </w:p>
    <w:p w:rsidR="00CE4DCC" w:rsidRPr="00CE4DCC" w:rsidRDefault="0011617D"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CE4DCC" w:rsidRPr="00CE4DCC">
        <w:rPr>
          <w:rFonts w:ascii="Times New Roman" w:eastAsia="Times New Roman" w:hAnsi="Times New Roman" w:cs="Times New Roman"/>
          <w:sz w:val="28"/>
          <w:szCs w:val="28"/>
          <w:lang w:eastAsia="ru-RU"/>
        </w:rPr>
        <w:t xml:space="preserve">.Настоящее постановление подлежит обнародованию                                в установленном порядке и размещению на официальном сайте Совета муниципального района </w:t>
      </w:r>
      <w:proofErr w:type="spellStart"/>
      <w:r w:rsidR="00CE4DCC" w:rsidRPr="00CE4DCC">
        <w:rPr>
          <w:rFonts w:ascii="Times New Roman" w:eastAsia="Times New Roman" w:hAnsi="Times New Roman" w:cs="Times New Roman"/>
          <w:sz w:val="28"/>
          <w:szCs w:val="28"/>
          <w:lang w:eastAsia="ru-RU"/>
        </w:rPr>
        <w:t>Давлекановский</w:t>
      </w:r>
      <w:proofErr w:type="spellEnd"/>
      <w:r w:rsidR="00CE4DCC" w:rsidRPr="00CE4DCC">
        <w:rPr>
          <w:rFonts w:ascii="Times New Roman" w:eastAsia="Times New Roman" w:hAnsi="Times New Roman" w:cs="Times New Roman"/>
          <w:sz w:val="28"/>
          <w:szCs w:val="28"/>
          <w:lang w:eastAsia="ru-RU"/>
        </w:rPr>
        <w:t xml:space="preserve"> район Республики Башкортостан                                    (в разделе «Поселения муниципального района»).</w:t>
      </w:r>
    </w:p>
    <w:p w:rsidR="00CE4DCC" w:rsidRPr="00CE4DCC" w:rsidRDefault="0011617D" w:rsidP="00CE4DCC">
      <w:pPr>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CE4DCC" w:rsidRPr="00CE4DCC">
        <w:rPr>
          <w:rFonts w:ascii="Times New Roman" w:eastAsia="Times New Roman" w:hAnsi="Times New Roman" w:cs="Times New Roman"/>
          <w:sz w:val="28"/>
          <w:szCs w:val="28"/>
          <w:lang w:eastAsia="ru-RU"/>
        </w:rPr>
        <w:t xml:space="preserve">. </w:t>
      </w:r>
      <w:proofErr w:type="gramStart"/>
      <w:r w:rsidR="00CE4DCC" w:rsidRPr="00CE4DCC">
        <w:rPr>
          <w:rFonts w:ascii="Times New Roman" w:eastAsia="Times New Roman" w:hAnsi="Times New Roman" w:cs="Times New Roman"/>
          <w:sz w:val="28"/>
          <w:szCs w:val="28"/>
          <w:lang w:eastAsia="ru-RU"/>
        </w:rPr>
        <w:t>Контроль за исполнением настоящего постановления оставляю за оставляю за собой.</w:t>
      </w:r>
      <w:proofErr w:type="gramEnd"/>
    </w:p>
    <w:p w:rsidR="00CE4DCC" w:rsidRPr="00CE4DCC" w:rsidRDefault="00CE4DCC" w:rsidP="00CE4DCC">
      <w:pPr>
        <w:spacing w:after="0" w:line="240" w:lineRule="auto"/>
        <w:ind w:firstLine="720"/>
        <w:jc w:val="both"/>
        <w:rPr>
          <w:rFonts w:ascii="Times New Roman" w:eastAsia="Times New Roman" w:hAnsi="Times New Roman" w:cs="Times New Roman"/>
          <w:sz w:val="28"/>
          <w:szCs w:val="28"/>
          <w:lang w:eastAsia="ru-RU"/>
        </w:rPr>
      </w:pPr>
    </w:p>
    <w:p w:rsidR="00CE4DCC" w:rsidRPr="00CE4DCC" w:rsidRDefault="00CE4DCC" w:rsidP="00CE4DCC">
      <w:pPr>
        <w:spacing w:after="0" w:line="240" w:lineRule="auto"/>
        <w:ind w:firstLine="851"/>
        <w:jc w:val="both"/>
        <w:rPr>
          <w:rFonts w:ascii="Times New Roman" w:eastAsia="Times New Roman" w:hAnsi="Times New Roman" w:cs="Times New Roman"/>
          <w:sz w:val="28"/>
          <w:szCs w:val="28"/>
          <w:lang w:eastAsia="ru-RU"/>
        </w:rPr>
      </w:pPr>
    </w:p>
    <w:p w:rsidR="00CE4DCC" w:rsidRPr="00CE4DCC" w:rsidRDefault="00CE4DCC" w:rsidP="00CE4DCC">
      <w:pPr>
        <w:spacing w:after="0" w:line="240" w:lineRule="auto"/>
        <w:ind w:firstLine="851"/>
        <w:jc w:val="both"/>
        <w:rPr>
          <w:rFonts w:ascii="Times New Roman" w:eastAsia="Times New Roman" w:hAnsi="Times New Roman" w:cs="Times New Roman"/>
          <w:sz w:val="28"/>
          <w:szCs w:val="28"/>
          <w:lang w:eastAsia="ru-RU"/>
        </w:rPr>
      </w:pPr>
    </w:p>
    <w:p w:rsidR="00CE4DCC" w:rsidRPr="00CE4DCC" w:rsidRDefault="00CE4DCC" w:rsidP="00CE4DCC">
      <w:pPr>
        <w:spacing w:after="0" w:line="240" w:lineRule="auto"/>
        <w:jc w:val="both"/>
        <w:rPr>
          <w:rFonts w:ascii="Times New Roman" w:eastAsia="Times New Roman" w:hAnsi="Times New Roman" w:cs="Times New Roman"/>
          <w:sz w:val="28"/>
          <w:szCs w:val="28"/>
          <w:lang w:eastAsia="ru-RU"/>
        </w:rPr>
      </w:pPr>
      <w:r w:rsidRPr="00CE4DCC">
        <w:rPr>
          <w:rFonts w:ascii="Times New Roman" w:eastAsia="Times New Roman" w:hAnsi="Times New Roman" w:cs="Times New Roman"/>
          <w:sz w:val="28"/>
          <w:szCs w:val="28"/>
          <w:lang w:eastAsia="ru-RU"/>
        </w:rPr>
        <w:t xml:space="preserve">Глава сельского поселения </w:t>
      </w:r>
    </w:p>
    <w:p w:rsidR="00CE4DCC" w:rsidRPr="00CE4DCC" w:rsidRDefault="00CE4DCC" w:rsidP="00CE4DCC">
      <w:pPr>
        <w:spacing w:after="0" w:line="240" w:lineRule="auto"/>
        <w:rPr>
          <w:rFonts w:ascii="Times New Roman" w:eastAsia="Times New Roman" w:hAnsi="Times New Roman" w:cs="Times New Roman"/>
          <w:sz w:val="24"/>
          <w:szCs w:val="24"/>
          <w:lang w:eastAsia="ru-RU"/>
        </w:rPr>
      </w:pPr>
    </w:p>
    <w:p w:rsidR="00CE4DCC" w:rsidRDefault="00CE4DCC" w:rsidP="0011617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8"/>
          <w:szCs w:val="28"/>
          <w:lang w:eastAsia="ru-RU"/>
        </w:rPr>
        <w:t>Кидрячевский сельсовет</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t xml:space="preserve">                  </w:t>
      </w:r>
      <w:r w:rsidR="0011617D">
        <w:rPr>
          <w:rFonts w:ascii="Times New Roman" w:eastAsia="Times New Roman" w:hAnsi="Times New Roman" w:cs="Times New Roman"/>
          <w:sz w:val="28"/>
          <w:szCs w:val="28"/>
          <w:lang w:eastAsia="ru-RU"/>
        </w:rPr>
        <w:t xml:space="preserve">                 </w:t>
      </w:r>
      <w:proofErr w:type="spellStart"/>
      <w:r w:rsidR="0011617D">
        <w:rPr>
          <w:rFonts w:ascii="Times New Roman" w:eastAsia="Times New Roman" w:hAnsi="Times New Roman" w:cs="Times New Roman"/>
          <w:sz w:val="28"/>
          <w:szCs w:val="28"/>
          <w:lang w:eastAsia="ru-RU"/>
        </w:rPr>
        <w:t>А.М.Хабиахметов</w:t>
      </w:r>
      <w:proofErr w:type="spellEnd"/>
    </w:p>
    <w:p w:rsidR="00CE4DCC" w:rsidRDefault="00CE4DCC" w:rsidP="0094684C">
      <w:pPr>
        <w:spacing w:after="0" w:line="240" w:lineRule="auto"/>
        <w:jc w:val="right"/>
        <w:rPr>
          <w:rFonts w:ascii="Times New Roman" w:eastAsia="Times New Roman" w:hAnsi="Times New Roman" w:cs="Times New Roman"/>
          <w:sz w:val="24"/>
          <w:szCs w:val="24"/>
          <w:lang w:eastAsia="ru-RU"/>
        </w:rPr>
      </w:pPr>
    </w:p>
    <w:p w:rsidR="0094684C" w:rsidRPr="0094684C" w:rsidRDefault="0094684C" w:rsidP="0094684C">
      <w:pPr>
        <w:spacing w:after="0" w:line="240" w:lineRule="auto"/>
        <w:jc w:val="right"/>
        <w:rPr>
          <w:rFonts w:ascii="Times New Roman" w:eastAsia="Times New Roman" w:hAnsi="Times New Roman" w:cs="Times New Roman"/>
          <w:b/>
          <w:sz w:val="24"/>
          <w:szCs w:val="24"/>
          <w:lang w:eastAsia="ru-RU"/>
        </w:rPr>
      </w:pPr>
      <w:r w:rsidRPr="0094684C">
        <w:rPr>
          <w:rFonts w:ascii="Times New Roman" w:eastAsia="Times New Roman" w:hAnsi="Times New Roman" w:cs="Times New Roman"/>
          <w:sz w:val="24"/>
          <w:szCs w:val="24"/>
          <w:lang w:eastAsia="ru-RU"/>
        </w:rPr>
        <w:t>Приложение №</w:t>
      </w:r>
      <w:r w:rsidR="00CE4DCC">
        <w:rPr>
          <w:rFonts w:ascii="Times New Roman" w:eastAsia="Times New Roman" w:hAnsi="Times New Roman" w:cs="Times New Roman"/>
          <w:sz w:val="24"/>
          <w:szCs w:val="24"/>
          <w:lang w:eastAsia="ru-RU"/>
        </w:rPr>
        <w:t xml:space="preserve"> 1</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к постановлению администрации</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сельского поселения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w:t>
      </w:r>
      <w:r w:rsidR="00CE4DCC" w:rsidRPr="00CE4DCC">
        <w:rPr>
          <w:rFonts w:ascii="Times New Roman" w:eastAsia="Times New Roman" w:hAnsi="Times New Roman" w:cs="Times New Roman"/>
          <w:sz w:val="24"/>
          <w:szCs w:val="24"/>
          <w:lang w:eastAsia="ru-RU"/>
        </w:rPr>
        <w:t xml:space="preserve">Кидрячевский </w:t>
      </w:r>
      <w:r w:rsidRPr="0094684C">
        <w:rPr>
          <w:rFonts w:ascii="Times New Roman" w:eastAsia="Times New Roman" w:hAnsi="Times New Roman" w:cs="Times New Roman"/>
          <w:sz w:val="24"/>
          <w:szCs w:val="24"/>
          <w:lang w:eastAsia="ru-RU"/>
        </w:rPr>
        <w:t>сельсовет</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муниципального района</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w:t>
      </w:r>
      <w:proofErr w:type="spellStart"/>
      <w:r w:rsidRPr="0094684C">
        <w:rPr>
          <w:rFonts w:ascii="Times New Roman" w:eastAsia="Times New Roman" w:hAnsi="Times New Roman" w:cs="Times New Roman"/>
          <w:sz w:val="24"/>
          <w:szCs w:val="24"/>
          <w:lang w:eastAsia="ru-RU"/>
        </w:rPr>
        <w:t>Давлекановский</w:t>
      </w:r>
      <w:proofErr w:type="spellEnd"/>
      <w:r w:rsidRPr="0094684C">
        <w:rPr>
          <w:rFonts w:ascii="Times New Roman" w:eastAsia="Times New Roman" w:hAnsi="Times New Roman" w:cs="Times New Roman"/>
          <w:sz w:val="24"/>
          <w:szCs w:val="24"/>
          <w:lang w:eastAsia="ru-RU"/>
        </w:rPr>
        <w:t xml:space="preserve"> район </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                                                              Республики Башкортостан</w:t>
      </w:r>
    </w:p>
    <w:p w:rsidR="0094684C" w:rsidRPr="0094684C" w:rsidRDefault="0094684C" w:rsidP="0094684C">
      <w:pPr>
        <w:spacing w:after="0" w:line="240" w:lineRule="auto"/>
        <w:jc w:val="right"/>
        <w:rPr>
          <w:rFonts w:ascii="Times New Roman" w:eastAsia="Times New Roman" w:hAnsi="Times New Roman" w:cs="Times New Roman"/>
          <w:sz w:val="24"/>
          <w:szCs w:val="24"/>
          <w:lang w:eastAsia="ru-RU"/>
        </w:rPr>
      </w:pPr>
      <w:r w:rsidRPr="0094684C">
        <w:rPr>
          <w:rFonts w:ascii="Times New Roman" w:eastAsia="Times New Roman" w:hAnsi="Times New Roman" w:cs="Times New Roman"/>
          <w:sz w:val="24"/>
          <w:szCs w:val="24"/>
          <w:lang w:eastAsia="ru-RU"/>
        </w:rPr>
        <w:t xml:space="preserve">от </w:t>
      </w:r>
      <w:r w:rsidR="00CE4DCC">
        <w:rPr>
          <w:rFonts w:ascii="Times New Roman" w:eastAsia="Times New Roman" w:hAnsi="Times New Roman" w:cs="Times New Roman"/>
          <w:sz w:val="24"/>
          <w:szCs w:val="24"/>
          <w:lang w:eastAsia="ru-RU"/>
        </w:rPr>
        <w:t>29</w:t>
      </w:r>
      <w:r w:rsidRPr="0094684C">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94684C">
        <w:rPr>
          <w:rFonts w:ascii="Times New Roman" w:eastAsia="Times New Roman" w:hAnsi="Times New Roman" w:cs="Times New Roman"/>
          <w:sz w:val="24"/>
          <w:szCs w:val="24"/>
          <w:lang w:eastAsia="ru-RU"/>
        </w:rPr>
        <w:t xml:space="preserve"> года № </w:t>
      </w:r>
      <w:r w:rsidR="00CE4DCC">
        <w:rPr>
          <w:rFonts w:ascii="Times New Roman" w:eastAsia="Times New Roman" w:hAnsi="Times New Roman" w:cs="Times New Roman"/>
          <w:sz w:val="24"/>
          <w:szCs w:val="24"/>
          <w:lang w:eastAsia="ru-RU"/>
        </w:rPr>
        <w:t>75/1</w:t>
      </w:r>
      <w:r w:rsidR="008E053B">
        <w:rPr>
          <w:rFonts w:ascii="Times New Roman" w:eastAsia="Times New Roman" w:hAnsi="Times New Roman" w:cs="Times New Roman"/>
          <w:sz w:val="24"/>
          <w:szCs w:val="24"/>
          <w:lang w:eastAsia="ru-RU"/>
        </w:rPr>
        <w:t>1</w:t>
      </w:r>
      <w:bookmarkStart w:id="0" w:name="_GoBack"/>
      <w:bookmarkEnd w:id="0"/>
    </w:p>
    <w:p w:rsidR="0094684C" w:rsidRPr="0094684C" w:rsidRDefault="0094684C" w:rsidP="0094684C">
      <w:pPr>
        <w:widowControl w:val="0"/>
        <w:autoSpaceDE w:val="0"/>
        <w:autoSpaceDN w:val="0"/>
        <w:adjustRightInd w:val="0"/>
        <w:ind w:firstLine="720"/>
        <w:jc w:val="center"/>
        <w:rPr>
          <w:rFonts w:ascii="Calibri" w:eastAsia="Calibri" w:hAnsi="Calibri" w:cs="Times New Roman"/>
          <w:sz w:val="24"/>
          <w:szCs w:val="24"/>
        </w:rPr>
      </w:pPr>
    </w:p>
    <w:p w:rsidR="004C3F5F" w:rsidRPr="004C3F5F" w:rsidRDefault="004C3F5F" w:rsidP="004C3F5F">
      <w:pPr>
        <w:widowControl w:val="0"/>
        <w:spacing w:after="0" w:line="240" w:lineRule="auto"/>
        <w:ind w:firstLine="567"/>
        <w:contextualSpacing/>
        <w:jc w:val="center"/>
        <w:rPr>
          <w:rFonts w:ascii="Times New Roman" w:eastAsia="Calibri" w:hAnsi="Times New Roman" w:cs="Times New Roman"/>
          <w:b/>
          <w:sz w:val="28"/>
          <w:szCs w:val="28"/>
        </w:rPr>
      </w:pPr>
    </w:p>
    <w:p w:rsidR="004C3F5F" w:rsidRPr="004C3F5F" w:rsidRDefault="004C3F5F" w:rsidP="0094684C">
      <w:pPr>
        <w:widowControl w:val="0"/>
        <w:autoSpaceDE w:val="0"/>
        <w:autoSpaceDN w:val="0"/>
        <w:adjustRightInd w:val="0"/>
        <w:spacing w:after="0" w:line="240" w:lineRule="auto"/>
        <w:jc w:val="center"/>
        <w:rPr>
          <w:rFonts w:ascii="Times New Roman" w:eastAsia="Calibri" w:hAnsi="Times New Roman" w:cs="Times New Roman"/>
          <w:b/>
          <w:bCs/>
          <w:sz w:val="20"/>
          <w:szCs w:val="20"/>
        </w:rPr>
      </w:pPr>
      <w:r w:rsidRPr="004C3F5F">
        <w:rPr>
          <w:rFonts w:ascii="Times New Roman" w:eastAsia="Calibri" w:hAnsi="Times New Roman" w:cs="Times New Roman"/>
          <w:b/>
          <w:sz w:val="28"/>
          <w:szCs w:val="28"/>
        </w:rPr>
        <w:t>Административный регламент предоставления муниципальной услуги «Предоставление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b/>
          <w:bCs/>
          <w:sz w:val="28"/>
          <w:szCs w:val="28"/>
        </w:rPr>
        <w:t xml:space="preserve"> в </w:t>
      </w:r>
      <w:r w:rsidR="0094684C">
        <w:rPr>
          <w:rFonts w:ascii="Times New Roman" w:eastAsia="Calibri" w:hAnsi="Times New Roman" w:cs="Times New Roman"/>
          <w:b/>
          <w:bCs/>
          <w:sz w:val="28"/>
          <w:szCs w:val="28"/>
        </w:rPr>
        <w:t xml:space="preserve">сельском поселении </w:t>
      </w:r>
      <w:r w:rsidR="00CE4DCC" w:rsidRPr="00CE4DCC">
        <w:rPr>
          <w:rFonts w:ascii="Times New Roman" w:eastAsia="Calibri" w:hAnsi="Times New Roman" w:cs="Times New Roman"/>
          <w:b/>
          <w:bCs/>
          <w:sz w:val="28"/>
          <w:szCs w:val="28"/>
        </w:rPr>
        <w:t xml:space="preserve">Кидрячевский </w:t>
      </w:r>
      <w:r w:rsidR="0094684C">
        <w:rPr>
          <w:rFonts w:ascii="Times New Roman" w:eastAsia="Calibri" w:hAnsi="Times New Roman" w:cs="Times New Roman"/>
          <w:b/>
          <w:bCs/>
          <w:sz w:val="28"/>
          <w:szCs w:val="28"/>
        </w:rPr>
        <w:t xml:space="preserve"> сельсовет муниципального района </w:t>
      </w:r>
      <w:proofErr w:type="spellStart"/>
      <w:r w:rsidR="0094684C">
        <w:rPr>
          <w:rFonts w:ascii="Times New Roman" w:eastAsia="Calibri" w:hAnsi="Times New Roman" w:cs="Times New Roman"/>
          <w:b/>
          <w:bCs/>
          <w:sz w:val="28"/>
          <w:szCs w:val="28"/>
        </w:rPr>
        <w:t>Давлекановский</w:t>
      </w:r>
      <w:proofErr w:type="spellEnd"/>
      <w:r w:rsidR="0094684C">
        <w:rPr>
          <w:rFonts w:ascii="Times New Roman" w:eastAsia="Calibri" w:hAnsi="Times New Roman" w:cs="Times New Roman"/>
          <w:b/>
          <w:bCs/>
          <w:sz w:val="28"/>
          <w:szCs w:val="28"/>
        </w:rPr>
        <w:t xml:space="preserve"> район Республики Башкортостан</w:t>
      </w:r>
    </w:p>
    <w:p w:rsidR="004C3F5F" w:rsidRPr="004C3F5F" w:rsidRDefault="004C3F5F" w:rsidP="004C3F5F">
      <w:pPr>
        <w:widowControl w:val="0"/>
        <w:autoSpaceDE w:val="0"/>
        <w:autoSpaceDN w:val="0"/>
        <w:adjustRightInd w:val="0"/>
        <w:spacing w:after="0" w:line="240" w:lineRule="auto"/>
        <w:ind w:firstLine="851"/>
        <w:jc w:val="center"/>
        <w:rPr>
          <w:rFonts w:ascii="Times New Roman" w:eastAsia="Calibri" w:hAnsi="Times New Roman" w:cs="Times New Roman"/>
          <w:b/>
          <w:bCs/>
          <w:sz w:val="28"/>
          <w:szCs w:val="28"/>
        </w:rPr>
      </w:pPr>
    </w:p>
    <w:p w:rsidR="0094684C" w:rsidRPr="004C3F5F" w:rsidRDefault="0094684C" w:rsidP="00BA07D6">
      <w:pPr>
        <w:widowControl w:val="0"/>
        <w:tabs>
          <w:tab w:val="left" w:pos="567"/>
        </w:tabs>
        <w:spacing w:after="0" w:line="240" w:lineRule="auto"/>
        <w:contextualSpacing/>
        <w:jc w:val="both"/>
        <w:rPr>
          <w:rFonts w:ascii="Times New Roman" w:eastAsia="Calibri" w:hAnsi="Times New Roman" w:cs="Times New Roman"/>
          <w:sz w:val="28"/>
          <w:szCs w:val="28"/>
        </w:rPr>
      </w:pPr>
    </w:p>
    <w:p w:rsidR="004C3F5F" w:rsidRPr="004C3F5F" w:rsidRDefault="004C3F5F" w:rsidP="004C3F5F">
      <w:pPr>
        <w:widowControl w:val="0"/>
        <w:tabs>
          <w:tab w:val="left" w:pos="567"/>
        </w:tabs>
        <w:spacing w:after="0" w:line="240" w:lineRule="auto"/>
        <w:ind w:firstLine="426"/>
        <w:contextualSpacing/>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I. Общие положения</w:t>
      </w:r>
    </w:p>
    <w:p w:rsidR="004C3F5F" w:rsidRPr="004C3F5F" w:rsidRDefault="004C3F5F" w:rsidP="004C3F5F">
      <w:pPr>
        <w:widowControl w:val="0"/>
        <w:autoSpaceDE w:val="0"/>
        <w:autoSpaceDN w:val="0"/>
        <w:adjustRightInd w:val="0"/>
        <w:spacing w:after="0" w:line="240" w:lineRule="auto"/>
        <w:ind w:firstLine="709"/>
        <w:contextualSpacing/>
        <w:jc w:val="both"/>
        <w:outlineLvl w:val="1"/>
        <w:rPr>
          <w:rFonts w:ascii="Times New Roman" w:eastAsia="Calibri" w:hAnsi="Times New Roman" w:cs="Times New Roman"/>
          <w:b/>
          <w:sz w:val="28"/>
        </w:rPr>
      </w:pPr>
    </w:p>
    <w:p w:rsidR="004C3F5F" w:rsidRPr="004C3F5F" w:rsidRDefault="004C3F5F" w:rsidP="004C3F5F">
      <w:pPr>
        <w:widowControl w:val="0"/>
        <w:autoSpaceDE w:val="0"/>
        <w:autoSpaceDN w:val="0"/>
        <w:adjustRightInd w:val="0"/>
        <w:spacing w:after="0" w:line="240" w:lineRule="auto"/>
        <w:ind w:firstLine="709"/>
        <w:contextualSpacing/>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регулирования Административного регламента</w:t>
      </w:r>
    </w:p>
    <w:p w:rsidR="004C3F5F" w:rsidRPr="004C3F5F" w:rsidRDefault="004C3F5F" w:rsidP="0094684C">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r w:rsidRPr="004C3F5F">
        <w:rPr>
          <w:rFonts w:ascii="Times New Roman" w:eastAsia="Calibri" w:hAnsi="Times New Roman" w:cs="Times New Roman"/>
          <w:sz w:val="28"/>
          <w:szCs w:val="28"/>
        </w:rPr>
        <w:t xml:space="preserve">1.1. </w:t>
      </w:r>
      <w:proofErr w:type="gramStart"/>
      <w:r w:rsidRPr="004C3F5F">
        <w:rPr>
          <w:rFonts w:ascii="Times New Roman" w:eastAsia="Calibri" w:hAnsi="Times New Roman" w:cs="Times New Roman"/>
          <w:sz w:val="28"/>
          <w:szCs w:val="28"/>
        </w:rPr>
        <w:t xml:space="preserve">Административный регламент </w:t>
      </w:r>
      <w:r w:rsidR="00BA07D6" w:rsidRPr="00BA07D6">
        <w:rPr>
          <w:rFonts w:ascii="Times New Roman" w:hAnsi="Times New Roman" w:cs="Times New Roman"/>
          <w:sz w:val="28"/>
          <w:szCs w:val="28"/>
        </w:rPr>
        <w:t xml:space="preserve">по предоставлению </w:t>
      </w:r>
      <w:r w:rsidR="0094684C" w:rsidRPr="00BA07D6">
        <w:rPr>
          <w:rFonts w:ascii="Times New Roman" w:hAnsi="Times New Roman" w:cs="Times New Roman"/>
          <w:sz w:val="28"/>
          <w:szCs w:val="28"/>
        </w:rPr>
        <w:t xml:space="preserve">Администрацией сельского поселения </w:t>
      </w:r>
      <w:r w:rsidR="00CE4DCC" w:rsidRPr="00CE4DCC">
        <w:rPr>
          <w:rFonts w:ascii="Times New Roman" w:hAnsi="Times New Roman" w:cs="Times New Roman"/>
          <w:sz w:val="28"/>
          <w:szCs w:val="28"/>
        </w:rPr>
        <w:t xml:space="preserve">Кидрячевский </w:t>
      </w:r>
      <w:r w:rsidR="0094684C" w:rsidRPr="00BA07D6">
        <w:rPr>
          <w:rFonts w:ascii="Times New Roman" w:hAnsi="Times New Roman" w:cs="Times New Roman"/>
          <w:sz w:val="28"/>
          <w:szCs w:val="28"/>
        </w:rPr>
        <w:t xml:space="preserve"> сельсовет муниципального района </w:t>
      </w:r>
      <w:proofErr w:type="spellStart"/>
      <w:r w:rsidR="0094684C" w:rsidRPr="00BA07D6">
        <w:rPr>
          <w:rFonts w:ascii="Times New Roman" w:hAnsi="Times New Roman" w:cs="Times New Roman"/>
          <w:sz w:val="28"/>
          <w:szCs w:val="28"/>
        </w:rPr>
        <w:t>Давлекановский</w:t>
      </w:r>
      <w:proofErr w:type="spellEnd"/>
      <w:r w:rsidR="0094684C" w:rsidRPr="00BA07D6">
        <w:rPr>
          <w:rFonts w:ascii="Times New Roman" w:hAnsi="Times New Roman" w:cs="Times New Roman"/>
          <w:sz w:val="28"/>
          <w:szCs w:val="28"/>
        </w:rPr>
        <w:t xml:space="preserve"> район Республики Башкортостан </w:t>
      </w:r>
      <w:r w:rsidR="00BA07D6" w:rsidRPr="00BA07D6">
        <w:rPr>
          <w:rFonts w:ascii="Times New Roman" w:hAnsi="Times New Roman" w:cs="Times New Roman"/>
          <w:sz w:val="28"/>
          <w:szCs w:val="28"/>
        </w:rPr>
        <w:t>муниципальной услуги</w:t>
      </w:r>
      <w:r w:rsidR="00BA07D6" w:rsidRPr="00BA07D6">
        <w:rPr>
          <w:rFonts w:ascii="Times New Roman" w:eastAsia="Calibri" w:hAnsi="Times New Roman" w:cs="Times New Roman"/>
          <w:sz w:val="28"/>
          <w:szCs w:val="28"/>
        </w:rPr>
        <w:t xml:space="preserve"> </w:t>
      </w:r>
      <w:r w:rsidR="0094684C" w:rsidRPr="00BA07D6">
        <w:rPr>
          <w:rFonts w:ascii="Times New Roman" w:eastAsia="Calibri" w:hAnsi="Times New Roman" w:cs="Times New Roman"/>
          <w:sz w:val="28"/>
          <w:szCs w:val="28"/>
        </w:rPr>
        <w:t>«Предоставление муниципального имущества в аренду, безвозмездное пользование, доверительное управление</w:t>
      </w:r>
      <w:r w:rsidR="0094684C" w:rsidRPr="00BA07D6">
        <w:rPr>
          <w:rFonts w:ascii="Times New Roman" w:eastAsia="Times New Roman" w:hAnsi="Times New Roman" w:cs="Times New Roman"/>
          <w:bCs/>
          <w:sz w:val="28"/>
          <w:szCs w:val="28"/>
          <w:lang w:eastAsia="ru-RU"/>
        </w:rPr>
        <w:t>»</w:t>
      </w:r>
      <w:r w:rsidR="0094684C" w:rsidRPr="0094684C">
        <w:rPr>
          <w:rFonts w:ascii="Times New Roman" w:eastAsia="Calibri" w:hAnsi="Times New Roman" w:cs="Times New Roman"/>
          <w:color w:val="FF0000"/>
          <w:sz w:val="28"/>
          <w:szCs w:val="28"/>
        </w:rPr>
        <w:t xml:space="preserve"> </w:t>
      </w:r>
      <w:r w:rsidRPr="004C3F5F">
        <w:rPr>
          <w:rFonts w:ascii="Times New Roman" w:eastAsia="Calibri" w:hAnsi="Times New Roman" w:cs="Times New Roman"/>
          <w:sz w:val="28"/>
          <w:szCs w:val="28"/>
        </w:rPr>
        <w:t>(далее -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предоставлению муниципального имущества в аренду, безвозмездное пользование, доверительное управление</w:t>
      </w:r>
      <w:proofErr w:type="gramEnd"/>
      <w:r w:rsidRPr="004C3F5F">
        <w:rPr>
          <w:rFonts w:ascii="Times New Roman" w:eastAsia="Calibri" w:hAnsi="Times New Roman" w:cs="Times New Roman"/>
          <w:sz w:val="28"/>
          <w:szCs w:val="28"/>
        </w:rPr>
        <w:t xml:space="preserve"> в </w:t>
      </w:r>
      <w:r w:rsidR="0094684C">
        <w:rPr>
          <w:rFonts w:ascii="Times New Roman" w:eastAsia="Calibri" w:hAnsi="Times New Roman" w:cs="Times New Roman"/>
          <w:sz w:val="28"/>
          <w:szCs w:val="28"/>
        </w:rPr>
        <w:t xml:space="preserve">сельском поселении </w:t>
      </w:r>
      <w:r w:rsidR="00CE4DCC" w:rsidRPr="00CE4DCC">
        <w:rPr>
          <w:rFonts w:ascii="Times New Roman" w:eastAsia="Calibri" w:hAnsi="Times New Roman" w:cs="Times New Roman"/>
          <w:sz w:val="28"/>
          <w:szCs w:val="28"/>
        </w:rPr>
        <w:t xml:space="preserve">Кидрячевский </w:t>
      </w:r>
      <w:r w:rsidR="0094684C">
        <w:rPr>
          <w:rFonts w:ascii="Times New Roman" w:eastAsia="Calibri" w:hAnsi="Times New Roman" w:cs="Times New Roman"/>
          <w:sz w:val="28"/>
          <w:szCs w:val="28"/>
        </w:rPr>
        <w:t xml:space="preserve"> сельсовет муниципального района </w:t>
      </w:r>
      <w:proofErr w:type="spellStart"/>
      <w:r w:rsidR="0094684C">
        <w:rPr>
          <w:rFonts w:ascii="Times New Roman" w:eastAsia="Calibri" w:hAnsi="Times New Roman" w:cs="Times New Roman"/>
          <w:sz w:val="28"/>
          <w:szCs w:val="28"/>
        </w:rPr>
        <w:t>Давлекановский</w:t>
      </w:r>
      <w:proofErr w:type="spellEnd"/>
      <w:r w:rsidR="0094684C">
        <w:rPr>
          <w:rFonts w:ascii="Times New Roman" w:eastAsia="Calibri" w:hAnsi="Times New Roman" w:cs="Times New Roman"/>
          <w:sz w:val="28"/>
          <w:szCs w:val="28"/>
        </w:rPr>
        <w:t xml:space="preserve"> район Республики Башкортостан</w:t>
      </w:r>
      <w:r w:rsidRPr="004C3F5F">
        <w:rPr>
          <w:rFonts w:ascii="Times New Roman" w:eastAsia="Calibri" w:hAnsi="Times New Roman" w:cs="Times New Roman"/>
          <w:sz w:val="28"/>
          <w:szCs w:val="28"/>
        </w:rPr>
        <w:t>.</w:t>
      </w:r>
    </w:p>
    <w:p w:rsidR="004C3F5F" w:rsidRPr="004C3F5F" w:rsidRDefault="004C3F5F" w:rsidP="004C3F5F">
      <w:pPr>
        <w:widowControl w:val="0"/>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1.1.1. Административный регламент не затрагивает отношения: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предоставлению муниципального нежилого фонда в аренду, безвозмездное пользование, доверительное управление по результатам проведения торгов (конкурсов, аукционов) на право заключения договоров аренды, договоров безвозмездного пользования, доверительного управления;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по владению, пользованию и распоряжению земельными участками, находящимися в муниципальной собственности, или государственная собственность на которые не разграничена, а также участками недр и обособленных водных объектов.</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Круг заявителей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lang w:eastAsia="ru-RU"/>
        </w:rPr>
      </w:pPr>
      <w:r w:rsidRPr="004C3F5F">
        <w:rPr>
          <w:rFonts w:ascii="Times New Roman" w:eastAsia="Calibri" w:hAnsi="Times New Roman" w:cs="Times New Roman"/>
          <w:sz w:val="28"/>
          <w:szCs w:val="28"/>
        </w:rPr>
        <w:t xml:space="preserve">1.2.  Заявителями являются физические и юридические лица, которым предоставляется муниципальное имущество без проведения торгов в соответствии со статьей 17.1 </w:t>
      </w:r>
      <w:r w:rsidRPr="004C3F5F">
        <w:rPr>
          <w:rFonts w:ascii="Times New Roman" w:eastAsia="Calibri" w:hAnsi="Times New Roman" w:cs="Times New Roman"/>
          <w:sz w:val="28"/>
          <w:szCs w:val="28"/>
          <w:lang w:eastAsia="ru-RU"/>
        </w:rPr>
        <w:t>Федерального закона от 26 июля 2006 года              № 135-ФЗ «О защите конкуренции» (далее – Заявитель).</w:t>
      </w:r>
    </w:p>
    <w:p w:rsidR="004C3F5F" w:rsidRPr="004C3F5F" w:rsidRDefault="004C3F5F" w:rsidP="004C3F5F">
      <w:p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порядку информирования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1.4. С</w:t>
      </w:r>
      <w:r w:rsidRPr="004C3F5F">
        <w:rPr>
          <w:rFonts w:ascii="Times New Roman" w:eastAsia="Calibri" w:hAnsi="Times New Roman" w:cs="Times New Roman"/>
          <w:bCs/>
          <w:sz w:val="28"/>
          <w:szCs w:val="28"/>
        </w:rPr>
        <w:t>правочная информация:</w:t>
      </w:r>
    </w:p>
    <w:p w:rsidR="004C3F5F" w:rsidRPr="00B65274"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bCs/>
          <w:sz w:val="24"/>
          <w:szCs w:val="28"/>
        </w:rPr>
      </w:pPr>
      <w:proofErr w:type="gramStart"/>
      <w:r w:rsidRPr="004C3F5F">
        <w:rPr>
          <w:rFonts w:ascii="Times New Roman" w:eastAsia="Calibri" w:hAnsi="Times New Roman" w:cs="Times New Roman"/>
          <w:sz w:val="28"/>
          <w:szCs w:val="28"/>
        </w:rPr>
        <w:t>о месте нахождения и графике работы Администрации</w:t>
      </w:r>
      <w:r w:rsidR="00B65274">
        <w:rPr>
          <w:rFonts w:ascii="Times New Roman" w:eastAsia="Calibri" w:hAnsi="Times New Roman" w:cs="Times New Roman"/>
          <w:sz w:val="28"/>
          <w:szCs w:val="28"/>
        </w:rPr>
        <w:t xml:space="preserve"> сельского поселения </w:t>
      </w:r>
      <w:r w:rsidR="00CE4DCC" w:rsidRPr="00CE4DCC">
        <w:rPr>
          <w:rFonts w:ascii="Times New Roman" w:eastAsia="Calibri" w:hAnsi="Times New Roman" w:cs="Times New Roman"/>
          <w:sz w:val="28"/>
          <w:szCs w:val="28"/>
        </w:rPr>
        <w:t xml:space="preserve">Кидрячевский </w:t>
      </w:r>
      <w:r w:rsidR="00B65274">
        <w:rPr>
          <w:rFonts w:ascii="Times New Roman" w:eastAsia="Calibri" w:hAnsi="Times New Roman" w:cs="Times New Roman"/>
          <w:sz w:val="28"/>
          <w:szCs w:val="28"/>
        </w:rPr>
        <w:t xml:space="preserve"> сельсовет муниципального района </w:t>
      </w:r>
      <w:proofErr w:type="spellStart"/>
      <w:r w:rsidR="00B65274">
        <w:rPr>
          <w:rFonts w:ascii="Times New Roman" w:eastAsia="Calibri" w:hAnsi="Times New Roman" w:cs="Times New Roman"/>
          <w:sz w:val="28"/>
          <w:szCs w:val="28"/>
        </w:rPr>
        <w:t>Давлекановский</w:t>
      </w:r>
      <w:proofErr w:type="spellEnd"/>
      <w:r w:rsidR="00B65274">
        <w:rPr>
          <w:rFonts w:ascii="Times New Roman" w:eastAsia="Calibri" w:hAnsi="Times New Roman" w:cs="Times New Roman"/>
          <w:sz w:val="28"/>
          <w:szCs w:val="28"/>
        </w:rPr>
        <w:t xml:space="preserve"> район Республики Башкортостан</w:t>
      </w:r>
      <w:r w:rsidRPr="004C3F5F">
        <w:rPr>
          <w:rFonts w:ascii="Times New Roman" w:eastAsia="Calibri" w:hAnsi="Times New Roman" w:cs="Times New Roman"/>
          <w:sz w:val="28"/>
          <w:szCs w:val="28"/>
        </w:rPr>
        <w:t xml:space="preserve">, предоставляющего муниципальную услугу, (далее соответственно – Администрация, Уполномоченный орган), ее (его)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w:t>
      </w:r>
      <w:r w:rsidRPr="004C3F5F">
        <w:rPr>
          <w:rFonts w:ascii="Times New Roman" w:eastAsia="Calibri" w:hAnsi="Times New Roman" w:cs="Times New Roman"/>
          <w:color w:val="000000"/>
          <w:sz w:val="28"/>
          <w:szCs w:val="28"/>
        </w:rPr>
        <w:t>Республиканского государственного автономного учреждения Многофункциональный центр предоставления государственных и муниципальных услуг</w:t>
      </w:r>
      <w:r w:rsidRPr="004C3F5F">
        <w:rPr>
          <w:rFonts w:ascii="Times New Roman" w:eastAsia="Calibri" w:hAnsi="Times New Roman" w:cs="Times New Roman"/>
          <w:sz w:val="28"/>
          <w:szCs w:val="28"/>
        </w:rPr>
        <w:t xml:space="preserve"> (далее</w:t>
      </w:r>
      <w:proofErr w:type="gramEnd"/>
      <w:r w:rsidRPr="004C3F5F">
        <w:rPr>
          <w:rFonts w:ascii="Times New Roman" w:eastAsia="Calibri" w:hAnsi="Times New Roman" w:cs="Times New Roman"/>
          <w:sz w:val="28"/>
          <w:szCs w:val="28"/>
        </w:rPr>
        <w:t xml:space="preserve"> - </w:t>
      </w:r>
      <w:proofErr w:type="gramStart"/>
      <w:r w:rsidRPr="004C3F5F">
        <w:rPr>
          <w:rFonts w:ascii="Times New Roman" w:eastAsia="Calibri" w:hAnsi="Times New Roman" w:cs="Times New Roman"/>
          <w:sz w:val="28"/>
          <w:szCs w:val="28"/>
        </w:rPr>
        <w:t xml:space="preserve">РГАУ МФЦ);  </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bCs/>
          <w:sz w:val="28"/>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4C3F5F">
        <w:rPr>
          <w:rFonts w:ascii="Times New Roman" w:eastAsia="Calibri"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szCs w:val="28"/>
        </w:rPr>
        <w:t xml:space="preserve"> «</w:t>
      </w:r>
      <w:r w:rsidRPr="004C3F5F">
        <w:rPr>
          <w:rFonts w:ascii="Times New Roman" w:eastAsia="Calibri"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4C3F5F">
        <w:rPr>
          <w:rFonts w:ascii="Times New Roman" w:eastAsia="Calibri" w:hAnsi="Times New Roman" w:cs="Times New Roman"/>
          <w:bCs/>
          <w:sz w:val="28"/>
          <w:szCs w:val="28"/>
        </w:rPr>
        <w:t xml:space="preserve">. </w:t>
      </w:r>
      <w:proofErr w:type="gramEnd"/>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1.5. Информирование о порядке предоставления муниципальной услуги осуществляется:</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непосредственно при личном приеме заявителя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телефону в Администрации (Уполномоченном органе) или РГАУ МФЦ;</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письменно, в том числе посредством электронной почты, факсимильной связи;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в открытой и доступной форме информации:</w:t>
      </w:r>
    </w:p>
    <w:p w:rsidR="004C3F5F" w:rsidRPr="004C3F5F" w:rsidRDefault="004C3F5F" w:rsidP="00B65274">
      <w:pPr>
        <w:widowControl w:val="0"/>
        <w:tabs>
          <w:tab w:val="left" w:pos="851"/>
          <w:tab w:val="left" w:pos="1134"/>
        </w:tabs>
        <w:spacing w:line="240" w:lineRule="auto"/>
        <w:ind w:left="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4C3F5F" w:rsidRPr="004C3F5F" w:rsidRDefault="004C3F5F" w:rsidP="004C3F5F">
      <w:pPr>
        <w:widowControl w:val="0"/>
        <w:tabs>
          <w:tab w:val="left" w:pos="851"/>
          <w:tab w:val="left" w:pos="1134"/>
        </w:tabs>
        <w:spacing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 официальных сайтах Администрации (Уполномоченного органа) </w:t>
      </w:r>
      <w:hyperlink r:id="rId8" w:history="1">
        <w:r w:rsidR="00B65274" w:rsidRPr="00B65274">
          <w:rPr>
            <w:rFonts w:ascii="Times New Roman" w:eastAsia="Times New Roman" w:hAnsi="Times New Roman" w:cs="Times New Roman"/>
            <w:color w:val="0000FF"/>
            <w:sz w:val="28"/>
            <w:szCs w:val="28"/>
            <w:u w:val="single"/>
            <w:lang w:eastAsia="ru-RU"/>
          </w:rPr>
          <w:t>http://sovet-davlekanovo.ru</w:t>
        </w:r>
      </w:hyperlink>
      <w:r w:rsidR="00B65274" w:rsidRPr="00B65274">
        <w:rPr>
          <w:rFonts w:ascii="Times New Roman" w:eastAsia="Times New Roman" w:hAnsi="Times New Roman" w:cs="Times New Roman"/>
          <w:sz w:val="28"/>
          <w:szCs w:val="28"/>
          <w:lang w:eastAsia="ru-RU"/>
        </w:rPr>
        <w:t xml:space="preserve"> в разделе «Поселения муниципального района»</w:t>
      </w:r>
      <w:r w:rsidRPr="00B65274">
        <w:rPr>
          <w:rFonts w:ascii="Times New Roman" w:eastAsia="Calibri" w:hAnsi="Times New Roman" w:cs="Times New Roman"/>
          <w:sz w:val="28"/>
          <w:szCs w:val="28"/>
        </w:rPr>
        <w:t>;</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посредством размещения информации на информационных стендах Администрации (Уполномоченного органа) или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1.6. Информирование осуществляется по вопросам, касающимся: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способов подачи заявления о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адресов Администрации (Уполномоченного органа) и РГАУ МФЦ, обращение в которые необходимо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документов, необходимых для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и сроков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1.7. При устном обращении Заявителя (лично или по телефону) специалист Администрации (Уполномоченного органа), РГАУ МФЦ, осуществляющий консультирование, подробно и в вежливой (корректной) форме информирует </w:t>
      </w:r>
      <w:proofErr w:type="gramStart"/>
      <w:r w:rsidRPr="004C3F5F">
        <w:rPr>
          <w:rFonts w:ascii="Times New Roman" w:eastAsia="Calibri" w:hAnsi="Times New Roman" w:cs="Times New Roman"/>
          <w:sz w:val="28"/>
          <w:szCs w:val="28"/>
        </w:rPr>
        <w:t>обратившихся</w:t>
      </w:r>
      <w:proofErr w:type="gramEnd"/>
      <w:r w:rsidRPr="004C3F5F">
        <w:rPr>
          <w:rFonts w:ascii="Times New Roman" w:eastAsia="Calibri" w:hAnsi="Times New Roman" w:cs="Times New Roman"/>
          <w:sz w:val="28"/>
          <w:szCs w:val="28"/>
        </w:rPr>
        <w:t xml:space="preserve"> по интересующим вопросам.</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специалист Администрации (Уполномоченного органа), РГАУ МФЦ не может самостоятельно дать ответ, телефонный звонок</w:t>
      </w:r>
      <w:r w:rsidRPr="004C3F5F">
        <w:rPr>
          <w:rFonts w:ascii="Times New Roman" w:eastAsia="Calibri" w:hAnsi="Times New Roman" w:cs="Times New Roman"/>
          <w:i/>
          <w:sz w:val="28"/>
          <w:szCs w:val="28"/>
        </w:rPr>
        <w:t xml:space="preserve"> </w:t>
      </w:r>
      <w:r w:rsidRPr="004C3F5F">
        <w:rPr>
          <w:rFonts w:ascii="Times New Roman" w:eastAsia="Calibri"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изложить обращение в письменной форме; </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назначить другое время для консультаций.</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Специалист Администрации (Уполномоченного органа), РГАУ МФЦ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Продолжительность информирования по телефону не должна превышать 10 минут.</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Информирование осуществляется в соответствии с графиком приема граждан.</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9" w:anchor="Par84" w:history="1">
        <w:r w:rsidRPr="004C3F5F">
          <w:rPr>
            <w:rFonts w:ascii="Times New Roman" w:eastAsia="Calibri" w:hAnsi="Times New Roman" w:cs="Times New Roman"/>
            <w:u w:val="single"/>
          </w:rPr>
          <w:t>пункте</w:t>
        </w:r>
      </w:hyperlink>
      <w:r w:rsidRPr="004C3F5F">
        <w:rPr>
          <w:rFonts w:ascii="Times New Roman" w:eastAsia="Calibri"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1.9. На РПГУ размещается следующая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(в том числе краткое)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 органа (организации), предоставляющего муниципальную услугу;</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наименования органов власти и организаций,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w:t>
      </w:r>
      <w:proofErr w:type="gramStart"/>
      <w:r w:rsidRPr="004C3F5F">
        <w:rPr>
          <w:rFonts w:ascii="Times New Roman" w:eastAsia="Calibri" w:hAnsi="Times New Roman" w:cs="Times New Roman"/>
          <w:sz w:val="28"/>
          <w:szCs w:val="28"/>
        </w:rPr>
        <w:t>кст пр</w:t>
      </w:r>
      <w:proofErr w:type="gramEnd"/>
      <w:r w:rsidRPr="004C3F5F">
        <w:rPr>
          <w:rFonts w:ascii="Times New Roman" w:eastAsia="Calibri" w:hAnsi="Times New Roman" w:cs="Times New Roman"/>
          <w:sz w:val="28"/>
          <w:szCs w:val="28"/>
        </w:rPr>
        <w:t>оекта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способы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описание результата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категория заявителей, которым предоставляется муниципальная услуга;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сведения о </w:t>
      </w:r>
      <w:proofErr w:type="spellStart"/>
      <w:r w:rsidRPr="004C3F5F">
        <w:rPr>
          <w:rFonts w:ascii="Times New Roman" w:eastAsia="Calibri" w:hAnsi="Times New Roman" w:cs="Times New Roman"/>
          <w:sz w:val="28"/>
          <w:szCs w:val="28"/>
        </w:rPr>
        <w:t>возмездности</w:t>
      </w:r>
      <w:proofErr w:type="spellEnd"/>
      <w:r w:rsidRPr="004C3F5F">
        <w:rPr>
          <w:rFonts w:ascii="Times New Roman" w:eastAsia="Calibri" w:hAnsi="Times New Roman" w:cs="Times New Roman"/>
          <w:sz w:val="28"/>
          <w:szCs w:val="28"/>
        </w:rPr>
        <w:t xml:space="preserve">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w:t>
      </w:r>
      <w:r w:rsidRPr="004C3F5F">
        <w:rPr>
          <w:rFonts w:ascii="Times New Roman" w:eastAsia="Calibri" w:hAnsi="Times New Roman" w:cs="Times New Roman"/>
          <w:sz w:val="28"/>
          <w:szCs w:val="28"/>
        </w:rPr>
        <w:lastRenderedPageBreak/>
        <w:t>расчета платы за предоставление муниципальной услуги с указанием нормативного правового акта, которым эта методика утверждена;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показатели доступности и качества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4C3F5F" w:rsidRPr="004C3F5F" w:rsidRDefault="004C3F5F" w:rsidP="004C3F5F">
      <w:pPr>
        <w:numPr>
          <w:ilvl w:val="0"/>
          <w:numId w:val="4"/>
        </w:numPr>
        <w:autoSpaceDE w:val="0"/>
        <w:autoSpaceDN w:val="0"/>
        <w:adjustRightInd w:val="0"/>
        <w:spacing w:before="280"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предварительной записи на подачу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1.11. На информационных стендах Администрации (Уполномоченного органа) подлежит размещению информация:</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РГАУ МФЦ;</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сроки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образцы заполнения заявления и приложений к заявлениям;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подачи заявления о предоставлении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и способы получения разъяснений по порядку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записи на личный прием к должностным лицам;</w:t>
      </w:r>
    </w:p>
    <w:p w:rsidR="004C3F5F" w:rsidRPr="004C3F5F" w:rsidRDefault="004C3F5F" w:rsidP="004C3F5F">
      <w:pPr>
        <w:numPr>
          <w:ilvl w:val="0"/>
          <w:numId w:val="4"/>
        </w:numPr>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1.13. </w:t>
      </w:r>
      <w:proofErr w:type="gramStart"/>
      <w:r w:rsidRPr="004C3F5F">
        <w:rPr>
          <w:rFonts w:ascii="Times New Roman" w:eastAsia="Calibri" w:hAnsi="Times New Roman" w:cs="Times New Roman"/>
          <w:sz w:val="28"/>
          <w:szCs w:val="28"/>
        </w:rPr>
        <w:t>Размещение информации о порядке предоставления муниципальной услуги на информационных стендах в помещении РГАУ МФЦ осуществляется в соответствии с соглашением, заключенным между РГАУ МФЦ и Администрацией (или Уполномоченным органом) 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w:t>
      </w:r>
      <w:proofErr w:type="gramEnd"/>
      <w:r w:rsidRPr="004C3F5F">
        <w:rPr>
          <w:rFonts w:ascii="Times New Roman" w:eastAsia="Calibri" w:hAnsi="Times New Roman" w:cs="Times New Roman"/>
          <w:sz w:val="28"/>
          <w:szCs w:val="28"/>
        </w:rPr>
        <w:t>, органами государственной власти субъектов Российской Федерации, органами местного самоуправления» (далее – Соглашение о взаимодействии).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4C3F5F" w:rsidRPr="004C3F5F" w:rsidRDefault="004C3F5F" w:rsidP="004C3F5F">
      <w:pPr>
        <w:tabs>
          <w:tab w:val="left" w:pos="7425"/>
        </w:tabs>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autoSpaceDE w:val="0"/>
        <w:autoSpaceDN w:val="0"/>
        <w:adjustRightInd w:val="0"/>
        <w:spacing w:after="0" w:line="240" w:lineRule="auto"/>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rPr>
        <w:t>II. Стандарт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Наименование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 Предоставление муниципального имущества в аренду, безвозмездное </w:t>
      </w:r>
      <w:r w:rsidRPr="004C3F5F">
        <w:rPr>
          <w:rFonts w:ascii="Times New Roman" w:eastAsia="Calibri" w:hAnsi="Times New Roman" w:cs="Times New Roman"/>
          <w:sz w:val="28"/>
          <w:szCs w:val="28"/>
        </w:rPr>
        <w:lastRenderedPageBreak/>
        <w:t>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Наименование органа местного самоуправления (организации), предоставляющего </w:t>
      </w:r>
      <w:r w:rsidRPr="004C3F5F">
        <w:rPr>
          <w:rFonts w:ascii="Times New Roman" w:eastAsia="Times New Roman" w:hAnsi="Times New Roman" w:cs="Times New Roman"/>
          <w:b/>
          <w:bCs/>
          <w:sz w:val="28"/>
          <w:szCs w:val="28"/>
          <w:lang w:eastAsia="ru-RU"/>
        </w:rPr>
        <w:t xml:space="preserve">муниципальную </w:t>
      </w:r>
      <w:r w:rsidRPr="004C3F5F">
        <w:rPr>
          <w:rFonts w:ascii="Times New Roman" w:eastAsia="Calibri" w:hAnsi="Times New Roman" w:cs="Times New Roman"/>
          <w:b/>
          <w:sz w:val="28"/>
          <w:szCs w:val="28"/>
        </w:rPr>
        <w:t>услугу</w:t>
      </w:r>
    </w:p>
    <w:p w:rsidR="00B65274" w:rsidRPr="00B65274" w:rsidRDefault="004C3F5F" w:rsidP="00B65274">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 xml:space="preserve">2.2. Муниципальная услуга предоставляется </w:t>
      </w:r>
      <w:r w:rsidR="00B65274" w:rsidRPr="00B65274">
        <w:rPr>
          <w:rFonts w:ascii="Times New Roman" w:eastAsia="Calibri" w:hAnsi="Times New Roman" w:cs="Times New Roman"/>
          <w:sz w:val="28"/>
          <w:szCs w:val="28"/>
        </w:rPr>
        <w:t xml:space="preserve">Администрацией </w:t>
      </w:r>
      <w:r w:rsidR="00B65274" w:rsidRPr="00B65274">
        <w:rPr>
          <w:rFonts w:ascii="Times New Roman" w:eastAsia="Times New Roman" w:hAnsi="Times New Roman" w:cs="Times New Roman"/>
          <w:sz w:val="28"/>
          <w:szCs w:val="20"/>
          <w:lang w:eastAsia="ru-RU"/>
        </w:rPr>
        <w:t xml:space="preserve">сельского поселения </w:t>
      </w:r>
      <w:r w:rsidR="00CE4DCC" w:rsidRPr="00CE4DCC">
        <w:rPr>
          <w:rFonts w:ascii="Times New Roman" w:eastAsia="Times New Roman" w:hAnsi="Times New Roman" w:cs="Times New Roman"/>
          <w:sz w:val="28"/>
          <w:szCs w:val="20"/>
          <w:lang w:eastAsia="ru-RU"/>
        </w:rPr>
        <w:t xml:space="preserve">Кидрячевский </w:t>
      </w:r>
      <w:r w:rsidR="00B65274" w:rsidRPr="00B65274">
        <w:rPr>
          <w:rFonts w:ascii="Times New Roman" w:eastAsia="Times New Roman" w:hAnsi="Times New Roman" w:cs="Times New Roman"/>
          <w:sz w:val="28"/>
          <w:szCs w:val="20"/>
          <w:lang w:eastAsia="ru-RU"/>
        </w:rPr>
        <w:t xml:space="preserve"> сельсовет муниципального района </w:t>
      </w:r>
      <w:proofErr w:type="spellStart"/>
      <w:r w:rsidR="00B65274" w:rsidRPr="00B65274">
        <w:rPr>
          <w:rFonts w:ascii="Times New Roman" w:eastAsia="Times New Roman" w:hAnsi="Times New Roman" w:cs="Times New Roman"/>
          <w:sz w:val="28"/>
          <w:szCs w:val="20"/>
          <w:lang w:eastAsia="ru-RU"/>
        </w:rPr>
        <w:t>Давлекановский</w:t>
      </w:r>
      <w:proofErr w:type="spellEnd"/>
      <w:r w:rsidR="00B65274" w:rsidRPr="00B65274">
        <w:rPr>
          <w:rFonts w:ascii="Times New Roman" w:eastAsia="Times New Roman" w:hAnsi="Times New Roman" w:cs="Times New Roman"/>
          <w:sz w:val="28"/>
          <w:szCs w:val="20"/>
          <w:lang w:eastAsia="ru-RU"/>
        </w:rPr>
        <w:t xml:space="preserve"> район Республики Башкортостан.</w:t>
      </w:r>
    </w:p>
    <w:p w:rsidR="004C3F5F" w:rsidRPr="004C3F5F" w:rsidRDefault="004C3F5F" w:rsidP="00B65274">
      <w:pPr>
        <w:widowControl w:val="0"/>
        <w:tabs>
          <w:tab w:val="left" w:pos="567"/>
        </w:tabs>
        <w:spacing w:after="0" w:line="240" w:lineRule="auto"/>
        <w:ind w:firstLine="709"/>
        <w:contextualSpacing/>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2.3. </w:t>
      </w:r>
      <w:r w:rsidRPr="004C3F5F">
        <w:rPr>
          <w:rFonts w:ascii="Times New Roman" w:eastAsia="Calibri" w:hAnsi="Times New Roman" w:cs="Times New Roman"/>
          <w:sz w:val="28"/>
        </w:rPr>
        <w:t>В предоставлении муниципальной услуги принимает участие РГАУ МФЦ при наличии соответствующего Соглашения о взаимодействии.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Администрация (Уполномоченный орган) взаимодействует со следующими органами власти (организациями):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службой государственной регистрации, кадастра и картографии;</w:t>
      </w:r>
    </w:p>
    <w:p w:rsidR="004C3F5F" w:rsidRPr="004C3F5F" w:rsidRDefault="004C3F5F" w:rsidP="00B65274">
      <w:pPr>
        <w:widowControl w:val="0"/>
        <w:numPr>
          <w:ilvl w:val="2"/>
          <w:numId w:val="2"/>
        </w:numPr>
        <w:tabs>
          <w:tab w:val="left" w:pos="851"/>
          <w:tab w:val="left" w:pos="1134"/>
        </w:tabs>
        <w:spacing w:after="0" w:line="240" w:lineRule="auto"/>
        <w:ind w:left="709" w:firstLine="0"/>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Федеральной налоговой службой;</w:t>
      </w:r>
    </w:p>
    <w:p w:rsidR="00CE4DCC" w:rsidRPr="00CE4DCC" w:rsidRDefault="00CE4DCC" w:rsidP="00CE4DCC">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E4DCC">
        <w:rPr>
          <w:rFonts w:ascii="Times New Roman" w:eastAsia="Calibri" w:hAnsi="Times New Roman" w:cs="Times New Roman"/>
          <w:sz w:val="28"/>
          <w:szCs w:val="28"/>
        </w:rPr>
        <w:t xml:space="preserve">- 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w:t>
      </w:r>
      <w:proofErr w:type="spellStart"/>
      <w:r w:rsidRPr="00CE4DCC">
        <w:rPr>
          <w:rFonts w:ascii="Times New Roman" w:eastAsia="Calibri" w:hAnsi="Times New Roman" w:cs="Times New Roman"/>
          <w:sz w:val="28"/>
          <w:szCs w:val="28"/>
        </w:rPr>
        <w:t>Росреестра</w:t>
      </w:r>
      <w:proofErr w:type="spellEnd"/>
      <w:r w:rsidRPr="00CE4DCC">
        <w:rPr>
          <w:rFonts w:ascii="Times New Roman" w:eastAsia="Calibri" w:hAnsi="Times New Roman" w:cs="Times New Roman"/>
          <w:sz w:val="28"/>
          <w:szCs w:val="28"/>
        </w:rPr>
        <w:t>» по РБ);</w:t>
      </w:r>
    </w:p>
    <w:p w:rsidR="00CE4DCC" w:rsidRDefault="00CE4DCC" w:rsidP="00CE4DCC">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CE4DCC">
        <w:rPr>
          <w:rFonts w:ascii="Times New Roman" w:eastAsia="Calibri" w:hAnsi="Times New Roman" w:cs="Times New Roman"/>
          <w:sz w:val="28"/>
          <w:szCs w:val="28"/>
        </w:rPr>
        <w:t xml:space="preserve">- С органами исполнительной власти Республики Башкортостан, органами местного самоуправления Республики Башкортостан и иными организациями. </w:t>
      </w:r>
    </w:p>
    <w:p w:rsidR="004C3F5F" w:rsidRPr="004C3F5F" w:rsidRDefault="004C3F5F" w:rsidP="00CE4DCC">
      <w:pPr>
        <w:widowControl w:val="0"/>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2.4. 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Описание результата предоставления муниципальной услуги</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2.5. Результатом предоставления муниципальной услуги является: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1) проект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мотивированный отказ в предоставлении муниципального имущества в аренду, безвозмездное пользование, доверительное управление (далее – мотивированный отказ в предоставлении муниципальной услуги).</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rPr>
      </w:pPr>
      <w:r w:rsidRPr="004C3F5F">
        <w:rPr>
          <w:rFonts w:ascii="Times New Roman" w:eastAsia="Calibri" w:hAnsi="Times New Roman" w:cs="Times New Roman"/>
          <w:b/>
          <w:bCs/>
          <w:sz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2.6. 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 не должен превышать тридцати календарных дней.</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lastRenderedPageBreak/>
        <w:t>Датой поступления 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в форме электронного документа с использованием РПГУ считается день направления Заявителю электронного сообщения о приеме заявления о предоставлении муниципальной услуги в соответствии с требованиями </w:t>
      </w:r>
      <w:hyperlink r:id="rId10" w:history="1">
        <w:r w:rsidRPr="004C3F5F">
          <w:rPr>
            <w:rFonts w:ascii="Times New Roman" w:eastAsia="Calibri" w:hAnsi="Times New Roman" w:cs="Times New Roman"/>
            <w:u w:val="single"/>
          </w:rPr>
          <w:t>пункта</w:t>
        </w:r>
      </w:hyperlink>
      <w:r w:rsidRPr="004C3F5F">
        <w:rPr>
          <w:rFonts w:ascii="Times New Roman" w:eastAsia="Calibri" w:hAnsi="Times New Roman" w:cs="Times New Roman"/>
          <w:sz w:val="28"/>
        </w:rPr>
        <w:t xml:space="preserve"> 2.8 Административного регламента. </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Датой поступления заявления о предоставлении муниципальной услуги при обращении Заявителя в РГАУ МФЦ считается день передачи РГАУ МФЦ в Администрацию (Уполномоченный орган)  заявления о предоставлении муниципальной услуги с приложением предусмотренных пунктом 2.8 Административного регламента надлежащим образом оформленных документов. </w:t>
      </w:r>
    </w:p>
    <w:p w:rsidR="004C3F5F" w:rsidRPr="004C3F5F" w:rsidRDefault="004C3F5F" w:rsidP="004C3F5F">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C3F5F" w:rsidRPr="004C3F5F" w:rsidRDefault="004C3F5F" w:rsidP="004C3F5F">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Перечень нормативных правовых актов, регулирующих отношения, возникающие в связи с предоставлением </w:t>
      </w:r>
      <w:r w:rsidRPr="004C3F5F">
        <w:rPr>
          <w:rFonts w:ascii="Times New Roman" w:eastAsia="Times New Roman" w:hAnsi="Times New Roman" w:cs="Times New Roman"/>
          <w:b/>
          <w:bCs/>
          <w:sz w:val="28"/>
          <w:szCs w:val="28"/>
          <w:lang w:eastAsia="ru-RU"/>
        </w:rPr>
        <w:t>муниципальной</w:t>
      </w:r>
      <w:r w:rsidRPr="004C3F5F">
        <w:rPr>
          <w:rFonts w:ascii="Times New Roman" w:eastAsia="Calibri" w:hAnsi="Times New Roman" w:cs="Times New Roman"/>
          <w:b/>
          <w:sz w:val="28"/>
          <w:szCs w:val="28"/>
        </w:rPr>
        <w:t xml:space="preserve"> услуги</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rPr>
      </w:pPr>
      <w:r w:rsidRPr="004C3F5F">
        <w:rPr>
          <w:rFonts w:ascii="Times New Roman" w:eastAsia="Calibri" w:hAnsi="Times New Roman" w:cs="Times New Roman"/>
          <w:sz w:val="28"/>
          <w:szCs w:val="28"/>
        </w:rPr>
        <w:t xml:space="preserve">2.7. </w:t>
      </w:r>
      <w:r w:rsidRPr="004C3F5F">
        <w:rPr>
          <w:rFonts w:ascii="Times New Roman" w:eastAsia="Calibri" w:hAnsi="Times New Roman" w:cs="Times New Roman"/>
          <w:sz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w:t>
      </w:r>
      <w:r w:rsidRPr="004C3F5F">
        <w:rPr>
          <w:rFonts w:ascii="Times New Roman" w:eastAsia="Calibri" w:hAnsi="Times New Roman" w:cs="Times New Roman"/>
          <w:bCs/>
          <w:sz w:val="28"/>
        </w:rPr>
        <w:t xml:space="preserve">официальном сайте Администрации (Уполномоченного органа), в </w:t>
      </w:r>
      <w:r w:rsidRPr="004C3F5F">
        <w:rPr>
          <w:rFonts w:ascii="Times New Roman" w:eastAsia="Calibri" w:hAnsi="Times New Roman" w:cs="Times New Roman"/>
          <w:sz w:val="28"/>
        </w:rPr>
        <w:t>государственной информационной системе «Реестр государственных и муниципальных услуг (функций) Республики Башкортостан» и</w:t>
      </w:r>
      <w:r w:rsidRPr="004C3F5F">
        <w:rPr>
          <w:rFonts w:ascii="Times New Roman" w:eastAsia="Calibri" w:hAnsi="Times New Roman" w:cs="Times New Roman"/>
          <w:bCs/>
          <w:sz w:val="28"/>
        </w:rPr>
        <w:t xml:space="preserve"> на РПГУ</w:t>
      </w:r>
      <w:r w:rsidRPr="004C3F5F">
        <w:rPr>
          <w:rFonts w:ascii="Times New Roman" w:eastAsia="Calibri" w:hAnsi="Times New Roman" w:cs="Times New Roman"/>
          <w:sz w:val="28"/>
        </w:rPr>
        <w:t>.</w:t>
      </w:r>
    </w:p>
    <w:p w:rsidR="004C3F5F" w:rsidRPr="004C3F5F" w:rsidRDefault="004C3F5F" w:rsidP="004C3F5F">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8"/>
          <w:szCs w:val="28"/>
        </w:rPr>
      </w:pPr>
      <w:r w:rsidRPr="004C3F5F">
        <w:rPr>
          <w:rFonts w:ascii="Times New Roman" w:eastAsia="Calibri" w:hAnsi="Times New Roman" w:cs="Times New Roman"/>
          <w:sz w:val="28"/>
          <w:szCs w:val="28"/>
        </w:rPr>
        <w:tab/>
      </w: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2.8.1. Заявление о </w:t>
      </w:r>
      <w:r w:rsidRPr="004C3F5F">
        <w:rPr>
          <w:rFonts w:ascii="Times New Roman" w:eastAsia="Calibri" w:hAnsi="Times New Roman" w:cs="Times New Roman"/>
          <w:sz w:val="28"/>
          <w:szCs w:val="28"/>
        </w:rPr>
        <w:t>предоставлении муниципальной услуги</w:t>
      </w:r>
      <w:r w:rsidRPr="004C3F5F">
        <w:rPr>
          <w:rFonts w:ascii="Times New Roman" w:eastAsia="Calibri" w:hAnsi="Times New Roman" w:cs="Times New Roman"/>
          <w:bCs/>
          <w:sz w:val="28"/>
          <w:szCs w:val="28"/>
        </w:rPr>
        <w:t xml:space="preserve"> по форме, согласно приложению № 1 к Административному регламенту, поданное в адрес Администрации (Уполномоченного органа) следующими способами:</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4C3F5F" w:rsidRPr="004C3F5F" w:rsidRDefault="004C3F5F" w:rsidP="004C3F5F">
      <w:pPr>
        <w:numPr>
          <w:ilvl w:val="0"/>
          <w:numId w:val="6"/>
        </w:numPr>
        <w:tabs>
          <w:tab w:val="left" w:pos="1134"/>
        </w:tab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путем заполнения формы заявления через «Личный кабинет» на РПГУ (далее – запрос).</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также указывается один из следующих способов предоставления Заявителю результатов предоставления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Заявитель получает непосредственно при личном обращении в Администрации (Уполномоченном органе);</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в виде бумажного документа, который Заявитель получает непосредственно при личном обращении в РГАУ МФЦ;</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бумажного документа, который направляется Заявителю посредством почтового отправления;</w:t>
      </w:r>
    </w:p>
    <w:p w:rsidR="004C3F5F" w:rsidRPr="004C3F5F" w:rsidRDefault="004C3F5F" w:rsidP="004C3F5F">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виде электронного документа, который направляется Заявителю в «Личный кабинет» на РПГУ.</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szCs w:val="28"/>
        </w:rPr>
        <w:t xml:space="preserve">2.8.2. </w:t>
      </w:r>
      <w:r w:rsidRPr="004C3F5F">
        <w:rPr>
          <w:rFonts w:ascii="Calibri" w:eastAsia="Calibri" w:hAnsi="Calibri" w:cs="Times New Roman"/>
          <w:bCs/>
        </w:rPr>
        <w:t>.</w:t>
      </w:r>
      <w:r w:rsidRPr="004C3F5F">
        <w:rPr>
          <w:rFonts w:ascii="Calibri" w:eastAsia="Calibri" w:hAnsi="Calibri" w:cs="Times New Roman"/>
        </w:rPr>
        <w:t xml:space="preserve"> </w:t>
      </w:r>
      <w:r w:rsidRPr="004C3F5F">
        <w:rPr>
          <w:rFonts w:ascii="Times New Roman" w:eastAsia="Calibri" w:hAnsi="Times New Roman" w:cs="Times New Roman"/>
          <w:sz w:val="28"/>
        </w:rPr>
        <w:t>Для организаций – копии учредительных документов со всеми изменениями и дополнениями на дату подачи заявки, заверенные в порядке, установленном законодательством Российской Федерации.</w:t>
      </w:r>
      <w:r w:rsidRPr="004C3F5F">
        <w:rPr>
          <w:rFonts w:ascii="Calibri" w:eastAsia="Calibri" w:hAnsi="Calibri" w:cs="Times New Roman"/>
          <w:sz w:val="28"/>
        </w:rPr>
        <w:t xml:space="preserve">    </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 xml:space="preserve">2.8.3. Для индивидуального </w:t>
      </w:r>
      <w:r w:rsidRPr="004C3F5F">
        <w:rPr>
          <w:rFonts w:ascii="Times New Roman" w:eastAsia="Calibri" w:hAnsi="Times New Roman" w:cs="Times New Roman"/>
          <w:sz w:val="28"/>
          <w:szCs w:val="28"/>
        </w:rPr>
        <w:t>предпринимателя -    документы, удостоверяющие личность.</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rPr>
      </w:pPr>
      <w:r w:rsidRPr="004C3F5F">
        <w:rPr>
          <w:rFonts w:ascii="Calibri" w:eastAsia="Calibri" w:hAnsi="Calibri" w:cs="Times New Roman"/>
        </w:rPr>
        <w:tab/>
      </w:r>
      <w:r w:rsidRPr="004C3F5F">
        <w:rPr>
          <w:rFonts w:ascii="Times New Roman" w:eastAsia="Calibri" w:hAnsi="Times New Roman" w:cs="Times New Roman"/>
          <w:sz w:val="28"/>
        </w:rPr>
        <w:t>2.8.4. 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 - руководитель)); в случае</w:t>
      </w:r>
      <w:proofErr w:type="gramStart"/>
      <w:r w:rsidRPr="004C3F5F">
        <w:rPr>
          <w:rFonts w:ascii="Times New Roman" w:eastAsia="Calibri" w:hAnsi="Times New Roman" w:cs="Times New Roman"/>
          <w:sz w:val="28"/>
        </w:rPr>
        <w:t>,</w:t>
      </w:r>
      <w:proofErr w:type="gramEnd"/>
      <w:r w:rsidRPr="004C3F5F">
        <w:rPr>
          <w:rFonts w:ascii="Times New Roman" w:eastAsia="Calibri" w:hAnsi="Times New Roman" w:cs="Times New Roman"/>
          <w:sz w:val="28"/>
        </w:rPr>
        <w:t xml:space="preserve"> если от имени заявителя действует иное лицо, - также доверенность на осуществление действий от имени заявителя, заверенная печатью заявителя (при наличии) и подписанная его руководителем или уполномоченным этим руководителем лицом, либо нотариально заверенная копия такой доверенности (для юридических лиц); в случае, если указанная доверенность подписана лицом, уполномоченным руководителем заявителя, - также документ, подтверждающий полномочия такого лица.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rPr>
      </w:pPr>
      <w:r w:rsidRPr="004C3F5F">
        <w:rPr>
          <w:rFonts w:ascii="Times New Roman" w:eastAsia="Calibri" w:hAnsi="Times New Roman" w:cs="Times New Roman"/>
          <w:sz w:val="28"/>
        </w:rPr>
        <w:t xml:space="preserve">            2.8.5. </w:t>
      </w:r>
      <w:r w:rsidRPr="004C3F5F">
        <w:rPr>
          <w:rFonts w:ascii="Times New Roman" w:eastAsia="Calibri" w:hAnsi="Times New Roman" w:cs="Times New Roman"/>
          <w:sz w:val="28"/>
          <w:szCs w:val="28"/>
        </w:rPr>
        <w:t>Решение об одобрении или о совершении крупной сделки либо копия такого решения -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заявителя заключение договора или обеспечение его исполнения являются крупной сделкой.</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2.8.6. Перечень муниципального имущества органа местного самоуправления, предполагаемого к передаче в безвозмездное пользование, аренду, доверительное управление.</w:t>
      </w:r>
    </w:p>
    <w:p w:rsidR="004C3F5F" w:rsidRPr="004C3F5F" w:rsidRDefault="004C3F5F" w:rsidP="004C3F5F">
      <w:pPr>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ab/>
        <w:t>2.8.7. Утвержденная предприятием технического учета и инвентаризации техническая документация всех объектов недвижимости, включенных в перечень (в случае, если передаваемое на момент оформления договора имущество находится в пользовании Заявителя).</w:t>
      </w:r>
    </w:p>
    <w:p w:rsidR="004C3F5F" w:rsidRPr="004C3F5F" w:rsidRDefault="004C3F5F" w:rsidP="004C3F5F">
      <w:pPr>
        <w:autoSpaceDE w:val="0"/>
        <w:autoSpaceDN w:val="0"/>
        <w:adjustRightInd w:val="0"/>
        <w:spacing w:after="0" w:line="240" w:lineRule="auto"/>
        <w:ind w:firstLine="709"/>
        <w:jc w:val="both"/>
        <w:rPr>
          <w:rFonts w:ascii="Calibri" w:eastAsia="Calibri" w:hAnsi="Calibri" w:cs="Times New Roman"/>
        </w:rPr>
      </w:pPr>
      <w:r w:rsidRPr="004C3F5F">
        <w:rPr>
          <w:rFonts w:ascii="Times New Roman" w:eastAsia="Calibri" w:hAnsi="Times New Roman" w:cs="Times New Roman"/>
          <w:sz w:val="28"/>
        </w:rPr>
        <w:t>2.8.8. Документы,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 2 к Административному регламенту;</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30"/>
          <w:szCs w:val="30"/>
        </w:rPr>
      </w:pPr>
      <w:r w:rsidRPr="004C3F5F">
        <w:rPr>
          <w:rFonts w:ascii="Times New Roman" w:eastAsia="Calibri" w:hAnsi="Times New Roman" w:cs="Times New Roman"/>
          <w:sz w:val="28"/>
          <w:szCs w:val="28"/>
        </w:rPr>
        <w:t>2.8.9. Опись представляемых документов.</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proofErr w:type="gramStart"/>
      <w:r w:rsidRPr="004C3F5F">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2.9. 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Администрация (Уполномоченный орган) запрашивает в порядке межведомственного взаимодействия, относятся:</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1) выписка из Единого государственного реестра юридических лиц или нотариально заверенная копия такой выписки, полученная не ранее чем за шесть месяцев до даты обращения, - для юридических лиц; выписка из Единого государственного реестра индивидуальных предпринимателей или нотариально заверенная копия такой выписки, полученная не ранее чем за шесть месяцев до даты обращения, - для индивидуальных предпринимателей;</w:t>
      </w:r>
      <w:proofErr w:type="gramEnd"/>
      <w:r w:rsidRPr="004C3F5F">
        <w:rPr>
          <w:rFonts w:ascii="Times New Roman" w:eastAsia="Calibri" w:hAnsi="Times New Roman" w:cs="Times New Roman"/>
          <w:sz w:val="28"/>
          <w:szCs w:val="28"/>
        </w:rPr>
        <w:t xml:space="preserve">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полученный не ранее чем за шесть месяцев до даты обращения, - для иностранных лиц;</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 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w:t>
      </w:r>
      <w:hyperlink r:id="rId11"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2.10. Заявитель вправе представить по собственной инициативе в адрес Администрации (Уполномоченного органа) документы, указанные в пункте 2.9 Административного регламента.</w:t>
      </w:r>
    </w:p>
    <w:p w:rsidR="004C3F5F" w:rsidRPr="004C3F5F" w:rsidRDefault="004C3F5F" w:rsidP="004C3F5F">
      <w:pPr>
        <w:autoSpaceDE w:val="0"/>
        <w:autoSpaceDN w:val="0"/>
        <w:adjustRightInd w:val="0"/>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2.11. Непредставление Заявителем документов, указанных в пункте 2.9 Административного регламента, не является основанием для отказа в предоставлении муниципальной услуги.</w:t>
      </w:r>
    </w:p>
    <w:p w:rsidR="004C3F5F" w:rsidRPr="004C3F5F" w:rsidRDefault="004C3F5F" w:rsidP="004C3F5F">
      <w:pPr>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Указание на запрет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 При предоставлении муниципальной услуги запрещается требовать от Заявителя: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от 27</w:t>
      </w:r>
      <w:proofErr w:type="gramEnd"/>
      <w:r w:rsidRPr="004C3F5F">
        <w:rPr>
          <w:rFonts w:ascii="Times New Roman" w:eastAsia="Calibri" w:hAnsi="Times New Roman" w:cs="Times New Roman"/>
          <w:sz w:val="28"/>
          <w:szCs w:val="28"/>
        </w:rPr>
        <w:t xml:space="preserve"> июля 2010 года № 210-ФЗ «Об организации предоставления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2.12.3. представления документов и информации, отсутствие и (или) недостоверность которых не указывались при первоначальном отказе в приеме </w:t>
      </w:r>
      <w:r w:rsidRPr="004C3F5F">
        <w:rPr>
          <w:rFonts w:ascii="Times New Roman" w:eastAsia="Calibri" w:hAnsi="Times New Roman" w:cs="Times New Roman"/>
          <w:sz w:val="28"/>
          <w:szCs w:val="28"/>
        </w:rPr>
        <w:lastRenderedPageBreak/>
        <w:t>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РГАУ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РГАУ МФЦ</w:t>
      </w:r>
      <w:proofErr w:type="gramEnd"/>
      <w:r w:rsidRPr="004C3F5F">
        <w:rPr>
          <w:rFonts w:ascii="Times New Roman" w:eastAsia="Calibri" w:hAnsi="Times New Roman" w:cs="Times New Roman"/>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2.13. При предоставлении муниципальных услуг в электронной форме с использованием РПГУ запрещено:</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 а также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совершения иных действий, кроме прохождения идентификац</w:t>
      </w:r>
      <w:proofErr w:type="gramStart"/>
      <w:r w:rsidRPr="004C3F5F">
        <w:rPr>
          <w:rFonts w:ascii="Times New Roman" w:eastAsia="Calibri" w:hAnsi="Times New Roman" w:cs="Times New Roman"/>
          <w:sz w:val="28"/>
          <w:szCs w:val="28"/>
        </w:rPr>
        <w:t>ии и ау</w:t>
      </w:r>
      <w:proofErr w:type="gramEnd"/>
      <w:r w:rsidRPr="004C3F5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2.14. Основания для отказа в приеме к рассмотрению документов, необходимых для предоставления муниципальной услуги, отсутствуют.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2.15. Заявление, поданное в форме электронного документа с использованием РПГУ, к рассмотрению не принимается, если: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некорректное заполнение обязательных полей в форме интерактивного запроса РПГУ (отсутствие заполнения, недостоверное, неполное либо </w:t>
      </w:r>
      <w:r w:rsidRPr="004C3F5F">
        <w:rPr>
          <w:rFonts w:ascii="Times New Roman" w:eastAsia="Calibri" w:hAnsi="Times New Roman" w:cs="Times New Roman"/>
          <w:sz w:val="28"/>
          <w:szCs w:val="28"/>
        </w:rPr>
        <w:lastRenderedPageBreak/>
        <w:t>неправильное, не соответствующее требованиям,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 соответствуют данные владельца квалифицированного сертификата ключа проверки электронной подписи данным Заявителя, указанным в заявлении о предоставлении муниципальной услуги, поданным в электронной форме с использованием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2.16. Основания для приостановления предоставления муниципальной услуги отсутствуют</w:t>
      </w:r>
      <w:r w:rsidRPr="004C3F5F">
        <w:rPr>
          <w:rFonts w:ascii="Times New Roman" w:eastAsia="Calibri" w:hAnsi="Times New Roman" w:cs="Times New Roman"/>
          <w:i/>
          <w:sz w:val="28"/>
          <w:szCs w:val="28"/>
        </w:rPr>
        <w:t>.</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2.17. Основания для отказа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 имеется установленное законодательством ограничение по управлению и распоряжению данным объектом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муниципальное имущество передано иным юридическим либо физическим лицам в пользование в порядке, установленном законодательством и настоящим Порядком;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неразрешенные судебные споры по поводу указанного в заявлении муниципального имущества;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не выполнены условия ранее заключенных договоров о передаче ему в пользование другого муниципального имущества в течение трех и более месяцев подряд;</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имеются факты расторжения с Заявителем договоров о передаче ему в пользование другого муниципального имущества из-за нарушения Заявителем условий данных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проводится ликвидация Заявителя – юридического лица, или арбитражным судом принято решение о признании Заявителя банкротом и об открытии конкурсного производства;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приостановлена деятельность Заявителя в порядке, предусмотренном </w:t>
      </w:r>
      <w:hyperlink r:id="rId12" w:history="1">
        <w:r w:rsidRPr="004C3F5F">
          <w:rPr>
            <w:rFonts w:ascii="Times New Roman" w:eastAsia="Calibri" w:hAnsi="Times New Roman" w:cs="Times New Roman"/>
            <w:u w:val="single"/>
          </w:rPr>
          <w:t>Кодексом</w:t>
        </w:r>
      </w:hyperlink>
      <w:r w:rsidRPr="004C3F5F">
        <w:rPr>
          <w:rFonts w:ascii="Times New Roman" w:eastAsia="Calibri" w:hAnsi="Times New Roman" w:cs="Times New Roman"/>
          <w:sz w:val="28"/>
          <w:szCs w:val="28"/>
        </w:rPr>
        <w:t xml:space="preserve"> Российской Федерации об административных правонарушениях;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Заявителем предоставлены заведомо ложные сведения, содержащиеся в представленных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если Заявитель подает заявление об отказе от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отсутствие документов, предусмотренных пунктом 2.8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2.18. </w:t>
      </w:r>
      <w:proofErr w:type="gramStart"/>
      <w:r w:rsidRPr="004C3F5F">
        <w:rPr>
          <w:rFonts w:ascii="Times New Roman" w:eastAsia="Calibri" w:hAnsi="Times New Roman" w:cs="Times New Roman"/>
          <w:sz w:val="28"/>
          <w:szCs w:val="28"/>
        </w:rPr>
        <w:t xml:space="preserve">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w:t>
      </w:r>
      <w:r w:rsidRPr="004C3F5F">
        <w:rPr>
          <w:rFonts w:ascii="Times New Roman" w:eastAsia="Calibri" w:hAnsi="Times New Roman" w:cs="Times New Roman"/>
          <w:sz w:val="28"/>
          <w:szCs w:val="28"/>
        </w:rPr>
        <w:lastRenderedPageBreak/>
        <w:t>правовыми актами Российской Федерации, Республики Башкортостан, органов местного самоуправления не предусмотрены.</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i/>
          <w:sz w:val="28"/>
          <w:szCs w:val="28"/>
        </w:rPr>
      </w:pPr>
      <w:r w:rsidRPr="004C3F5F">
        <w:rPr>
          <w:rFonts w:ascii="Times New Roman" w:eastAsia="Calibri" w:hAnsi="Times New Roman" w:cs="Times New Roman"/>
          <w:sz w:val="28"/>
          <w:szCs w:val="28"/>
        </w:rPr>
        <w:t>2.19. За предоставление муниципальной услуги государственная пошлина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2.20. Плата за предоставление услуг, которые являются необходимыми и обязательными для предоставления </w:t>
      </w:r>
      <w:r w:rsidRPr="004C3F5F">
        <w:rPr>
          <w:rFonts w:ascii="Times New Roman" w:eastAsia="Calibri" w:hAnsi="Times New Roman" w:cs="Times New Roman"/>
          <w:bCs/>
          <w:sz w:val="28"/>
          <w:szCs w:val="28"/>
        </w:rPr>
        <w:t>муниципальной</w:t>
      </w:r>
      <w:r w:rsidRPr="004C3F5F">
        <w:rPr>
          <w:rFonts w:ascii="Times New Roman" w:eastAsia="Calibri" w:hAnsi="Times New Roman" w:cs="Times New Roman"/>
          <w:sz w:val="28"/>
          <w:szCs w:val="28"/>
        </w:rPr>
        <w:t xml:space="preserve"> услуги, не взимается в связи с отсутствием таких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2.21.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Максимальный срок ожидания в очереди не превышает 15 минут.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2.22. Все заявления о предоставлении муниципальной услуги, в том числе поступившие в форме электронного документа с использованием РПГУ, либо поданные через РГАУ МФЦ, принятые к рассмотрению Администрацией (Уполномоченным органом), подлежат регистрации в течение одного рабочего дня.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Требования к помещениям, в которых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2.23.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w:t>
      </w:r>
      <w:r w:rsidRPr="004C3F5F">
        <w:rPr>
          <w:rFonts w:ascii="Times New Roman" w:eastAsia="Calibri" w:hAnsi="Times New Roman" w:cs="Times New Roman"/>
          <w:sz w:val="28"/>
          <w:szCs w:val="28"/>
        </w:rPr>
        <w:lastRenderedPageBreak/>
        <w:t>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наименование;</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местонахождение и юридический адрес;</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режим работы;</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 приема;</w:t>
      </w:r>
    </w:p>
    <w:p w:rsidR="004C3F5F" w:rsidRPr="004C3F5F" w:rsidRDefault="004C3F5F" w:rsidP="004C3F5F">
      <w:pPr>
        <w:widowControl w:val="0"/>
        <w:numPr>
          <w:ilvl w:val="0"/>
          <w:numId w:val="8"/>
        </w:numPr>
        <w:tabs>
          <w:tab w:val="left" w:pos="567"/>
          <w:tab w:val="left" w:pos="1134"/>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телефонов для справок.</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Помещения, в которых предоставляется муниципальная услуга, оснащаются: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противопожарной системой и средствами пожаротушения;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системой оповещения о возникновении чрезвычайной ситуации;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средствами оказания первой медицинской помощи;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туалетными комнатами для посетителей.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Места приема Заявителей оборудуются информационными табличками (вывесками) с указанием: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номера кабинета и наименования отдела;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фамилии, имени и отчества (последнее – при наличии), должности ответственного лица за прием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графика приема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Рабочее место каждого должностного лица Администрации (Уполномоченного органа),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инвалидам обеспечиваются: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w:t>
      </w:r>
      <w:r w:rsidRPr="004C3F5F">
        <w:rPr>
          <w:rFonts w:ascii="Times New Roman" w:eastAsia="Calibri" w:hAnsi="Times New Roman" w:cs="Times New Roman"/>
          <w:sz w:val="28"/>
          <w:szCs w:val="28"/>
        </w:rPr>
        <w:lastRenderedPageBreak/>
        <w:t>средство и высадки из него, в том числе с использование кресла-коляски;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допуск </w:t>
      </w:r>
      <w:proofErr w:type="spellStart"/>
      <w:r w:rsidRPr="004C3F5F">
        <w:rPr>
          <w:rFonts w:ascii="Times New Roman" w:eastAsia="Calibri" w:hAnsi="Times New Roman" w:cs="Times New Roman"/>
          <w:sz w:val="28"/>
          <w:szCs w:val="28"/>
        </w:rPr>
        <w:t>сурдопереводчика</w:t>
      </w:r>
      <w:proofErr w:type="spellEnd"/>
      <w:r w:rsidRPr="004C3F5F">
        <w:rPr>
          <w:rFonts w:ascii="Times New Roman" w:eastAsia="Calibri" w:hAnsi="Times New Roman" w:cs="Times New Roman"/>
          <w:sz w:val="28"/>
          <w:szCs w:val="28"/>
        </w:rPr>
        <w:t xml:space="preserve"> и </w:t>
      </w:r>
      <w:proofErr w:type="spellStart"/>
      <w:r w:rsidRPr="004C3F5F">
        <w:rPr>
          <w:rFonts w:ascii="Times New Roman" w:eastAsia="Calibri" w:hAnsi="Times New Roman" w:cs="Times New Roman"/>
          <w:sz w:val="28"/>
          <w:szCs w:val="28"/>
        </w:rPr>
        <w:t>тифлосурдопереводчика</w:t>
      </w:r>
      <w:proofErr w:type="spellEnd"/>
      <w:r w:rsidRPr="004C3F5F">
        <w:rPr>
          <w:rFonts w:ascii="Times New Roman" w:eastAsia="Calibri" w:hAnsi="Times New Roman" w:cs="Times New Roman"/>
          <w:sz w:val="28"/>
          <w:szCs w:val="28"/>
        </w:rPr>
        <w:t>;</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допуск собаки-проводника на объекты (здания, помещения), в которых предоставляются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оказание инвалидам помощи в преодолении барьеров, мешающих получению ими муниципальной услуги наравне с другими лицами.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 Основными показателями доступности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либо через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2.24.4. Возможность получения Заявителем уведомлений о предоставлении муниципальной услуги с помощью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2.24.5.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 Основными показателями качества предоставления муниципальной услуги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2.25.2. Минимально возможное количество взаимодействий Заявителя с должностными лицами, участвующими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2.25.3. Отсутствие обоснованных жалоб на действия (бездействие) сотрудников и их некорректное (невнимательное) отношение к Заявителям.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2.25.4. Отсутствие нарушений установленных сроков в процессе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2.25.5. Отсутствие заявлений об оспаривании решений, действий (бездействия) Администрации (Уполномоченного органа), его должностных лиц, принимаемых (совершенных) при предоставлении муниципальной услуги, по </w:t>
      </w:r>
      <w:proofErr w:type="gramStart"/>
      <w:r w:rsidRPr="004C3F5F">
        <w:rPr>
          <w:rFonts w:ascii="Times New Roman" w:eastAsia="Calibri" w:hAnsi="Times New Roman" w:cs="Times New Roman"/>
          <w:sz w:val="28"/>
          <w:szCs w:val="28"/>
        </w:rPr>
        <w:t>итогам</w:t>
      </w:r>
      <w:proofErr w:type="gramEnd"/>
      <w:r w:rsidRPr="004C3F5F">
        <w:rPr>
          <w:rFonts w:ascii="Times New Roman" w:eastAsia="Calibri" w:hAnsi="Times New Roman" w:cs="Times New Roman"/>
          <w:sz w:val="28"/>
          <w:szCs w:val="28"/>
        </w:rPr>
        <w:t xml:space="preserve"> рассмотрения которых вынесены решения об удовлетворении (частичном удовлетворении) требований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2.26. Прием документов и выдача результата предоставления муниципальной услуги могут быть осуществлены в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РГАУ МФЦ установлены Соглашением о взаимодействии.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2.27. Предоставление муниципальной услуги по экстерриториальному принципу не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2.28.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Заявителям  обеспечивается выдача результата муниципальной услуги, указанного в подпункте 2 пункта 2.5 Административного регламента, в форме электронного документа, заверенного усиленной квалифицированной электронной подписью Администрации (Уполномоченного органа) (при наличии).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67"/>
        <w:jc w:val="center"/>
        <w:outlineLvl w:val="1"/>
        <w:rPr>
          <w:rFonts w:ascii="Times New Roman" w:eastAsia="Calibri" w:hAnsi="Times New Roman" w:cs="Times New Roman"/>
          <w:b/>
          <w:sz w:val="28"/>
          <w:szCs w:val="28"/>
        </w:rPr>
      </w:pPr>
    </w:p>
    <w:p w:rsidR="004C3F5F" w:rsidRPr="004C3F5F" w:rsidRDefault="004C3F5F" w:rsidP="004C3F5F">
      <w:pPr>
        <w:widowControl w:val="0"/>
        <w:tabs>
          <w:tab w:val="left" w:pos="567"/>
        </w:tabs>
        <w:ind w:firstLine="426"/>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III</w:t>
      </w:r>
      <w:r w:rsidRPr="004C3F5F">
        <w:rPr>
          <w:rFonts w:ascii="Times New Roman" w:eastAsia="Calibri" w:hAnsi="Times New Roman" w:cs="Times New Roman"/>
          <w:b/>
          <w:sz w:val="28"/>
          <w:szCs w:val="28"/>
        </w:rPr>
        <w:t xml:space="preserve">.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w:t>
      </w:r>
      <w:r w:rsidRPr="004C3F5F">
        <w:rPr>
          <w:rFonts w:ascii="Times New Roman" w:eastAsia="Calibri" w:hAnsi="Times New Roman" w:cs="Times New Roman"/>
          <w:b/>
          <w:sz w:val="28"/>
          <w:szCs w:val="28"/>
        </w:rPr>
        <w:lastRenderedPageBreak/>
        <w:t>особенности выполнения административных процедур в многофункциональных центрах</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center"/>
        <w:outlineLvl w:val="0"/>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Исчерпывающий перечень административных процедур</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3.1 Предоставление муниципальной услуги включает в себя следующие административные процедуры:</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документов и рассмотрение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подготовка проекта мотивированного отказа в предоставлении муниципальной услуги или договора о передаче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t>выдача мотивированного отказа в предоставлении муниципальной услуги или проекта договора о передаче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Прием документов и регистрация заявления на предоставление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поступлении заявления в адрес Администрации (Уполномоченного органа) по почте должностным лицом, ответственным за регистрацию и прием документов,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Заявление, поданное в Администрацию (Уполномоченный орган) посредством РПГУ, в течение одного рабочего дня с момента подачи на РПГУ регистрируется должностным лицом, ответственным за регистрацию и прием документов, в журнале регистрации поступивших документов и/или в СЭД.</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подаче заявления и прилагаемых документов через РГАУ МФЦ началом административной процедуры является получение должностным лицом Администрации (Уполномоченного органа), ответственным за прием и регистрацию заявления о предоставлении муниципальной услуги и прилагаемых документов в форме электронного документа и (или) электронных образов документов (далее – ответственный специалист) по защищенным каналам связи. Заявление, поступившее от РГАУ МФЦ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 основаниям, указанным в пунктах 2.14 и 2.15, в приеме и регистрации заявления и прилагаемых документов отказывается.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Прошедшее регистрацию заявление с прилагаемыми к нему документами </w:t>
      </w:r>
      <w:r w:rsidRPr="004C3F5F">
        <w:rPr>
          <w:rFonts w:ascii="Times New Roman" w:eastAsia="Calibri" w:hAnsi="Times New Roman" w:cs="Times New Roman"/>
          <w:sz w:val="28"/>
          <w:szCs w:val="28"/>
        </w:rPr>
        <w:lastRenderedPageBreak/>
        <w:t xml:space="preserve">передаются на следующий рабочий день должностному лицу Администрации (Уполномоченного органа),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должностному лицу, ответственному за предоставление муниципальной услуги. </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выполнения административной процедуры не превышает двух рабочих дней.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Проверка документов и рассмотрение поступивших документов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в целях проверки их комплектности и рассмотрения.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 проверяет наличие документов на соответствие перечню, указанному в пункте 2.8 Административного регламента.</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принятия решения о направлении межведомственного запроса и подготовки проекта межведомственного запроса составляет два рабочих дня.</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(Уполномоченный орган), не может являться основанием для отказа в предоставлении Заявителю муниципальной услуги.</w:t>
      </w:r>
    </w:p>
    <w:p w:rsidR="004C3F5F" w:rsidRPr="004C3F5F" w:rsidRDefault="004C3F5F" w:rsidP="004C3F5F">
      <w:pPr>
        <w:widowControl w:val="0"/>
        <w:tabs>
          <w:tab w:val="left" w:pos="567"/>
        </w:tabs>
        <w:spacing w:after="0" w:line="240" w:lineRule="auto"/>
        <w:ind w:firstLine="709"/>
        <w:contextualSpacing/>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административной процедуры является </w:t>
      </w:r>
      <w:r w:rsidRPr="004C3F5F">
        <w:rPr>
          <w:rFonts w:ascii="Times New Roman" w:eastAsia="Calibri" w:hAnsi="Times New Roman" w:cs="Times New Roman"/>
          <w:bCs/>
          <w:sz w:val="28"/>
          <w:szCs w:val="28"/>
        </w:rPr>
        <w:t>проведенная должностным лицом, ответственным за предоставление муниципальной услуги, проверка поступивших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десяти календарных дней.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Подготовка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 и их регистрация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 Основанием для начала административной процедуры является сформированный в соответствии с пунктами 2.8 и 2.9 Административного </w:t>
      </w:r>
      <w:r w:rsidRPr="004C3F5F">
        <w:rPr>
          <w:rFonts w:ascii="Times New Roman" w:eastAsia="Calibri" w:hAnsi="Times New Roman" w:cs="Times New Roman"/>
          <w:sz w:val="28"/>
          <w:szCs w:val="28"/>
        </w:rPr>
        <w:lastRenderedPageBreak/>
        <w:t>регламента пакет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муниципальной услуги, о чем ему направляется мотивированный отказ в предоставлении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предоставление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осуществляет подготовку проекта мотивированного отказа в предоставлении муниципальной услуги и предложения по устранению выявленных замечаний на основании поступивших от Заявителя документов, межведомственных запросов;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согласовывает проект мотивированного отказа в предоставлении результата муниципальной услуги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мотивированного отказа в предоставлении результата муниципальной услуги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0"/>
          <w:szCs w:val="28"/>
        </w:rPr>
      </w:pPr>
      <w:r w:rsidRPr="004C3F5F">
        <w:rPr>
          <w:rFonts w:ascii="Times New Roman" w:eastAsia="Calibri" w:hAnsi="Times New Roman" w:cs="Times New Roman"/>
          <w:sz w:val="28"/>
          <w:szCs w:val="28"/>
        </w:rPr>
        <w:t>Передает подписанный мотивированный отказ в предоставлении результата муниципальной услуги должностному лицу, ответственному за регистрацию исходящей корреспонденции.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Должностное лицо, ответственное за регистрацию исходящей корреспонденции, в течение одного рабочего дня регистрирует мотивированный отказ в предоставлении результата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3.4.2. 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согласовывает проект договора передачи муниципального имущества в аренду, безвозмездное пользование, доверительное управление с должностными лицами Администрации (Уполномоченного органа),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представляет согласованный проект договора передачи муниципального имущества в аренду, безвозмездное пользование, доверительное управление на рассмотрение и подпись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обеспечивает в течение одного рабочего дня регистрацию подписанного проекта договора передачи муниципального имущества в аренду, безвозмездное пользование, доверительное управление в журнале регистрации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Результатом административной процедуры является подписание проекта мотивированного отказа в предоставлении муниципальной услуги или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регистрация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 в журнале договоров.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не превышает семнадцати календарных дней с момента сформирования пакета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Выдача мотивированного отказа в предоставлении муниципальной услуги или проекта договора передачи муниципального имущества в аренду, безвозмездное пользование, доверительное 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3.5. Основанием для начала административной процедуры является зарегистрированные и подписанные мотивированный отказ в предоставлении муниципальной услуги или проект договора передачи муниципального имущества в аренду, безвозмездное пользование, доверительное управление.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Заявитель либо РГАУ МФЦ по истечении тридцати календарных дней со дня подачи документов Заявителем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предоставления муниципальной услуги.</w:t>
      </w:r>
      <w:r w:rsidRPr="004C3F5F">
        <w:rPr>
          <w:rFonts w:ascii="Times New Roman" w:eastAsia="Calibri" w:hAnsi="Times New Roman" w:cs="Times New Roman"/>
          <w:sz w:val="28"/>
        </w:rPr>
        <w:t xml:space="preserve">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В случае </w:t>
      </w:r>
      <w:proofErr w:type="gramStart"/>
      <w:r w:rsidRPr="004C3F5F">
        <w:rPr>
          <w:rFonts w:ascii="Times New Roman" w:eastAsia="Calibri" w:hAnsi="Times New Roman" w:cs="Times New Roman"/>
          <w:sz w:val="28"/>
        </w:rPr>
        <w:t xml:space="preserve">выдачи проекта </w:t>
      </w:r>
      <w:r w:rsidRPr="004C3F5F">
        <w:rPr>
          <w:rFonts w:ascii="Times New Roman" w:eastAsia="Calibri" w:hAnsi="Times New Roman" w:cs="Times New Roman"/>
          <w:sz w:val="28"/>
          <w:szCs w:val="28"/>
        </w:rPr>
        <w:t>договора передачи муниципального имущества</w:t>
      </w:r>
      <w:proofErr w:type="gramEnd"/>
      <w:r w:rsidRPr="004C3F5F">
        <w:rPr>
          <w:rFonts w:ascii="Times New Roman" w:eastAsia="Calibri" w:hAnsi="Times New Roman" w:cs="Times New Roman"/>
          <w:sz w:val="28"/>
          <w:szCs w:val="28"/>
        </w:rPr>
        <w:t xml:space="preserve"> в аренду, безвозмездное пользование, доверительное управление</w:t>
      </w:r>
      <w:r w:rsidRPr="004C3F5F">
        <w:rPr>
          <w:rFonts w:ascii="Times New Roman" w:eastAsia="Calibri" w:hAnsi="Times New Roman" w:cs="Times New Roman"/>
          <w:sz w:val="28"/>
        </w:rPr>
        <w:t xml:space="preserve"> в Администрации (Уполномоченном органе), Заявитель при получении проекта </w:t>
      </w:r>
      <w:r w:rsidRPr="004C3F5F">
        <w:rPr>
          <w:rFonts w:ascii="Times New Roman" w:eastAsia="Calibri" w:hAnsi="Times New Roman" w:cs="Times New Roman"/>
          <w:sz w:val="28"/>
          <w:szCs w:val="28"/>
        </w:rPr>
        <w:t>договора передачи муниципального имущества в аренду, безвозмездное пользование, доверительное управление</w:t>
      </w:r>
      <w:r w:rsidRPr="004C3F5F">
        <w:rPr>
          <w:rFonts w:ascii="Times New Roman" w:eastAsia="Calibri" w:hAnsi="Times New Roman" w:cs="Times New Roman"/>
          <w:sz w:val="28"/>
        </w:rPr>
        <w:t xml:space="preserve"> подтверждает согласие о получении результата муниципальной услуги в журнале договоров Администрации (Уполномоченного органа).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В случае выдачи результата муниципальной услуги Заявителю через РГАУ МФЦ:</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РГАУ МФЦ направляет курьера в срок не позднее следующего рабочего дня с момента уведомления о готовности результата предоставления муниципальной услуги;</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получает документы по описи приема-передачи документов;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 осуществляет передачу результата муниципальной услуги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 xml:space="preserve">          Результат предоставления муниципальной услуги представляется Заявителю (его представителю) непосредственно на бумажном носителе при предъявлении: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1) физическим лицом – Заявителем (законным представителем Заявителя) – документа, удостоверяющего 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rPr>
      </w:pPr>
      <w:r w:rsidRPr="004C3F5F">
        <w:rPr>
          <w:rFonts w:ascii="Times New Roman" w:eastAsia="Calibri" w:hAnsi="Times New Roman" w:cs="Times New Roman"/>
          <w:sz w:val="28"/>
        </w:rPr>
        <w:t>2) физическим лицом – уполномоченным представителем Заявителя – документа, удостоверяющего личность, и документа, подтверждающего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28"/>
          <w:szCs w:val="28"/>
        </w:rPr>
      </w:pPr>
      <w:r w:rsidRPr="004C3F5F">
        <w:rPr>
          <w:rFonts w:ascii="Times New Roman" w:eastAsia="Calibri" w:hAnsi="Times New Roman" w:cs="Times New Roman"/>
          <w:sz w:val="28"/>
        </w:rPr>
        <w:t xml:space="preserve">         </w:t>
      </w:r>
      <w:r w:rsidRPr="004C3F5F">
        <w:rPr>
          <w:rFonts w:ascii="Times New Roman" w:eastAsia="Calibri" w:hAnsi="Times New Roman" w:cs="Times New Roman"/>
          <w:sz w:val="28"/>
          <w:szCs w:val="28"/>
        </w:rPr>
        <w:t xml:space="preserve"> Результатом административной процедуры является выдача результата предоставления муниципальной услуги Заявителю либо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исполнения административной процедуры составляет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center"/>
        <w:rPr>
          <w:rFonts w:ascii="Times New Roman" w:eastAsia="Calibri" w:hAnsi="Times New Roman" w:cs="Times New Roman"/>
          <w:b/>
          <w:bCs/>
          <w:sz w:val="28"/>
          <w:szCs w:val="28"/>
        </w:rPr>
      </w:pPr>
      <w:r w:rsidRPr="004C3F5F">
        <w:rPr>
          <w:rFonts w:ascii="Times New Roman" w:eastAsia="Calibri"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 В случае выявления опечаток и ошибок Заявитель вправе обратиться в Администрацию (Уполномоченный орган), РГАУ МФЦ с заявлением об исправлении допущенных опечаток и ошибок по форме согласно приложению № 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заявлении об исправлении опечаток и ошибок в обязательном порядке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1) наименование Администрации (Уполномоченного органа), РГАУ МФЦ, в который подается заявление об исправление опечаток;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6) реквизиты документа (-</w:t>
      </w:r>
      <w:proofErr w:type="spellStart"/>
      <w:r w:rsidRPr="004C3F5F">
        <w:rPr>
          <w:rFonts w:ascii="Times New Roman" w:eastAsia="Calibri" w:hAnsi="Times New Roman" w:cs="Times New Roman"/>
          <w:sz w:val="28"/>
          <w:szCs w:val="28"/>
        </w:rPr>
        <w:t>ов</w:t>
      </w:r>
      <w:proofErr w:type="spell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обосновывающих</w:t>
      </w:r>
      <w:proofErr w:type="gramEnd"/>
      <w:r w:rsidRPr="004C3F5F">
        <w:rPr>
          <w:rFonts w:ascii="Times New Roman" w:eastAsia="Calibri" w:hAnsi="Times New Roman" w:cs="Times New Roman"/>
          <w:sz w:val="28"/>
          <w:szCs w:val="28"/>
        </w:rPr>
        <w:t xml:space="preserve"> доводы Заявителя о наличии опечатки, а также содержащих правильные сведения.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3.6.2. Заявление об исправлении опечаток и ошибок представляются следующими способами: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лично в Администрацию (Уполномоченный орган);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почтовым отправлением;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36"/>
          <w:szCs w:val="28"/>
        </w:rPr>
      </w:pPr>
      <w:r w:rsidRPr="004C3F5F">
        <w:rPr>
          <w:rFonts w:ascii="Times New Roman" w:eastAsia="Calibri" w:hAnsi="Times New Roman" w:cs="Times New Roman"/>
          <w:sz w:val="28"/>
        </w:rPr>
        <w:t>– путем заполнения формы запроса через «Личный кабинет»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 в РГАУ МФЦ.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3.6.3. </w:t>
      </w:r>
      <w:r w:rsidRPr="004C3F5F">
        <w:rPr>
          <w:rFonts w:ascii="Times New Roman" w:eastAsia="Calibri" w:hAnsi="Times New Roman" w:cs="Times New Roman"/>
          <w:sz w:val="28"/>
        </w:rPr>
        <w:t>Основаниями для отказа в приеме заявления об исправлении опечаток и ошибок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1) представленные документы по составу и содержанию не соответствуют требованиям пунктов 3.6 и 3.6.1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2) заявитель не является получателем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3.6.4. Отказ в приеме заявления об исправлении опечаток и ошибок по иным основаниям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3.6.3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szCs w:val="28"/>
        </w:rPr>
        <w:t xml:space="preserve">3.6.5. </w:t>
      </w:r>
      <w:r w:rsidRPr="004C3F5F">
        <w:rPr>
          <w:rFonts w:ascii="Times New Roman" w:eastAsia="Calibri" w:hAnsi="Times New Roman" w:cs="Times New Roman"/>
          <w:sz w:val="28"/>
        </w:rPr>
        <w:t>Основаниями для отказа в исправлении опечаток и ошибок являются:</w:t>
      </w:r>
    </w:p>
    <w:p w:rsidR="004C3F5F" w:rsidRPr="004C3F5F" w:rsidRDefault="008E053B"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hyperlink r:id="rId13" w:history="1">
        <w:r w:rsidR="004C3F5F" w:rsidRPr="004C3F5F">
          <w:rPr>
            <w:rFonts w:ascii="Times New Roman" w:eastAsia="Calibri"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4C3F5F" w:rsidRPr="004C3F5F">
        <w:rPr>
          <w:rFonts w:ascii="Times New Roman" w:eastAsia="Calibri"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proofErr w:type="gramStart"/>
      <w:r w:rsidRPr="004C3F5F">
        <w:rPr>
          <w:rFonts w:ascii="Times New Roman" w:eastAsia="Calibri" w:hAnsi="Times New Roman" w:cs="Times New Roman"/>
          <w:sz w:val="28"/>
        </w:rPr>
        <w:lastRenderedPageBreak/>
        <w:t>документы, представленные заявителем в соответствии с пунктом 3.6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rPr>
      </w:pPr>
      <w:r w:rsidRPr="004C3F5F">
        <w:rPr>
          <w:rFonts w:ascii="Times New Roman" w:eastAsia="Calibri" w:hAnsi="Times New Roman" w:cs="Times New Roman"/>
          <w:sz w:val="28"/>
        </w:rPr>
        <w:t xml:space="preserve">документов, указанных в подпункте 6 пункта 3.6 Административного регламента, недостаточно для начала процедуры исправлении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3.6.6.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3.6.7. Заявление об исправлении опечаток и ошибок в течение пяти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3.6.8. По результатам рассмотрения заявления об исправлении опечаток и ошибок Администрация (Уполномоченный орган) в срок, предусмотренный пунктом 3.6.7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3.6.9.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и ошибок в электронной форме через РГПУ.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3.6.10.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3.6.8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3.6.11. При исправлении опечаток и ошибок не допускается: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sym w:font="Symbol" w:char="F02D"/>
      </w:r>
      <w:r w:rsidRPr="004C3F5F">
        <w:rPr>
          <w:rFonts w:ascii="Times New Roman" w:eastAsia="Calibri"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3.6.12. Документы, предусмотренные пунктом 3.6.9 и абзацем вторым пункта 3.6.10 Административного регламента, направляются Заявителю по почте или вручаются лично в течение одного рабочего дня с момента их подписания.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3.6.8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Первый оригинальный экземпляр документа о предоставлении муниципальной услуги, содержащий опечатки и ошибки, подлежит уничтожению.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3.6.13.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Администрации (Уполномоченного органа) и (или) их должностных лиц, плата с Заявителя не взимается.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 Особенности предоставления муниципальной услуги в электронной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3.7.1. При предоставлении муниципальной услуги в электронной форме Заявителю обеспечиваются: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информации о порядке и сроках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сведений о ходе выполнения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осуществление оценки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Администрации (Уполномоченного органа), предоставляющего муниципальную услугу.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3.7.2. Запись на прием в Администрацию (Уполномоченный орган) или РГАУ МФЦ для подачи запроса.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организации записи на прием в Администрацию (Уполномоченный орган) или РГАПУ МФЦ Заявителю обеспечивается возможность: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а) ознакомления с расписанием работы Администрации (Уполномоченного органа) или РГАУ МФЦ, а также с доступными для записи на прием датами и интервалами времени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записи в любые свободные для приема дату и время в пределах установленного в Администрации (Уполномоченном органе) или РГАУ МФЦ графика приема заявителей.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(Уполномоченной орган) или РГАУ МФЦ не вправе требовать от Заявителя совершения иных действий, кроме прохождения идентификац</w:t>
      </w:r>
      <w:proofErr w:type="gramStart"/>
      <w:r w:rsidRPr="004C3F5F">
        <w:rPr>
          <w:rFonts w:ascii="Times New Roman" w:eastAsia="Calibri" w:hAnsi="Times New Roman" w:cs="Times New Roman"/>
          <w:sz w:val="28"/>
          <w:szCs w:val="28"/>
        </w:rPr>
        <w:t>ии и ау</w:t>
      </w:r>
      <w:proofErr w:type="gramEnd"/>
      <w:r w:rsidRPr="004C3F5F">
        <w:rPr>
          <w:rFonts w:ascii="Times New Roman" w:eastAsia="Calibri"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Запись на прием может осуществляться посредством информационной системы Администрации (Уполномоченного органа) или РГАУ МФЦ, которая обеспечивает возможность интеграции с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3.7.3. Формирование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 РПГУ размещаются образцы заполнения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формировании запроса Заявителю обеспечивается: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возможность копирования и сохранения запроса и иных документов, указанных в пункте 2.8 Административного регламента,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возможность заполнения несколькими Заявителями одной электронной формы запроса при обращении за муниципальными услугами, предполагающими направление совместного запроса несколькими Заявителями (описывается в случае необходимости дополнительно);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возможность печати на бумажном носителе копии электронной формы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sidRPr="004C3F5F">
        <w:rPr>
          <w:rFonts w:ascii="Times New Roman" w:eastAsia="Calibri" w:hAnsi="Times New Roman" w:cs="Times New Roman"/>
          <w:sz w:val="28"/>
          <w:szCs w:val="28"/>
        </w:rPr>
        <w:t>е-</w:t>
      </w:r>
      <w:proofErr w:type="gramEnd"/>
      <w:r w:rsidRPr="004C3F5F">
        <w:rPr>
          <w:rFonts w:ascii="Times New Roman" w:eastAsia="Calibri" w:hAnsi="Times New Roman" w:cs="Times New Roman"/>
          <w:sz w:val="28"/>
          <w:szCs w:val="28"/>
        </w:rPr>
        <w:t xml:space="preserve"> единая система идентификации и аутентификации), и сведений, опубликованных на порталах, в </w:t>
      </w:r>
      <w:r w:rsidRPr="004C3F5F">
        <w:rPr>
          <w:rFonts w:ascii="Times New Roman" w:eastAsia="Calibri" w:hAnsi="Times New Roman" w:cs="Times New Roman"/>
          <w:sz w:val="28"/>
          <w:szCs w:val="28"/>
        </w:rPr>
        <w:lastRenderedPageBreak/>
        <w:t>части, касающейся сведений, отсутствующих в единой системе идентификации и аутентификации;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е) возможность вернуться на любой из этапов заполнения электронной формы запроса без </w:t>
      </w:r>
      <w:proofErr w:type="gramStart"/>
      <w:r w:rsidRPr="004C3F5F">
        <w:rPr>
          <w:rFonts w:ascii="Times New Roman" w:eastAsia="Calibri" w:hAnsi="Times New Roman" w:cs="Times New Roman"/>
          <w:sz w:val="28"/>
          <w:szCs w:val="28"/>
        </w:rPr>
        <w:t>потери</w:t>
      </w:r>
      <w:proofErr w:type="gramEnd"/>
      <w:r w:rsidRPr="004C3F5F">
        <w:rPr>
          <w:rFonts w:ascii="Times New Roman" w:eastAsia="Calibri" w:hAnsi="Times New Roman" w:cs="Times New Roman"/>
          <w:sz w:val="28"/>
          <w:szCs w:val="28"/>
        </w:rPr>
        <w:t xml:space="preserve"> ранее введенной информации;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Сформированный и подписанный </w:t>
      </w:r>
      <w:proofErr w:type="gramStart"/>
      <w:r w:rsidRPr="004C3F5F">
        <w:rPr>
          <w:rFonts w:ascii="Times New Roman" w:eastAsia="Calibri" w:hAnsi="Times New Roman" w:cs="Times New Roman"/>
          <w:sz w:val="28"/>
          <w:szCs w:val="28"/>
        </w:rPr>
        <w:t>запрос</w:t>
      </w:r>
      <w:proofErr w:type="gramEnd"/>
      <w:r w:rsidRPr="004C3F5F">
        <w:rPr>
          <w:rFonts w:ascii="Times New Roman" w:eastAsia="Calibri" w:hAnsi="Times New Roman" w:cs="Times New Roman"/>
          <w:sz w:val="28"/>
          <w:szCs w:val="28"/>
        </w:rPr>
        <w:t xml:space="preserve"> и иные документы, необходимые для предоставления муниципальной услуги, направляются в Администрацию (Уполномоченный орган) посредством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pacing w:val="-6"/>
          <w:sz w:val="28"/>
          <w:szCs w:val="28"/>
        </w:rPr>
        <w:t xml:space="preserve">3.7.4. </w:t>
      </w:r>
      <w:proofErr w:type="gramStart"/>
      <w:r w:rsidRPr="004C3F5F">
        <w:rPr>
          <w:rFonts w:ascii="Times New Roman" w:eastAsia="Calibri" w:hAnsi="Times New Roman" w:cs="Times New Roman"/>
          <w:spacing w:val="-6"/>
          <w:sz w:val="28"/>
          <w:szCs w:val="28"/>
        </w:rPr>
        <w:t>Администрация (</w:t>
      </w:r>
      <w:r w:rsidRPr="004C3F5F">
        <w:rPr>
          <w:rFonts w:ascii="Times New Roman" w:eastAsia="Calibri" w:hAnsi="Times New Roman" w:cs="Times New Roman"/>
          <w:sz w:val="28"/>
          <w:szCs w:val="28"/>
        </w:rPr>
        <w:t>Уполномоченный орган)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Предоставление муниципальной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pacing w:val="-6"/>
          <w:sz w:val="28"/>
          <w:szCs w:val="28"/>
        </w:rPr>
      </w:pPr>
      <w:r w:rsidRPr="004C3F5F">
        <w:rPr>
          <w:rFonts w:ascii="Times New Roman" w:eastAsia="Calibri" w:hAnsi="Times New Roman" w:cs="Times New Roman"/>
          <w:sz w:val="28"/>
          <w:szCs w:val="28"/>
        </w:rPr>
        <w:t xml:space="preserve">3.7.5. </w:t>
      </w:r>
      <w:r w:rsidRPr="004C3F5F">
        <w:rPr>
          <w:rFonts w:ascii="Times New Roman" w:eastAsia="Calibri" w:hAnsi="Times New Roman" w:cs="Times New Roman"/>
          <w:spacing w:val="-6"/>
          <w:sz w:val="28"/>
          <w:szCs w:val="28"/>
        </w:rPr>
        <w:t xml:space="preserve">Электронное заявление становится доступным для </w:t>
      </w:r>
      <w:r w:rsidRPr="004C3F5F">
        <w:rPr>
          <w:rFonts w:ascii="Times New Roman" w:eastAsia="Calibri" w:hAnsi="Times New Roman" w:cs="Times New Roman"/>
          <w:sz w:val="28"/>
          <w:szCs w:val="28"/>
        </w:rPr>
        <w:t>ответственного специалиста</w:t>
      </w:r>
      <w:r w:rsidRPr="004C3F5F">
        <w:rPr>
          <w:rFonts w:ascii="Times New Roman" w:eastAsia="Calibri" w:hAnsi="Times New Roman" w:cs="Times New Roman"/>
          <w:spacing w:val="-6"/>
          <w:sz w:val="28"/>
          <w:szCs w:val="28"/>
        </w:rPr>
        <w:t xml:space="preserve"> в информационной системе межведомственного электронного взаимодействия (далее – СМЭВ).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Ответственный специалист: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проверяет наличие электронных заявлений, поступивших с РПГУ, с периодом не реже двух раз в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изучает поступившие заявления и приложенные образы документов (документы);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производит действия в соответствии с пунктом 3.7.7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3.7.6. Заявителю в качестве результата предоставления муниципальной услуги обеспечивается по его выбору возможность получения: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электронного документа, подписанного уполномоченным должностным лицом Администрации (Уполномоченного органа) с использованием усиленной квалифицированной электронной подписи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б) документа на бумажном носителе в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pacing w:val="-6"/>
          <w:sz w:val="28"/>
          <w:szCs w:val="28"/>
          <w:lang w:eastAsia="ru-RU"/>
        </w:rPr>
      </w:pPr>
      <w:r w:rsidRPr="004C3F5F">
        <w:rPr>
          <w:rFonts w:ascii="Times New Roman" w:eastAsia="Calibri" w:hAnsi="Times New Roman" w:cs="Times New Roman"/>
          <w:sz w:val="28"/>
          <w:szCs w:val="28"/>
        </w:rPr>
        <w:t xml:space="preserve">3.7.7. </w:t>
      </w:r>
      <w:r w:rsidRPr="004C3F5F">
        <w:rPr>
          <w:rFonts w:ascii="Times New Roman" w:eastAsia="Times New Roman" w:hAnsi="Times New Roman" w:cs="Times New Roman"/>
          <w:sz w:val="28"/>
          <w:szCs w:val="28"/>
          <w:lang w:eastAsia="ru-RU"/>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sidRPr="004C3F5F">
        <w:rPr>
          <w:rFonts w:ascii="Times New Roman" w:eastAsia="Times New Roman" w:hAnsi="Times New Roman" w:cs="Times New Roman"/>
          <w:spacing w:val="-6"/>
          <w:sz w:val="28"/>
          <w:szCs w:val="28"/>
          <w:lang w:eastAsia="ru-RU"/>
        </w:rPr>
        <w:t>время.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предоставлении муниципальной услуги в электронной форме Заявителю направляется: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а) уведомление о записи на прием в Администрацию (Уполномоченный орган) или РГАУ МФЦ, содержащее сведения о дате, времени и месте приема;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lastRenderedPageBreak/>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и иных документов, необходимых для предоставления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3.7.8. Оценка качества предоставления услуги осуществляется в соответствии с </w:t>
      </w:r>
      <w:hyperlink r:id="rId14" w:history="1">
        <w:r w:rsidRPr="004C3F5F">
          <w:rPr>
            <w:rFonts w:ascii="Times New Roman" w:eastAsia="Calibri" w:hAnsi="Times New Roman" w:cs="Times New Roman"/>
            <w:u w:val="single"/>
          </w:rPr>
          <w:t>Правилами</w:t>
        </w:r>
      </w:hyperlink>
      <w:r w:rsidRPr="004C3F5F">
        <w:rPr>
          <w:rFonts w:ascii="Times New Roman" w:eastAsia="Calibri" w:hAnsi="Times New Roman" w:cs="Times New Roman"/>
          <w:sz w:val="28"/>
          <w:szCs w:val="28"/>
        </w:rPr>
        <w:t xml:space="preserve"> оценки.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3.7.9.Заявителю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sidRPr="004C3F5F">
          <w:rPr>
            <w:rFonts w:ascii="Times New Roman" w:eastAsia="Calibri" w:hAnsi="Times New Roman" w:cs="Times New Roman"/>
            <w:u w:val="single"/>
          </w:rPr>
          <w:t>статьей 11.2</w:t>
        </w:r>
      </w:hyperlink>
      <w:r w:rsidRPr="004C3F5F">
        <w:rPr>
          <w:rFonts w:ascii="Times New Roman" w:eastAsia="Calibri" w:hAnsi="Times New Roman" w:cs="Times New Roman"/>
          <w:sz w:val="28"/>
          <w:szCs w:val="28"/>
        </w:rPr>
        <w:t xml:space="preserve"> Федерального закона №210-ФЗ и в порядке, установленном </w:t>
      </w:r>
      <w:hyperlink r:id="rId16" w:history="1">
        <w:r w:rsidRPr="004C3F5F">
          <w:rPr>
            <w:rFonts w:ascii="Times New Roman" w:eastAsia="Calibri" w:hAnsi="Times New Roman" w:cs="Times New Roman"/>
            <w:u w:val="single"/>
          </w:rPr>
          <w:t>постановлением</w:t>
        </w:r>
      </w:hyperlink>
      <w:r w:rsidRPr="004C3F5F">
        <w:rPr>
          <w:rFonts w:ascii="Times New Roman" w:eastAsia="Calibri"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sidRPr="004C3F5F">
        <w:rPr>
          <w:rFonts w:ascii="Times New Roman" w:eastAsia="Calibri" w:hAnsi="Times New Roman" w:cs="Times New Roman"/>
          <w:sz w:val="28"/>
          <w:szCs w:val="28"/>
        </w:rPr>
        <w:t xml:space="preserve"> </w:t>
      </w:r>
      <w:proofErr w:type="gramStart"/>
      <w:r w:rsidRPr="004C3F5F">
        <w:rPr>
          <w:rFonts w:ascii="Times New Roman" w:eastAsia="Calibri" w:hAnsi="Times New Roman" w:cs="Times New Roman"/>
          <w:sz w:val="28"/>
          <w:szCs w:val="28"/>
        </w:rPr>
        <w:t>предоставлении</w:t>
      </w:r>
      <w:proofErr w:type="gramEnd"/>
      <w:r w:rsidRPr="004C3F5F">
        <w:rPr>
          <w:rFonts w:ascii="Times New Roman" w:eastAsia="Calibri" w:hAnsi="Times New Roman" w:cs="Times New Roman"/>
          <w:sz w:val="28"/>
          <w:szCs w:val="28"/>
        </w:rPr>
        <w:t xml:space="preserve"> государственных 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3.8. РГАУ МФЦ осуществляет: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информирование Заявителей о порядке предоставления муниципальной услуги в РГАУ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РГАУ МФЦ;</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формирование и направление РГАУ МФЦ предоставления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выдача Заявителю результата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обработку персональных данных, связанных с предоставлением муниципальной услуги (при необходимости);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прием и передачу на рассмотрение в Администрацию (Уполномоченный орган) жалоб Заявителей;</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иные действия, предусмотренные Федеральным законом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3.8.1. </w:t>
      </w:r>
      <w:proofErr w:type="gramStart"/>
      <w:r w:rsidRPr="004C3F5F">
        <w:rPr>
          <w:rFonts w:ascii="Times New Roman" w:eastAsia="Calibri" w:hAnsi="Times New Roman" w:cs="Times New Roman"/>
          <w:sz w:val="28"/>
          <w:szCs w:val="28"/>
        </w:rPr>
        <w:t xml:space="preserve">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Административного регламента, работник РГАУ МФЦ, </w:t>
      </w:r>
      <w:r w:rsidRPr="004C3F5F">
        <w:rPr>
          <w:rFonts w:ascii="Times New Roman" w:eastAsia="Calibri" w:hAnsi="Times New Roman" w:cs="Times New Roman"/>
          <w:sz w:val="28"/>
          <w:szCs w:val="28"/>
        </w:rPr>
        <w:lastRenderedPageBreak/>
        <w:t>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если Заявитель настаивает на приеме документов, специалист РГАУ МФЦ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При однократном обращении Заявителя с запросом о предоставлении нескольких государственных и (или) муниципальных услуг РГАУ МФЦ организует предоставление заявителю двух и более государственных и (или) муниципальных услуг.</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8"/>
          <w:szCs w:val="28"/>
          <w:lang w:eastAsia="ru-RU"/>
        </w:rPr>
      </w:pPr>
      <w:r w:rsidRPr="004C3F5F">
        <w:rPr>
          <w:rFonts w:ascii="Times New Roman" w:eastAsia="Times New Roman" w:hAnsi="Times New Roman" w:cs="Times New Roman"/>
          <w:sz w:val="28"/>
          <w:szCs w:val="28"/>
          <w:lang w:eastAsia="ru-RU"/>
        </w:rPr>
        <w:t>По окончании приема документов работник РГАУ МФЦ выдает Заявителю расписку в приеме документов.</w:t>
      </w:r>
    </w:p>
    <w:p w:rsidR="004C3F5F" w:rsidRPr="004C3F5F" w:rsidRDefault="004C3F5F" w:rsidP="004C3F5F">
      <w:pPr>
        <w:tabs>
          <w:tab w:val="left" w:pos="1134"/>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РГАУ МФЦ в форму электронного документа и (или) электронных образов документов. </w:t>
      </w:r>
      <w:proofErr w:type="gramStart"/>
      <w:r w:rsidRPr="004C3F5F">
        <w:rPr>
          <w:rFonts w:ascii="Times New Roman" w:eastAsia="Calibri" w:hAnsi="Times New Roman" w:cs="Times New Roman"/>
          <w:sz w:val="28"/>
          <w:szCs w:val="28"/>
        </w:rPr>
        <w:t xml:space="preserve">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РГАУ МФЦ, направляются в Администрацию (Уполномоченный орган) с использованием автоматизированной информационной системы РГАУ МФЦ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Срок передачи РГАУ МФЦ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Порядок и сроки передачи </w:t>
      </w:r>
      <w:r w:rsidRPr="004C3F5F">
        <w:rPr>
          <w:rFonts w:ascii="Times New Roman" w:eastAsia="Calibri" w:hAnsi="Times New Roman" w:cs="Times New Roman"/>
          <w:sz w:val="28"/>
          <w:szCs w:val="28"/>
        </w:rPr>
        <w:t xml:space="preserve">РГАУ МФЦ </w:t>
      </w:r>
      <w:r w:rsidRPr="004C3F5F">
        <w:rPr>
          <w:rFonts w:ascii="Times New Roman" w:eastAsia="Calibri" w:hAnsi="Times New Roman" w:cs="Times New Roman"/>
          <w:bCs/>
          <w:sz w:val="28"/>
          <w:szCs w:val="28"/>
        </w:rPr>
        <w:t>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наличии в заявлении о предоставлении муниципальной услуги указания о выдаче результатов предоставления муниципальной услуги через РГАУ МФЦ, Администрация (Уполномоченный орган) передает документы в структурное подразделение РГАУ МФЦ для последующей выдачи Заявителю (его представителю). Порядок и сроки передачи Администрацией (Уполномоченным органом) таких документов в РГАУ МФЦ определяются Соглашением о взаимодействии.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IV</w:t>
      </w:r>
      <w:r w:rsidRPr="004C3F5F">
        <w:rPr>
          <w:rFonts w:ascii="Times New Roman" w:eastAsia="Calibri" w:hAnsi="Times New Roman" w:cs="Times New Roman"/>
          <w:b/>
          <w:sz w:val="28"/>
          <w:szCs w:val="28"/>
        </w:rPr>
        <w:t>. Формы контроля за исполнением административного регламента</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осуществления текущего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соблюдением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исполнением ответственными должностными лицами положений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регламента и иных нормативных правовых актов,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устанавливающих</w:t>
      </w:r>
      <w:proofErr w:type="gramEnd"/>
      <w:r w:rsidRPr="004C3F5F">
        <w:rPr>
          <w:rFonts w:ascii="Times New Roman" w:eastAsia="Calibri" w:hAnsi="Times New Roman" w:cs="Times New Roman"/>
          <w:b/>
          <w:sz w:val="28"/>
          <w:szCs w:val="28"/>
        </w:rPr>
        <w:t xml:space="preserve"> требования к предоставлению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услуги, а также принятием ими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 xml:space="preserve">4.1. Текущий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Текущий контроль осуществляется путем проведения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решений о предоставлении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выявления и устранения нарушений прав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roofErr w:type="gramStart"/>
      <w:r w:rsidRPr="004C3F5F">
        <w:rPr>
          <w:rFonts w:ascii="Times New Roman" w:eastAsia="Calibri" w:hAnsi="Times New Roman" w:cs="Times New Roman"/>
          <w:sz w:val="28"/>
          <w:szCs w:val="28"/>
        </w:rPr>
        <w:t xml:space="preserve"> .</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Порядок и периодичность осуществления </w:t>
      </w:r>
      <w:proofErr w:type="gramStart"/>
      <w:r w:rsidRPr="004C3F5F">
        <w:rPr>
          <w:rFonts w:ascii="Times New Roman" w:eastAsia="Calibri" w:hAnsi="Times New Roman" w:cs="Times New Roman"/>
          <w:b/>
          <w:sz w:val="28"/>
          <w:szCs w:val="28"/>
        </w:rPr>
        <w:t>плановых</w:t>
      </w:r>
      <w:proofErr w:type="gramEnd"/>
      <w:r w:rsidRPr="004C3F5F">
        <w:rPr>
          <w:rFonts w:ascii="Times New Roman" w:eastAsia="Calibri" w:hAnsi="Times New Roman" w:cs="Times New Roman"/>
          <w:b/>
          <w:sz w:val="28"/>
          <w:szCs w:val="28"/>
        </w:rPr>
        <w:t xml:space="preserve"> и внеплановых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проверок полноты и качества предоставления муниципальной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услуги, в том числе порядок и формы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полнотой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 качеством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4.2.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При плановой проверке полноты и качества предоставления муниципальной услуги контролю подлежат: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сроков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соблюдение положений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правильность и обоснованность принятого решения об отказе в предоставлении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Основанием для проведения внеплановых проверок являются: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Проверка осуществляется на основании приказа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Ответственность должностных лиц за решения и действия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(бездействие), </w:t>
      </w:r>
      <w:proofErr w:type="gramStart"/>
      <w:r w:rsidRPr="004C3F5F">
        <w:rPr>
          <w:rFonts w:ascii="Times New Roman" w:eastAsia="Calibri" w:hAnsi="Times New Roman" w:cs="Times New Roman"/>
          <w:b/>
          <w:sz w:val="28"/>
          <w:szCs w:val="28"/>
        </w:rPr>
        <w:t>принимаемые</w:t>
      </w:r>
      <w:proofErr w:type="gramEnd"/>
      <w:r w:rsidRPr="004C3F5F">
        <w:rPr>
          <w:rFonts w:ascii="Times New Roman" w:eastAsia="Calibri" w:hAnsi="Times New Roman" w:cs="Times New Roman"/>
          <w:b/>
          <w:sz w:val="28"/>
          <w:szCs w:val="28"/>
        </w:rPr>
        <w:t xml:space="preserve"> (осуществляемые) ими в ходе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Требования к порядку и формам </w:t>
      </w:r>
      <w:proofErr w:type="gramStart"/>
      <w:r w:rsidRPr="004C3F5F">
        <w:rPr>
          <w:rFonts w:ascii="Times New Roman" w:eastAsia="Calibri" w:hAnsi="Times New Roman" w:cs="Times New Roman"/>
          <w:b/>
          <w:sz w:val="28"/>
          <w:szCs w:val="28"/>
        </w:rPr>
        <w:t>контроля за</w:t>
      </w:r>
      <w:proofErr w:type="gramEnd"/>
      <w:r w:rsidRPr="004C3F5F">
        <w:rPr>
          <w:rFonts w:ascii="Times New Roman" w:eastAsia="Calibri" w:hAnsi="Times New Roman" w:cs="Times New Roman"/>
          <w:b/>
          <w:sz w:val="28"/>
          <w:szCs w:val="28"/>
        </w:rPr>
        <w:t xml:space="preserve"> предоставлением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муниципальной услуги, в том числе со стороны граждан,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их объединений и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4.7. Граждане, их объединения и организации имеют право осуществлять </w:t>
      </w:r>
      <w:proofErr w:type="gramStart"/>
      <w:r w:rsidRPr="004C3F5F">
        <w:rPr>
          <w:rFonts w:ascii="Times New Roman" w:eastAsia="Calibri" w:hAnsi="Times New Roman" w:cs="Times New Roman"/>
          <w:sz w:val="28"/>
          <w:szCs w:val="28"/>
        </w:rPr>
        <w:t>контроль за</w:t>
      </w:r>
      <w:proofErr w:type="gramEnd"/>
      <w:r w:rsidRPr="004C3F5F">
        <w:rPr>
          <w:rFonts w:ascii="Times New Roman" w:eastAsia="Calibri" w:hAnsi="Times New Roman" w:cs="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Граждане, их объединения и организации также имеют право: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вносить предложения о мерах по устранению нарушений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1"/>
        <w:rPr>
          <w:rFonts w:ascii="Times New Roman" w:eastAsia="Calibri" w:hAnsi="Times New Roman" w:cs="Times New Roman"/>
          <w:b/>
          <w:sz w:val="28"/>
          <w:szCs w:val="28"/>
        </w:rPr>
      </w:pPr>
      <w:r w:rsidRPr="004C3F5F">
        <w:rPr>
          <w:rFonts w:ascii="Times New Roman" w:eastAsia="Calibri" w:hAnsi="Times New Roman" w:cs="Times New Roman"/>
          <w:b/>
          <w:sz w:val="28"/>
          <w:szCs w:val="28"/>
          <w:lang w:val="en-US"/>
        </w:rPr>
        <w:t>V</w:t>
      </w:r>
      <w:r w:rsidRPr="004C3F5F">
        <w:rPr>
          <w:rFonts w:ascii="Times New Roman" w:eastAsia="Calibri" w:hAnsi="Times New Roman" w:cs="Times New Roman"/>
          <w:b/>
          <w:sz w:val="28"/>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1"/>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proofErr w:type="gramStart"/>
      <w:r w:rsidRPr="004C3F5F">
        <w:rPr>
          <w:rFonts w:ascii="Times New Roman" w:eastAsia="Calibri" w:hAnsi="Times New Roman" w:cs="Times New Roman"/>
          <w:b/>
          <w:sz w:val="28"/>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 </w:t>
      </w:r>
      <w:proofErr w:type="gramStart"/>
      <w:r w:rsidRPr="004C3F5F">
        <w:rPr>
          <w:rFonts w:ascii="Times New Roman" w:eastAsia="Calibri" w:hAnsi="Times New Roman" w:cs="Times New Roman"/>
          <w:sz w:val="28"/>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sidRPr="004C3F5F">
        <w:rPr>
          <w:rFonts w:ascii="Times New Roman" w:eastAsia="Calibri" w:hAnsi="Times New Roman" w:cs="Times New Roman"/>
          <w:bCs/>
          <w:sz w:val="28"/>
          <w:szCs w:val="28"/>
        </w:rPr>
        <w:t xml:space="preserve">РГАУ МФЦ, работников РГАУ МФЦ, а также организаций, осуществляющих функции по предоставлению государственных или муниципальных услуг, предусмотренных </w:t>
      </w:r>
      <w:hyperlink r:id="rId17" w:history="1">
        <w:r w:rsidRPr="004C3F5F">
          <w:rPr>
            <w:rFonts w:ascii="Times New Roman" w:eastAsia="Calibri" w:hAnsi="Times New Roman" w:cs="Times New Roman"/>
            <w:bCs/>
            <w:u w:val="single"/>
          </w:rPr>
          <w:t>частью 1.1 статьи 16</w:t>
        </w:r>
      </w:hyperlink>
      <w:r w:rsidRPr="004C3F5F">
        <w:rPr>
          <w:rFonts w:ascii="Times New Roman" w:eastAsia="Calibri" w:hAnsi="Times New Roman" w:cs="Times New Roman"/>
          <w:bCs/>
          <w:sz w:val="28"/>
          <w:szCs w:val="28"/>
        </w:rPr>
        <w:t xml:space="preserve"> Федерального закона № 210-ФЗ (далее – привлекаемая </w:t>
      </w:r>
      <w:r w:rsidRPr="004C3F5F">
        <w:rPr>
          <w:rFonts w:ascii="Times New Roman" w:eastAsia="Calibri" w:hAnsi="Times New Roman" w:cs="Times New Roman"/>
          <w:bCs/>
          <w:sz w:val="28"/>
          <w:szCs w:val="28"/>
        </w:rPr>
        <w:lastRenderedPageBreak/>
        <w:t xml:space="preserve">организация), и их работников </w:t>
      </w:r>
      <w:r w:rsidRPr="004C3F5F">
        <w:rPr>
          <w:rFonts w:ascii="Times New Roman" w:eastAsia="Calibri" w:hAnsi="Times New Roman" w:cs="Times New Roman"/>
          <w:sz w:val="28"/>
          <w:szCs w:val="28"/>
        </w:rPr>
        <w:t>в досудебном (внесудебном) порядке (далее – жалоба).</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Предмет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5.2. 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РГАУ МФЦ, работников РГАУ МФЦ, привлекаемых организаций, их работников. Заявитель может обратиться с жалобой по основаниям и в порядке, установленным </w:t>
      </w:r>
      <w:hyperlink r:id="rId18" w:history="1">
        <w:r w:rsidRPr="004C3F5F">
          <w:rPr>
            <w:rFonts w:ascii="Times New Roman" w:eastAsia="Calibri" w:hAnsi="Times New Roman" w:cs="Times New Roman"/>
            <w:u w:val="single"/>
          </w:rPr>
          <w:t>статьями 11.1</w:t>
        </w:r>
      </w:hyperlink>
      <w:r w:rsidRPr="004C3F5F">
        <w:rPr>
          <w:rFonts w:ascii="Times New Roman" w:eastAsia="Calibri" w:hAnsi="Times New Roman" w:cs="Times New Roman"/>
          <w:sz w:val="28"/>
          <w:szCs w:val="28"/>
        </w:rPr>
        <w:t xml:space="preserve"> и </w:t>
      </w:r>
      <w:hyperlink r:id="rId19" w:history="1">
        <w:r w:rsidRPr="004C3F5F">
          <w:rPr>
            <w:rFonts w:ascii="Times New Roman" w:eastAsia="Calibri" w:hAnsi="Times New Roman" w:cs="Times New Roman"/>
            <w:u w:val="single"/>
          </w:rPr>
          <w:t>11.2</w:t>
        </w:r>
      </w:hyperlink>
      <w:r w:rsidRPr="004C3F5F">
        <w:rPr>
          <w:rFonts w:ascii="Times New Roman" w:eastAsia="Calibri" w:hAnsi="Times New Roman" w:cs="Times New Roman"/>
          <w:sz w:val="28"/>
          <w:szCs w:val="28"/>
        </w:rPr>
        <w:t xml:space="preserve"> Федерального закона № 210-ФЗ, в том числе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регистрации запроса о предоставлении муниципальной услуги, комплексного запроса, указанного в статье 15.1 </w:t>
      </w:r>
      <w:r w:rsidRPr="004C3F5F">
        <w:rPr>
          <w:rFonts w:ascii="Times New Roman" w:eastAsia="Calibri" w:hAnsi="Times New Roman" w:cs="Times New Roman"/>
          <w:bCs/>
          <w:sz w:val="28"/>
          <w:szCs w:val="28"/>
        </w:rPr>
        <w:t>Федерального закона № 210-ФЗ</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0"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1"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851"/>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w:t>
      </w:r>
      <w:r w:rsidRPr="004C3F5F">
        <w:rPr>
          <w:rFonts w:ascii="Times New Roman" w:eastAsia="Calibri" w:hAnsi="Times New Roman" w:cs="Times New Roman"/>
          <w:sz w:val="28"/>
          <w:szCs w:val="28"/>
        </w:rPr>
        <w:lastRenderedPageBreak/>
        <w:t xml:space="preserve">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нарушение срока или порядка выдачи документов по результатам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sidRPr="004C3F5F">
        <w:rPr>
          <w:rFonts w:ascii="Times New Roman" w:eastAsia="Calibri" w:hAnsi="Times New Roman" w:cs="Times New Roman"/>
          <w:sz w:val="28"/>
          <w:szCs w:val="28"/>
        </w:rPr>
        <w:t xml:space="preserve"> В указанном случае досудебное (внесудебное) обжалование Заявителем решений и действий (бездействия)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sidRPr="004C3F5F">
          <w:rPr>
            <w:rFonts w:ascii="Times New Roman" w:eastAsia="Calibri" w:hAnsi="Times New Roman" w:cs="Times New Roman"/>
            <w:u w:val="single"/>
          </w:rPr>
          <w:t>частью 1.3 статьи 16</w:t>
        </w:r>
      </w:hyperlink>
      <w:r w:rsidRPr="004C3F5F">
        <w:rPr>
          <w:rFonts w:ascii="Times New Roman" w:eastAsia="Calibri" w:hAnsi="Times New Roman" w:cs="Times New Roman"/>
          <w:sz w:val="28"/>
          <w:szCs w:val="28"/>
        </w:rPr>
        <w:t xml:space="preserve">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В указанном случае досудебное (внесудебное) обжалование заявителем решений и действий (бездействия) РГАУ МФЦ, работника РГАУ МФЦ возможно в случае, если на РГАУ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 xml:space="preserve">Органы местного самоуправления, организации и </w:t>
      </w:r>
      <w:r w:rsidRPr="004C3F5F">
        <w:rPr>
          <w:rFonts w:ascii="Times New Roman" w:eastAsia="Calibri"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на решения и действия (бездействие) руководителя Администрации (Уполномоченного органа) подается в соответствующий орган местного самоуправления, являющийся учредителем Администрации (Уполномоченного органа) либо в случае его отсутствия рассматривается непосредственно руководителем Администрации (Уполномоченного органа).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Жалобы на решения и действия (бездействие) работника РГАУ МФЦ подаются руководителю этого РГАУ МФЦ. Жалобы на решения и действия (бездействие) РГАУ МФЦ подаются учредителю РГАУ МФЦ.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540"/>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Администрации (Уполномоченном органе), предоставляющем муниципальную услугу, РГАУ МФЦ, привлекаемой  организации  определяются уполномоченные на рассмотрение жалоб должностные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должна содержать: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наименование органа, предоставляющего муниципальную услугу, его должностного лица, его руководителя, муниципального служащего,  РГАУ МФЦ,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РГАУ МФЦ, работника РГАУ МФЦ, привлекаемых организаций, их работников;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bCs/>
          <w:sz w:val="28"/>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РГАУ МФЦ, работника РГАУ МФЦ, привлекаемых организаций, их работников. Заявителем могут быть представлены документы (при наличии), подтверждающие доводы Заявителя, либо их копии</w:t>
      </w:r>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4C3F5F">
        <w:rPr>
          <w:rFonts w:ascii="Times New Roman" w:eastAsia="Calibri" w:hAnsi="Times New Roman" w:cs="Times New Roman"/>
          <w:bCs/>
          <w:sz w:val="28"/>
          <w:szCs w:val="28"/>
        </w:rPr>
        <w:t>представлена</w:t>
      </w:r>
      <w:proofErr w:type="gramEnd"/>
      <w:r w:rsidRPr="004C3F5F">
        <w:rPr>
          <w:rFonts w:ascii="Times New Roman" w:eastAsia="Calibri" w:hAnsi="Times New Roman" w:cs="Times New Roman"/>
          <w:bCs/>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 xml:space="preserve">а) оформленная в соответствии с </w:t>
      </w:r>
      <w:hyperlink r:id="rId24" w:history="1">
        <w:r w:rsidRPr="004C3F5F">
          <w:rPr>
            <w:rFonts w:ascii="Times New Roman" w:eastAsia="Calibri" w:hAnsi="Times New Roman" w:cs="Times New Roman"/>
            <w:bCs/>
            <w:u w:val="single"/>
          </w:rPr>
          <w:t>законодательством</w:t>
        </w:r>
      </w:hyperlink>
      <w:r w:rsidRPr="004C3F5F">
        <w:rPr>
          <w:rFonts w:ascii="Times New Roman" w:eastAsia="Calibri" w:hAnsi="Times New Roman" w:cs="Times New Roman"/>
          <w:bCs/>
          <w:sz w:val="28"/>
          <w:szCs w:val="28"/>
        </w:rPr>
        <w:t xml:space="preserve"> Российской Федерации доверенность (для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 Прием жалоб в письменной форме осуществляется: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5.5.1. 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Время приема жалоб должно совпадать со временем предоставления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Жалоба в письменной форме может быть также направлена по почте.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sz w:val="28"/>
          <w:szCs w:val="28"/>
        </w:rPr>
        <w:lastRenderedPageBreak/>
        <w:t>5.5.2. РГАУ МФЦ</w:t>
      </w:r>
      <w:r w:rsidRPr="004C3F5F">
        <w:rPr>
          <w:rFonts w:ascii="Times New Roman" w:eastAsia="Calibri" w:hAnsi="Times New Roman" w:cs="Times New Roman"/>
          <w:bCs/>
          <w:sz w:val="28"/>
          <w:szCs w:val="28"/>
        </w:rPr>
        <w:t xml:space="preserve"> или привлекаемой организацией.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При поступлении жалобы на</w:t>
      </w:r>
      <w:r w:rsidRPr="004C3F5F">
        <w:rPr>
          <w:rFonts w:ascii="Times New Roman" w:eastAsia="Calibri" w:hAnsi="Times New Roman" w:cs="Times New Roman"/>
          <w:sz w:val="28"/>
          <w:szCs w:val="28"/>
        </w:rPr>
        <w:t xml:space="preserve"> решения и (или) действия (бездействия) Администрации (Уполномоченного органа), его должностного лица, муниципального служащего</w:t>
      </w:r>
      <w:r w:rsidRPr="004C3F5F">
        <w:rPr>
          <w:rFonts w:ascii="Times New Roman" w:eastAsia="Calibri" w:hAnsi="Times New Roman" w:cs="Times New Roman"/>
          <w:bCs/>
          <w:sz w:val="28"/>
          <w:szCs w:val="28"/>
        </w:rPr>
        <w:t xml:space="preserve"> РГАУ МФЦ или привлекаемая организация обеспечивают ее передачу в </w:t>
      </w:r>
      <w:r w:rsidRPr="004C3F5F">
        <w:rPr>
          <w:rFonts w:ascii="Times New Roman" w:eastAsia="Calibri" w:hAnsi="Times New Roman" w:cs="Times New Roman"/>
          <w:sz w:val="28"/>
          <w:szCs w:val="28"/>
        </w:rPr>
        <w:t xml:space="preserve">Администрацию (Уполномоченный орган) </w:t>
      </w:r>
      <w:r w:rsidRPr="004C3F5F">
        <w:rPr>
          <w:rFonts w:ascii="Times New Roman" w:eastAsia="Calibri"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этом срок рассмотрения жалобы исчисляется со дня регистрации жалобы в Администрации (Уполномоченном органе).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 В электронном виде жалоба может быть подана Заявителем посредством:</w:t>
      </w:r>
    </w:p>
    <w:p w:rsidR="004C3F5F" w:rsidRPr="0045627E" w:rsidRDefault="004C3F5F" w:rsidP="0045627E">
      <w:pPr>
        <w:widowControl w:val="0"/>
        <w:tabs>
          <w:tab w:val="left" w:pos="567"/>
        </w:tabs>
        <w:ind w:firstLine="709"/>
        <w:contextualSpacing/>
        <w:jc w:val="both"/>
        <w:rPr>
          <w:rFonts w:ascii="Times New Roman" w:eastAsia="Times New Roman" w:hAnsi="Times New Roman" w:cs="Times New Roman"/>
          <w:sz w:val="28"/>
          <w:szCs w:val="28"/>
          <w:lang w:eastAsia="ru-RU"/>
        </w:rPr>
      </w:pPr>
      <w:r w:rsidRPr="004C3F5F">
        <w:rPr>
          <w:rFonts w:ascii="Times New Roman" w:eastAsia="Calibri" w:hAnsi="Times New Roman" w:cs="Times New Roman"/>
          <w:sz w:val="28"/>
          <w:szCs w:val="28"/>
        </w:rPr>
        <w:t>5.6.1. официального сайта Админис</w:t>
      </w:r>
      <w:r w:rsidR="0045627E">
        <w:rPr>
          <w:rFonts w:ascii="Times New Roman" w:eastAsia="Calibri" w:hAnsi="Times New Roman" w:cs="Times New Roman"/>
          <w:sz w:val="28"/>
          <w:szCs w:val="28"/>
        </w:rPr>
        <w:t xml:space="preserve">трации (Уполномоченного органа) </w:t>
      </w:r>
      <w:r w:rsidR="0045627E" w:rsidRPr="0045627E">
        <w:rPr>
          <w:rFonts w:ascii="Times New Roman" w:eastAsia="Times New Roman" w:hAnsi="Times New Roman" w:cs="Times New Roman"/>
          <w:sz w:val="28"/>
          <w:szCs w:val="20"/>
          <w:lang w:eastAsia="ru-RU"/>
        </w:rPr>
        <w:t xml:space="preserve">сельского поселения ______ сельсовет муниципального района </w:t>
      </w:r>
      <w:proofErr w:type="spellStart"/>
      <w:r w:rsidR="0045627E" w:rsidRPr="0045627E">
        <w:rPr>
          <w:rFonts w:ascii="Times New Roman" w:eastAsia="Times New Roman" w:hAnsi="Times New Roman" w:cs="Times New Roman"/>
          <w:sz w:val="28"/>
          <w:szCs w:val="20"/>
          <w:lang w:eastAsia="ru-RU"/>
        </w:rPr>
        <w:t>Давлекановский</w:t>
      </w:r>
      <w:proofErr w:type="spellEnd"/>
      <w:r w:rsidR="0045627E" w:rsidRPr="0045627E">
        <w:rPr>
          <w:rFonts w:ascii="Times New Roman" w:eastAsia="Times New Roman" w:hAnsi="Times New Roman" w:cs="Times New Roman"/>
          <w:sz w:val="28"/>
          <w:szCs w:val="20"/>
          <w:lang w:eastAsia="ru-RU"/>
        </w:rPr>
        <w:t xml:space="preserve"> район Республики Башкортостан</w:t>
      </w:r>
      <w:r w:rsidR="0045627E">
        <w:rPr>
          <w:rFonts w:ascii="Times New Roman" w:eastAsia="Times New Roman" w:hAnsi="Times New Roman" w:cs="Times New Roman"/>
          <w:sz w:val="28"/>
          <w:szCs w:val="20"/>
          <w:lang w:eastAsia="ru-RU"/>
        </w:rPr>
        <w:t xml:space="preserve"> </w:t>
      </w:r>
      <w:r w:rsidRPr="004C3F5F">
        <w:rPr>
          <w:rFonts w:ascii="Times New Roman" w:eastAsia="Calibri" w:hAnsi="Times New Roman" w:cs="Times New Roman"/>
          <w:sz w:val="28"/>
          <w:szCs w:val="28"/>
        </w:rPr>
        <w:t>в сети Интернет;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25" w:history="1">
        <w:r w:rsidRPr="004C3F5F">
          <w:rPr>
            <w:rFonts w:ascii="Times New Roman" w:eastAsia="Calibri" w:hAnsi="Times New Roman" w:cs="Times New Roman"/>
            <w:u w:val="single"/>
          </w:rPr>
          <w:t>https://do.gosuslugi.ru/</w:t>
        </w:r>
      </w:hyperlink>
      <w:r w:rsidRPr="004C3F5F">
        <w:rPr>
          <w:rFonts w:ascii="Times New Roman" w:eastAsia="Calibri" w:hAnsi="Times New Roman" w:cs="Times New Roman"/>
          <w:sz w:val="28"/>
          <w:szCs w:val="28"/>
        </w:rPr>
        <w:t>).</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 подаче жалобы в электронном виде документы, указанные в </w:t>
      </w:r>
      <w:hyperlink r:id="rId26" w:anchor="Par33" w:history="1">
        <w:r w:rsidRPr="004C3F5F">
          <w:rPr>
            <w:rFonts w:ascii="Times New Roman" w:eastAsia="Calibri" w:hAnsi="Times New Roman" w:cs="Times New Roman"/>
            <w:u w:val="single"/>
          </w:rPr>
          <w:t>пункте 5.4</w:t>
        </w:r>
      </w:hyperlink>
      <w:r w:rsidRPr="004C3F5F">
        <w:rPr>
          <w:rFonts w:ascii="Times New Roman" w:eastAsia="Calibri" w:hAnsi="Times New Roman" w:cs="Times New Roman"/>
          <w:sz w:val="28"/>
          <w:szCs w:val="28"/>
        </w:rPr>
        <w:t xml:space="preserve">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в компетенцию Администрации (Уполномоченного органа), РГАУ МФЦ, учредителя РГАУ МФЦ,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142"/>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Сроки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5.7. Жалоба, поступившая в Администрацию (Уполномоченный орган), предоставляющий муниципальную услугу, РГАУ МФЦ, учредителю РГАУ МФЦ или привлекаемую организацию, подлежит рассмотрению в течение пятнадцати рабочих дней со дня ее регистрации.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В случае обжалования отказа Администрации (Уполномоченного органа), его должностного лица либо муниципального служащего, РГАУ МФЦ, работников РГАУ МФЦ,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5.8. Оснований для приостановления рассмотрения жалобы не имеется.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Результат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5.9. По результатам рассмотрения жалобы должностным лицом Администрации (Уполномоченного органа), РГАУ МФЦ, учредителя РГАУ МФЦ, привлекаемой организации, наделенным полномочиями по рассмотрению жалоб, принимается одно из следующих решений: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удовлетворении жалобы отказывается.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При удовлетворении жалобы Администрация (Уполномоченный орган), РГАУ МФЦ, учредитель РГАУ МФЦ,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отказывает в удовлетворении жалобы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в) наличие решения по жалобе, принятого ранее в отношении того же Заявителя и по тому же предмету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Администрация (Уполномоченный орган), РГАУ МФЦ, учредитель РГАУ МФЦ, привлекаемая организация вправе оставить жалобу без ответа по существу поставленных в ней вопросов в следующих случаях: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r w:rsidRPr="004C3F5F">
        <w:rPr>
          <w:rFonts w:ascii="Times New Roman" w:eastAsia="Calibri" w:hAnsi="Times New Roman" w:cs="Times New Roman"/>
          <w:sz w:val="28"/>
          <w:szCs w:val="28"/>
        </w:rPr>
        <w:t>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текст письменного обращения не позволяет определить суть предложения, заявления или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информирования заявителя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5.10. Не позднее дня, следующего за днем принятия решения, указанного в </w:t>
      </w:r>
      <w:hyperlink r:id="rId27" w:anchor="Par60" w:history="1">
        <w:r w:rsidRPr="004C3F5F">
          <w:rPr>
            <w:rFonts w:ascii="Times New Roman" w:eastAsia="Calibri" w:hAnsi="Times New Roman" w:cs="Times New Roman"/>
            <w:u w:val="single"/>
          </w:rPr>
          <w:t>пункте 5.9</w:t>
        </w:r>
      </w:hyperlink>
      <w:r w:rsidRPr="004C3F5F">
        <w:rPr>
          <w:rFonts w:ascii="Times New Roman" w:eastAsia="Calibri" w:hAnsi="Times New Roman" w:cs="Times New Roman"/>
          <w:sz w:val="28"/>
          <w:szCs w:val="28"/>
        </w:rPr>
        <w:t xml:space="preserve">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5.11. В ответе по результатам рассмотрения жалобы указываются: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proofErr w:type="gramStart"/>
      <w:r w:rsidRPr="004C3F5F">
        <w:rPr>
          <w:rFonts w:ascii="Times New Roman" w:eastAsia="Calibri" w:hAnsi="Times New Roman" w:cs="Times New Roman"/>
          <w:sz w:val="28"/>
          <w:szCs w:val="28"/>
        </w:rPr>
        <w:t xml:space="preserve">наименование Администрации (Уполномоченного органа), РГАУ МФЦ, учредителя РГАУ МФЦ, привлекаемой организации, рассмотревшего жалобу, </w:t>
      </w:r>
      <w:r w:rsidRPr="004C3F5F">
        <w:rPr>
          <w:rFonts w:ascii="Times New Roman" w:eastAsia="Calibri" w:hAnsi="Times New Roman" w:cs="Times New Roman"/>
          <w:sz w:val="28"/>
          <w:szCs w:val="28"/>
        </w:rPr>
        <w:lastRenderedPageBreak/>
        <w:t>должность, фамилия, имя, отчество (последнее – при наличии) его должностного лица, принявшего решение по жалобе;</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фамилия, имя, отчество (последнее – при наличии) или наименование Заявителя;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основания для принятия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принятое по жалобе решение;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в случае</w:t>
      </w:r>
      <w:proofErr w:type="gramStart"/>
      <w:r w:rsidRPr="004C3F5F">
        <w:rPr>
          <w:rFonts w:ascii="Times New Roman" w:eastAsia="Calibri" w:hAnsi="Times New Roman" w:cs="Times New Roman"/>
          <w:sz w:val="28"/>
          <w:szCs w:val="28"/>
        </w:rPr>
        <w:t>,</w:t>
      </w:r>
      <w:proofErr w:type="gramEnd"/>
      <w:r w:rsidRPr="004C3F5F">
        <w:rPr>
          <w:rFonts w:ascii="Times New Roman" w:eastAsia="Calibri" w:hAnsi="Times New Roman" w:cs="Times New Roman"/>
          <w:sz w:val="28"/>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сведения о порядке обжалования принятого по жалобе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(Уполномоченным органом), РГАУ МФЦ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4C3F5F">
        <w:rPr>
          <w:rFonts w:ascii="Times New Roman" w:eastAsia="Calibri" w:hAnsi="Times New Roman" w:cs="Times New Roman"/>
          <w:sz w:val="28"/>
          <w:szCs w:val="28"/>
        </w:rPr>
        <w:t>неудобства</w:t>
      </w:r>
      <w:proofErr w:type="gramEnd"/>
      <w:r w:rsidRPr="004C3F5F">
        <w:rPr>
          <w:rFonts w:ascii="Times New Roman" w:eastAsia="Calibri" w:hAnsi="Times New Roman" w:cs="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5.13. В случае признания </w:t>
      </w:r>
      <w:proofErr w:type="gramStart"/>
      <w:r w:rsidRPr="004C3F5F">
        <w:rPr>
          <w:rFonts w:ascii="Times New Roman" w:eastAsia="Calibri" w:hAnsi="Times New Roman" w:cs="Times New Roman"/>
          <w:sz w:val="28"/>
          <w:szCs w:val="28"/>
        </w:rPr>
        <w:t>жалобы</w:t>
      </w:r>
      <w:proofErr w:type="gramEnd"/>
      <w:r w:rsidRPr="004C3F5F">
        <w:rPr>
          <w:rFonts w:ascii="Times New Roman" w:eastAsia="Calibri" w:hAnsi="Times New Roman" w:cs="Times New Roman"/>
          <w:sz w:val="28"/>
          <w:szCs w:val="28"/>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5.14. В случае установления в ходе или по результатам </w:t>
      </w:r>
      <w:proofErr w:type="gramStart"/>
      <w:r w:rsidRPr="004C3F5F">
        <w:rPr>
          <w:rFonts w:ascii="Times New Roman" w:eastAsia="Calibri" w:hAnsi="Times New Roman" w:cs="Times New Roman"/>
          <w:sz w:val="28"/>
          <w:szCs w:val="28"/>
        </w:rPr>
        <w:t>рассмотрения жалобы признаков состава административного правонарушения</w:t>
      </w:r>
      <w:proofErr w:type="gramEnd"/>
      <w:r w:rsidRPr="004C3F5F">
        <w:rPr>
          <w:rFonts w:ascii="Times New Roman" w:eastAsia="Calibri" w:hAnsi="Times New Roman" w:cs="Times New Roman"/>
          <w:sz w:val="28"/>
          <w:szCs w:val="28"/>
        </w:rPr>
        <w:t xml:space="preserve"> или преступления должностное лицо Администрации (Уполномоченного органа), РГАУ МФЦ, учредителя РГАУ МФЦ, привлекаемой организации, наделенное полномочиями по рассмотрению жалоб в соответствии с </w:t>
      </w:r>
      <w:hyperlink r:id="rId28" w:anchor="Par21" w:history="1">
        <w:r w:rsidRPr="004C3F5F">
          <w:rPr>
            <w:rFonts w:ascii="Times New Roman" w:eastAsia="Calibri" w:hAnsi="Times New Roman" w:cs="Times New Roman"/>
            <w:u w:val="single"/>
          </w:rPr>
          <w:t>пунктом 5.3</w:t>
        </w:r>
      </w:hyperlink>
      <w:r w:rsidRPr="004C3F5F">
        <w:rPr>
          <w:rFonts w:ascii="Times New Roman" w:eastAsia="Calibri" w:hAnsi="Times New Roman" w:cs="Times New Roman"/>
          <w:sz w:val="28"/>
          <w:szCs w:val="28"/>
        </w:rPr>
        <w:t xml:space="preserve"> Административного регламента, направляет имеющиеся материалы в органы прокуратуры.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5.15. Положения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9" w:history="1">
        <w:r w:rsidRPr="004C3F5F">
          <w:rPr>
            <w:rFonts w:ascii="Times New Roman" w:eastAsia="Calibri" w:hAnsi="Times New Roman" w:cs="Times New Roman"/>
            <w:u w:val="single"/>
          </w:rPr>
          <w:t>законом</w:t>
        </w:r>
      </w:hyperlink>
      <w:r w:rsidRPr="004C3F5F">
        <w:rPr>
          <w:rFonts w:ascii="Times New Roman" w:eastAsia="Calibri" w:hAnsi="Times New Roman" w:cs="Times New Roman"/>
          <w:sz w:val="28"/>
          <w:szCs w:val="28"/>
        </w:rPr>
        <w:t xml:space="preserve"> № 59-ФЗ.</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Порядок обжалования решения по жалобе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5.17. Заявитель имеет право на получение информации и документов для обоснования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Должностные лица Администрации (Уполномоченного органа), РГАУ МФЦ, учредителя РГАУ МФЦ, привлекаемой организации обязаны: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lastRenderedPageBreak/>
        <w:t>обеспечить объективное, всестороннее и своевременное рассмотрение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0" w:anchor="Par76" w:history="1">
        <w:r w:rsidRPr="004C3F5F">
          <w:rPr>
            <w:rFonts w:ascii="Times New Roman" w:eastAsia="Calibri" w:hAnsi="Times New Roman" w:cs="Times New Roman"/>
            <w:u w:val="single"/>
          </w:rPr>
          <w:t>пункте 5.18</w:t>
        </w:r>
      </w:hyperlink>
      <w:r w:rsidRPr="004C3F5F">
        <w:rPr>
          <w:rFonts w:ascii="Times New Roman" w:eastAsia="Calibri" w:hAnsi="Times New Roman" w:cs="Times New Roman"/>
          <w:sz w:val="28"/>
          <w:szCs w:val="28"/>
        </w:rPr>
        <w:t xml:space="preserve"> Административного регламента.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outlineLvl w:val="0"/>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outlineLvl w:val="0"/>
        <w:rPr>
          <w:rFonts w:ascii="Times New Roman" w:eastAsia="Calibri" w:hAnsi="Times New Roman" w:cs="Times New Roman"/>
          <w:b/>
          <w:sz w:val="28"/>
          <w:szCs w:val="28"/>
        </w:rPr>
      </w:pPr>
      <w:r w:rsidRPr="004C3F5F">
        <w:rPr>
          <w:rFonts w:ascii="Times New Roman" w:eastAsia="Calibri" w:hAnsi="Times New Roman" w:cs="Times New Roman"/>
          <w:b/>
          <w:sz w:val="28"/>
          <w:szCs w:val="28"/>
        </w:rPr>
        <w:t>Способы информирования Заявителей о порядке подачи и рассмотрения жалобы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8"/>
          <w:szCs w:val="28"/>
        </w:rPr>
      </w:pPr>
      <w:r w:rsidRPr="004C3F5F">
        <w:rPr>
          <w:rFonts w:ascii="Times New Roman" w:eastAsia="Calibri" w:hAnsi="Times New Roman" w:cs="Times New Roman"/>
          <w:sz w:val="28"/>
          <w:szCs w:val="28"/>
        </w:rPr>
        <w:t>5.18. Администрация (Уполномоченный орган), РГАУ МФЦ, привлекаемая организация обеспечивает:</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оснащение мест приема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РГАУ МФЦ, работников РГАУ МФЦ, привлекаемых организаций или их работников, в том числе по телефону, электронной почте, при личном приеме;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t>заключение соглашений о взаимодействии в части осуществления РГАУ МФЦ или уполномоченными организациями приема жалоб и выдачи Заявителям результатов рассмотрения жалоб.</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60" w:line="256" w:lineRule="auto"/>
        <w:rPr>
          <w:rFonts w:ascii="Times New Roman" w:eastAsia="Calibri" w:hAnsi="Times New Roman" w:cs="Times New Roman"/>
          <w:bCs/>
          <w:sz w:val="28"/>
          <w:szCs w:val="28"/>
        </w:rPr>
      </w:pPr>
      <w:r w:rsidRPr="004C3F5F">
        <w:rPr>
          <w:rFonts w:ascii="Times New Roman" w:eastAsia="Calibri" w:hAnsi="Times New Roman" w:cs="Times New Roman"/>
          <w:bCs/>
          <w:sz w:val="28"/>
          <w:szCs w:val="28"/>
        </w:rPr>
        <w:br w:type="page"/>
      </w:r>
    </w:p>
    <w:p w:rsidR="004C3F5F" w:rsidRPr="0045627E" w:rsidRDefault="004C3F5F" w:rsidP="004C3F5F">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4"/>
          <w:szCs w:val="28"/>
        </w:rPr>
        <w:lastRenderedPageBreak/>
        <w:t xml:space="preserve">                                                            </w:t>
      </w:r>
      <w:r w:rsidRPr="0045627E">
        <w:rPr>
          <w:rFonts w:ascii="Times New Roman" w:eastAsia="Calibri" w:hAnsi="Times New Roman" w:cs="Times New Roman"/>
          <w:sz w:val="28"/>
          <w:szCs w:val="28"/>
        </w:rPr>
        <w:t>Приложение № 1</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sidR="00422EA0">
        <w:rPr>
          <w:rFonts w:ascii="Times New Roman" w:eastAsia="Calibri" w:hAnsi="Times New Roman" w:cs="Times New Roman"/>
          <w:sz w:val="28"/>
          <w:szCs w:val="28"/>
        </w:rPr>
        <w:t xml:space="preserve"> Администрацией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CE4DCC" w:rsidRPr="00CE4DCC">
        <w:rPr>
          <w:rFonts w:ascii="Times New Roman" w:eastAsia="Calibri" w:hAnsi="Times New Roman" w:cs="Times New Roman"/>
          <w:sz w:val="28"/>
          <w:szCs w:val="28"/>
        </w:rPr>
        <w:t>Кидрячевский</w:t>
      </w:r>
      <w:r>
        <w:rPr>
          <w:rFonts w:ascii="Times New Roman" w:eastAsia="Calibri" w:hAnsi="Times New Roman" w:cs="Times New Roman"/>
          <w:sz w:val="28"/>
          <w:szCs w:val="28"/>
        </w:rPr>
        <w:t xml:space="preserve"> сельсовет </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Давлекановский</w:t>
      </w:r>
      <w:proofErr w:type="spellEnd"/>
      <w:r>
        <w:rPr>
          <w:rFonts w:ascii="Times New Roman" w:eastAsia="Calibri" w:hAnsi="Times New Roman" w:cs="Times New Roman"/>
          <w:sz w:val="28"/>
          <w:szCs w:val="28"/>
        </w:rPr>
        <w:t xml:space="preserve"> район </w:t>
      </w:r>
    </w:p>
    <w:p w:rsidR="004C3F5F" w:rsidRPr="0045627E" w:rsidRDefault="00422EA0"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004C3F5F"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«Предоставление </w:t>
      </w:r>
      <w:proofErr w:type="gramStart"/>
      <w:r w:rsidRPr="0045627E">
        <w:rPr>
          <w:rFonts w:ascii="Times New Roman" w:eastAsia="Calibri" w:hAnsi="Times New Roman" w:cs="Times New Roman"/>
          <w:sz w:val="28"/>
          <w:szCs w:val="28"/>
        </w:rPr>
        <w:t>муниципального</w:t>
      </w:r>
      <w:proofErr w:type="gramEnd"/>
      <w:r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5627E" w:rsidRDefault="0045627E" w:rsidP="0045627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24"/>
          <w:szCs w:val="24"/>
        </w:rPr>
      </w:pPr>
      <w:r>
        <w:rPr>
          <w:rFonts w:ascii="Times New Roman" w:eastAsia="Calibri" w:hAnsi="Times New Roman" w:cs="Times New Roman"/>
          <w:sz w:val="24"/>
          <w:szCs w:val="24"/>
        </w:rPr>
        <w:t xml:space="preserve">Администрация </w:t>
      </w:r>
      <w:r w:rsidR="004C3F5F" w:rsidRPr="004C3F5F">
        <w:rPr>
          <w:rFonts w:ascii="Times New Roman" w:eastAsia="Calibri" w:hAnsi="Times New Roman" w:cs="Times New Roman"/>
          <w:sz w:val="24"/>
          <w:szCs w:val="24"/>
        </w:rPr>
        <w:t xml:space="preserve"> </w:t>
      </w:r>
      <w:r w:rsidRPr="0045627E">
        <w:rPr>
          <w:rFonts w:ascii="Times New Roman" w:eastAsia="Times New Roman" w:hAnsi="Times New Roman" w:cs="Times New Roman"/>
          <w:sz w:val="24"/>
          <w:szCs w:val="24"/>
          <w:lang w:eastAsia="ru-RU"/>
        </w:rPr>
        <w:t xml:space="preserve">сельского поселения </w:t>
      </w:r>
      <w:r w:rsidR="00CE4DCC" w:rsidRPr="00CE4DCC">
        <w:rPr>
          <w:rFonts w:ascii="Times New Roman" w:eastAsia="Times New Roman" w:hAnsi="Times New Roman" w:cs="Times New Roman"/>
          <w:sz w:val="24"/>
          <w:szCs w:val="24"/>
          <w:lang w:eastAsia="ru-RU"/>
        </w:rPr>
        <w:t>Кидрячевский</w:t>
      </w:r>
      <w:r w:rsidRPr="0045627E">
        <w:rPr>
          <w:rFonts w:ascii="Times New Roman" w:eastAsia="Times New Roman" w:hAnsi="Times New Roman" w:cs="Times New Roman"/>
          <w:sz w:val="24"/>
          <w:szCs w:val="24"/>
          <w:lang w:eastAsia="ru-RU"/>
        </w:rPr>
        <w:t xml:space="preserve"> сельсовет муниципального района </w:t>
      </w:r>
      <w:proofErr w:type="spellStart"/>
      <w:r w:rsidRPr="0045627E">
        <w:rPr>
          <w:rFonts w:ascii="Times New Roman" w:eastAsia="Times New Roman" w:hAnsi="Times New Roman" w:cs="Times New Roman"/>
          <w:sz w:val="24"/>
          <w:szCs w:val="24"/>
          <w:lang w:eastAsia="ru-RU"/>
        </w:rPr>
        <w:t>Давлекановский</w:t>
      </w:r>
      <w:proofErr w:type="spellEnd"/>
      <w:r w:rsidRPr="0045627E">
        <w:rPr>
          <w:rFonts w:ascii="Times New Roman" w:eastAsia="Times New Roman" w:hAnsi="Times New Roman" w:cs="Times New Roman"/>
          <w:sz w:val="24"/>
          <w:szCs w:val="24"/>
          <w:lang w:eastAsia="ru-RU"/>
        </w:rPr>
        <w:t xml:space="preserve"> район Республики Башкортостан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rPr>
          <w:rFonts w:ascii="Times New Roman" w:eastAsia="Calibri" w:hAnsi="Times New Roman" w:cs="Times New Roman"/>
          <w:sz w:val="18"/>
          <w:szCs w:val="24"/>
        </w:rPr>
      </w:pPr>
      <w:r w:rsidRPr="004C3F5F">
        <w:rPr>
          <w:rFonts w:ascii="Times New Roman" w:eastAsia="Calibri" w:hAnsi="Times New Roman" w:cs="Times New Roman"/>
          <w:sz w:val="18"/>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от_______________________________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387"/>
        <w:outlineLvl w:val="0"/>
        <w:rPr>
          <w:rFonts w:ascii="Times New Roman" w:eastAsia="Calibri" w:hAnsi="Times New Roman" w:cs="Times New Roman"/>
          <w:sz w:val="24"/>
          <w:szCs w:val="24"/>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b/>
          <w:sz w:val="24"/>
          <w:szCs w:val="28"/>
        </w:rPr>
      </w:pPr>
      <w:r w:rsidRPr="004C3F5F">
        <w:rPr>
          <w:rFonts w:ascii="Times New Roman" w:eastAsia="Calibri" w:hAnsi="Times New Roman" w:cs="Times New Roman"/>
          <w:sz w:val="24"/>
          <w:szCs w:val="24"/>
        </w:rPr>
        <w:t xml:space="preserve">                                                                          тел. _____________________________</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4"/>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4820"/>
        <w:jc w:val="both"/>
        <w:rPr>
          <w:rFonts w:ascii="Times New Roman" w:eastAsia="Times New Roman" w:hAnsi="Times New Roman" w:cs="Times New Roman"/>
          <w:sz w:val="20"/>
          <w:szCs w:val="20"/>
          <w:lang w:eastAsia="ru-RU"/>
        </w:rPr>
      </w:pPr>
      <w:r w:rsidRPr="004C3F5F">
        <w:rPr>
          <w:rFonts w:ascii="Courier New" w:eastAsia="Calibri" w:hAnsi="Courier New" w:cs="Courier New"/>
          <w:sz w:val="20"/>
          <w:szCs w:val="20"/>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1"/>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о предоставлении объектов муниципального нежилого фонда в аренду, безвозмездное пользование, доверительное управление без проведения торгов</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ЗАЯВИТЕЛЬ:________________________________________________________________________________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юридического лица, Ф.И.О. индивидуального предпринимателя)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АДРЕС заявителя: Индекс______________________________ Город  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 Дом   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 Квартира 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Телефон_____________________________ Факс 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Устав (Положение), Свидетельство утвержде</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о)__________________________________________________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«____»___________ 20___ г. и зарегистрирова</w:t>
      </w:r>
      <w:proofErr w:type="gramStart"/>
      <w:r w:rsidRPr="004C3F5F">
        <w:rPr>
          <w:rFonts w:ascii="Times New Roman" w:eastAsia="Times New Roman" w:hAnsi="Times New Roman" w:cs="Times New Roman"/>
          <w:sz w:val="20"/>
          <w:lang w:eastAsia="ru-RU"/>
        </w:rPr>
        <w:t>н(</w:t>
      </w:r>
      <w:proofErr w:type="gramEnd"/>
      <w:r w:rsidRPr="004C3F5F">
        <w:rPr>
          <w:rFonts w:ascii="Times New Roman" w:eastAsia="Times New Roman" w:hAnsi="Times New Roman" w:cs="Times New Roman"/>
          <w:sz w:val="20"/>
          <w:lang w:eastAsia="ru-RU"/>
        </w:rPr>
        <w:t xml:space="preserve">о) 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 дата «____»___________ 20___ г. ОГРН 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Паспорт (гражданина) серии _________ №_____________ выдан  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                                                                                                                  </w:t>
      </w:r>
      <w:r w:rsidRPr="004C3F5F">
        <w:rPr>
          <w:rFonts w:ascii="Times New Roman" w:eastAsia="Times New Roman" w:hAnsi="Times New Roman" w:cs="Times New Roman"/>
          <w:sz w:val="20"/>
          <w:vertAlign w:val="superscript"/>
          <w:lang w:eastAsia="ru-RU"/>
        </w:rPr>
        <w:t>(кем)</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lang w:eastAsia="ru-RU"/>
        </w:rPr>
        <w:t xml:space="preserve">___________________________________________________________________ «____»___________ 20___ 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РАСЧЕТНЫЙ СЧЕТ заявителя № ____________________________ в банке____________________________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банка)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корр</w:t>
      </w:r>
      <w:proofErr w:type="gramStart"/>
      <w:r w:rsidRPr="004C3F5F">
        <w:rPr>
          <w:rFonts w:ascii="Times New Roman" w:eastAsia="Times New Roman" w:hAnsi="Times New Roman" w:cs="Times New Roman"/>
          <w:sz w:val="20"/>
          <w:lang w:eastAsia="ru-RU"/>
        </w:rPr>
        <w:t>.с</w:t>
      </w:r>
      <w:proofErr w:type="gramEnd"/>
      <w:r w:rsidRPr="004C3F5F">
        <w:rPr>
          <w:rFonts w:ascii="Times New Roman" w:eastAsia="Times New Roman" w:hAnsi="Times New Roman" w:cs="Times New Roman"/>
          <w:sz w:val="20"/>
          <w:lang w:eastAsia="ru-RU"/>
        </w:rPr>
        <w:t xml:space="preserve">чет__________________________________________________________   БИК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Прошу предоставить в __________________________объек</w:t>
      </w:r>
      <w:proofErr w:type="gramStart"/>
      <w:r w:rsidRPr="004C3F5F">
        <w:rPr>
          <w:rFonts w:ascii="Times New Roman" w:eastAsia="Times New Roman" w:hAnsi="Times New Roman" w:cs="Times New Roman"/>
          <w:sz w:val="20"/>
          <w:lang w:eastAsia="ru-RU"/>
        </w:rPr>
        <w:t>т(</w:t>
      </w:r>
      <w:proofErr w:type="gramEnd"/>
      <w:r w:rsidRPr="004C3F5F">
        <w:rPr>
          <w:rFonts w:ascii="Times New Roman" w:eastAsia="Times New Roman" w:hAnsi="Times New Roman" w:cs="Times New Roman"/>
          <w:sz w:val="20"/>
          <w:lang w:eastAsia="ru-RU"/>
        </w:rPr>
        <w:t xml:space="preserve">ы) нежилого фонда: 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(аренду, безвозмездное пользование</w:t>
      </w:r>
      <w:proofErr w:type="gramStart"/>
      <w:r w:rsidRPr="004C3F5F">
        <w:rPr>
          <w:rFonts w:ascii="Times New Roman" w:eastAsia="Times New Roman" w:hAnsi="Times New Roman" w:cs="Times New Roman"/>
          <w:sz w:val="20"/>
          <w:vertAlign w:val="superscript"/>
          <w:lang w:eastAsia="ru-RU"/>
        </w:rPr>
        <w:t>.</w:t>
      </w:r>
      <w:proofErr w:type="gramEnd"/>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д</w:t>
      </w:r>
      <w:proofErr w:type="gramEnd"/>
      <w:r w:rsidRPr="004C3F5F">
        <w:rPr>
          <w:rFonts w:ascii="Times New Roman" w:eastAsia="Times New Roman" w:hAnsi="Times New Roman" w:cs="Times New Roman"/>
          <w:sz w:val="20"/>
          <w:vertAlign w:val="superscript"/>
          <w:lang w:eastAsia="ru-RU"/>
        </w:rPr>
        <w:t>оверительное управление)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(краткая характеристика объекта)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находящ</w:t>
      </w:r>
      <w:proofErr w:type="spellEnd"/>
      <w:r w:rsidRPr="004C3F5F">
        <w:rPr>
          <w:rFonts w:ascii="Times New Roman" w:eastAsia="Times New Roman" w:hAnsi="Times New Roman" w:cs="Times New Roman"/>
          <w:sz w:val="20"/>
          <w:lang w:eastAsia="ru-RU"/>
        </w:rPr>
        <w:t xml:space="preserve">____ на балансе_______________________________________________________________________,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арендуем___ ________________________________________________________________________________,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lang w:eastAsia="ru-RU"/>
        </w:rPr>
      </w:pPr>
      <w:r w:rsidRPr="004C3F5F">
        <w:rPr>
          <w:rFonts w:ascii="Times New Roman" w:eastAsia="Times New Roman" w:hAnsi="Times New Roman" w:cs="Times New Roman"/>
          <w:sz w:val="20"/>
          <w:vertAlign w:val="superscript"/>
          <w:lang w:eastAsia="ru-RU"/>
        </w:rPr>
        <w:t xml:space="preserve">          (указывается арендатор при передаче в субаренду)</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roofErr w:type="spellStart"/>
      <w:r w:rsidRPr="004C3F5F">
        <w:rPr>
          <w:rFonts w:ascii="Times New Roman" w:eastAsia="Times New Roman" w:hAnsi="Times New Roman" w:cs="Times New Roman"/>
          <w:sz w:val="20"/>
          <w:lang w:eastAsia="ru-RU"/>
        </w:rPr>
        <w:t>расположенн</w:t>
      </w:r>
      <w:proofErr w:type="spellEnd"/>
      <w:r w:rsidRPr="004C3F5F">
        <w:rPr>
          <w:rFonts w:ascii="Times New Roman" w:eastAsia="Times New Roman" w:hAnsi="Times New Roman" w:cs="Times New Roman"/>
          <w:sz w:val="20"/>
          <w:lang w:eastAsia="ru-RU"/>
        </w:rPr>
        <w:t xml:space="preserve">___ по адресу:    Город 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lastRenderedPageBreak/>
        <w:t xml:space="preserve">                                                   Район_____________________________________ Квартал 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Улица_____________________________________ Дом 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                                                   Корпус____________________________________ Строение________________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Общая площадь арендуемого объекта____________ </w:t>
      </w:r>
      <w:proofErr w:type="spellStart"/>
      <w:r w:rsidRPr="004C3F5F">
        <w:rPr>
          <w:rFonts w:ascii="Times New Roman" w:eastAsia="Times New Roman" w:hAnsi="Times New Roman" w:cs="Times New Roman"/>
          <w:sz w:val="20"/>
          <w:lang w:eastAsia="ru-RU"/>
        </w:rPr>
        <w:t>кв</w:t>
      </w:r>
      <w:proofErr w:type="gramStart"/>
      <w:r w:rsidRPr="004C3F5F">
        <w:rPr>
          <w:rFonts w:ascii="Times New Roman" w:eastAsia="Times New Roman" w:hAnsi="Times New Roman" w:cs="Times New Roman"/>
          <w:sz w:val="20"/>
          <w:lang w:eastAsia="ru-RU"/>
        </w:rPr>
        <w:t>.м</w:t>
      </w:r>
      <w:proofErr w:type="spellEnd"/>
      <w:proofErr w:type="gramEnd"/>
      <w:r w:rsidRPr="004C3F5F">
        <w:rPr>
          <w:rFonts w:ascii="Times New Roman" w:eastAsia="Times New Roman" w:hAnsi="Times New Roman" w:cs="Times New Roman"/>
          <w:sz w:val="20"/>
          <w:lang w:eastAsia="ru-RU"/>
        </w:rPr>
        <w:t xml:space="preserve">, на срок______ лет (года),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для использования в целях:  ____________________________________________________________________ </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center"/>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(указать назначение)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Заявитель 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или индивидуального предпринимателя)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 ________________ _____г.                                                                                                            М.П.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Балансодержатель (если есть его согласие): 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(наименование предприятия, учреждения)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Арендатор (заполняется при сдаче в субаренду): 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w:t>
      </w:r>
      <w:proofErr w:type="gramStart"/>
      <w:r w:rsidRPr="004C3F5F">
        <w:rPr>
          <w:rFonts w:ascii="Times New Roman" w:eastAsia="Times New Roman" w:hAnsi="Times New Roman" w:cs="Times New Roman"/>
          <w:sz w:val="20"/>
          <w:vertAlign w:val="superscript"/>
          <w:lang w:eastAsia="ru-RU"/>
        </w:rPr>
        <w:t>(Ф.И.О. индивидуального предпринимателя</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 xml:space="preserve">_____________________________________________________________________________ 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vertAlign w:val="superscript"/>
          <w:lang w:eastAsia="ru-RU"/>
        </w:rPr>
      </w:pPr>
      <w:r w:rsidRPr="004C3F5F">
        <w:rPr>
          <w:rFonts w:ascii="Times New Roman" w:eastAsia="Times New Roman" w:hAnsi="Times New Roman" w:cs="Times New Roman"/>
          <w:sz w:val="20"/>
          <w:vertAlign w:val="superscript"/>
          <w:lang w:eastAsia="ru-RU"/>
        </w:rPr>
        <w:t xml:space="preserve">                                                                                                    (Ф.И.О. руководителя)                                                                                                                           (подпись)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jc w:val="both"/>
        <w:rPr>
          <w:rFonts w:ascii="Times New Roman" w:eastAsia="Times New Roman" w:hAnsi="Times New Roman" w:cs="Times New Roman"/>
          <w:sz w:val="20"/>
          <w:lang w:eastAsia="ru-RU"/>
        </w:rPr>
      </w:pPr>
      <w:r w:rsidRPr="004C3F5F">
        <w:rPr>
          <w:rFonts w:ascii="Times New Roman" w:eastAsia="Times New Roman" w:hAnsi="Times New Roman" w:cs="Times New Roman"/>
          <w:sz w:val="20"/>
          <w:lang w:eastAsia="ru-RU"/>
        </w:rPr>
        <w:t>«____» ________________ _____г.                                                                                                             М.П.</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bookmarkStart w:id="1" w:name="Par17"/>
      <w:bookmarkStart w:id="2" w:name="Par447"/>
      <w:bookmarkEnd w:id="1"/>
      <w:bookmarkEnd w:id="2"/>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8"/>
          <w:szCs w:val="28"/>
        </w:rPr>
      </w:pPr>
      <w:r w:rsidRPr="004C3F5F">
        <w:rPr>
          <w:rFonts w:ascii="Times New Roman" w:eastAsia="Calibri" w:hAnsi="Times New Roman" w:cs="Times New Roman"/>
          <w:sz w:val="28"/>
          <w:szCs w:val="28"/>
        </w:rPr>
        <w:t xml:space="preserve">Приложение: 1) </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4C3F5F" w:rsidRPr="004C3F5F" w:rsidRDefault="004C3F5F" w:rsidP="004C3F5F">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4C3F5F" w:rsidRPr="004C3F5F" w:rsidRDefault="004C3F5F" w:rsidP="004C3F5F">
      <w:pPr>
        <w:tabs>
          <w:tab w:val="left" w:pos="426"/>
        </w:tabs>
        <w:spacing w:after="0" w:line="240" w:lineRule="auto"/>
        <w:jc w:val="both"/>
        <w:rPr>
          <w:rFonts w:ascii="Times New Roman" w:eastAsia="Times New Roman" w:hAnsi="Times New Roman" w:cs="Times New Roman"/>
          <w:sz w:val="24"/>
          <w:szCs w:val="24"/>
          <w:lang w:eastAsia="ru-RU"/>
        </w:rPr>
      </w:pPr>
      <w:r w:rsidRPr="004C3F5F">
        <w:rPr>
          <w:rFonts w:ascii="Times New Roman" w:eastAsia="Times New Roman" w:hAnsi="Times New Roman" w:cs="Times New Roman"/>
          <w:sz w:val="24"/>
          <w:szCs w:val="24"/>
          <w:lang w:eastAsia="ru-RU"/>
        </w:rPr>
        <w:t>________   _____________     _____________________</w:t>
      </w:r>
    </w:p>
    <w:p w:rsidR="004C3F5F" w:rsidRPr="004C3F5F" w:rsidRDefault="004C3F5F" w:rsidP="004C3F5F">
      <w:pPr>
        <w:tabs>
          <w:tab w:val="left" w:pos="426"/>
        </w:tabs>
        <w:spacing w:after="0" w:line="240" w:lineRule="auto"/>
        <w:jc w:val="both"/>
        <w:rPr>
          <w:rFonts w:ascii="Times New Roman" w:eastAsia="Times New Roman" w:hAnsi="Times New Roman" w:cs="Times New Roman"/>
          <w:sz w:val="18"/>
          <w:szCs w:val="18"/>
          <w:lang w:eastAsia="ru-RU"/>
        </w:rPr>
      </w:pPr>
      <w:r w:rsidRPr="004C3F5F">
        <w:rPr>
          <w:rFonts w:ascii="Times New Roman" w:eastAsia="Times New Roman" w:hAnsi="Times New Roman" w:cs="Times New Roman"/>
          <w:sz w:val="18"/>
          <w:szCs w:val="18"/>
          <w:lang w:eastAsia="ru-RU"/>
        </w:rPr>
        <w:t>(дата)                    (подпись)                   (Фамилия И.О. представителя)</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Default="004C3F5F"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22EA0" w:rsidRPr="004C3F5F"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142" w:firstLine="567"/>
        <w:jc w:val="right"/>
        <w:rPr>
          <w:rFonts w:ascii="Times New Roman" w:eastAsia="Calibri" w:hAnsi="Times New Roman" w:cs="Times New Roman"/>
          <w:b/>
          <w:sz w:val="28"/>
          <w:szCs w:val="28"/>
        </w:rPr>
      </w:pPr>
      <w:r w:rsidRPr="004C3F5F">
        <w:rPr>
          <w:rFonts w:ascii="Times New Roman" w:eastAsia="Times New Roman" w:hAnsi="Times New Roman" w:cs="Times New Roman"/>
          <w:i/>
          <w:sz w:val="18"/>
          <w:szCs w:val="20"/>
          <w:lang w:eastAsia="ru-RU"/>
        </w:rPr>
        <w:t xml:space="preserve">Примечание: При  заполнении  документа исправления и подчистки не допускаются. Данное приложение заполняется при передаче объектов нежилого фонда юридическим лицам и гражданам в аренду или субаренду. </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lastRenderedPageBreak/>
        <w:t>Приложение № 2</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CE4DCC" w:rsidRPr="00CE4DCC">
        <w:rPr>
          <w:rFonts w:ascii="Times New Roman" w:eastAsia="Calibri" w:hAnsi="Times New Roman" w:cs="Times New Roman"/>
          <w:sz w:val="28"/>
          <w:szCs w:val="28"/>
        </w:rPr>
        <w:t xml:space="preserve">Кидрячевский </w:t>
      </w:r>
      <w:r>
        <w:rPr>
          <w:rFonts w:ascii="Times New Roman" w:eastAsia="Calibri" w:hAnsi="Times New Roman" w:cs="Times New Roman"/>
          <w:sz w:val="28"/>
          <w:szCs w:val="28"/>
        </w:rPr>
        <w:t xml:space="preserve">сельсовет </w:t>
      </w:r>
    </w:p>
    <w:p w:rsidR="00422EA0" w:rsidRDefault="0011617D" w:rsidP="0011617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       </w:t>
      </w:r>
      <w:r w:rsidR="00422EA0">
        <w:rPr>
          <w:rFonts w:ascii="Times New Roman" w:eastAsia="Calibri" w:hAnsi="Times New Roman" w:cs="Times New Roman"/>
          <w:sz w:val="28"/>
          <w:szCs w:val="28"/>
        </w:rPr>
        <w:t>муниципального района</w:t>
      </w:r>
      <w:r>
        <w:rPr>
          <w:rFonts w:ascii="Times New Roman" w:eastAsia="Calibri" w:hAnsi="Times New Roman" w:cs="Times New Roman"/>
          <w:sz w:val="28"/>
          <w:szCs w:val="28"/>
        </w:rPr>
        <w:t xml:space="preserve"> </w:t>
      </w:r>
      <w:proofErr w:type="spellStart"/>
      <w:r w:rsidR="00422EA0">
        <w:rPr>
          <w:rFonts w:ascii="Times New Roman" w:eastAsia="Calibri" w:hAnsi="Times New Roman" w:cs="Times New Roman"/>
          <w:sz w:val="28"/>
          <w:szCs w:val="28"/>
        </w:rPr>
        <w:t>Давлекановский</w:t>
      </w:r>
      <w:proofErr w:type="spellEnd"/>
      <w:r w:rsidR="00422EA0">
        <w:rPr>
          <w:rFonts w:ascii="Times New Roman" w:eastAsia="Calibri" w:hAnsi="Times New Roman" w:cs="Times New Roman"/>
          <w:sz w:val="28"/>
          <w:szCs w:val="28"/>
        </w:rPr>
        <w:t xml:space="preserve">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11617D"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      </w:t>
      </w:r>
      <w:r w:rsidR="00422EA0" w:rsidRPr="0045627E">
        <w:rPr>
          <w:rFonts w:ascii="Times New Roman" w:eastAsia="Calibri" w:hAnsi="Times New Roman" w:cs="Times New Roman"/>
          <w:sz w:val="28"/>
          <w:szCs w:val="28"/>
        </w:rPr>
        <w:t xml:space="preserve">«Предоставление </w:t>
      </w:r>
      <w:proofErr w:type="gramStart"/>
      <w:r w:rsidR="00422EA0" w:rsidRPr="0045627E">
        <w:rPr>
          <w:rFonts w:ascii="Times New Roman" w:eastAsia="Calibri" w:hAnsi="Times New Roman" w:cs="Times New Roman"/>
          <w:sz w:val="28"/>
          <w:szCs w:val="28"/>
        </w:rPr>
        <w:t>муниципального</w:t>
      </w:r>
      <w:proofErr w:type="gramEnd"/>
      <w:r w:rsidR="00422EA0"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w:t>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   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C3F5F" w:rsidRPr="0045627E"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r w:rsidRPr="004C3F5F">
        <w:rPr>
          <w:rFonts w:ascii="Times New Roman" w:eastAsia="Calibri" w:hAnsi="Times New Roman" w:cs="Times New Roman"/>
          <w:b/>
          <w:sz w:val="28"/>
          <w:szCs w:val="28"/>
        </w:rPr>
        <w:t>ФОРМА</w:t>
      </w:r>
      <w:r w:rsidRPr="004C3F5F">
        <w:rPr>
          <w:rFonts w:ascii="Times New Roman" w:eastAsia="Calibri" w:hAnsi="Times New Roman" w:cs="Times New Roman"/>
          <w:b/>
          <w:sz w:val="28"/>
          <w:szCs w:val="28"/>
        </w:rPr>
        <w:br/>
        <w:t>согласия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5627E"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5627E">
        <w:rPr>
          <w:rFonts w:ascii="Times New Roman" w:eastAsia="Calibri" w:hAnsi="Times New Roman" w:cs="Times New Roman"/>
        </w:rPr>
        <w:t xml:space="preserve">Главе   </w:t>
      </w:r>
      <w:r w:rsidR="0045627E" w:rsidRPr="0045627E">
        <w:rPr>
          <w:rFonts w:ascii="Times New Roman" w:eastAsia="Times New Roman" w:hAnsi="Times New Roman" w:cs="Times New Roman"/>
          <w:sz w:val="24"/>
          <w:szCs w:val="24"/>
          <w:lang w:eastAsia="ru-RU"/>
        </w:rPr>
        <w:t xml:space="preserve">сельского поселения </w:t>
      </w:r>
      <w:r w:rsidR="00CE4DCC" w:rsidRPr="00CE4DCC">
        <w:rPr>
          <w:rFonts w:ascii="Times New Roman" w:eastAsia="Times New Roman" w:hAnsi="Times New Roman" w:cs="Times New Roman"/>
          <w:sz w:val="24"/>
          <w:szCs w:val="24"/>
          <w:lang w:eastAsia="ru-RU"/>
        </w:rPr>
        <w:t xml:space="preserve">Кидрячевский </w:t>
      </w:r>
      <w:r w:rsidR="0045627E" w:rsidRPr="0045627E">
        <w:rPr>
          <w:rFonts w:ascii="Times New Roman" w:eastAsia="Times New Roman" w:hAnsi="Times New Roman" w:cs="Times New Roman"/>
          <w:sz w:val="24"/>
          <w:szCs w:val="24"/>
          <w:lang w:eastAsia="ru-RU"/>
        </w:rPr>
        <w:t xml:space="preserve">сельсовет муниципального района </w:t>
      </w:r>
      <w:proofErr w:type="spellStart"/>
      <w:r w:rsidR="0045627E" w:rsidRPr="0045627E">
        <w:rPr>
          <w:rFonts w:ascii="Times New Roman" w:eastAsia="Times New Roman" w:hAnsi="Times New Roman" w:cs="Times New Roman"/>
          <w:sz w:val="24"/>
          <w:szCs w:val="24"/>
          <w:lang w:eastAsia="ru-RU"/>
        </w:rPr>
        <w:t>Давлекановский</w:t>
      </w:r>
      <w:proofErr w:type="spellEnd"/>
      <w:r w:rsidR="0045627E" w:rsidRPr="0045627E">
        <w:rPr>
          <w:rFonts w:ascii="Times New Roman" w:eastAsia="Times New Roman" w:hAnsi="Times New Roman" w:cs="Times New Roman"/>
          <w:sz w:val="24"/>
          <w:szCs w:val="24"/>
          <w:lang w:eastAsia="ru-RU"/>
        </w:rPr>
        <w:t xml:space="preserve">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szCs w:val="16"/>
        </w:rPr>
      </w:pPr>
      <w:r w:rsidRPr="004C3F5F">
        <w:rPr>
          <w:rFonts w:ascii="Times New Roman" w:eastAsia="Calibri" w:hAnsi="Times New Roman" w:cs="Times New Roman"/>
          <w:sz w:val="16"/>
          <w:szCs w:val="16"/>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от 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sz w:val="16"/>
        </w:rPr>
      </w:pPr>
      <w:r w:rsidRPr="004C3F5F">
        <w:rPr>
          <w:rFonts w:ascii="Times New Roman" w:eastAsia="Calibri" w:hAnsi="Times New Roman" w:cs="Times New Roman"/>
          <w:sz w:val="16"/>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проживающег</w:t>
      </w:r>
      <w:proofErr w:type="gramStart"/>
      <w:r w:rsidRPr="004C3F5F">
        <w:rPr>
          <w:rFonts w:ascii="Times New Roman" w:eastAsia="Calibri" w:hAnsi="Times New Roman" w:cs="Times New Roman"/>
        </w:rPr>
        <w:t>о(</w:t>
      </w:r>
      <w:proofErr w:type="gramEnd"/>
      <w:r w:rsidRPr="004C3F5F">
        <w:rPr>
          <w:rFonts w:ascii="Times New Roman" w:eastAsia="Calibri" w:hAnsi="Times New Roman" w:cs="Times New Roman"/>
        </w:rPr>
        <w:t xml:space="preserve">ей) по адресу: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4536"/>
        <w:rPr>
          <w:rFonts w:ascii="Times New Roman" w:eastAsia="Calibri" w:hAnsi="Times New Roman" w:cs="Times New Roman"/>
        </w:rPr>
      </w:pPr>
      <w:r w:rsidRPr="004C3F5F">
        <w:rPr>
          <w:rFonts w:ascii="Times New Roman" w:eastAsia="Calibri" w:hAnsi="Times New Roman" w:cs="Times New Roman"/>
        </w:rPr>
        <w:t xml:space="preserve">_____________________________________, </w:t>
      </w:r>
    </w:p>
    <w:p w:rsidR="004C3F5F" w:rsidRPr="004C3F5F" w:rsidRDefault="004C3F5F" w:rsidP="004C3F5F">
      <w:pPr>
        <w:tabs>
          <w:tab w:val="left" w:pos="8844"/>
        </w:tabs>
        <w:spacing w:after="0" w:line="240" w:lineRule="auto"/>
        <w:ind w:left="4536"/>
        <w:rPr>
          <w:rFonts w:ascii="Times New Roman" w:eastAsia="Calibri" w:hAnsi="Times New Roman" w:cs="Times New Roman"/>
          <w:b/>
          <w:sz w:val="28"/>
          <w:szCs w:val="28"/>
        </w:rPr>
      </w:pPr>
      <w:r w:rsidRPr="004C3F5F">
        <w:rPr>
          <w:rFonts w:ascii="Times New Roman" w:eastAsia="Calibri" w:hAnsi="Times New Roman" w:cs="Times New Roman"/>
        </w:rPr>
        <w:t>контактный телефон 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о согласии на обработку персональных данных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rPr>
      </w:pPr>
      <w:r w:rsidRPr="004C3F5F">
        <w:rPr>
          <w:rFonts w:ascii="Times New Roman" w:eastAsia="Calibri" w:hAnsi="Times New Roman" w:cs="Times New Roman"/>
        </w:rPr>
        <w:t>лиц, не являющихся заявителями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noProof/>
          <w:sz w:val="16"/>
          <w:lang w:eastAsia="ru-RU"/>
        </w:rPr>
      </w:pPr>
      <w:r w:rsidRPr="004C3F5F">
        <w:rPr>
          <w:rFonts w:ascii="Times New Roman" w:eastAsia="Calibri" w:hAnsi="Times New Roman" w:cs="Times New Roman"/>
          <w:noProof/>
          <w:sz w:val="16"/>
          <w:lang w:eastAsia="ru-RU"/>
        </w:rPr>
        <w:t xml:space="preserve">                  (Ф.И.О. полностью)</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паспорт: серия ___________ номер _________________________ дата выдачи: «_____»______________________20______г. кем  выдан___________________________________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(реквизиты доверенности, документа, подтверждающего полномочия законного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член семьи заявителя * 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center"/>
        <w:rPr>
          <w:rFonts w:ascii="Times New Roman" w:eastAsia="Calibri" w:hAnsi="Times New Roman" w:cs="Times New Roman"/>
          <w:sz w:val="16"/>
        </w:rPr>
      </w:pPr>
      <w:r w:rsidRPr="004C3F5F">
        <w:rPr>
          <w:rFonts w:ascii="Times New Roman" w:eastAsia="Calibri" w:hAnsi="Times New Roman" w:cs="Times New Roman"/>
          <w:sz w:val="16"/>
        </w:rPr>
        <w:t>(Ф.И.О. заявителя на получение муниципальной услуги)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proofErr w:type="gramStart"/>
      <w:r w:rsidRPr="004C3F5F">
        <w:rPr>
          <w:rFonts w:ascii="Times New Roman" w:eastAsia="Calibri"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подопечных)_______________________________________</w:t>
      </w:r>
      <w:proofErr w:type="gramEnd"/>
    </w:p>
    <w:p w:rsidR="004C3F5F" w:rsidRPr="004C3F5F" w:rsidRDefault="004C3F5F" w:rsidP="004C3F5F">
      <w:pPr>
        <w:tabs>
          <w:tab w:val="left" w:pos="4489"/>
        </w:tabs>
        <w:spacing w:after="0" w:line="240" w:lineRule="auto"/>
        <w:jc w:val="center"/>
        <w:rPr>
          <w:rFonts w:ascii="Times New Roman" w:eastAsia="Calibri" w:hAnsi="Times New Roman" w:cs="Times New Roman"/>
          <w:sz w:val="18"/>
        </w:rPr>
      </w:pPr>
      <w:r w:rsidRPr="004C3F5F">
        <w:rPr>
          <w:rFonts w:ascii="Times New Roman" w:eastAsia="Calibri" w:hAnsi="Times New Roman" w:cs="Times New Roman"/>
          <w:sz w:val="18"/>
        </w:rPr>
        <w:t xml:space="preserve">                                                                                       (фамилия, имя, отчество)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 xml:space="preserve">Администрацией ___________________ (Уполномоченным органом), иными органами и организациями с целью _______________________________________________________________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6"/>
        </w:rPr>
      </w:pPr>
      <w:r w:rsidRPr="004C3F5F">
        <w:rPr>
          <w:rFonts w:ascii="Times New Roman" w:eastAsia="Calibri" w:hAnsi="Times New Roman" w:cs="Times New Roman"/>
          <w:sz w:val="16"/>
        </w:rPr>
        <w:t xml:space="preserve">                                                             (указывается наименование муниципальной услуги, для получения которой подается заявление)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rPr>
      </w:pPr>
      <w:r w:rsidRPr="004C3F5F">
        <w:rPr>
          <w:rFonts w:ascii="Times New Roman" w:eastAsia="Calibri" w:hAnsi="Times New Roman" w:cs="Times New Roman"/>
        </w:rPr>
        <w:t>в следующем объеме:</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фамилия, имя, отчество;</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дата рождения;</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адрес места жительства;</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lastRenderedPageBreak/>
        <w:t>реквизиты документа, дающего право на получение муниципальной услуги _________________________________________________________;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номер страхового свидетельства государственного пенсионного страхования (СНИЛС);</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lang w:val="en-US"/>
        </w:rPr>
      </w:pPr>
      <w:r w:rsidRPr="004C3F5F">
        <w:rPr>
          <w:rFonts w:ascii="Times New Roman" w:eastAsia="Calibri" w:hAnsi="Times New Roman" w:cs="Times New Roman"/>
        </w:rPr>
        <w:t>идентификационный номер налогоплательщика (ИНН);</w:t>
      </w:r>
    </w:p>
    <w:p w:rsidR="004C3F5F" w:rsidRPr="004C3F5F" w:rsidRDefault="004C3F5F" w:rsidP="004C3F5F">
      <w:pPr>
        <w:numPr>
          <w:ilvl w:val="0"/>
          <w:numId w:val="10"/>
        </w:numPr>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иные сведения, имеющиеся в документах находящихся в личном (учетном) деле.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Срок действия моего согласия считать с момента подписания данного заявления на срок: бессрочно.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noProof/>
          <w:lang w:eastAsia="ru-RU"/>
        </w:rPr>
      </w:pPr>
      <w:r w:rsidRPr="004C3F5F">
        <w:rPr>
          <w:rFonts w:ascii="Times New Roman" w:eastAsia="Calibri" w:hAnsi="Times New Roman" w:cs="Times New Roman"/>
          <w:noProof/>
          <w:lang w:eastAsia="ru-RU"/>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«_______»___________20___г._______________/____________________________/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32" w:firstLine="708"/>
        <w:jc w:val="both"/>
        <w:rPr>
          <w:rFonts w:ascii="Times New Roman" w:eastAsia="Calibri" w:hAnsi="Times New Roman" w:cs="Times New Roman"/>
        </w:rPr>
      </w:pPr>
      <w:r w:rsidRPr="004C3F5F">
        <w:rPr>
          <w:rFonts w:ascii="Times New Roman" w:eastAsia="Calibri" w:hAnsi="Times New Roman" w:cs="Times New Roman"/>
        </w:rPr>
        <w:t xml:space="preserve">    подпись</w:t>
      </w:r>
      <w:r w:rsidRPr="004C3F5F">
        <w:rPr>
          <w:rFonts w:ascii="Times New Roman" w:eastAsia="Calibri" w:hAnsi="Times New Roman" w:cs="Times New Roman"/>
        </w:rPr>
        <w:tab/>
        <w:t xml:space="preserve">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 xml:space="preserve">Принял: «_______»___________20___г. </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Calibri" w:hAnsi="Times New Roman" w:cs="Times New Roman"/>
        </w:rPr>
      </w:pPr>
      <w:r w:rsidRPr="004C3F5F">
        <w:rPr>
          <w:rFonts w:ascii="Times New Roman" w:eastAsia="Calibri" w:hAnsi="Times New Roman" w:cs="Times New Roman"/>
        </w:rPr>
        <w:t>____________________  ______________   /    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Times New Roman"/>
          <w:sz w:val="18"/>
        </w:rPr>
      </w:pPr>
      <w:r w:rsidRPr="004C3F5F">
        <w:rPr>
          <w:rFonts w:ascii="Times New Roman" w:eastAsia="Calibri" w:hAnsi="Times New Roman" w:cs="Times New Roman"/>
          <w:sz w:val="18"/>
        </w:rPr>
        <w:t xml:space="preserve">                       должность специалиста                   подпись                              расшифровка подписи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67"/>
        <w:jc w:val="both"/>
        <w:rPr>
          <w:rFonts w:ascii="Times New Roman" w:eastAsia="Calibri" w:hAnsi="Times New Roman" w:cs="Times New Roman"/>
        </w:rPr>
      </w:pPr>
      <w:r w:rsidRPr="004C3F5F">
        <w:rPr>
          <w:rFonts w:ascii="Times New Roman" w:eastAsia="Calibri" w:hAnsi="Times New Roman" w:cs="Times New Roman"/>
        </w:rPr>
        <w:t>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libri" w:eastAsia="Calibri" w:hAnsi="Calibri" w:cs="Times New Roman"/>
        </w:rPr>
      </w:pPr>
      <w:r w:rsidRPr="004C3F5F">
        <w:rPr>
          <w:rFonts w:ascii="Times New Roman" w:eastAsia="Calibri"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22EA0" w:rsidRPr="0045627E" w:rsidRDefault="00422EA0" w:rsidP="00422EA0">
      <w:pPr>
        <w:widowControl w:val="0"/>
        <w:tabs>
          <w:tab w:val="left" w:pos="7352"/>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Приложение № 3</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lastRenderedPageBreak/>
        <w:t>к Административному регламенту</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по предоставлению</w:t>
      </w:r>
      <w:r>
        <w:rPr>
          <w:rFonts w:ascii="Times New Roman" w:eastAsia="Calibri" w:hAnsi="Times New Roman" w:cs="Times New Roman"/>
          <w:sz w:val="28"/>
          <w:szCs w:val="28"/>
        </w:rPr>
        <w:t xml:space="preserve"> Администрацией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сельского поселения </w:t>
      </w:r>
      <w:r w:rsidR="00CE4DCC" w:rsidRPr="00CE4DCC">
        <w:rPr>
          <w:rFonts w:ascii="Times New Roman" w:eastAsia="Calibri" w:hAnsi="Times New Roman" w:cs="Times New Roman"/>
          <w:sz w:val="28"/>
          <w:szCs w:val="28"/>
        </w:rPr>
        <w:t>Кидрячевский</w:t>
      </w:r>
      <w:r>
        <w:rPr>
          <w:rFonts w:ascii="Times New Roman" w:eastAsia="Calibri" w:hAnsi="Times New Roman" w:cs="Times New Roman"/>
          <w:sz w:val="28"/>
          <w:szCs w:val="28"/>
        </w:rPr>
        <w:t xml:space="preserve"> сельсовет </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муниципального района</w:t>
      </w:r>
    </w:p>
    <w:p w:rsidR="00422EA0"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Давлекановский</w:t>
      </w:r>
      <w:proofErr w:type="spellEnd"/>
      <w:r>
        <w:rPr>
          <w:rFonts w:ascii="Times New Roman" w:eastAsia="Calibri" w:hAnsi="Times New Roman" w:cs="Times New Roman"/>
          <w:sz w:val="28"/>
          <w:szCs w:val="28"/>
        </w:rPr>
        <w:t xml:space="preserve"> район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18"/>
          <w:szCs w:val="28"/>
        </w:rPr>
      </w:pPr>
      <w:r>
        <w:rPr>
          <w:rFonts w:ascii="Times New Roman" w:eastAsia="Calibri" w:hAnsi="Times New Roman" w:cs="Times New Roman"/>
          <w:sz w:val="28"/>
          <w:szCs w:val="28"/>
        </w:rPr>
        <w:t>Республики Башкортостан</w:t>
      </w:r>
      <w:r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муниципальной услуги</w:t>
      </w:r>
    </w:p>
    <w:p w:rsidR="00422EA0" w:rsidRPr="0045627E" w:rsidRDefault="0011617D"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     </w:t>
      </w:r>
      <w:r w:rsidR="00422EA0" w:rsidRPr="0045627E">
        <w:rPr>
          <w:rFonts w:ascii="Times New Roman" w:eastAsia="Calibri" w:hAnsi="Times New Roman" w:cs="Times New Roman"/>
          <w:sz w:val="28"/>
          <w:szCs w:val="28"/>
        </w:rPr>
        <w:t xml:space="preserve"> «Предоставление </w:t>
      </w:r>
      <w:proofErr w:type="gramStart"/>
      <w:r w:rsidR="00422EA0" w:rsidRPr="0045627E">
        <w:rPr>
          <w:rFonts w:ascii="Times New Roman" w:eastAsia="Calibri" w:hAnsi="Times New Roman" w:cs="Times New Roman"/>
          <w:sz w:val="28"/>
          <w:szCs w:val="28"/>
        </w:rPr>
        <w:t>муниципального</w:t>
      </w:r>
      <w:proofErr w:type="gramEnd"/>
      <w:r w:rsidR="00422EA0" w:rsidRPr="0045627E">
        <w:rPr>
          <w:rFonts w:ascii="Times New Roman" w:eastAsia="Calibri" w:hAnsi="Times New Roman" w:cs="Times New Roman"/>
          <w:sz w:val="28"/>
          <w:szCs w:val="28"/>
        </w:rPr>
        <w:t xml:space="preserve">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r>
      <w:r w:rsidRPr="0045627E">
        <w:rPr>
          <w:rFonts w:ascii="Times New Roman" w:eastAsia="Calibri" w:hAnsi="Times New Roman" w:cs="Times New Roman"/>
          <w:sz w:val="28"/>
          <w:szCs w:val="28"/>
        </w:rPr>
        <w:tab/>
        <w:t xml:space="preserve">имущества в аренду, </w:t>
      </w:r>
      <w:proofErr w:type="gramStart"/>
      <w:r w:rsidRPr="0045627E">
        <w:rPr>
          <w:rFonts w:ascii="Times New Roman" w:eastAsia="Calibri" w:hAnsi="Times New Roman" w:cs="Times New Roman"/>
          <w:sz w:val="28"/>
          <w:szCs w:val="28"/>
        </w:rPr>
        <w:t>безвозмездное</w:t>
      </w:r>
      <w:proofErr w:type="gramEnd"/>
      <w:r w:rsidRPr="0045627E">
        <w:rPr>
          <w:rFonts w:ascii="Times New Roman" w:eastAsia="Calibri" w:hAnsi="Times New Roman" w:cs="Times New Roman"/>
          <w:sz w:val="28"/>
          <w:szCs w:val="28"/>
        </w:rPr>
        <w:t xml:space="preserve"> </w:t>
      </w:r>
    </w:p>
    <w:p w:rsidR="00422EA0" w:rsidRPr="0045627E" w:rsidRDefault="0011617D"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Pr>
          <w:rFonts w:ascii="Times New Roman" w:eastAsia="Calibri" w:hAnsi="Times New Roman" w:cs="Times New Roman"/>
          <w:sz w:val="28"/>
          <w:szCs w:val="28"/>
        </w:rPr>
        <w:tab/>
      </w:r>
      <w:r>
        <w:rPr>
          <w:rFonts w:ascii="Times New Roman" w:eastAsia="Calibri" w:hAnsi="Times New Roman" w:cs="Times New Roman"/>
          <w:sz w:val="28"/>
          <w:szCs w:val="28"/>
        </w:rPr>
        <w:tab/>
      </w:r>
      <w:r>
        <w:rPr>
          <w:rFonts w:ascii="Times New Roman" w:eastAsia="Calibri" w:hAnsi="Times New Roman" w:cs="Times New Roman"/>
          <w:sz w:val="28"/>
          <w:szCs w:val="28"/>
        </w:rPr>
        <w:tab/>
        <w:t xml:space="preserve">     </w:t>
      </w:r>
      <w:r>
        <w:rPr>
          <w:rFonts w:ascii="Times New Roman" w:eastAsia="Calibri" w:hAnsi="Times New Roman" w:cs="Times New Roman"/>
          <w:sz w:val="28"/>
          <w:szCs w:val="28"/>
        </w:rPr>
        <w:tab/>
      </w:r>
      <w:r w:rsidR="00422EA0" w:rsidRPr="0045627E">
        <w:rPr>
          <w:rFonts w:ascii="Times New Roman" w:eastAsia="Calibri" w:hAnsi="Times New Roman" w:cs="Times New Roman"/>
          <w:sz w:val="28"/>
          <w:szCs w:val="28"/>
        </w:rPr>
        <w:t xml:space="preserve">пользование, доверительное </w:t>
      </w:r>
    </w:p>
    <w:p w:rsidR="00422EA0" w:rsidRPr="0045627E" w:rsidRDefault="00422EA0" w:rsidP="00422EA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8"/>
          <w:szCs w:val="28"/>
        </w:rPr>
      </w:pPr>
      <w:r w:rsidRPr="0045627E">
        <w:rPr>
          <w:rFonts w:ascii="Times New Roman" w:eastAsia="Calibri" w:hAnsi="Times New Roman" w:cs="Times New Roman"/>
          <w:sz w:val="28"/>
          <w:szCs w:val="28"/>
        </w:rPr>
        <w:t>управление»</w:t>
      </w:r>
    </w:p>
    <w:p w:rsidR="0045627E" w:rsidRDefault="0045627E"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b/>
          <w:sz w:val="28"/>
          <w:szCs w:val="28"/>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юридических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Фирменный бланк (при наличии)</w:t>
      </w: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CE4DCC" w:rsidRPr="00CE4DCC">
        <w:rPr>
          <w:rFonts w:ascii="Times New Roman" w:eastAsia="Times New Roman" w:hAnsi="Times New Roman" w:cs="Times New Roman"/>
          <w:sz w:val="24"/>
          <w:szCs w:val="24"/>
          <w:lang w:eastAsia="ru-RU"/>
        </w:rPr>
        <w:t xml:space="preserve">Кидрячевский </w:t>
      </w:r>
      <w:r w:rsidR="0045627E" w:rsidRPr="0045627E">
        <w:rPr>
          <w:rFonts w:ascii="Times New Roman" w:eastAsia="Times New Roman" w:hAnsi="Times New Roman" w:cs="Times New Roman"/>
          <w:sz w:val="24"/>
          <w:szCs w:val="24"/>
          <w:lang w:eastAsia="ru-RU"/>
        </w:rPr>
        <w:t xml:space="preserve">сельсовет муниципального района </w:t>
      </w:r>
      <w:proofErr w:type="spellStart"/>
      <w:r w:rsidR="0045627E" w:rsidRPr="0045627E">
        <w:rPr>
          <w:rFonts w:ascii="Times New Roman" w:eastAsia="Times New Roman" w:hAnsi="Times New Roman" w:cs="Times New Roman"/>
          <w:sz w:val="24"/>
          <w:szCs w:val="24"/>
          <w:lang w:eastAsia="ru-RU"/>
        </w:rPr>
        <w:t>Давлекановский</w:t>
      </w:r>
      <w:proofErr w:type="spellEnd"/>
      <w:r w:rsidR="0045627E" w:rsidRPr="0045627E">
        <w:rPr>
          <w:rFonts w:ascii="Times New Roman" w:eastAsia="Times New Roman" w:hAnsi="Times New Roman" w:cs="Times New Roman"/>
          <w:sz w:val="24"/>
          <w:szCs w:val="24"/>
          <w:lang w:eastAsia="ru-RU"/>
        </w:rPr>
        <w:t xml:space="preserve">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rPr>
          <w:rFonts w:ascii="Times New Roman" w:eastAsia="Calibri" w:hAnsi="Times New Roman" w:cs="Times New Roman"/>
          <w:sz w:val="24"/>
          <w:szCs w:val="24"/>
        </w:rPr>
      </w:pPr>
      <w:r w:rsidRPr="004C3F5F">
        <w:rPr>
          <w:rFonts w:ascii="Times New Roman" w:eastAsia="Calibri" w:hAnsi="Times New Roman" w:cs="Times New Roman"/>
          <w:sz w:val="24"/>
          <w:szCs w:val="24"/>
        </w:rPr>
        <w:t>(название, организационно-правовая форма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 юридического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tbl>
      <w:tblPr>
        <w:tblStyle w:val="af5"/>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4C3F5F" w:rsidRPr="004C3F5F" w:rsidTr="004C3F5F">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c>
          <w:tcPr>
            <w:tcW w:w="3190" w:type="dxa"/>
            <w:tcBorders>
              <w:top w:val="nil"/>
              <w:left w:val="nil"/>
              <w:bottom w:val="single" w:sz="4" w:space="0" w:color="auto"/>
              <w:right w:val="nil"/>
            </w:tcBorders>
          </w:tcPr>
          <w:p w:rsidR="004C3F5F" w:rsidRPr="004C3F5F" w:rsidRDefault="004C3F5F" w:rsidP="004C3F5F">
            <w:pPr>
              <w:autoSpaceDE w:val="0"/>
              <w:autoSpaceDN w:val="0"/>
              <w:adjustRightInd w:val="0"/>
              <w:jc w:val="both"/>
              <w:rPr>
                <w:rFonts w:ascii="Calibri" w:hAnsi="Calibri"/>
                <w:sz w:val="24"/>
                <w:szCs w:val="24"/>
              </w:rPr>
            </w:pPr>
          </w:p>
        </w:tc>
      </w:tr>
      <w:tr w:rsidR="004C3F5F" w:rsidRPr="004C3F5F" w:rsidTr="004C3F5F">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4C3F5F" w:rsidRPr="004C3F5F" w:rsidRDefault="004C3F5F" w:rsidP="004C3F5F">
            <w:pPr>
              <w:autoSpaceDE w:val="0"/>
              <w:autoSpaceDN w:val="0"/>
              <w:adjustRightInd w:val="0"/>
              <w:jc w:val="center"/>
              <w:rPr>
                <w:rFonts w:ascii="Calibri" w:hAnsi="Calibri"/>
                <w:sz w:val="24"/>
                <w:szCs w:val="24"/>
              </w:rPr>
            </w:pPr>
            <w:r w:rsidRPr="004C3F5F">
              <w:rPr>
                <w:rFonts w:ascii="Calibri" w:hAnsi="Calibri"/>
                <w:sz w:val="24"/>
                <w:szCs w:val="24"/>
              </w:rPr>
              <w:t>(фамилия, инициалы руководителя юридического лица, уполномоченного представителя)</w:t>
            </w:r>
          </w:p>
        </w:tc>
      </w:tr>
    </w:tbl>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r w:rsidRPr="004C3F5F">
        <w:rPr>
          <w:rFonts w:ascii="Times New Roman" w:eastAsia="Calibri" w:hAnsi="Times New Roman" w:cs="Times New Roman"/>
          <w:sz w:val="24"/>
          <w:szCs w:val="24"/>
        </w:rPr>
        <w:t>М.П.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уполномоченного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(для физических лиц)</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Администрацию сельского поселения</w:t>
      </w:r>
      <w:r w:rsidR="00CE4DCC" w:rsidRPr="00CE4DCC">
        <w:t xml:space="preserve"> </w:t>
      </w:r>
      <w:r w:rsidR="00CE4DCC" w:rsidRPr="00CE4DCC">
        <w:rPr>
          <w:rFonts w:ascii="Times New Roman" w:eastAsia="Times New Roman" w:hAnsi="Times New Roman" w:cs="Times New Roman"/>
          <w:sz w:val="24"/>
          <w:szCs w:val="24"/>
          <w:lang w:eastAsia="ru-RU"/>
        </w:rPr>
        <w:t xml:space="preserve">Кидрячевский </w:t>
      </w:r>
      <w:r w:rsidR="0045627E" w:rsidRPr="0045627E">
        <w:rPr>
          <w:rFonts w:ascii="Times New Roman" w:eastAsia="Times New Roman" w:hAnsi="Times New Roman" w:cs="Times New Roman"/>
          <w:sz w:val="24"/>
          <w:szCs w:val="24"/>
          <w:lang w:eastAsia="ru-RU"/>
        </w:rPr>
        <w:t xml:space="preserve">сельсовет муниципального района </w:t>
      </w:r>
      <w:proofErr w:type="spellStart"/>
      <w:r w:rsidR="0045627E" w:rsidRPr="0045627E">
        <w:rPr>
          <w:rFonts w:ascii="Times New Roman" w:eastAsia="Times New Roman" w:hAnsi="Times New Roman" w:cs="Times New Roman"/>
          <w:sz w:val="24"/>
          <w:szCs w:val="24"/>
          <w:lang w:eastAsia="ru-RU"/>
        </w:rPr>
        <w:t>Давлекановский</w:t>
      </w:r>
      <w:proofErr w:type="spellEnd"/>
      <w:r w:rsidR="0045627E" w:rsidRPr="0045627E">
        <w:rPr>
          <w:rFonts w:ascii="Times New Roman" w:eastAsia="Times New Roman" w:hAnsi="Times New Roman" w:cs="Times New Roman"/>
          <w:sz w:val="24"/>
          <w:szCs w:val="24"/>
          <w:lang w:eastAsia="ru-RU"/>
        </w:rPr>
        <w:t xml:space="preserve"> район Республики Башкортостан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 физического лица)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жительства (пребывания):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(дата)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br w:type="page"/>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РЕКОМЕНДУЕМАЯ ФОРМА ЗАЯВЛЕНИЯ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(для индивидуальных предпринимателей)</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5627E" w:rsidRDefault="004C3F5F" w:rsidP="004562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w:t>
      </w:r>
      <w:r w:rsidR="0045627E" w:rsidRPr="0045627E">
        <w:rPr>
          <w:rFonts w:ascii="Times New Roman" w:eastAsia="Times New Roman" w:hAnsi="Times New Roman" w:cs="Times New Roman"/>
          <w:sz w:val="24"/>
          <w:szCs w:val="24"/>
          <w:lang w:eastAsia="ru-RU"/>
        </w:rPr>
        <w:t xml:space="preserve">Администрацию сельского поселения </w:t>
      </w:r>
      <w:r w:rsidR="00CE4DCC">
        <w:rPr>
          <w:rFonts w:ascii="Times New Roman" w:eastAsia="Times New Roman" w:hAnsi="Times New Roman" w:cs="Times New Roman"/>
          <w:sz w:val="24"/>
          <w:szCs w:val="24"/>
          <w:lang w:eastAsia="ru-RU"/>
        </w:rPr>
        <w:t>Кидрячевский</w:t>
      </w:r>
      <w:r w:rsidR="0045627E" w:rsidRPr="0045627E">
        <w:rPr>
          <w:rFonts w:ascii="Times New Roman" w:eastAsia="Times New Roman" w:hAnsi="Times New Roman" w:cs="Times New Roman"/>
          <w:sz w:val="24"/>
          <w:szCs w:val="24"/>
          <w:lang w:eastAsia="ru-RU"/>
        </w:rPr>
        <w:t xml:space="preserve"> сельсовет муниципального района </w:t>
      </w:r>
      <w:proofErr w:type="spellStart"/>
      <w:r w:rsidR="0045627E" w:rsidRPr="0045627E">
        <w:rPr>
          <w:rFonts w:ascii="Times New Roman" w:eastAsia="Times New Roman" w:hAnsi="Times New Roman" w:cs="Times New Roman"/>
          <w:sz w:val="24"/>
          <w:szCs w:val="24"/>
          <w:lang w:eastAsia="ru-RU"/>
        </w:rPr>
        <w:t>Давлекановский</w:t>
      </w:r>
      <w:proofErr w:type="spellEnd"/>
      <w:r w:rsidR="0045627E" w:rsidRPr="0045627E">
        <w:rPr>
          <w:rFonts w:ascii="Times New Roman" w:eastAsia="Times New Roman" w:hAnsi="Times New Roman" w:cs="Times New Roman"/>
          <w:sz w:val="24"/>
          <w:szCs w:val="24"/>
          <w:lang w:eastAsia="ru-RU"/>
        </w:rPr>
        <w:t xml:space="preserve"> район Республики Башкортостан</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_________________________</w:t>
      </w:r>
    </w:p>
    <w:p w:rsidR="004C3F5F" w:rsidRPr="004C3F5F" w:rsidRDefault="004C3F5F" w:rsidP="004C3F5F">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ИНН:________________________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ОГРН: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основного документа, удостоверяющего личность:</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места нахождения: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 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Фактический адрес нахождения (при наличии):</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Адрес электронной почты:</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Номер контактного телефона: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left="5245"/>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ЗАЯВЛЕНИЕ</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both"/>
        <w:rPr>
          <w:rFonts w:ascii="Times New Roman" w:eastAsia="Calibri" w:hAnsi="Times New Roman" w:cs="Times New Roman"/>
          <w:sz w:val="24"/>
          <w:szCs w:val="24"/>
        </w:rPr>
      </w:pPr>
      <w:proofErr w:type="gramStart"/>
      <w:r w:rsidRPr="004C3F5F">
        <w:rPr>
          <w:rFonts w:ascii="Times New Roman" w:eastAsia="Calibri"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r w:rsidRPr="004C3F5F">
        <w:rPr>
          <w:rFonts w:ascii="Times New Roman" w:eastAsia="Calibri"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от ________________ № 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firstLine="709"/>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дата принятия и номер документа, в котором допущена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в части 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допущенная опечатка или ошибка)</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в связи </w:t>
      </w:r>
      <w:proofErr w:type="gramStart"/>
      <w:r w:rsidRPr="004C3F5F">
        <w:rPr>
          <w:rFonts w:ascii="Times New Roman" w:eastAsia="Calibri" w:hAnsi="Times New Roman" w:cs="Times New Roman"/>
          <w:sz w:val="24"/>
          <w:szCs w:val="24"/>
        </w:rPr>
        <w:t>с</w:t>
      </w:r>
      <w:proofErr w:type="gramEnd"/>
      <w:r w:rsidRPr="004C3F5F">
        <w:rPr>
          <w:rFonts w:ascii="Times New Roman" w:eastAsia="Calibri" w:hAnsi="Times New Roman" w:cs="Times New Roman"/>
          <w:sz w:val="24"/>
          <w:szCs w:val="24"/>
        </w:rPr>
        <w:t xml:space="preserve"> 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доводы, а также реквизиты документ</w:t>
      </w:r>
      <w:proofErr w:type="gramStart"/>
      <w:r w:rsidRPr="004C3F5F">
        <w:rPr>
          <w:rFonts w:ascii="Times New Roman" w:eastAsia="Calibri" w:hAnsi="Times New Roman" w:cs="Times New Roman"/>
          <w:sz w:val="24"/>
          <w:szCs w:val="24"/>
        </w:rPr>
        <w:t>а(</w:t>
      </w:r>
      <w:proofErr w:type="gramEnd"/>
      <w:r w:rsidRPr="004C3F5F">
        <w:rPr>
          <w:rFonts w:ascii="Times New Roman" w:eastAsia="Calibri" w:hAnsi="Times New Roman" w:cs="Times New Roman"/>
          <w:sz w:val="24"/>
          <w:szCs w:val="24"/>
        </w:rPr>
        <w:t>-</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обосновывающих доводы заявителя о наличии опечатки, ошибки,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К заявлению прилагаются: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contextualSpacing/>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(указываются реквизиты документа (-</w:t>
      </w:r>
      <w:proofErr w:type="spellStart"/>
      <w:r w:rsidRPr="004C3F5F">
        <w:rPr>
          <w:rFonts w:ascii="Times New Roman" w:eastAsia="Calibri" w:hAnsi="Times New Roman" w:cs="Times New Roman"/>
          <w:sz w:val="24"/>
          <w:szCs w:val="24"/>
        </w:rPr>
        <w:t>ов</w:t>
      </w:r>
      <w:proofErr w:type="spellEnd"/>
      <w:r w:rsidRPr="004C3F5F">
        <w:rPr>
          <w:rFonts w:ascii="Times New Roman" w:eastAsia="Calibri" w:hAnsi="Times New Roman" w:cs="Times New Roman"/>
          <w:sz w:val="24"/>
          <w:szCs w:val="24"/>
        </w:rPr>
        <w:t xml:space="preserve">), </w:t>
      </w:r>
      <w:proofErr w:type="gramStart"/>
      <w:r w:rsidRPr="004C3F5F">
        <w:rPr>
          <w:rFonts w:ascii="Times New Roman" w:eastAsia="Calibri" w:hAnsi="Times New Roman" w:cs="Times New Roman"/>
          <w:sz w:val="24"/>
          <w:szCs w:val="24"/>
        </w:rPr>
        <w:t>обосновывающих</w:t>
      </w:r>
      <w:proofErr w:type="gramEnd"/>
      <w:r w:rsidRPr="004C3F5F">
        <w:rPr>
          <w:rFonts w:ascii="Times New Roman" w:eastAsia="Calibri" w:hAnsi="Times New Roman" w:cs="Times New Roman"/>
          <w:sz w:val="24"/>
          <w:szCs w:val="24"/>
        </w:rPr>
        <w:t xml:space="preserve"> доводы заявителя о наличии опечатки, а также содержащих правильные сведения)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     ____________________________    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r w:rsidRPr="004C3F5F">
        <w:rPr>
          <w:rFonts w:ascii="Times New Roman" w:eastAsia="Calibri" w:hAnsi="Times New Roman" w:cs="Times New Roman"/>
          <w:sz w:val="24"/>
          <w:szCs w:val="24"/>
        </w:rPr>
        <w:t xml:space="preserve">            (должность)                                     (подпись)                                     (Ф.И.О.)</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М.П.</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Реквизиты документа, удостоверяющего личность представителя:</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4C3F5F">
        <w:rPr>
          <w:rFonts w:ascii="Times New Roman" w:eastAsia="Calibri"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4C3F5F" w:rsidRPr="004C3F5F" w:rsidRDefault="004C3F5F" w:rsidP="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center"/>
        <w:rPr>
          <w:rFonts w:ascii="Times New Roman" w:eastAsia="Calibri" w:hAnsi="Times New Roman" w:cs="Times New Roman"/>
          <w:sz w:val="24"/>
          <w:szCs w:val="24"/>
        </w:rPr>
      </w:pPr>
      <w:r w:rsidRPr="004C3F5F">
        <w:rPr>
          <w:rFonts w:ascii="Times New Roman" w:eastAsia="Calibri" w:hAnsi="Times New Roman" w:cs="Times New Roman"/>
          <w:sz w:val="24"/>
          <w:szCs w:val="24"/>
        </w:rPr>
        <w:t>(указывается наименование документы, номер, кем и когда выдан)</w:t>
      </w:r>
    </w:p>
    <w:p w:rsidR="004C3F5F" w:rsidRPr="004C3F5F" w:rsidRDefault="004C3F5F" w:rsidP="004C3F5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right"/>
        <w:rPr>
          <w:rFonts w:ascii="Times New Roman" w:eastAsia="Calibri" w:hAnsi="Times New Roman" w:cs="Times New Roman"/>
          <w:sz w:val="24"/>
          <w:szCs w:val="24"/>
        </w:rPr>
      </w:pPr>
    </w:p>
    <w:p w:rsidR="00ED65B3" w:rsidRDefault="00ED65B3"/>
    <w:sectPr w:rsidR="00ED65B3" w:rsidSect="007D75D0">
      <w:type w:val="continuous"/>
      <w:pgSz w:w="11907" w:h="16840" w:code="9"/>
      <w:pgMar w:top="1134" w:right="680" w:bottom="227" w:left="1134" w:header="425" w:footer="720"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D442E" w:rsidRDefault="00ED442E" w:rsidP="004C3F5F">
      <w:pPr>
        <w:spacing w:after="0" w:line="240" w:lineRule="auto"/>
      </w:pPr>
      <w:r>
        <w:separator/>
      </w:r>
    </w:p>
  </w:endnote>
  <w:endnote w:type="continuationSeparator" w:id="0">
    <w:p w:rsidR="00ED442E" w:rsidRDefault="00ED442E" w:rsidP="004C3F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D442E" w:rsidRDefault="00ED442E" w:rsidP="004C3F5F">
      <w:pPr>
        <w:spacing w:after="0" w:line="240" w:lineRule="auto"/>
      </w:pPr>
      <w:r>
        <w:separator/>
      </w:r>
    </w:p>
  </w:footnote>
  <w:footnote w:type="continuationSeparator" w:id="0">
    <w:p w:rsidR="00ED442E" w:rsidRDefault="00ED442E" w:rsidP="004C3F5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3463735A"/>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3822"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7"/>
  </w:num>
  <w:num w:numId="2">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4"/>
  </w:num>
  <w:num w:numId="5">
    <w:abstractNumId w:val="1"/>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0"/>
  </w:num>
  <w:num w:numId="9">
    <w:abstractNumId w:val="6"/>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 w:numId="1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40"/>
  <w:drawingGridVerticalSpacing w:val="381"/>
  <w:displayHorizontalDrawingGridEvery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2E34"/>
    <w:rsid w:val="0004324C"/>
    <w:rsid w:val="0011617D"/>
    <w:rsid w:val="00137104"/>
    <w:rsid w:val="00205243"/>
    <w:rsid w:val="00220D9C"/>
    <w:rsid w:val="00422EA0"/>
    <w:rsid w:val="0045627E"/>
    <w:rsid w:val="004C3F5F"/>
    <w:rsid w:val="005154CA"/>
    <w:rsid w:val="007D75D0"/>
    <w:rsid w:val="008E053B"/>
    <w:rsid w:val="0094684C"/>
    <w:rsid w:val="00AD501B"/>
    <w:rsid w:val="00B5054A"/>
    <w:rsid w:val="00B64A06"/>
    <w:rsid w:val="00B65274"/>
    <w:rsid w:val="00B92E34"/>
    <w:rsid w:val="00BA07D6"/>
    <w:rsid w:val="00CE4DCC"/>
    <w:rsid w:val="00D17310"/>
    <w:rsid w:val="00D20E16"/>
    <w:rsid w:val="00D23416"/>
    <w:rsid w:val="00ED442E"/>
    <w:rsid w:val="00ED65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4C3F5F"/>
    <w:pPr>
      <w:keepNext/>
      <w:keepLines/>
      <w:spacing w:before="480" w:after="0"/>
      <w:outlineLvl w:val="0"/>
    </w:pPr>
    <w:rPr>
      <w:rFonts w:ascii="Calibri Light" w:eastAsia="Times New Roman" w:hAnsi="Calibri Light" w:cs="Times New Roman"/>
      <w:b/>
      <w:bCs/>
      <w:color w:val="2E74B5"/>
      <w:sz w:val="28"/>
      <w:szCs w:val="28"/>
    </w:rPr>
  </w:style>
  <w:style w:type="numbering" w:customStyle="1" w:styleId="12">
    <w:name w:val="Нет списка1"/>
    <w:next w:val="a2"/>
    <w:uiPriority w:val="99"/>
    <w:semiHidden/>
    <w:unhideWhenUsed/>
    <w:rsid w:val="004C3F5F"/>
  </w:style>
  <w:style w:type="character" w:customStyle="1" w:styleId="10">
    <w:name w:val="Заголовок 1 Знак"/>
    <w:basedOn w:val="a0"/>
    <w:link w:val="1"/>
    <w:uiPriority w:val="9"/>
    <w:rsid w:val="004C3F5F"/>
    <w:rPr>
      <w:rFonts w:ascii="Calibri Light" w:eastAsia="Times New Roman" w:hAnsi="Calibri Light" w:cs="Times New Roman"/>
      <w:b/>
      <w:bCs/>
      <w:color w:val="2E74B5"/>
      <w:sz w:val="28"/>
      <w:szCs w:val="28"/>
    </w:rPr>
  </w:style>
  <w:style w:type="character" w:customStyle="1" w:styleId="13">
    <w:name w:val="Гиперссылка1"/>
    <w:basedOn w:val="a0"/>
    <w:uiPriority w:val="99"/>
    <w:semiHidden/>
    <w:unhideWhenUsed/>
    <w:rsid w:val="004C3F5F"/>
    <w:rPr>
      <w:color w:val="0563C1"/>
      <w:u w:val="single"/>
    </w:rPr>
  </w:style>
  <w:style w:type="character" w:customStyle="1" w:styleId="14">
    <w:name w:val="Просмотренная гиперссылка1"/>
    <w:basedOn w:val="a0"/>
    <w:uiPriority w:val="99"/>
    <w:semiHidden/>
    <w:unhideWhenUsed/>
    <w:rsid w:val="004C3F5F"/>
    <w:rPr>
      <w:color w:val="954F72"/>
      <w:u w:val="single"/>
    </w:rPr>
  </w:style>
  <w:style w:type="paragraph" w:styleId="HTML">
    <w:name w:val="HTML Preformatted"/>
    <w:basedOn w:val="a"/>
    <w:link w:val="HTML0"/>
    <w:uiPriority w:val="99"/>
    <w:semiHidden/>
    <w:unhideWhenUsed/>
    <w:rsid w:val="004C3F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4C3F5F"/>
    <w:rPr>
      <w:rFonts w:ascii="Courier New" w:eastAsia="Times New Roman" w:hAnsi="Courier New" w:cs="Courier New"/>
      <w:sz w:val="20"/>
      <w:szCs w:val="20"/>
      <w:lang w:eastAsia="ru-RU"/>
    </w:rPr>
  </w:style>
  <w:style w:type="paragraph" w:styleId="a3">
    <w:name w:val="Normal (Web)"/>
    <w:basedOn w:val="a"/>
    <w:uiPriority w:val="99"/>
    <w:semiHidden/>
    <w:unhideWhenUsed/>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footnote text"/>
    <w:basedOn w:val="a"/>
    <w:link w:val="a5"/>
    <w:uiPriority w:val="99"/>
    <w:semiHidden/>
    <w:unhideWhenUsed/>
    <w:rsid w:val="004C3F5F"/>
    <w:pPr>
      <w:spacing w:after="0" w:line="240" w:lineRule="auto"/>
    </w:pPr>
    <w:rPr>
      <w:rFonts w:ascii="Times New Roman" w:eastAsia="Times New Roman" w:hAnsi="Times New Roman" w:cs="Times New Roman"/>
      <w:sz w:val="20"/>
      <w:szCs w:val="20"/>
      <w:lang w:eastAsia="ru-RU"/>
    </w:rPr>
  </w:style>
  <w:style w:type="character" w:customStyle="1" w:styleId="a5">
    <w:name w:val="Текст сноски Знак"/>
    <w:basedOn w:val="a0"/>
    <w:link w:val="a4"/>
    <w:uiPriority w:val="99"/>
    <w:semiHidden/>
    <w:rsid w:val="004C3F5F"/>
    <w:rPr>
      <w:rFonts w:ascii="Times New Roman" w:eastAsia="Times New Roman" w:hAnsi="Times New Roman" w:cs="Times New Roman"/>
      <w:sz w:val="20"/>
      <w:szCs w:val="20"/>
      <w:lang w:eastAsia="ru-RU"/>
    </w:rPr>
  </w:style>
  <w:style w:type="paragraph" w:styleId="a6">
    <w:name w:val="annotation text"/>
    <w:basedOn w:val="a"/>
    <w:link w:val="a7"/>
    <w:uiPriority w:val="99"/>
    <w:semiHidden/>
    <w:unhideWhenUsed/>
    <w:rsid w:val="004C3F5F"/>
    <w:pPr>
      <w:spacing w:line="240" w:lineRule="auto"/>
    </w:pPr>
    <w:rPr>
      <w:rFonts w:ascii="Calibri" w:eastAsia="Calibri" w:hAnsi="Calibri" w:cs="Times New Roman"/>
      <w:sz w:val="20"/>
      <w:szCs w:val="20"/>
    </w:rPr>
  </w:style>
  <w:style w:type="character" w:customStyle="1" w:styleId="a7">
    <w:name w:val="Текст примечания Знак"/>
    <w:basedOn w:val="a0"/>
    <w:link w:val="a6"/>
    <w:uiPriority w:val="99"/>
    <w:semiHidden/>
    <w:rsid w:val="004C3F5F"/>
    <w:rPr>
      <w:rFonts w:ascii="Calibri" w:eastAsia="Calibri" w:hAnsi="Calibri" w:cs="Times New Roman"/>
      <w:sz w:val="20"/>
      <w:szCs w:val="20"/>
    </w:rPr>
  </w:style>
  <w:style w:type="paragraph" w:styleId="a8">
    <w:name w:val="header"/>
    <w:basedOn w:val="a"/>
    <w:link w:val="a9"/>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9">
    <w:name w:val="Верхний колонтитул Знак"/>
    <w:basedOn w:val="a0"/>
    <w:link w:val="a8"/>
    <w:uiPriority w:val="99"/>
    <w:semiHidden/>
    <w:rsid w:val="004C3F5F"/>
    <w:rPr>
      <w:rFonts w:ascii="Calibri" w:eastAsia="Calibri" w:hAnsi="Calibri" w:cs="Times New Roman"/>
    </w:rPr>
  </w:style>
  <w:style w:type="paragraph" w:styleId="aa">
    <w:name w:val="footer"/>
    <w:basedOn w:val="a"/>
    <w:link w:val="ab"/>
    <w:uiPriority w:val="99"/>
    <w:semiHidden/>
    <w:unhideWhenUsed/>
    <w:rsid w:val="004C3F5F"/>
    <w:pPr>
      <w:tabs>
        <w:tab w:val="center" w:pos="4677"/>
        <w:tab w:val="right" w:pos="9355"/>
      </w:tabs>
      <w:spacing w:after="0" w:line="240" w:lineRule="auto"/>
    </w:pPr>
    <w:rPr>
      <w:rFonts w:ascii="Calibri" w:eastAsia="Calibri" w:hAnsi="Calibri" w:cs="Times New Roman"/>
    </w:rPr>
  </w:style>
  <w:style w:type="character" w:customStyle="1" w:styleId="ab">
    <w:name w:val="Нижний колонтитул Знак"/>
    <w:basedOn w:val="a0"/>
    <w:link w:val="aa"/>
    <w:uiPriority w:val="99"/>
    <w:semiHidden/>
    <w:rsid w:val="004C3F5F"/>
    <w:rPr>
      <w:rFonts w:ascii="Calibri" w:eastAsia="Calibri" w:hAnsi="Calibri" w:cs="Times New Roman"/>
    </w:rPr>
  </w:style>
  <w:style w:type="paragraph" w:styleId="3">
    <w:name w:val="Body Text Indent 3"/>
    <w:basedOn w:val="a"/>
    <w:link w:val="30"/>
    <w:uiPriority w:val="99"/>
    <w:semiHidden/>
    <w:unhideWhenUsed/>
    <w:rsid w:val="004C3F5F"/>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uiPriority w:val="99"/>
    <w:semiHidden/>
    <w:rsid w:val="004C3F5F"/>
    <w:rPr>
      <w:rFonts w:ascii="Times New Roman" w:eastAsia="Times New Roman" w:hAnsi="Times New Roman" w:cs="Times New Roman"/>
      <w:sz w:val="28"/>
      <w:szCs w:val="24"/>
      <w:lang w:eastAsia="ru-RU"/>
    </w:rPr>
  </w:style>
  <w:style w:type="paragraph" w:styleId="ac">
    <w:name w:val="annotation subject"/>
    <w:basedOn w:val="a6"/>
    <w:next w:val="a6"/>
    <w:link w:val="ad"/>
    <w:uiPriority w:val="99"/>
    <w:semiHidden/>
    <w:unhideWhenUsed/>
    <w:rsid w:val="004C3F5F"/>
    <w:rPr>
      <w:b/>
      <w:bCs/>
    </w:rPr>
  </w:style>
  <w:style w:type="character" w:customStyle="1" w:styleId="ad">
    <w:name w:val="Тема примечания Знак"/>
    <w:basedOn w:val="a7"/>
    <w:link w:val="ac"/>
    <w:uiPriority w:val="99"/>
    <w:semiHidden/>
    <w:rsid w:val="004C3F5F"/>
    <w:rPr>
      <w:rFonts w:ascii="Calibri" w:eastAsia="Calibri" w:hAnsi="Calibri" w:cs="Times New Roman"/>
      <w:b/>
      <w:bCs/>
      <w:sz w:val="20"/>
      <w:szCs w:val="20"/>
    </w:rPr>
  </w:style>
  <w:style w:type="paragraph" w:styleId="ae">
    <w:name w:val="Balloon Text"/>
    <w:basedOn w:val="a"/>
    <w:link w:val="af"/>
    <w:uiPriority w:val="99"/>
    <w:semiHidden/>
    <w:unhideWhenUsed/>
    <w:rsid w:val="004C3F5F"/>
    <w:pPr>
      <w:spacing w:after="0" w:line="240" w:lineRule="auto"/>
    </w:pPr>
    <w:rPr>
      <w:rFonts w:ascii="Tahoma" w:eastAsia="Calibri" w:hAnsi="Tahoma" w:cs="Tahoma"/>
      <w:sz w:val="16"/>
      <w:szCs w:val="16"/>
    </w:rPr>
  </w:style>
  <w:style w:type="character" w:customStyle="1" w:styleId="af">
    <w:name w:val="Текст выноски Знак"/>
    <w:basedOn w:val="a0"/>
    <w:link w:val="ae"/>
    <w:uiPriority w:val="99"/>
    <w:semiHidden/>
    <w:rsid w:val="004C3F5F"/>
    <w:rPr>
      <w:rFonts w:ascii="Tahoma" w:eastAsia="Calibri" w:hAnsi="Tahoma" w:cs="Tahoma"/>
      <w:sz w:val="16"/>
      <w:szCs w:val="16"/>
    </w:rPr>
  </w:style>
  <w:style w:type="paragraph" w:styleId="af0">
    <w:name w:val="No Spacing"/>
    <w:uiPriority w:val="1"/>
    <w:qFormat/>
    <w:rsid w:val="004C3F5F"/>
    <w:pPr>
      <w:spacing w:after="0" w:line="240" w:lineRule="auto"/>
    </w:pPr>
    <w:rPr>
      <w:rFonts w:ascii="Calibri" w:eastAsia="Calibri" w:hAnsi="Calibri" w:cs="Times New Roman"/>
    </w:rPr>
  </w:style>
  <w:style w:type="paragraph" w:styleId="af1">
    <w:name w:val="Revision"/>
    <w:uiPriority w:val="99"/>
    <w:semiHidden/>
    <w:rsid w:val="004C3F5F"/>
    <w:pPr>
      <w:spacing w:after="0" w:line="240" w:lineRule="auto"/>
    </w:pPr>
    <w:rPr>
      <w:rFonts w:ascii="Calibri" w:eastAsia="Calibri" w:hAnsi="Calibri" w:cs="Times New Roman"/>
    </w:rPr>
  </w:style>
  <w:style w:type="paragraph" w:styleId="af2">
    <w:name w:val="List Paragraph"/>
    <w:basedOn w:val="a"/>
    <w:uiPriority w:val="34"/>
    <w:qFormat/>
    <w:rsid w:val="004C3F5F"/>
    <w:pPr>
      <w:ind w:left="720"/>
      <w:contextualSpacing/>
    </w:pPr>
    <w:rPr>
      <w:rFonts w:ascii="Calibri" w:eastAsia="Calibri" w:hAnsi="Calibri" w:cs="Times New Roman"/>
    </w:rPr>
  </w:style>
  <w:style w:type="character" w:customStyle="1" w:styleId="ConsPlusNormal">
    <w:name w:val="ConsPlusNormal Знак"/>
    <w:link w:val="ConsPlusNormal0"/>
    <w:semiHidden/>
    <w:locked/>
    <w:rsid w:val="004C3F5F"/>
    <w:rPr>
      <w:rFonts w:ascii="Times New Roman" w:hAnsi="Times New Roman" w:cs="Times New Roman"/>
      <w:sz w:val="28"/>
      <w:szCs w:val="28"/>
    </w:rPr>
  </w:style>
  <w:style w:type="paragraph" w:customStyle="1" w:styleId="ConsPlusNormal0">
    <w:name w:val="ConsPlusNormal"/>
    <w:link w:val="ConsPlusNormal"/>
    <w:semiHidden/>
    <w:rsid w:val="004C3F5F"/>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semiHidden/>
    <w:rsid w:val="004C3F5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basedOn w:val="a"/>
    <w:uiPriority w:val="99"/>
    <w:semiHidden/>
    <w:rsid w:val="004C3F5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semiHidden/>
    <w:rsid w:val="004C3F5F"/>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semiHidden/>
    <w:rsid w:val="004C3F5F"/>
    <w:pPr>
      <w:spacing w:after="0" w:line="240" w:lineRule="auto"/>
    </w:pPr>
    <w:rPr>
      <w:rFonts w:ascii="Times New Roman" w:eastAsia="Calibri" w:hAnsi="Times New Roman" w:cs="Times New Roman"/>
      <w:noProof/>
      <w:sz w:val="28"/>
      <w:szCs w:val="28"/>
      <w:lang w:eastAsia="ru-RU"/>
    </w:rPr>
  </w:style>
  <w:style w:type="character" w:styleId="af3">
    <w:name w:val="footnote reference"/>
    <w:uiPriority w:val="99"/>
    <w:semiHidden/>
    <w:unhideWhenUsed/>
    <w:rsid w:val="004C3F5F"/>
    <w:rPr>
      <w:vertAlign w:val="superscript"/>
    </w:rPr>
  </w:style>
  <w:style w:type="character" w:styleId="af4">
    <w:name w:val="annotation reference"/>
    <w:basedOn w:val="a0"/>
    <w:semiHidden/>
    <w:unhideWhenUsed/>
    <w:rsid w:val="004C3F5F"/>
    <w:rPr>
      <w:sz w:val="16"/>
      <w:szCs w:val="16"/>
    </w:rPr>
  </w:style>
  <w:style w:type="character" w:customStyle="1" w:styleId="frgu-content-accordeon">
    <w:name w:val="frgu-content-accordeon"/>
    <w:basedOn w:val="a0"/>
    <w:rsid w:val="004C3F5F"/>
  </w:style>
  <w:style w:type="table" w:styleId="af5">
    <w:name w:val="Table Grid"/>
    <w:basedOn w:val="a1"/>
    <w:uiPriority w:val="59"/>
    <w:rsid w:val="004C3F5F"/>
    <w:pPr>
      <w:spacing w:after="0" w:line="240" w:lineRule="auto"/>
    </w:pPr>
    <w:rPr>
      <w:rFonts w:ascii="Times New Roman" w:eastAsia="Calibri" w:hAnsi="Times New Roman" w:cs="Times New Roman"/>
      <w:sz w:val="28"/>
      <w:szCs w:val="2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0">
    <w:name w:val="Заголовок 1 Знак1"/>
    <w:basedOn w:val="a0"/>
    <w:uiPriority w:val="9"/>
    <w:rsid w:val="004C3F5F"/>
    <w:rPr>
      <w:rFonts w:asciiTheme="majorHAnsi" w:eastAsiaTheme="majorEastAsia" w:hAnsiTheme="majorHAnsi" w:cstheme="majorBidi"/>
      <w:b/>
      <w:bCs/>
      <w:color w:val="365F91" w:themeColor="accent1" w:themeShade="BF"/>
      <w:sz w:val="28"/>
      <w:szCs w:val="28"/>
    </w:rPr>
  </w:style>
  <w:style w:type="character" w:styleId="af6">
    <w:name w:val="Hyperlink"/>
    <w:basedOn w:val="a0"/>
    <w:uiPriority w:val="99"/>
    <w:semiHidden/>
    <w:unhideWhenUsed/>
    <w:rsid w:val="004C3F5F"/>
    <w:rPr>
      <w:color w:val="0000FF" w:themeColor="hyperlink"/>
      <w:u w:val="single"/>
    </w:rPr>
  </w:style>
  <w:style w:type="character" w:styleId="af7">
    <w:name w:val="FollowedHyperlink"/>
    <w:basedOn w:val="a0"/>
    <w:uiPriority w:val="99"/>
    <w:semiHidden/>
    <w:unhideWhenUsed/>
    <w:rsid w:val="004C3F5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128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et-davlekanovo.ru" TargetMode="External"/><Relationship Id="rId13" Type="http://schemas.openxmlformats.org/officeDocument/2006/relationships/hyperlink" Target="https://www.gosuslugi.ru/" TargetMode="External"/><Relationship Id="rId18" Type="http://schemas.openxmlformats.org/officeDocument/2006/relationships/hyperlink" Target="consultantplus://offline/ref=57EC4A0E559807BA03AC07E182649CCE6D9FA3573C5A4E7FB29AADAA01183E8460B26B87P0zAH" TargetMode="External"/><Relationship Id="rId26"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 Type="http://schemas.microsoft.com/office/2007/relationships/stylesWithEffects" Target="stylesWithEffects.xml"/><Relationship Id="rId21" Type="http://schemas.openxmlformats.org/officeDocument/2006/relationships/hyperlink" Target="consultantplus://offline/ref=43386F809F4B078D5AAAC22AB63FE44DFAAF397557264A52C17466FE74A96ECF00113928531A6326r5EAG" TargetMode="External"/><Relationship Id="rId7" Type="http://schemas.openxmlformats.org/officeDocument/2006/relationships/endnotes" Target="endnotes.xml"/><Relationship Id="rId12" Type="http://schemas.openxmlformats.org/officeDocument/2006/relationships/hyperlink" Target="consultantplus://offline/ref=A47B18BEBDC8C27195AE2D14651875164BC42F88A13BA8E9E3D65034013172C80DA7112878R8g3J" TargetMode="External"/><Relationship Id="rId17" Type="http://schemas.openxmlformats.org/officeDocument/2006/relationships/hyperlink" Target="consultantplus://offline/ref=513810C64E03C96FA4C8691AFDD0FD15E073796A6A07712B9F6C8571C69BFE2F187AE527FAD4DBBAmBL2H" TargetMode="External"/><Relationship Id="rId25" Type="http://schemas.openxmlformats.org/officeDocument/2006/relationships/hyperlink" Target="https://do.gosuslugi.ru/" TargetMode="Externa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43386F809F4B078D5AAAC22AB63FE44DFAAF397557264A52C17466FE74A96ECF00113928531A6326r5EAG" TargetMode="External"/><Relationship Id="rId29" Type="http://schemas.openxmlformats.org/officeDocument/2006/relationships/hyperlink" Target="consultantplus://offline/ref=57EC4A0E559807BA03AC07E182649CCE6D90AD573E544E7FB29AADAA01183E8460B26B8F025B7499P3z7H"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consultantplus://offline/ref=218823F619B821DE60120495AB5C7DD1E8E41A88CC35EAE8D586F415B7849002CFB3A1EC060645A2D39B640C9AC1084AA5EAC73803L1oBH" TargetMode="External"/><Relationship Id="rId24" Type="http://schemas.openxmlformats.org/officeDocument/2006/relationships/hyperlink" Target="consultantplus://offline/ref=27E34323F9EA81A2EE406F49AC2D57B6D8739AD462D3B3D87CC32FBD9B892196F7C96D086B920FCCX5UBL"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D6F9960F702E240E65147BC8F8CFF490FF2970BA307008EDB09FA09C3A37E9C535928526C425A40DG5G4F" TargetMode="External"/><Relationship Id="rId19" Type="http://schemas.openxmlformats.org/officeDocument/2006/relationships/hyperlink" Target="consultantplus://offline/ref=57EC4A0E559807BA03AC07E182649CCE6D9FA3573C5A4E7FB29AADAA01183E8460B26B8F02P5zCH"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file:///C:\Users\98AF~1\Desktop\ECB4~1\-2018~1\239423~1\Ob-utverzhdenii-Administrativnogo-reglamenta-predostavleniya-munitsipalnoy-uslugi-_Predostavlenie-munitsipalnogo-imushchestva-v-arendu_-bezvozmezdnoe-polzo.docx"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47</Pages>
  <Words>18771</Words>
  <Characters>106999</Characters>
  <Application>Microsoft Office Word</Application>
  <DocSecurity>0</DocSecurity>
  <Lines>891</Lines>
  <Paragraphs>251</Paragraphs>
  <ScaleCrop>false</ScaleCrop>
  <Company>SPecialiST RePack</Company>
  <LinksUpToDate>false</LinksUpToDate>
  <CharactersWithSpaces>125519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Кидрячевский</cp:lastModifiedBy>
  <cp:revision>17</cp:revision>
  <dcterms:created xsi:type="dcterms:W3CDTF">2018-12-25T13:05:00Z</dcterms:created>
  <dcterms:modified xsi:type="dcterms:W3CDTF">2019-02-15T07:39:00Z</dcterms:modified>
</cp:coreProperties>
</file>