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F6A8B" w:rsidRDefault="007F6A8B" w:rsidP="00336B4F">
      <w:pPr>
        <w:pStyle w:val="NoSpacing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ПРОЕКТ</w:t>
      </w:r>
    </w:p>
    <w:p w:rsidR="007F6A8B" w:rsidRDefault="007F6A8B" w:rsidP="00336B4F">
      <w:pPr>
        <w:pStyle w:val="NoSpacing"/>
        <w:ind w:firstLine="709"/>
        <w:jc w:val="center"/>
        <w:rPr>
          <w:sz w:val="28"/>
          <w:szCs w:val="28"/>
        </w:rPr>
      </w:pPr>
    </w:p>
    <w:p w:rsidR="007F6A8B" w:rsidRPr="00FF0C83" w:rsidRDefault="007F6A8B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Микяшевский сельсовет муниципального района Давлекановский район Республики Башкортостан</w:t>
      </w:r>
    </w:p>
    <w:p w:rsidR="007F6A8B" w:rsidRPr="00FF0C83" w:rsidRDefault="007F6A8B" w:rsidP="005713EF">
      <w:pPr>
        <w:pStyle w:val="NoSpacing"/>
        <w:rPr>
          <w:sz w:val="28"/>
          <w:szCs w:val="28"/>
        </w:rPr>
      </w:pPr>
    </w:p>
    <w:p w:rsidR="007F6A8B" w:rsidRPr="00FF0C83" w:rsidRDefault="007F6A8B" w:rsidP="00336B4F">
      <w:pPr>
        <w:pStyle w:val="NoSpacing"/>
        <w:ind w:firstLine="709"/>
        <w:jc w:val="center"/>
        <w:rPr>
          <w:sz w:val="28"/>
          <w:szCs w:val="28"/>
        </w:rPr>
      </w:pPr>
      <w:r w:rsidRPr="00FF0C83">
        <w:rPr>
          <w:sz w:val="28"/>
          <w:szCs w:val="28"/>
        </w:rPr>
        <w:t>ПОСТАНОВЛЕНИЕ</w:t>
      </w:r>
    </w:p>
    <w:p w:rsidR="007F6A8B" w:rsidRPr="00FF0C83" w:rsidRDefault="007F6A8B" w:rsidP="005713EF">
      <w:pPr>
        <w:pStyle w:val="NoSpacing"/>
        <w:rPr>
          <w:sz w:val="28"/>
          <w:szCs w:val="28"/>
        </w:rPr>
      </w:pPr>
    </w:p>
    <w:p w:rsidR="007F6A8B" w:rsidRPr="00461AD5" w:rsidRDefault="007F6A8B" w:rsidP="00CB038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FF0C83">
        <w:rPr>
          <w:sz w:val="28"/>
          <w:szCs w:val="28"/>
        </w:rPr>
        <w:t xml:space="preserve">Об утверждении Административного регламента предоставления </w:t>
      </w:r>
      <w:r w:rsidRPr="00461AD5">
        <w:rPr>
          <w:sz w:val="28"/>
          <w:szCs w:val="28"/>
        </w:rPr>
        <w:t xml:space="preserve">муниципальной услуги </w:t>
      </w:r>
      <w:r w:rsidRPr="002D7470">
        <w:rPr>
          <w:bCs/>
          <w:sz w:val="28"/>
          <w:szCs w:val="28"/>
          <w:lang w:eastAsia="ru-RU"/>
        </w:rPr>
        <w:t>«</w:t>
      </w:r>
      <w:r w:rsidRPr="00255CC0">
        <w:rPr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</w:t>
      </w:r>
      <w:r w:rsidRPr="002D7470">
        <w:rPr>
          <w:bCs/>
          <w:sz w:val="28"/>
          <w:szCs w:val="28"/>
          <w:lang w:eastAsia="ru-RU"/>
        </w:rPr>
        <w:t>»</w:t>
      </w:r>
    </w:p>
    <w:p w:rsidR="007F6A8B" w:rsidRPr="002D7470" w:rsidRDefault="007F6A8B" w:rsidP="00CB0381">
      <w:pPr>
        <w:pStyle w:val="BodyTextIndent3"/>
        <w:ind w:firstLine="709"/>
        <w:rPr>
          <w:szCs w:val="28"/>
        </w:rPr>
      </w:pPr>
    </w:p>
    <w:p w:rsidR="007F6A8B" w:rsidRPr="005713EF" w:rsidRDefault="007F6A8B" w:rsidP="005713E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61AD5">
        <w:rPr>
          <w:sz w:val="28"/>
          <w:szCs w:val="28"/>
        </w:rPr>
        <w:t xml:space="preserve">В соответствии с </w:t>
      </w:r>
      <w:r w:rsidRPr="00255CC0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22 октября 2004 года № 125-ФЗ «Об архивном деле в Российской Федерации»</w:t>
      </w:r>
      <w:r w:rsidRPr="00461AD5">
        <w:rPr>
          <w:sz w:val="28"/>
          <w:szCs w:val="28"/>
        </w:rPr>
        <w:t xml:space="preserve">, Федеральным законом от 2 мая 2006 года № 59-ФЗ «О порядке рассмотрения обращений граждан Российской Федерации», 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</w:t>
      </w:r>
      <w:r w:rsidRPr="009F588E">
        <w:rPr>
          <w:sz w:val="28"/>
          <w:szCs w:val="28"/>
        </w:rPr>
        <w:t>предоставления государственных услуг», на основании Федерального закона от</w:t>
      </w:r>
      <w:r w:rsidRPr="00461AD5">
        <w:rPr>
          <w:sz w:val="28"/>
          <w:szCs w:val="28"/>
        </w:rPr>
        <w:t xml:space="preserve"> 27 июля 2010 года № 210-ФЗ «Об организации предоставления государственных и муниципальных услуг»</w:t>
      </w:r>
      <w:r>
        <w:rPr>
          <w:bCs/>
          <w:sz w:val="28"/>
          <w:szCs w:val="28"/>
        </w:rPr>
        <w:t>,</w:t>
      </w:r>
      <w:r w:rsidRPr="00A43CF6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п о с т а н о в л я ю</w:t>
      </w:r>
      <w:r w:rsidRPr="00FF0C83">
        <w:rPr>
          <w:szCs w:val="28"/>
        </w:rPr>
        <w:t>:</w:t>
      </w:r>
    </w:p>
    <w:p w:rsidR="007F6A8B" w:rsidRPr="002D7470" w:rsidRDefault="007F6A8B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56A9">
        <w:rPr>
          <w:sz w:val="28"/>
          <w:szCs w:val="28"/>
        </w:rPr>
        <w:t xml:space="preserve">1. Утвердить Административный регламент по предоставлению муниципальной услуги </w:t>
      </w:r>
      <w:r w:rsidRPr="006C56A9">
        <w:rPr>
          <w:bCs/>
          <w:sz w:val="28"/>
          <w:szCs w:val="28"/>
        </w:rPr>
        <w:t>«</w:t>
      </w:r>
      <w:r w:rsidRPr="00255CC0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2D7470">
        <w:rPr>
          <w:bCs/>
          <w:sz w:val="28"/>
          <w:szCs w:val="28"/>
        </w:rPr>
        <w:t>»</w:t>
      </w:r>
      <w:r w:rsidRPr="002D7470">
        <w:rPr>
          <w:sz w:val="28"/>
          <w:szCs w:val="28"/>
        </w:rPr>
        <w:t>.</w:t>
      </w:r>
    </w:p>
    <w:p w:rsidR="007F6A8B" w:rsidRPr="00FF0C83" w:rsidRDefault="007F6A8B" w:rsidP="00336B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Настоящее п</w:t>
      </w:r>
      <w:r w:rsidRPr="00FF0C83">
        <w:rPr>
          <w:sz w:val="28"/>
          <w:szCs w:val="28"/>
        </w:rPr>
        <w:t xml:space="preserve">остановление вступает в силу на следующий день, после дня его официального </w:t>
      </w:r>
      <w:r>
        <w:rPr>
          <w:sz w:val="28"/>
          <w:szCs w:val="28"/>
        </w:rPr>
        <w:t xml:space="preserve">обнародования. </w:t>
      </w:r>
    </w:p>
    <w:p w:rsidR="007F6A8B" w:rsidRPr="00654ED5" w:rsidRDefault="007F6A8B" w:rsidP="00336B4F">
      <w:pPr>
        <w:pStyle w:val="NoSpacing"/>
        <w:ind w:firstLine="708"/>
        <w:jc w:val="both"/>
        <w:rPr>
          <w:sz w:val="28"/>
          <w:szCs w:val="28"/>
        </w:rPr>
      </w:pPr>
      <w:r w:rsidRPr="00654ED5">
        <w:rPr>
          <w:sz w:val="28"/>
          <w:szCs w:val="28"/>
        </w:rPr>
        <w:t xml:space="preserve">3. Настоящее постановление подлежит обнародованию в установленном порядке и размещению на официальном сайте </w:t>
      </w:r>
      <w:r>
        <w:rPr>
          <w:sz w:val="28"/>
          <w:szCs w:val="28"/>
        </w:rPr>
        <w:t xml:space="preserve">Совета </w:t>
      </w:r>
      <w:r w:rsidRPr="00654ED5">
        <w:rPr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654ED5">
        <w:rPr>
          <w:sz w:val="28"/>
          <w:szCs w:val="28"/>
        </w:rPr>
        <w:t>.</w:t>
      </w:r>
    </w:p>
    <w:p w:rsidR="007F6A8B" w:rsidRPr="00FF0C83" w:rsidRDefault="007F6A8B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C83">
        <w:rPr>
          <w:sz w:val="28"/>
          <w:szCs w:val="28"/>
        </w:rPr>
        <w:t xml:space="preserve">4. Контроль за исполнением </w:t>
      </w:r>
      <w:r>
        <w:rPr>
          <w:sz w:val="28"/>
          <w:szCs w:val="28"/>
        </w:rPr>
        <w:t>настоящего п</w:t>
      </w:r>
      <w:r w:rsidRPr="00FF0C83">
        <w:rPr>
          <w:sz w:val="28"/>
          <w:szCs w:val="28"/>
        </w:rPr>
        <w:t xml:space="preserve">остановления </w:t>
      </w:r>
      <w:r>
        <w:rPr>
          <w:sz w:val="28"/>
          <w:szCs w:val="28"/>
        </w:rPr>
        <w:t>оставляю за собой</w:t>
      </w:r>
      <w:r w:rsidRPr="00FF0C83">
        <w:rPr>
          <w:sz w:val="28"/>
          <w:szCs w:val="28"/>
        </w:rPr>
        <w:t>.</w:t>
      </w:r>
    </w:p>
    <w:p w:rsidR="007F6A8B" w:rsidRDefault="007F6A8B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Default="007F6A8B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Default="007F6A8B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Default="007F6A8B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Default="007F6A8B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7F6A8B" w:rsidRDefault="007F6A8B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Микяшевский сельсовет</w:t>
      </w:r>
    </w:p>
    <w:p w:rsidR="007F6A8B" w:rsidRDefault="007F6A8B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</w:t>
      </w:r>
    </w:p>
    <w:p w:rsidR="007F6A8B" w:rsidRDefault="007F6A8B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7F6A8B" w:rsidRDefault="007F6A8B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Республики Башкортостан                                                         М.Г. Маликов</w:t>
      </w:r>
    </w:p>
    <w:p w:rsidR="007F6A8B" w:rsidRDefault="007F6A8B" w:rsidP="00CB038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F6A8B" w:rsidRDefault="007F6A8B" w:rsidP="00CB038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F6A8B" w:rsidRDefault="007F6A8B" w:rsidP="005713EF">
      <w:pPr>
        <w:tabs>
          <w:tab w:val="left" w:pos="7425"/>
        </w:tabs>
        <w:rPr>
          <w:sz w:val="28"/>
          <w:szCs w:val="28"/>
        </w:rPr>
      </w:pPr>
    </w:p>
    <w:p w:rsidR="007F6A8B" w:rsidRDefault="007F6A8B" w:rsidP="005713EF">
      <w:pPr>
        <w:tabs>
          <w:tab w:val="left" w:pos="7425"/>
        </w:tabs>
        <w:rPr>
          <w:sz w:val="28"/>
          <w:szCs w:val="28"/>
        </w:rPr>
      </w:pPr>
    </w:p>
    <w:p w:rsidR="007F6A8B" w:rsidRDefault="007F6A8B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F6A8B" w:rsidRPr="00FF0C83" w:rsidRDefault="007F6A8B" w:rsidP="00336B4F">
      <w:pPr>
        <w:tabs>
          <w:tab w:val="left" w:pos="7425"/>
        </w:tabs>
        <w:ind w:firstLine="709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Приложение</w:t>
      </w:r>
    </w:p>
    <w:p w:rsidR="007F6A8B" w:rsidRPr="00FF0C83" w:rsidRDefault="007F6A8B" w:rsidP="00336B4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к постановлению а</w:t>
      </w:r>
      <w:r w:rsidRPr="00FF0C83">
        <w:rPr>
          <w:sz w:val="28"/>
          <w:szCs w:val="28"/>
        </w:rPr>
        <w:t>дминистрации</w:t>
      </w:r>
    </w:p>
    <w:p w:rsidR="007F6A8B" w:rsidRDefault="007F6A8B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сельского поселения </w:t>
      </w:r>
    </w:p>
    <w:p w:rsidR="007F6A8B" w:rsidRDefault="007F6A8B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Микяшевский сельсовет</w:t>
      </w:r>
    </w:p>
    <w:p w:rsidR="007F6A8B" w:rsidRDefault="007F6A8B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муниципального района</w:t>
      </w:r>
    </w:p>
    <w:p w:rsidR="007F6A8B" w:rsidRDefault="007F6A8B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Давлекановский район </w:t>
      </w:r>
    </w:p>
    <w:p w:rsidR="007F6A8B" w:rsidRPr="00FF0C83" w:rsidRDefault="007F6A8B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Республики Башкортостан</w:t>
      </w:r>
    </w:p>
    <w:p w:rsidR="007F6A8B" w:rsidRPr="00FF0C83" w:rsidRDefault="007F6A8B" w:rsidP="00336B4F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Pr="00FF0C83">
        <w:rPr>
          <w:sz w:val="28"/>
          <w:szCs w:val="28"/>
        </w:rPr>
        <w:t>от ____________2016 года № ___</w:t>
      </w:r>
    </w:p>
    <w:p w:rsidR="007F6A8B" w:rsidRPr="00A43CF6" w:rsidRDefault="007F6A8B" w:rsidP="00336B4F">
      <w:pPr>
        <w:pStyle w:val="Title"/>
        <w:ind w:firstLine="709"/>
        <w:rPr>
          <w:b w:val="0"/>
          <w:szCs w:val="28"/>
        </w:rPr>
      </w:pPr>
    </w:p>
    <w:p w:rsidR="007F6A8B" w:rsidRPr="00255CC0" w:rsidRDefault="007F6A8B" w:rsidP="0099101F">
      <w:pPr>
        <w:jc w:val="center"/>
        <w:rPr>
          <w:b/>
          <w:sz w:val="26"/>
          <w:szCs w:val="26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bookmarkStart w:id="0" w:name="Par29"/>
      <w:bookmarkEnd w:id="0"/>
      <w:r w:rsidRPr="00255CC0">
        <w:rPr>
          <w:bCs/>
          <w:sz w:val="28"/>
          <w:szCs w:val="28"/>
          <w:lang w:eastAsia="ru-RU"/>
        </w:rPr>
        <w:t>Административный регламент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255CC0">
        <w:rPr>
          <w:bCs/>
          <w:sz w:val="28"/>
          <w:szCs w:val="28"/>
          <w:lang w:eastAsia="ru-RU"/>
        </w:rPr>
        <w:t xml:space="preserve">по предоставлению муниципальной услуги </w:t>
      </w:r>
    </w:p>
    <w:p w:rsidR="007F6A8B" w:rsidRDefault="007F6A8B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255CC0">
        <w:rPr>
          <w:bCs/>
          <w:sz w:val="28"/>
          <w:szCs w:val="28"/>
          <w:lang w:eastAsia="ru-RU"/>
        </w:rPr>
        <w:t xml:space="preserve">«Выдача копий архивных документов, 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255CC0">
        <w:rPr>
          <w:bCs/>
          <w:sz w:val="28"/>
          <w:szCs w:val="28"/>
          <w:lang w:eastAsia="ru-RU"/>
        </w:rPr>
        <w:t>подтверждающих право на владение землей»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7F6A8B" w:rsidRPr="00255CC0" w:rsidRDefault="007F6A8B" w:rsidP="00F66349">
      <w:pPr>
        <w:pStyle w:val="ListParagraph"/>
        <w:widowControl w:val="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/>
          <w:sz w:val="28"/>
          <w:szCs w:val="28"/>
        </w:rPr>
      </w:pPr>
      <w:r w:rsidRPr="00255CC0">
        <w:rPr>
          <w:rFonts w:ascii="Times New Roman" w:hAnsi="Times New Roman"/>
          <w:sz w:val="28"/>
          <w:szCs w:val="28"/>
        </w:rPr>
        <w:t>Общие положения</w:t>
      </w:r>
    </w:p>
    <w:p w:rsidR="007F6A8B" w:rsidRPr="00255CC0" w:rsidRDefault="007F6A8B" w:rsidP="00F663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080"/>
        <w:outlineLvl w:val="1"/>
        <w:rPr>
          <w:rFonts w:ascii="Times New Roman" w:hAnsi="Times New Roman"/>
          <w:sz w:val="28"/>
          <w:szCs w:val="28"/>
        </w:rPr>
      </w:pPr>
    </w:p>
    <w:p w:rsidR="007F6A8B" w:rsidRPr="00255CC0" w:rsidRDefault="007F6A8B" w:rsidP="00F663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/>
          <w:sz w:val="36"/>
          <w:szCs w:val="28"/>
        </w:rPr>
      </w:pPr>
      <w:r w:rsidRPr="00255CC0">
        <w:rPr>
          <w:rFonts w:ascii="Times New Roman" w:hAnsi="Times New Roman"/>
          <w:sz w:val="28"/>
        </w:rPr>
        <w:t>Предмет регулирования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Pr="00255CC0" w:rsidRDefault="007F6A8B" w:rsidP="00F66349">
      <w:pPr>
        <w:pStyle w:val="ListParagraph"/>
        <w:widowControl w:val="0"/>
        <w:numPr>
          <w:ilvl w:val="1"/>
          <w:numId w:val="4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5CC0">
        <w:rPr>
          <w:rFonts w:ascii="Times New Roman" w:hAnsi="Times New Roman"/>
          <w:sz w:val="28"/>
          <w:szCs w:val="28"/>
        </w:rPr>
        <w:t>Настоящий Административный регламент предоставления муниципальной услуги «</w:t>
      </w:r>
      <w:r w:rsidRPr="00255CC0">
        <w:rPr>
          <w:rFonts w:ascii="Times New Roman" w:hAnsi="Times New Roman"/>
          <w:bCs/>
          <w:sz w:val="28"/>
          <w:szCs w:val="28"/>
          <w:lang w:eastAsia="ru-RU"/>
        </w:rPr>
        <w:t xml:space="preserve">Выдача копий архивных документов, подтверждающих право на владение землей» </w:t>
      </w:r>
      <w:r w:rsidRPr="00255CC0">
        <w:rPr>
          <w:rFonts w:ascii="Times New Roman" w:hAnsi="Times New Roman"/>
          <w:sz w:val="28"/>
          <w:szCs w:val="28"/>
        </w:rPr>
        <w:t>(далее - Регламент) устанавливает состав, последовательность и сроки выполнения административных процедур (действий) и (или) принятия решений по предоставлению муниципальной услуги, осуществляемых по заявлению физического лица либо его представителя.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Круг заявителей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55CC0">
        <w:rPr>
          <w:sz w:val="28"/>
          <w:szCs w:val="28"/>
        </w:rPr>
        <w:t>1.2. Получателями муниципальной услуги являются физические лица-граждане Российской Федерации, юридические лица (далее - Заявители).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Требования к порядку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информирования о предоставлении муниципальной услуги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1.3. Информация о муниципальной услуге может быть получена: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по месту нахождения Администрации</w:t>
      </w:r>
      <w:r>
        <w:rPr>
          <w:sz w:val="28"/>
          <w:szCs w:val="28"/>
        </w:rPr>
        <w:t xml:space="preserve"> сельского поселения </w:t>
      </w:r>
      <w:r>
        <w:rPr>
          <w:bCs/>
          <w:sz w:val="28"/>
          <w:szCs w:val="28"/>
        </w:rPr>
        <w:t xml:space="preserve">Микяшевкий </w:t>
      </w:r>
      <w:r w:rsidRPr="006436C8">
        <w:rPr>
          <w:bCs/>
          <w:sz w:val="28"/>
          <w:szCs w:val="28"/>
        </w:rPr>
        <w:t>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(далее - администрация сельского поселения)</w:t>
      </w:r>
      <w:r w:rsidRPr="00255CC0">
        <w:rPr>
          <w:sz w:val="28"/>
          <w:szCs w:val="28"/>
        </w:rPr>
        <w:t>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График работы: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понедельник - пятница - с 9.00 до 18.00 часов;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перерыв на обед - с 13.00 до 14.00 часов;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суббота, воскресенье – выходные дни.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Контактные телефоны:</w:t>
      </w:r>
      <w:r>
        <w:rPr>
          <w:sz w:val="28"/>
          <w:szCs w:val="28"/>
        </w:rPr>
        <w:t>8(34768)3-82-17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при устном обращении (лично или по телефону);</w:t>
      </w:r>
    </w:p>
    <w:p w:rsidR="007F6A8B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на официальном сайте в сети Интернет -</w:t>
      </w:r>
      <w:r>
        <w:rPr>
          <w:sz w:val="28"/>
          <w:szCs w:val="28"/>
        </w:rPr>
        <w:t xml:space="preserve"> </w:t>
      </w:r>
      <w:hyperlink r:id="rId7" w:history="1">
        <w:r w:rsidRPr="00336B4F">
          <w:rPr>
            <w:rStyle w:val="Hyperlink"/>
            <w:color w:val="auto"/>
            <w:sz w:val="28"/>
            <w:szCs w:val="28"/>
          </w:rPr>
          <w:t>http://sovet-davlekanovo.ru/</w:t>
        </w:r>
      </w:hyperlink>
      <w:r w:rsidRPr="00336B4F">
        <w:rPr>
          <w:sz w:val="28"/>
          <w:szCs w:val="28"/>
        </w:rPr>
        <w:t>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на информационных стендах в местах предоставления муниципальной услуги.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На стендах в местах предоставления муниципальной услуги должны размещаться следующие информационные материалы: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текст настоящего Регламента с приложениями (полная версия в сети Интернет на официальном сайте </w:t>
      </w:r>
      <w:r>
        <w:rPr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255CC0">
        <w:rPr>
          <w:sz w:val="28"/>
          <w:szCs w:val="28"/>
        </w:rPr>
        <w:t xml:space="preserve">- </w:t>
      </w:r>
      <w:hyperlink r:id="rId8" w:history="1">
        <w:r w:rsidRPr="00336B4F">
          <w:rPr>
            <w:rStyle w:val="Hyperlink"/>
            <w:color w:val="auto"/>
            <w:sz w:val="28"/>
            <w:szCs w:val="28"/>
          </w:rPr>
          <w:t>http://sovet-davlekanovo.ru/</w:t>
        </w:r>
      </w:hyperlink>
      <w:r w:rsidRPr="00255CC0">
        <w:rPr>
          <w:sz w:val="28"/>
          <w:szCs w:val="28"/>
        </w:rPr>
        <w:t>;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гра</w:t>
      </w:r>
      <w:r>
        <w:rPr>
          <w:sz w:val="28"/>
          <w:szCs w:val="28"/>
        </w:rPr>
        <w:t>фик приема должностными лицами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формы документов для заполнения, образцы заполнения документов;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перечень оснований для отказа в предоставлении муниципальной услуги;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Тексты материалов печатаются удобным для чтения шрифтом (размером не менее 14 </w:t>
      </w:r>
      <w:r w:rsidRPr="00255CC0">
        <w:rPr>
          <w:sz w:val="28"/>
          <w:szCs w:val="28"/>
          <w:lang w:val="en-US"/>
        </w:rPr>
        <w:t>Times</w:t>
      </w:r>
      <w:r w:rsidRPr="00255CC0">
        <w:rPr>
          <w:sz w:val="28"/>
          <w:szCs w:val="28"/>
        </w:rPr>
        <w:t xml:space="preserve"> </w:t>
      </w:r>
      <w:r w:rsidRPr="00255CC0">
        <w:rPr>
          <w:sz w:val="28"/>
          <w:szCs w:val="28"/>
          <w:lang w:val="en-US"/>
        </w:rPr>
        <w:t>New</w:t>
      </w:r>
      <w:r w:rsidRPr="00255CC0">
        <w:rPr>
          <w:sz w:val="28"/>
          <w:szCs w:val="28"/>
        </w:rPr>
        <w:t xml:space="preserve"> </w:t>
      </w:r>
      <w:r w:rsidRPr="00255CC0">
        <w:rPr>
          <w:sz w:val="28"/>
          <w:szCs w:val="28"/>
          <w:lang w:val="en-US"/>
        </w:rPr>
        <w:t>Roman</w:t>
      </w:r>
      <w:r w:rsidRPr="00255CC0">
        <w:rPr>
          <w:sz w:val="28"/>
          <w:szCs w:val="28"/>
        </w:rPr>
        <w:t>), без исправлений, наиболее важные места выделяются полужирным шрифтом.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5</w:t>
      </w:r>
      <w:r w:rsidRPr="00255CC0">
        <w:rPr>
          <w:sz w:val="28"/>
          <w:szCs w:val="28"/>
        </w:rPr>
        <w:t>)</w:t>
      </w:r>
      <w:r w:rsidRPr="00A87055">
        <w:rPr>
          <w:sz w:val="28"/>
          <w:szCs w:val="28"/>
        </w:rPr>
        <w:t xml:space="preserve"> </w:t>
      </w:r>
      <w:r w:rsidRPr="00EC31DA">
        <w:rPr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услуг(функций)) (http://www.gosuslugi.ru)</w:t>
      </w:r>
      <w:r w:rsidRPr="00255CC0">
        <w:rPr>
          <w:sz w:val="28"/>
          <w:szCs w:val="28"/>
        </w:rPr>
        <w:t>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6</w:t>
      </w:r>
      <w:r w:rsidRPr="00255CC0">
        <w:rPr>
          <w:sz w:val="28"/>
          <w:szCs w:val="28"/>
        </w:rPr>
        <w:t>)</w:t>
      </w:r>
      <w:r w:rsidRPr="00A87055">
        <w:rPr>
          <w:sz w:val="28"/>
          <w:szCs w:val="28"/>
        </w:rPr>
        <w:t xml:space="preserve"> </w:t>
      </w:r>
      <w:r w:rsidRPr="00EC31DA">
        <w:rPr>
          <w:sz w:val="28"/>
          <w:szCs w:val="28"/>
        </w:rPr>
        <w:t>в государственной информационной системе «Портал государственных и муниципальных услуг Республики Башкортостан»  (http://pgu.bashkortostan.ru)</w:t>
      </w:r>
      <w:r w:rsidRPr="00255CC0">
        <w:rPr>
          <w:sz w:val="28"/>
          <w:szCs w:val="28"/>
        </w:rPr>
        <w:t>;</w:t>
      </w:r>
    </w:p>
    <w:p w:rsidR="007F6A8B" w:rsidRPr="00255CC0" w:rsidRDefault="007F6A8B" w:rsidP="00F663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055">
        <w:rPr>
          <w:rFonts w:ascii="Times New Roman" w:hAnsi="Times New Roman" w:cs="Times New Roman"/>
          <w:sz w:val="28"/>
          <w:szCs w:val="28"/>
        </w:rPr>
        <w:t>7</w:t>
      </w:r>
      <w:r w:rsidRPr="00255CC0">
        <w:rPr>
          <w:rFonts w:ascii="Times New Roman" w:hAnsi="Times New Roman" w:cs="Times New Roman"/>
          <w:sz w:val="28"/>
          <w:szCs w:val="28"/>
        </w:rPr>
        <w:t>) через Республиканское государственное автономное учреждение Многофункциональный центр предоставления государственных и муниципальных услуг (далее - РГАУ МФЦ).</w:t>
      </w:r>
    </w:p>
    <w:p w:rsidR="007F6A8B" w:rsidRPr="00860DC4" w:rsidRDefault="007F6A8B" w:rsidP="00860DC4">
      <w:pPr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Адрес местонахождения РГАУ МФЦ: Республика Башкортостан, </w:t>
      </w:r>
      <w:r>
        <w:rPr>
          <w:sz w:val="28"/>
          <w:szCs w:val="28"/>
        </w:rPr>
        <w:t>Давлекановский район, г.Давлеканово, ул.Победы, 5</w:t>
      </w:r>
      <w:r w:rsidRPr="00255CC0">
        <w:rPr>
          <w:sz w:val="28"/>
          <w:szCs w:val="28"/>
        </w:rPr>
        <w:t xml:space="preserve">. Телефон: </w:t>
      </w:r>
      <w:r w:rsidRPr="00036D30">
        <w:rPr>
          <w:rFonts w:ascii="inherit" w:hAnsi="inherit"/>
          <w:sz w:val="28"/>
          <w:szCs w:val="28"/>
        </w:rPr>
        <w:t>+7 (347) 246-55-33</w:t>
      </w:r>
      <w:r w:rsidRPr="00036D30">
        <w:rPr>
          <w:sz w:val="28"/>
          <w:szCs w:val="28"/>
        </w:rPr>
        <w:t xml:space="preserve">; </w:t>
      </w:r>
      <w:r w:rsidRPr="00036D30">
        <w:rPr>
          <w:rFonts w:ascii="inherit" w:hAnsi="inherit"/>
          <w:sz w:val="28"/>
          <w:szCs w:val="28"/>
        </w:rPr>
        <w:t>+7 (34768) 3-06-05</w:t>
      </w:r>
      <w:r w:rsidRPr="00036D30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036D30">
        <w:rPr>
          <w:rFonts w:ascii="inherit" w:hAnsi="inherit"/>
          <w:sz w:val="28"/>
          <w:szCs w:val="28"/>
        </w:rPr>
        <w:t>+7 (34768) 3-06-16</w:t>
      </w:r>
      <w:r>
        <w:rPr>
          <w:sz w:val="28"/>
          <w:szCs w:val="28"/>
        </w:rPr>
        <w:t>.</w:t>
      </w:r>
    </w:p>
    <w:p w:rsidR="007F6A8B" w:rsidRPr="00255CC0" w:rsidRDefault="007F6A8B" w:rsidP="00F663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Официальный сайт РГАУ МФЦ: www.mfcrb.ru;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8</w:t>
      </w:r>
      <w:r w:rsidRPr="00255CC0">
        <w:rPr>
          <w:sz w:val="28"/>
          <w:szCs w:val="28"/>
        </w:rPr>
        <w:t>) при письменном обращении (в том числе в ф</w:t>
      </w:r>
      <w:r>
        <w:rPr>
          <w:sz w:val="28"/>
          <w:szCs w:val="28"/>
        </w:rPr>
        <w:t>орме электронного документа)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(ответ на поставленные вопросы направляется в течение 30 дней в адрес Заявителя посредством почтовой или электронной связи по адресу, указанному в обращении).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электронной форме Заявитель вправе направить обращение о предоставлении информации о муниципальной услуге с использованием возможностей интернет</w:t>
      </w: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 xml:space="preserve">приемной официального сайта </w:t>
      </w:r>
      <w:r>
        <w:rPr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255CC0">
        <w:rPr>
          <w:sz w:val="28"/>
          <w:szCs w:val="28"/>
        </w:rPr>
        <w:t xml:space="preserve">в сети Интернет </w:t>
      </w:r>
      <w:hyperlink r:id="rId9" w:history="1">
        <w:r w:rsidRPr="00336B4F">
          <w:rPr>
            <w:rStyle w:val="Hyperlink"/>
            <w:color w:val="auto"/>
            <w:sz w:val="28"/>
            <w:szCs w:val="28"/>
          </w:rPr>
          <w:t>http://sovet-davlekanovo.ru/</w:t>
        </w:r>
      </w:hyperlink>
      <w:r w:rsidRPr="00255CC0">
        <w:rPr>
          <w:sz w:val="28"/>
          <w:szCs w:val="28"/>
        </w:rPr>
        <w:t xml:space="preserve">, либо по электронным адресам: </w:t>
      </w:r>
      <w:r w:rsidRPr="00562DAB">
        <w:rPr>
          <w:sz w:val="28"/>
          <w:szCs w:val="28"/>
          <w:lang w:val="en-US"/>
        </w:rPr>
        <w:t>Mikash</w:t>
      </w:r>
      <w:r w:rsidRPr="00562DAB">
        <w:rPr>
          <w:sz w:val="28"/>
          <w:szCs w:val="28"/>
        </w:rPr>
        <w:t>_</w:t>
      </w:r>
      <w:r w:rsidRPr="00562DAB">
        <w:rPr>
          <w:sz w:val="28"/>
          <w:szCs w:val="28"/>
          <w:lang w:val="en-US"/>
        </w:rPr>
        <w:t>davl</w:t>
      </w:r>
      <w:r w:rsidRPr="00562DAB">
        <w:rPr>
          <w:sz w:val="28"/>
          <w:szCs w:val="28"/>
        </w:rPr>
        <w:t>@</w:t>
      </w:r>
      <w:r w:rsidRPr="00562DAB">
        <w:rPr>
          <w:sz w:val="28"/>
          <w:szCs w:val="28"/>
          <w:lang w:val="en-US"/>
        </w:rPr>
        <w:t>ufamts</w:t>
      </w:r>
      <w:r w:rsidRPr="00562DAB">
        <w:rPr>
          <w:sz w:val="28"/>
          <w:szCs w:val="28"/>
        </w:rPr>
        <w:t>.</w:t>
      </w:r>
      <w:r w:rsidRPr="00562DAB">
        <w:rPr>
          <w:sz w:val="28"/>
          <w:szCs w:val="28"/>
          <w:lang w:val="en-US"/>
        </w:rPr>
        <w:t>ru</w:t>
      </w:r>
      <w:r w:rsidRPr="00255CC0">
        <w:rPr>
          <w:sz w:val="28"/>
          <w:szCs w:val="28"/>
        </w:rPr>
        <w:t>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Обращение регистрируется и рассматривается в порядке, установленном Федеральным </w:t>
      </w:r>
      <w:hyperlink r:id="rId10" w:history="1">
        <w:r w:rsidRPr="00255CC0">
          <w:rPr>
            <w:sz w:val="28"/>
            <w:szCs w:val="28"/>
          </w:rPr>
          <w:t>законом</w:t>
        </w:r>
      </w:hyperlink>
      <w:r w:rsidRPr="00255CC0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1.4. 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изложить обращение в письменной форме. Ответ направляется Заявителю в соответствии со способом, указанным в обращении.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назначить другое время для консультаций;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дать ответ в течение 2 рабочих дней по контактному телефону.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II. Стандарт предоставления муниципальной услуги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Наименование муниципальной услуги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255CC0">
        <w:rPr>
          <w:sz w:val="28"/>
          <w:szCs w:val="28"/>
        </w:rPr>
        <w:t>2.1. «</w:t>
      </w:r>
      <w:r w:rsidRPr="00255CC0">
        <w:rPr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землей»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Наименование исполнительного органа,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 xml:space="preserve">предоставляющего </w:t>
      </w:r>
      <w:r w:rsidRPr="00255CC0">
        <w:rPr>
          <w:bCs/>
          <w:sz w:val="28"/>
          <w:szCs w:val="28"/>
          <w:lang w:eastAsia="ru-RU"/>
        </w:rPr>
        <w:t xml:space="preserve">муниципальную </w:t>
      </w:r>
      <w:r w:rsidRPr="00255CC0">
        <w:rPr>
          <w:sz w:val="28"/>
          <w:szCs w:val="28"/>
        </w:rPr>
        <w:t>услугу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2.2 Муници</w:t>
      </w:r>
      <w:r>
        <w:rPr>
          <w:sz w:val="28"/>
          <w:szCs w:val="28"/>
        </w:rPr>
        <w:t>пальная услуга предоставляется а</w:t>
      </w:r>
      <w:r w:rsidRPr="00255CC0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предоставлении муниципальной услуги участвуют: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структурные подразделения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 иные организации, ответственные за ведение архивного фонда муниципального района.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Порядок взаимодействия с указанными органами и организациями </w:t>
      </w:r>
      <w:r>
        <w:rPr>
          <w:sz w:val="28"/>
          <w:szCs w:val="28"/>
        </w:rPr>
        <w:t xml:space="preserve">(далее – уполномоченный орган) </w:t>
      </w:r>
      <w:r w:rsidRPr="00255CC0">
        <w:rPr>
          <w:sz w:val="28"/>
          <w:szCs w:val="28"/>
        </w:rPr>
        <w:t>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Результат предоставления муниципальной услуги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2.3. Результатом предоставления муниципальной услуги является: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выдача архивной копии;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выдача </w:t>
      </w:r>
      <w:r w:rsidRPr="00255CC0">
        <w:rPr>
          <w:sz w:val="28"/>
          <w:szCs w:val="28"/>
        </w:rPr>
        <w:t>справк</w:t>
      </w:r>
      <w:r>
        <w:rPr>
          <w:sz w:val="28"/>
          <w:szCs w:val="28"/>
        </w:rPr>
        <w:t>и</w:t>
      </w:r>
      <w:r w:rsidRPr="00255CC0">
        <w:rPr>
          <w:sz w:val="28"/>
          <w:szCs w:val="28"/>
        </w:rPr>
        <w:t xml:space="preserve"> о документально подтвержденном факте утраты архивных документов, содержащих запрашиваемые сведения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направление </w:t>
      </w:r>
      <w:r w:rsidRPr="00255CC0">
        <w:rPr>
          <w:sz w:val="28"/>
          <w:szCs w:val="28"/>
        </w:rPr>
        <w:t>письм</w:t>
      </w:r>
      <w:r>
        <w:rPr>
          <w:sz w:val="28"/>
          <w:szCs w:val="28"/>
        </w:rPr>
        <w:t>а</w:t>
      </w:r>
      <w:r w:rsidRPr="00255CC0">
        <w:rPr>
          <w:sz w:val="28"/>
          <w:szCs w:val="28"/>
        </w:rPr>
        <w:t xml:space="preserve"> в адрес заявителя с объяснением причин отказа в предоставлении муниципальной услуги либо об отсутствии запрашиваемых сведений.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 xml:space="preserve">Срок предоставления </w:t>
      </w:r>
      <w:r w:rsidRPr="00255CC0">
        <w:rPr>
          <w:bCs/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2.4. Срок предоставления муниципальной услуги составляет 30 дне</w:t>
      </w:r>
      <w:r>
        <w:rPr>
          <w:sz w:val="28"/>
          <w:szCs w:val="28"/>
        </w:rPr>
        <w:t>й со дня регистрации запроса в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поселения. В исключительных случаях а</w:t>
      </w:r>
      <w:r w:rsidRPr="00255CC0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продлевает срок рассмотрения запроса не более, чем на 30 дней с обязательным уведомлением об этом заявителя.</w:t>
      </w:r>
    </w:p>
    <w:p w:rsidR="007F6A8B" w:rsidRDefault="007F6A8B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Перечень нормативных правовых актов,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регулирующих отношения, возникающие в связи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 xml:space="preserve">с предоставлением </w:t>
      </w:r>
      <w:r w:rsidRPr="00255CC0">
        <w:rPr>
          <w:bCs/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2.5. Предоставление </w:t>
      </w:r>
      <w:r w:rsidRPr="00255CC0">
        <w:rPr>
          <w:bCs/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 осуществляется в соответствии с: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1)  Конституцией  Российской  Федерации  (Собрание законодательства </w:t>
      </w:r>
    </w:p>
    <w:p w:rsidR="007F6A8B" w:rsidRPr="00CB0381" w:rsidRDefault="007F6A8B" w:rsidP="00F663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Российской Федерации, 26.01.2009, № 4, ст. 445);</w:t>
      </w:r>
    </w:p>
    <w:p w:rsidR="007F6A8B" w:rsidRPr="00255CC0" w:rsidRDefault="007F6A8B" w:rsidP="006C56A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B0381">
        <w:rPr>
          <w:sz w:val="28"/>
          <w:szCs w:val="28"/>
        </w:rPr>
        <w:tab/>
      </w:r>
      <w:r w:rsidRPr="00E8680D">
        <w:rPr>
          <w:sz w:val="28"/>
          <w:szCs w:val="28"/>
        </w:rPr>
        <w:t>2</w:t>
      </w:r>
      <w:r>
        <w:rPr>
          <w:sz w:val="28"/>
          <w:szCs w:val="28"/>
        </w:rPr>
        <w:t xml:space="preserve">) </w:t>
      </w:r>
      <w:r w:rsidRPr="00255CC0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22 октября 2004 года № 125-ФЗ «Об архивном деле в Российской Федерации» (Собрание законодательства Российской Федерации, 25 октября 2004 года, № 43, ст. 4169);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Федеральным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 (Собрание законодательства Российской Федерации, 8 мая 2006 года, № 19, ст. 2060);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55CC0">
        <w:rPr>
          <w:sz w:val="28"/>
          <w:szCs w:val="28"/>
        </w:rPr>
        <w:t>) 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27 июля 2006 года № 149-ФЗ «Об информации, информационных технологиях и о защите информации» (Собрание законодательства Российской Федерации, 31 июля 2006 года, № 31, ч. 1, ст. 3448);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55CC0">
        <w:rPr>
          <w:sz w:val="28"/>
          <w:szCs w:val="28"/>
        </w:rPr>
        <w:t>) 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 (Собрание законодательства Российской Федерации, 2 августа 2010 года, № 31, ст. 4179);</w:t>
      </w:r>
    </w:p>
    <w:p w:rsidR="007F6A8B" w:rsidRPr="00E8680D" w:rsidRDefault="007F6A8B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</w:t>
      </w:r>
      <w:r>
        <w:rPr>
          <w:sz w:val="28"/>
          <w:szCs w:val="28"/>
        </w:rPr>
        <w:t xml:space="preserve"> (</w:t>
      </w:r>
      <w:r w:rsidRPr="009A6169">
        <w:rPr>
          <w:sz w:val="28"/>
          <w:szCs w:val="28"/>
        </w:rPr>
        <w:t xml:space="preserve">Собрание законодательства РФ, 03.02.2014, </w:t>
      </w:r>
      <w:r>
        <w:rPr>
          <w:sz w:val="28"/>
          <w:szCs w:val="28"/>
        </w:rPr>
        <w:t>№</w:t>
      </w:r>
      <w:r w:rsidRPr="009A6169">
        <w:rPr>
          <w:sz w:val="28"/>
          <w:szCs w:val="28"/>
        </w:rPr>
        <w:t xml:space="preserve"> 5, ст. 506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F6A8B" w:rsidRPr="00E8680D" w:rsidRDefault="007F6A8B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Российской Федерации от 16 августа 2012 года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государственных служащих государственных внебюджетных фондов Российской Федерации»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Собрание законодательства РФ, 23.11.2015,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47, ст. 6596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F6A8B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255CC0">
        <w:rPr>
          <w:sz w:val="28"/>
          <w:szCs w:val="28"/>
        </w:rPr>
        <w:t>) Приказ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Министерства культуры и массовых коммуникаций Российской Федерации от 18 января 2007 года № 19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наук» (Бюллетень нормативных актов федеральных органов исполнительной власти, 14 мая 2007 года, № 20);</w:t>
      </w:r>
    </w:p>
    <w:p w:rsidR="007F6A8B" w:rsidRPr="00E8680D" w:rsidRDefault="007F6A8B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E8680D">
        <w:rPr>
          <w:sz w:val="28"/>
          <w:szCs w:val="28"/>
        </w:rPr>
        <w:t>Конституци</w:t>
      </w:r>
      <w:r>
        <w:rPr>
          <w:sz w:val="28"/>
          <w:szCs w:val="28"/>
        </w:rPr>
        <w:t>ей</w:t>
      </w:r>
      <w:r w:rsidRPr="00E8680D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(</w:t>
      </w:r>
      <w:r w:rsidRPr="009A6169">
        <w:rPr>
          <w:sz w:val="28"/>
          <w:szCs w:val="28"/>
        </w:rPr>
        <w:t xml:space="preserve">Ведомости Государственного Собрания - Курултая, Президента и Правительства Республики Башкортостан", 24.03.2014, </w:t>
      </w:r>
      <w:r>
        <w:rPr>
          <w:sz w:val="28"/>
          <w:szCs w:val="28"/>
        </w:rPr>
        <w:t>№</w:t>
      </w:r>
      <w:r w:rsidRPr="009A6169">
        <w:rPr>
          <w:sz w:val="28"/>
          <w:szCs w:val="28"/>
        </w:rPr>
        <w:t xml:space="preserve"> 9(447), ст. 419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F6A8B" w:rsidRPr="00E8680D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255CC0">
        <w:rPr>
          <w:sz w:val="28"/>
          <w:szCs w:val="28"/>
        </w:rPr>
        <w:t>) Законом Республики Башкортостан от 12 декабря 2006 года № 391-з «Об обращениях граждан в Республике Башкортостан» (Ведомости Государственного Собрания - Курултая, Президента и Правительства Республики Башкортостан, 8 февраля 2007 года, № 3 (249), ст. 82);</w:t>
      </w:r>
    </w:p>
    <w:p w:rsidR="007F6A8B" w:rsidRPr="00E8680D" w:rsidRDefault="007F6A8B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 и административных регламентов предоставления государственных»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Ведомости Государственного Собрания - Курултая, Главы и Правительства Республики Башкортостан, 22.07.2015,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21(495), ст. 991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F6A8B" w:rsidRPr="00E8680D" w:rsidRDefault="007F6A8B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E8680D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Республики Башкортостан от 29 декабря</w:t>
      </w:r>
      <w:r>
        <w:rPr>
          <w:sz w:val="28"/>
          <w:szCs w:val="28"/>
        </w:rPr>
        <w:t xml:space="preserve"> </w:t>
      </w:r>
      <w:r w:rsidRPr="00E8680D">
        <w:rPr>
          <w:sz w:val="28"/>
          <w:szCs w:val="28"/>
        </w:rPr>
        <w:t>2012 года №483 «О Правилах подачи и рассмотрения жалоб на решения и действия (бездействие) республиканских органов исполнительной власти и их должностных лиц государственных гражданских служащих Республики Башкортостан»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Ведомости Государственного Собрания - Курултая, Президента и Правительства Республики Башкортостан, 04.02.2013,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4(406), ст. 166</w:t>
      </w:r>
      <w:r w:rsidRPr="00E8680D">
        <w:rPr>
          <w:sz w:val="28"/>
          <w:szCs w:val="28"/>
        </w:rPr>
        <w:t>;</w:t>
      </w:r>
    </w:p>
    <w:p w:rsidR="007F6A8B" w:rsidRPr="00E8680D" w:rsidRDefault="007F6A8B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E8680D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E8680D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Микяшевский сельсовет муниципального района Давлекановский район Республики Башкортостан</w:t>
      </w:r>
      <w:r w:rsidRPr="00E8680D">
        <w:rPr>
          <w:sz w:val="28"/>
          <w:szCs w:val="28"/>
        </w:rPr>
        <w:t>.</w:t>
      </w:r>
    </w:p>
    <w:p w:rsidR="007F6A8B" w:rsidRPr="00255CC0" w:rsidRDefault="007F6A8B" w:rsidP="00860DC4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документов, необходимых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 соответствии с нормативными правовыми актами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предоставления муниципальной услуги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F6A8B" w:rsidRPr="00004DF5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2.6. Для получения муниципальной услуги заявитель направляет п</w:t>
      </w:r>
      <w:r>
        <w:rPr>
          <w:sz w:val="28"/>
          <w:szCs w:val="28"/>
        </w:rPr>
        <w:t>исьменный запрос в адрес а</w:t>
      </w:r>
      <w:r w:rsidRPr="00004DF5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004DF5">
        <w:rPr>
          <w:sz w:val="28"/>
          <w:szCs w:val="28"/>
        </w:rPr>
        <w:t xml:space="preserve"> почтовым отправлением, через РГАУ МФЦ, по электронной почте либо представляет лично (далее - запрос).</w:t>
      </w:r>
    </w:p>
    <w:p w:rsidR="007F6A8B" w:rsidRPr="00004DF5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Форма  запроса физического лица для получения архивной справки приведена в приложении № 1 к Регламенту.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Юридические лица направляют запрос, оформленный на официальном бланке организации и подписанный руководителем (заместителем руководителя) юридического лица. Форма запроса юридического лица приведена в приложении</w:t>
      </w:r>
      <w:r>
        <w:rPr>
          <w:sz w:val="28"/>
          <w:szCs w:val="28"/>
        </w:rPr>
        <w:t xml:space="preserve"> №</w:t>
      </w:r>
      <w:r w:rsidRPr="00255CC0">
        <w:rPr>
          <w:sz w:val="28"/>
          <w:szCs w:val="28"/>
        </w:rPr>
        <w:t xml:space="preserve"> 2 к Регламенту.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запросе указываются следующие сведения: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наименование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, в которую направляется письменный запрос;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граждан - фамилия, имя, отчество (последнее - при наличии) заявителя или лица, на которое запрашивается документ (с указанием смены фамилии);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адрес заявителя (почтовый адрес, по которому должны быть направлены ответ или уведомление о переадресации запроса);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номер контактного телефона заявителя или его доверенного лица;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какой цели требуется документ;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дата составления запроса;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Запрос подписывается заявителем лично, за исключением обращений по электронной почте.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Для истребования архивной информации о третьих лицах, содержащей сведения о личной и семейной тайне гражданина, его частной жизни, а также сведения, создающие угрозу для его безопасности, до истечения срока 75 лет со дня создания указанных документов дополнительно представляется письменное разрешение (доверенность) гражданина и документ, удостоверяющий личность заявителя. 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Документом, удостоверяющим личность заявителя, является: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граждан Российской Федерации - паспорт гражданина Российской Федерации (в случае утраты паспорта может быть предъявлено временное удостоверение личности по форме № 2П), удостоверение личности или военный билет военнослужащего;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иностранных граждан - паспорт иностранного гражданина;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лица без гражданства -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вид на жительство лица без гражданства, разрешение на временное проживание.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255CC0">
        <w:rPr>
          <w:sz w:val="28"/>
          <w:szCs w:val="28"/>
        </w:rPr>
        <w:t xml:space="preserve">2.7. Для предоставления муниципальной услуги необходимы следующие документы, которые находятся в распоряжении </w:t>
      </w:r>
      <w:hyperlink r:id="rId11" w:history="1">
        <w:r w:rsidRPr="00255CC0">
          <w:rPr>
            <w:kern w:val="36"/>
            <w:sz w:val="28"/>
            <w:szCs w:val="28"/>
            <w:lang w:eastAsia="ru-RU"/>
          </w:rPr>
          <w:t>Росреестра</w:t>
        </w:r>
      </w:hyperlink>
      <w:r w:rsidRPr="00255CC0">
        <w:rPr>
          <w:kern w:val="36"/>
          <w:sz w:val="28"/>
          <w:szCs w:val="28"/>
          <w:lang w:eastAsia="ru-RU"/>
        </w:rPr>
        <w:t xml:space="preserve"> по Р</w:t>
      </w:r>
      <w:r>
        <w:rPr>
          <w:kern w:val="36"/>
          <w:sz w:val="28"/>
          <w:szCs w:val="28"/>
          <w:lang w:eastAsia="ru-RU"/>
        </w:rPr>
        <w:t>еспублике Башкортостан</w:t>
      </w:r>
      <w:r w:rsidRPr="00255CC0">
        <w:rPr>
          <w:sz w:val="28"/>
          <w:szCs w:val="28"/>
        </w:rPr>
        <w:t>: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Выписка из Единого государственного реестра прав на недвижимое имущество и сделок с ним (далее – ЕГРП):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о правах отдельного лица на имеющиеся у него объекты недвижимого имущества;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о переходе прав на недвижимое имущество.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Перечисленные в настоящем пункте документы Заявитель может получить самостоятельно и представи</w:t>
      </w:r>
      <w:r>
        <w:rPr>
          <w:sz w:val="28"/>
          <w:szCs w:val="28"/>
        </w:rPr>
        <w:t>ть по собственной инициативе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лично или по почте. 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2.8.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2.9. При непредставлении Заявителем документов, указанных в </w:t>
      </w:r>
      <w:hyperlink r:id="rId12" w:history="1">
        <w:r w:rsidRPr="00255CC0">
          <w:rPr>
            <w:sz w:val="28"/>
            <w:szCs w:val="28"/>
          </w:rPr>
          <w:t>пункте 2.7</w:t>
        </w:r>
      </w:hyperlink>
      <w:r>
        <w:rPr>
          <w:sz w:val="28"/>
          <w:szCs w:val="28"/>
        </w:rPr>
        <w:t xml:space="preserve"> настоящего Регламента, а</w:t>
      </w:r>
      <w:r w:rsidRPr="00255CC0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запрашивает их путем межведомственного взаимодействия без привлечения к этому Заявителя.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Pr="00255CC0" w:rsidRDefault="007F6A8B" w:rsidP="00F66349">
      <w:pPr>
        <w:autoSpaceDE w:val="0"/>
        <w:autoSpaceDN w:val="0"/>
        <w:adjustRightInd w:val="0"/>
        <w:jc w:val="center"/>
        <w:rPr>
          <w:sz w:val="32"/>
          <w:szCs w:val="28"/>
        </w:rPr>
      </w:pPr>
      <w:r w:rsidRPr="00255CC0">
        <w:rPr>
          <w:sz w:val="28"/>
          <w:szCs w:val="24"/>
        </w:rPr>
        <w:t>Указание на запрет требовать от заявителя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2.10. Запрещается требовать от Заявителя: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 в  </w:t>
      </w:r>
      <w:hyperlink r:id="rId13" w:history="1">
        <w:r w:rsidRPr="00255CC0">
          <w:rPr>
            <w:sz w:val="28"/>
            <w:szCs w:val="28"/>
          </w:rPr>
          <w:t>части  6  статьи  7</w:t>
        </w:r>
      </w:hyperlink>
      <w:r w:rsidRPr="00255CC0">
        <w:rPr>
          <w:sz w:val="28"/>
          <w:szCs w:val="28"/>
        </w:rPr>
        <w:t xml:space="preserve">  Федерального закона  от 27</w:t>
      </w:r>
      <w:r w:rsidRPr="00255CC0">
        <w:rPr>
          <w:b/>
          <w:sz w:val="28"/>
          <w:szCs w:val="28"/>
        </w:rPr>
        <w:t xml:space="preserve"> </w:t>
      </w:r>
      <w:r w:rsidRPr="00255CC0">
        <w:rPr>
          <w:sz w:val="28"/>
          <w:szCs w:val="28"/>
        </w:rPr>
        <w:t>июля 2010 года № 210-ФЗ «Об организации предоставления государственных и муниципальных услуг» (далее - Федеральный закон № 210-ФЗ).</w:t>
      </w:r>
    </w:p>
    <w:p w:rsidR="007F6A8B" w:rsidRPr="00255CC0" w:rsidRDefault="007F6A8B" w:rsidP="00860DC4">
      <w:pPr>
        <w:autoSpaceDE w:val="0"/>
        <w:autoSpaceDN w:val="0"/>
        <w:adjustRightInd w:val="0"/>
        <w:rPr>
          <w:sz w:val="28"/>
          <w:szCs w:val="28"/>
        </w:rPr>
      </w:pPr>
    </w:p>
    <w:p w:rsidR="007F6A8B" w:rsidRPr="00255CC0" w:rsidRDefault="007F6A8B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оснований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отказа в приеме документов, необходимых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предоставления муниципальной услуги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Pr="00F533D5" w:rsidRDefault="007F6A8B" w:rsidP="00F533D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</w:rPr>
        <w:t xml:space="preserve">2.11. </w:t>
      </w:r>
      <w:r w:rsidRPr="00F533D5">
        <w:rPr>
          <w:sz w:val="28"/>
          <w:szCs w:val="28"/>
          <w:lang w:eastAsia="en-US"/>
        </w:rPr>
        <w:t>И</w:t>
      </w:r>
      <w:r w:rsidRPr="00F533D5">
        <w:rPr>
          <w:sz w:val="28"/>
          <w:szCs w:val="28"/>
          <w:lang w:eastAsia="ru-RU"/>
        </w:rPr>
        <w:t>счерпывающий перечень оснований для отказа в приеме документов, необходимых для предоставления муниципальной услуги:</w:t>
      </w:r>
    </w:p>
    <w:p w:rsidR="007F6A8B" w:rsidRPr="00255CC0" w:rsidRDefault="007F6A8B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отсутствие в запросе фамилии, имени, отчества (последнее при наличии), почтового адреса заявителя;</w:t>
      </w:r>
    </w:p>
    <w:p w:rsidR="007F6A8B" w:rsidRPr="00255CC0" w:rsidRDefault="007F6A8B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неподдающийся прочтению текст, в том числе текст на иностранном языке;</w:t>
      </w:r>
    </w:p>
    <w:p w:rsidR="007F6A8B" w:rsidRPr="00255CC0" w:rsidRDefault="007F6A8B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отсутствие у заявителя полномочий на получение сведений о личной и семейной тайне третьих лиц, их частной жизни, а также сведений, создающих угрозу для их безопасности, если со дня создания архивных документов, содержащих такие сведения, не прошло 75 лет;</w:t>
      </w:r>
    </w:p>
    <w:p w:rsidR="007F6A8B" w:rsidRPr="00255CC0" w:rsidRDefault="007F6A8B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если представленные документы не соответствуют требованиям, установленным пунктом 2.6 настоящего Регламента;</w:t>
      </w:r>
    </w:p>
    <w:p w:rsidR="007F6A8B" w:rsidRPr="00255CC0" w:rsidRDefault="007F6A8B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случае если запрос не может быть исполнен, заявителю направляется письмо с разъяснением причин отказ</w:t>
      </w:r>
      <w:r>
        <w:rPr>
          <w:sz w:val="28"/>
          <w:szCs w:val="28"/>
        </w:rPr>
        <w:t>а.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оснований для приостановления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или отказа в предоставлении муниципальной услуги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7F6A8B" w:rsidRPr="00255CC0" w:rsidRDefault="007F6A8B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2.12.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7F6A8B" w:rsidRPr="00255CC0" w:rsidRDefault="007F6A8B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При подаче документов на личном приёме заявителю устно разъясняются основания для отказа в предоставлении муниципальной услуги.</w:t>
      </w:r>
    </w:p>
    <w:p w:rsidR="007F6A8B" w:rsidRDefault="007F6A8B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7F6A8B" w:rsidRPr="00255CC0" w:rsidRDefault="007F6A8B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Перечень услуг, которые являются необходимыми</w:t>
      </w:r>
    </w:p>
    <w:p w:rsidR="007F6A8B" w:rsidRPr="00255CC0" w:rsidRDefault="007F6A8B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 обязательными для предоставления муниципальной услуги</w:t>
      </w:r>
    </w:p>
    <w:p w:rsidR="007F6A8B" w:rsidRPr="00255CC0" w:rsidRDefault="007F6A8B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F6A8B" w:rsidRPr="00255CC0" w:rsidRDefault="007F6A8B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3</w:t>
      </w:r>
      <w:r w:rsidRPr="00255CC0">
        <w:rPr>
          <w:sz w:val="28"/>
          <w:szCs w:val="28"/>
        </w:rPr>
        <w:t>. Услуг, которые являются необходимыми и обязательными для предоставления муниципальной услуги, не имеется.</w:t>
      </w:r>
    </w:p>
    <w:p w:rsidR="007F6A8B" w:rsidRPr="00255CC0" w:rsidRDefault="007F6A8B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F6A8B" w:rsidRPr="00255CC0" w:rsidRDefault="007F6A8B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Порядок, размер и основания взимания</w:t>
      </w:r>
    </w:p>
    <w:p w:rsidR="007F6A8B" w:rsidRPr="00255CC0" w:rsidRDefault="007F6A8B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государственной пошлины или иной оплаты,</w:t>
      </w:r>
    </w:p>
    <w:p w:rsidR="007F6A8B" w:rsidRPr="00255CC0" w:rsidRDefault="007F6A8B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взимаемой за предоставление муниципальной услуги</w:t>
      </w:r>
    </w:p>
    <w:p w:rsidR="007F6A8B" w:rsidRPr="00255CC0" w:rsidRDefault="007F6A8B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Pr="00255CC0" w:rsidRDefault="007F6A8B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55CC0">
        <w:rPr>
          <w:sz w:val="28"/>
          <w:szCs w:val="28"/>
        </w:rPr>
        <w:t>. Предоставление муниципальной услуги осуществляется бесплатно.</w:t>
      </w:r>
    </w:p>
    <w:p w:rsidR="007F6A8B" w:rsidRPr="00255CC0" w:rsidRDefault="007F6A8B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7F6A8B" w:rsidRPr="00255CC0" w:rsidRDefault="007F6A8B" w:rsidP="00D952E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7F6A8B" w:rsidRPr="00255CC0" w:rsidRDefault="007F6A8B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7F6A8B" w:rsidRPr="00255CC0" w:rsidRDefault="007F6A8B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5</w:t>
      </w:r>
      <w:r w:rsidRPr="00255CC0">
        <w:rPr>
          <w:sz w:val="28"/>
          <w:szCs w:val="28"/>
        </w:rPr>
        <w:t>. Плата за предоставление услуг, которые являются необходимыми и обязательными для предоставления муниципальной услуги, не взимается ввиду отсутствия иных услуг, необходимых и обязательных для предоставления муниципальной услуги.</w:t>
      </w:r>
    </w:p>
    <w:p w:rsidR="007F6A8B" w:rsidRPr="00255CC0" w:rsidRDefault="007F6A8B" w:rsidP="00F663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Максимальный срок ожидания в очереди при подаче запроса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предоставлении муниципальной услуги и при получении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результата предоставления муниципальной услуги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6</w:t>
      </w:r>
      <w:r w:rsidRPr="00255CC0">
        <w:rPr>
          <w:sz w:val="28"/>
          <w:szCs w:val="28"/>
        </w:rPr>
        <w:t>. Максимальный срок ожидания в очереди при обращении за предоставлением муниципальной услуги составляет не более 15 минут. Максимальный срок ожидания в очереди при получении результата предоставления муниципальной услуги составляет не более 15 минут.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Срок и порядок регистрации запроса Заявителя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предоставлении муниципальной услуги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7</w:t>
      </w:r>
      <w:r w:rsidRPr="00255CC0">
        <w:rPr>
          <w:sz w:val="28"/>
          <w:szCs w:val="28"/>
        </w:rPr>
        <w:t xml:space="preserve">. Регистрация заявления, в том числе поступившего по почте осуществляется </w:t>
      </w:r>
      <w:r>
        <w:rPr>
          <w:sz w:val="28"/>
          <w:szCs w:val="28"/>
        </w:rPr>
        <w:t>управляющим делами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(далее – специалист) в системе электронного документооборота (далее - СЭД) в срок не позднее 3 дн</w:t>
      </w:r>
      <w:r>
        <w:rPr>
          <w:sz w:val="28"/>
          <w:szCs w:val="28"/>
        </w:rPr>
        <w:t>ей с момента его поступления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 Все обращения Заявителей ставятся на контроль.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Требования к помещениям, в которых предоставляется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муниципальной услуга, к месту ожидания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 приема граждан, размещению и оформлению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визуальной, текстовой и мультимедийной информации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порядке предоставления муниципальной услуги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Pr="0018707C" w:rsidRDefault="007F6A8B" w:rsidP="001870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8</w:t>
      </w:r>
      <w:r w:rsidRPr="00255CC0">
        <w:rPr>
          <w:sz w:val="28"/>
          <w:szCs w:val="28"/>
        </w:rPr>
        <w:t xml:space="preserve">. </w:t>
      </w:r>
      <w:r w:rsidRPr="0018707C">
        <w:rPr>
          <w:sz w:val="28"/>
          <w:szCs w:val="28"/>
          <w:lang w:eastAsia="ru-RU"/>
        </w:rPr>
        <w:t>Предоставление муниципальной услуги осущест</w:t>
      </w:r>
      <w:r>
        <w:rPr>
          <w:sz w:val="28"/>
          <w:szCs w:val="28"/>
          <w:lang w:eastAsia="ru-RU"/>
        </w:rPr>
        <w:t xml:space="preserve">вляется в зданиях и помещениях, </w:t>
      </w:r>
      <w:r w:rsidRPr="0018707C">
        <w:rPr>
          <w:sz w:val="28"/>
          <w:szCs w:val="28"/>
          <w:lang w:eastAsia="ru-RU"/>
        </w:rPr>
        <w:t>оборудованных соответствующими указателями, информационными стендами.</w:t>
      </w:r>
    </w:p>
    <w:p w:rsidR="007F6A8B" w:rsidRPr="0018707C" w:rsidRDefault="007F6A8B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 xml:space="preserve"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 </w:t>
      </w:r>
    </w:p>
    <w:p w:rsidR="007F6A8B" w:rsidRPr="0018707C" w:rsidRDefault="007F6A8B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:rsidR="007F6A8B" w:rsidRPr="0018707C" w:rsidRDefault="007F6A8B" w:rsidP="0018707C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 xml:space="preserve">Информационные щиты, визуальная и текстовая информация о порядке представления </w:t>
      </w:r>
      <w:r w:rsidRPr="0018707C">
        <w:rPr>
          <w:sz w:val="28"/>
          <w:szCs w:val="28"/>
          <w:lang w:eastAsia="ru-RU"/>
        </w:rPr>
        <w:t>муниципальной</w:t>
      </w:r>
      <w:r w:rsidRPr="0018707C">
        <w:rPr>
          <w:bCs/>
          <w:sz w:val="28"/>
          <w:szCs w:val="28"/>
          <w:lang w:eastAsia="ru-RU"/>
        </w:rPr>
        <w:t xml:space="preserve"> услуги размещаются на стенах в непосредственной близости от входа.</w:t>
      </w:r>
    </w:p>
    <w:p w:rsidR="007F6A8B" w:rsidRPr="0018707C" w:rsidRDefault="007F6A8B" w:rsidP="006D01FC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 xml:space="preserve"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 </w:t>
      </w:r>
    </w:p>
    <w:p w:rsidR="007F6A8B" w:rsidRPr="0018707C" w:rsidRDefault="007F6A8B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В случае,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7F6A8B" w:rsidRPr="0018707C" w:rsidRDefault="007F6A8B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Обеспечивается допуск в здание и помещения, в которых  предоставляется муниципальная услуга, сурдопереводчика (тифлосурдопереводчика), а также  допуск и размещение собаки-проводника при наличии документа, подтверждающего ее специальное обучение.</w:t>
      </w:r>
    </w:p>
    <w:p w:rsidR="007F6A8B" w:rsidRPr="0018707C" w:rsidRDefault="007F6A8B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7F6A8B" w:rsidRPr="0018707C" w:rsidRDefault="007F6A8B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7F6A8B" w:rsidRPr="0018707C" w:rsidRDefault="007F6A8B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7F6A8B" w:rsidRPr="0018707C" w:rsidRDefault="007F6A8B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Показатели доступности и качества муниципальной услуги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</w:t>
      </w:r>
      <w:r>
        <w:rPr>
          <w:sz w:val="28"/>
          <w:szCs w:val="28"/>
        </w:rPr>
        <w:t>19</w:t>
      </w:r>
      <w:r w:rsidRPr="00255CC0">
        <w:rPr>
          <w:sz w:val="28"/>
          <w:szCs w:val="28"/>
        </w:rPr>
        <w:t>. Показателями доступности и качества предоставления муниципальной услуги являются: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соблюдение сроков предоставления муниципальной услуги;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соблюдение порядка информирования о муниципальной услуге;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отсутствие избыточных административных процедур при предоставлении муниципальной услуги;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5) отсутствие обоснованных жалоб на действия должностных лиц Администрации муниципального района со стороны Заявителей по результатам предоставления муниципальной услуги;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7F6A8B" w:rsidRPr="00255CC0" w:rsidRDefault="007F6A8B" w:rsidP="00F663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CC0">
        <w:rPr>
          <w:rFonts w:ascii="Times New Roman" w:hAnsi="Times New Roman" w:cs="Times New Roman"/>
          <w:sz w:val="28"/>
          <w:szCs w:val="28"/>
        </w:rPr>
        <w:t>7) возможность обращения Заявителя за предоставлением муниципальной услуги в РГАУ МФЦ;</w:t>
      </w:r>
    </w:p>
    <w:p w:rsidR="007F6A8B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8) наличие исчерпывающей информации о способах, порядке, сроках предоставления муниципальной услуги на информационных стендах, на официальном сайте </w:t>
      </w:r>
      <w:r>
        <w:rPr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255CC0">
        <w:rPr>
          <w:sz w:val="28"/>
          <w:szCs w:val="28"/>
        </w:rPr>
        <w:t xml:space="preserve">в сети «Интернет» </w:t>
      </w:r>
      <w:r w:rsidRPr="006D01FC">
        <w:rPr>
          <w:sz w:val="28"/>
          <w:szCs w:val="28"/>
        </w:rPr>
        <w:t>http://sovet-davlekanovo.ru/</w:t>
      </w:r>
      <w:r w:rsidRPr="00255CC0">
        <w:rPr>
          <w:sz w:val="28"/>
          <w:szCs w:val="28"/>
        </w:rPr>
        <w:t>.</w:t>
      </w:r>
    </w:p>
    <w:p w:rsidR="007F6A8B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E8680D">
        <w:rPr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sz w:val="28"/>
          <w:szCs w:val="28"/>
        </w:rPr>
        <w:t>.</w:t>
      </w:r>
    </w:p>
    <w:p w:rsidR="007F6A8B" w:rsidRDefault="007F6A8B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Pr="00E8680D" w:rsidRDefault="007F6A8B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8680D">
        <w:rPr>
          <w:sz w:val="28"/>
          <w:szCs w:val="28"/>
        </w:rPr>
        <w:t>Иные требования, в том числе учитывающие особенности</w:t>
      </w:r>
    </w:p>
    <w:p w:rsidR="007F6A8B" w:rsidRPr="00E8680D" w:rsidRDefault="007F6A8B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8680D">
        <w:rPr>
          <w:sz w:val="28"/>
          <w:szCs w:val="28"/>
        </w:rPr>
        <w:t>предоставления муниципальной услуги в многофункциональных центрах, а также в электронной форме</w:t>
      </w:r>
    </w:p>
    <w:p w:rsidR="007F6A8B" w:rsidRDefault="007F6A8B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F6A8B" w:rsidRPr="00E8680D" w:rsidRDefault="007F6A8B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2.20</w:t>
      </w:r>
      <w:r w:rsidRPr="00E8680D">
        <w:rPr>
          <w:sz w:val="28"/>
          <w:szCs w:val="28"/>
        </w:rPr>
        <w:t xml:space="preserve">. Предоставление муниципальной услуги посредством </w:t>
      </w:r>
      <w:r>
        <w:rPr>
          <w:sz w:val="28"/>
          <w:szCs w:val="28"/>
        </w:rPr>
        <w:t>РГАУ МФЦ</w:t>
      </w:r>
      <w:r w:rsidRPr="00E8680D">
        <w:rPr>
          <w:sz w:val="28"/>
          <w:szCs w:val="28"/>
        </w:rPr>
        <w:t xml:space="preserve"> осуществляется после заключения соглашения о взаимодействии между </w:t>
      </w:r>
      <w:r>
        <w:rPr>
          <w:sz w:val="28"/>
          <w:szCs w:val="28"/>
        </w:rPr>
        <w:t>администрацией сельского поселения</w:t>
      </w:r>
      <w:r w:rsidRPr="00E8680D">
        <w:rPr>
          <w:sz w:val="28"/>
          <w:szCs w:val="28"/>
        </w:rPr>
        <w:t xml:space="preserve"> и РГАУ МФЦ.</w:t>
      </w:r>
    </w:p>
    <w:p w:rsidR="007F6A8B" w:rsidRPr="00E8680D" w:rsidRDefault="007F6A8B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Прием документов от заявителя для предоставления муниципальной услуги на базе РГАУ МФЦ осуществляется должностными лицами РГАУ МФЦ в порядке, предусмотренном согл</w:t>
      </w:r>
      <w:r>
        <w:rPr>
          <w:sz w:val="28"/>
          <w:szCs w:val="28"/>
        </w:rPr>
        <w:t>ашением о взаимодействии между а</w:t>
      </w:r>
      <w:r w:rsidRPr="00E8680D">
        <w:rPr>
          <w:sz w:val="28"/>
          <w:szCs w:val="28"/>
        </w:rPr>
        <w:t>дминистрацией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 xml:space="preserve"> и  РГАУ МФЦ;</w:t>
      </w:r>
    </w:p>
    <w:p w:rsidR="007F6A8B" w:rsidRPr="00E8680D" w:rsidRDefault="007F6A8B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Документы, принятые РГАУ МФЦ от заявителя направляются в Администрацию для направления межведомственных запросов (при необходимости) и принятия решения;</w:t>
      </w:r>
    </w:p>
    <w:p w:rsidR="007F6A8B" w:rsidRPr="00E8680D" w:rsidRDefault="007F6A8B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 xml:space="preserve">Результат предоставления муниципальной услуги, обращение за которой оформлено через РГАУ МФЦ, по желанию заявителя выдается в РГАУ МФЦ; </w:t>
      </w:r>
    </w:p>
    <w:p w:rsidR="007F6A8B" w:rsidRPr="00E8680D" w:rsidRDefault="007F6A8B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Невостребованный заявителем результат предоставления муниципальной услуги по истечению 30 к</w:t>
      </w:r>
      <w:r>
        <w:rPr>
          <w:sz w:val="28"/>
          <w:szCs w:val="28"/>
        </w:rPr>
        <w:t>алендарных дней направляется в а</w:t>
      </w:r>
      <w:r w:rsidRPr="00E8680D">
        <w:rPr>
          <w:sz w:val="28"/>
          <w:szCs w:val="28"/>
        </w:rPr>
        <w:t>дминистрацию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.</w:t>
      </w:r>
    </w:p>
    <w:p w:rsidR="007F6A8B" w:rsidRPr="00E8680D" w:rsidRDefault="007F6A8B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2.21</w:t>
      </w:r>
      <w:r w:rsidRPr="00E8680D">
        <w:rPr>
          <w:sz w:val="28"/>
          <w:szCs w:val="28"/>
        </w:rPr>
        <w:t xml:space="preserve">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 </w:t>
      </w:r>
    </w:p>
    <w:p w:rsidR="007F6A8B" w:rsidRPr="00E8680D" w:rsidRDefault="007F6A8B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</w:p>
    <w:p w:rsidR="007F6A8B" w:rsidRPr="00E8680D" w:rsidRDefault="007F6A8B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7F6A8B" w:rsidRPr="00E8680D" w:rsidRDefault="007F6A8B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прием интерактивной формы заявления на получение муниципальной услуги ос</w:t>
      </w:r>
      <w:r>
        <w:rPr>
          <w:sz w:val="28"/>
          <w:szCs w:val="28"/>
        </w:rPr>
        <w:t>уществляется должностным лицом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 xml:space="preserve">, ответственным за предоставление муниципальной услуги, в соответствии с положением об </w:t>
      </w:r>
      <w:r>
        <w:rPr>
          <w:sz w:val="28"/>
          <w:szCs w:val="28"/>
        </w:rPr>
        <w:t>администрации</w:t>
      </w:r>
      <w:r w:rsidRPr="00E8680D">
        <w:rPr>
          <w:sz w:val="28"/>
          <w:szCs w:val="28"/>
        </w:rPr>
        <w:t>, должностн</w:t>
      </w:r>
      <w:r>
        <w:rPr>
          <w:sz w:val="28"/>
          <w:szCs w:val="28"/>
        </w:rPr>
        <w:t>ой инструкцией или иным нормативным актом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;</w:t>
      </w:r>
    </w:p>
    <w:p w:rsidR="007F6A8B" w:rsidRPr="00E8680D" w:rsidRDefault="007F6A8B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Республики Башкортостан по информатизации от 16 июля 2015 года № 119-ОД  (зарегистрировано в Госкомюстиции Республики Башкортостан 31 июля 2015 года № 6580), прием электронной формы заявления ос</w:t>
      </w:r>
      <w:r>
        <w:rPr>
          <w:sz w:val="28"/>
          <w:szCs w:val="28"/>
        </w:rPr>
        <w:t>уществляется должностным лицом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7F6A8B" w:rsidRPr="00E8680D" w:rsidRDefault="007F6A8B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в случае наличия оснований для отказа в предоставлении муниципальной услуги, предусмотренных п. 2.11 настоящего Административного регламента, должностное лицо Администрации,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 в личном кабинете заявителя;</w:t>
      </w:r>
    </w:p>
    <w:p w:rsidR="007F6A8B" w:rsidRPr="00E8680D" w:rsidRDefault="007F6A8B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7F6A8B" w:rsidRPr="00255CC0" w:rsidRDefault="007F6A8B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7F6A8B" w:rsidRPr="00255CC0" w:rsidRDefault="007F6A8B" w:rsidP="00860D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III. Состав, последовательность и сроки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выполнения административных процедур,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требования к порядку их выполнения, в том числе особенности           выполнения административных процедур в электронной форме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прием документов и регистрация заявления;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проверка комплектности и рассмотрение документов;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7F6A8B" w:rsidRPr="00255CC0" w:rsidRDefault="007F6A8B" w:rsidP="00967A3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 подготовка, направление и выдача ответов заявителям.</w:t>
      </w:r>
    </w:p>
    <w:p w:rsidR="007F6A8B" w:rsidRPr="00F533D5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33D5">
        <w:rPr>
          <w:sz w:val="28"/>
          <w:szCs w:val="28"/>
        </w:rPr>
        <w:t xml:space="preserve">3.2. </w:t>
      </w:r>
      <w:hyperlink w:anchor="Par301" w:history="1">
        <w:r w:rsidRPr="00F533D5">
          <w:rPr>
            <w:sz w:val="28"/>
            <w:szCs w:val="28"/>
          </w:rPr>
          <w:t>Блок-схема</w:t>
        </w:r>
      </w:hyperlink>
      <w:r w:rsidRPr="00F533D5">
        <w:rPr>
          <w:sz w:val="28"/>
          <w:szCs w:val="28"/>
        </w:rPr>
        <w:t xml:space="preserve"> предоставления муниципальной услуги приведена в приложении № </w:t>
      </w:r>
      <w:r>
        <w:rPr>
          <w:sz w:val="28"/>
          <w:szCs w:val="28"/>
        </w:rPr>
        <w:t>3</w:t>
      </w:r>
      <w:r w:rsidRPr="00F533D5">
        <w:rPr>
          <w:sz w:val="28"/>
          <w:szCs w:val="28"/>
        </w:rPr>
        <w:t xml:space="preserve"> к Регламенту.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Прием документов и регистрация заявления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3.3. Основанием для начала административной процедуры является поступление заявления с приложением документов, указанных в пункте 2.6 настоящего Регламента, </w:t>
      </w:r>
      <w:r>
        <w:rPr>
          <w:sz w:val="28"/>
          <w:szCs w:val="28"/>
        </w:rPr>
        <w:t>в а</w:t>
      </w:r>
      <w:r w:rsidRPr="00255CC0">
        <w:rPr>
          <w:sz w:val="28"/>
          <w:szCs w:val="28"/>
        </w:rPr>
        <w:t>дминистраци</w:t>
      </w:r>
      <w:r>
        <w:rPr>
          <w:sz w:val="28"/>
          <w:szCs w:val="28"/>
        </w:rPr>
        <w:t>ю</w:t>
      </w:r>
      <w:r w:rsidRPr="00255CC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или в РГАУ МФЦ.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, в течение рабочего дня регистрирует заявление направленное почтовым отправлением, через РГАУ МФЦ, либо представленное лично Заявителем (представителем Заявителя) путем внесения информации о нем в СЭД с присвоением входящего номера с последующим проставлением на зая</w:t>
      </w:r>
      <w:r>
        <w:rPr>
          <w:sz w:val="28"/>
          <w:szCs w:val="28"/>
        </w:rPr>
        <w:t>влении регистрационного штампа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и направляе</w:t>
      </w:r>
      <w:r>
        <w:rPr>
          <w:sz w:val="28"/>
          <w:szCs w:val="28"/>
        </w:rPr>
        <w:t>т зарегистрированное заявление г</w:t>
      </w:r>
      <w:r w:rsidRPr="00255CC0">
        <w:rPr>
          <w:sz w:val="28"/>
          <w:szCs w:val="28"/>
        </w:rPr>
        <w:t xml:space="preserve">лаве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для назначения ответственного исполнителя по рассмотрению данного заявления и представленных документов в </w:t>
      </w:r>
      <w:r>
        <w:rPr>
          <w:sz w:val="28"/>
          <w:szCs w:val="28"/>
        </w:rPr>
        <w:t>администрацию сельского поселения</w:t>
      </w:r>
      <w:r w:rsidRPr="00255CC0">
        <w:rPr>
          <w:sz w:val="28"/>
          <w:szCs w:val="28"/>
        </w:rPr>
        <w:t>. Зарегистрир</w:t>
      </w:r>
      <w:r>
        <w:rPr>
          <w:sz w:val="28"/>
          <w:szCs w:val="28"/>
        </w:rPr>
        <w:t>ованное заявление с резолюцией главы сельского поселения</w:t>
      </w:r>
      <w:r w:rsidRPr="00255CC0">
        <w:rPr>
          <w:sz w:val="28"/>
          <w:szCs w:val="28"/>
        </w:rPr>
        <w:t xml:space="preserve"> и документы Заявителя передаются в </w:t>
      </w:r>
      <w:r>
        <w:rPr>
          <w:sz w:val="28"/>
          <w:szCs w:val="28"/>
        </w:rPr>
        <w:t>ответственному исполнителю</w:t>
      </w:r>
      <w:r w:rsidRPr="00255CC0">
        <w:rPr>
          <w:sz w:val="28"/>
          <w:szCs w:val="28"/>
        </w:rPr>
        <w:t xml:space="preserve"> в течение 1 рабочего дня со дня регистрации. </w:t>
      </w:r>
      <w:r>
        <w:rPr>
          <w:sz w:val="28"/>
          <w:szCs w:val="28"/>
        </w:rPr>
        <w:t>Глава сельского поселения</w:t>
      </w:r>
      <w:r w:rsidRPr="00255CC0">
        <w:rPr>
          <w:sz w:val="28"/>
          <w:szCs w:val="28"/>
        </w:rPr>
        <w:t xml:space="preserve"> назначает </w:t>
      </w:r>
      <w:r>
        <w:rPr>
          <w:sz w:val="28"/>
          <w:szCs w:val="28"/>
        </w:rPr>
        <w:t xml:space="preserve">управляющего делами </w:t>
      </w:r>
      <w:r w:rsidRPr="00255CC0">
        <w:rPr>
          <w:sz w:val="28"/>
          <w:szCs w:val="28"/>
        </w:rPr>
        <w:t xml:space="preserve">ответственным исполнителем. 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Критерием принятия решения является наличие заявления и документов, указанных в </w:t>
      </w:r>
      <w:hyperlink w:anchor="sub_1026" w:history="1">
        <w:r w:rsidRPr="00255CC0">
          <w:rPr>
            <w:sz w:val="28"/>
            <w:szCs w:val="28"/>
          </w:rPr>
          <w:t>пункте</w:t>
        </w:r>
      </w:hyperlink>
      <w:r w:rsidRPr="00255CC0">
        <w:rPr>
          <w:sz w:val="28"/>
          <w:szCs w:val="28"/>
        </w:rPr>
        <w:t xml:space="preserve"> 2.6 настоящего Регламента. 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Срок исполнения процедуры составляет не более 2 календарных дней.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Результатом административной процедуры является принятое, зарегистрирован</w:t>
      </w:r>
      <w:r>
        <w:rPr>
          <w:sz w:val="28"/>
          <w:szCs w:val="28"/>
        </w:rPr>
        <w:t>ное, направленное с резолюцией г</w:t>
      </w:r>
      <w:r w:rsidRPr="00255CC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255CC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для рассмотрения </w:t>
      </w:r>
      <w:r>
        <w:rPr>
          <w:sz w:val="28"/>
          <w:szCs w:val="28"/>
        </w:rPr>
        <w:t>ответственному исполнителю</w:t>
      </w:r>
      <w:r w:rsidRPr="00255CC0">
        <w:rPr>
          <w:sz w:val="28"/>
          <w:szCs w:val="28"/>
        </w:rPr>
        <w:t xml:space="preserve"> заявление с прилагаемыми документами. 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Способом фиксации результата выполнения административной процедуры является внесение информации о заявлении в СЭД с присвоением входящего номера с последующим проставлением на зая</w:t>
      </w:r>
      <w:r>
        <w:rPr>
          <w:sz w:val="28"/>
          <w:szCs w:val="28"/>
        </w:rPr>
        <w:t>влении регистрационного штампа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Pr="00255CC0" w:rsidRDefault="007F6A8B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Проверка комплектности и рассмотрение документов</w:t>
      </w:r>
    </w:p>
    <w:p w:rsidR="007F6A8B" w:rsidRPr="00255CC0" w:rsidRDefault="007F6A8B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3.4. Основанием для начала административной процедуры является принятие </w:t>
      </w:r>
      <w:r>
        <w:rPr>
          <w:sz w:val="28"/>
          <w:szCs w:val="28"/>
        </w:rPr>
        <w:t>управляющим делами</w:t>
      </w:r>
      <w:r w:rsidRPr="00255CC0">
        <w:rPr>
          <w:sz w:val="28"/>
          <w:szCs w:val="28"/>
        </w:rPr>
        <w:t xml:space="preserve"> представленных документов с резолюцией </w:t>
      </w:r>
      <w:r>
        <w:rPr>
          <w:sz w:val="28"/>
          <w:szCs w:val="28"/>
        </w:rPr>
        <w:t>главы сельского поселения</w:t>
      </w:r>
      <w:r w:rsidRPr="00255CC0">
        <w:rPr>
          <w:sz w:val="28"/>
          <w:szCs w:val="28"/>
        </w:rPr>
        <w:t xml:space="preserve"> в целях проверки комплектности.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проверяет наличие документов на соответствие перечню, указанному в пункте 2.6 настоящего Регламента, удостоверяясь, что: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заверены, скреплены печатями, имеют надлежащие подписи определенных законодательством должностных лиц;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тексты документов написаны разборчиво, наименования юридических лиц приводятся без сокращения, с указанием их мест нахождения;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документах нет подчисток, приписок, зачеркнутых слов и иных, не оговоренных исправлений;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не исполнены карандашом;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В случае представления Заявителем незаверенных копий документов </w:t>
      </w: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при наличии оригинала сверяет их и заверяет копии документов своей подписью.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в течение </w:t>
      </w:r>
      <w:r>
        <w:rPr>
          <w:sz w:val="28"/>
          <w:szCs w:val="28"/>
        </w:rPr>
        <w:t>15</w:t>
      </w:r>
      <w:r w:rsidRPr="00255CC0">
        <w:rPr>
          <w:sz w:val="28"/>
          <w:szCs w:val="28"/>
        </w:rPr>
        <w:t xml:space="preserve"> календарных дн</w:t>
      </w:r>
      <w:r>
        <w:rPr>
          <w:sz w:val="28"/>
          <w:szCs w:val="28"/>
        </w:rPr>
        <w:t xml:space="preserve">ей со дня регистрации заявления </w:t>
      </w:r>
      <w:r w:rsidRPr="00255CC0">
        <w:rPr>
          <w:sz w:val="28"/>
          <w:szCs w:val="28"/>
        </w:rPr>
        <w:t xml:space="preserve">осуществляет всестороннее рассмотрение поступившей документации на соответствие ее требованиям законодательства Российской Федерации, в случае представления Заявителем неполного комплекта документов, а также документов, которые содержат технические ошибки либо оформление которых не отвечает вышеуказанным требованиям, </w:t>
      </w: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подготавливает уведомление об отказе в предоставлении муниципальной услуги и направляет его на подпись</w:t>
      </w:r>
      <w:r>
        <w:rPr>
          <w:sz w:val="28"/>
          <w:szCs w:val="28"/>
        </w:rPr>
        <w:t xml:space="preserve"> г</w:t>
      </w:r>
      <w:r w:rsidRPr="00255CC0">
        <w:rPr>
          <w:sz w:val="28"/>
          <w:szCs w:val="28"/>
        </w:rPr>
        <w:t xml:space="preserve">лаве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Результатом административной процедуры является </w:t>
      </w:r>
      <w:r w:rsidRPr="00255CC0">
        <w:rPr>
          <w:bCs/>
          <w:sz w:val="28"/>
          <w:szCs w:val="28"/>
        </w:rPr>
        <w:t xml:space="preserve">проведенная </w:t>
      </w:r>
      <w:r>
        <w:rPr>
          <w:bCs/>
          <w:sz w:val="28"/>
          <w:szCs w:val="28"/>
        </w:rPr>
        <w:t>управляющим делами</w:t>
      </w:r>
      <w:r w:rsidRPr="00255CC0">
        <w:rPr>
          <w:bCs/>
          <w:sz w:val="28"/>
          <w:szCs w:val="28"/>
        </w:rPr>
        <w:t xml:space="preserve"> экспертиза документов</w:t>
      </w:r>
      <w:r w:rsidRPr="00255CC0">
        <w:rPr>
          <w:sz w:val="28"/>
          <w:szCs w:val="28"/>
        </w:rPr>
        <w:t xml:space="preserve">. </w:t>
      </w:r>
    </w:p>
    <w:p w:rsidR="007F6A8B" w:rsidRPr="00255CC0" w:rsidRDefault="007F6A8B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Способом фиксации результата выполнения административной процедуры является подписание уведомления об отказе в предоставлении муниципальной услуги, либо формирование пакета документов для подготовки договора передачи.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Pr="00255CC0" w:rsidRDefault="007F6A8B" w:rsidP="00CA5449">
      <w:pPr>
        <w:widowControl w:val="0"/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7F6A8B" w:rsidRPr="00255CC0" w:rsidRDefault="007F6A8B" w:rsidP="00CA5449">
      <w:pPr>
        <w:widowControl w:val="0"/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</w:p>
    <w:p w:rsidR="007F6A8B" w:rsidRPr="00255CC0" w:rsidRDefault="007F6A8B" w:rsidP="00CA544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3.5. Основанием для начала административной процедуры является непредставление Заявителем документов, указанных в пункте 2.7 настоящего Регламента.</w:t>
      </w:r>
    </w:p>
    <w:p w:rsidR="007F6A8B" w:rsidRPr="00255CC0" w:rsidRDefault="007F6A8B" w:rsidP="00CA544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Межведомственный запрос о предоставлении документов и информации осуществляется </w:t>
      </w:r>
      <w:r>
        <w:rPr>
          <w:sz w:val="28"/>
          <w:szCs w:val="28"/>
        </w:rPr>
        <w:t>управляющим делами</w:t>
      </w:r>
      <w:r w:rsidRPr="00255CC0">
        <w:rPr>
          <w:sz w:val="28"/>
          <w:szCs w:val="28"/>
        </w:rPr>
        <w:t xml:space="preserve"> ответственным за осуществление межведомственного информационного взаимодействия. </w:t>
      </w:r>
    </w:p>
    <w:p w:rsidR="007F6A8B" w:rsidRPr="00255CC0" w:rsidRDefault="007F6A8B" w:rsidP="00CA5449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Межведомственное взаимодействие осуществляется посредством системы межведомственного электронного взаимодействия (далее СМЭВ).</w:t>
      </w:r>
    </w:p>
    <w:p w:rsidR="007F6A8B" w:rsidRPr="00255CC0" w:rsidRDefault="007F6A8B" w:rsidP="00CA5449">
      <w:pPr>
        <w:widowControl w:val="0"/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Срок </w:t>
      </w:r>
      <w:r>
        <w:rPr>
          <w:sz w:val="28"/>
          <w:szCs w:val="28"/>
          <w:lang w:eastAsia="ru-RU"/>
        </w:rPr>
        <w:t>осуществления административного действия-5 рабочих дней</w:t>
      </w:r>
    </w:p>
    <w:p w:rsidR="007F6A8B" w:rsidRPr="00255CC0" w:rsidRDefault="007F6A8B" w:rsidP="00CA5449">
      <w:pPr>
        <w:widowControl w:val="0"/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Результат административной процедуры: формирование и направление межведомственных запросов в органы (организации), участвующие в предоставлении муниципальной услуги и получение в течение 5 рабочих дней документов, необходимых для предоставления муниципальной услуги.</w:t>
      </w:r>
    </w:p>
    <w:p w:rsidR="007F6A8B" w:rsidRPr="00255CC0" w:rsidRDefault="007F6A8B" w:rsidP="00CA5449">
      <w:pPr>
        <w:pStyle w:val="12"/>
        <w:tabs>
          <w:tab w:val="left" w:pos="1134"/>
          <w:tab w:val="num" w:pos="1715"/>
        </w:tabs>
        <w:autoSpaceDE w:val="0"/>
        <w:autoSpaceDN w:val="0"/>
        <w:adjustRightInd w:val="0"/>
        <w:spacing w:before="60" w:after="6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55CC0">
        <w:rPr>
          <w:rFonts w:ascii="Times New Roman" w:hAnsi="Times New Roman"/>
          <w:sz w:val="28"/>
          <w:szCs w:val="28"/>
        </w:rPr>
        <w:t>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 или внесение соответствующих све</w:t>
      </w:r>
      <w:r>
        <w:rPr>
          <w:rFonts w:ascii="Times New Roman" w:hAnsi="Times New Roman"/>
          <w:sz w:val="28"/>
          <w:szCs w:val="28"/>
        </w:rPr>
        <w:t>дений в информационную систему а</w:t>
      </w:r>
      <w:r w:rsidRPr="00255CC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255CC0">
        <w:rPr>
          <w:rFonts w:ascii="Times New Roman" w:hAnsi="Times New Roman"/>
          <w:sz w:val="28"/>
          <w:szCs w:val="28"/>
        </w:rPr>
        <w:t>.</w:t>
      </w:r>
    </w:p>
    <w:p w:rsidR="007F6A8B" w:rsidRPr="00255CC0" w:rsidRDefault="007F6A8B" w:rsidP="00CA54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F6A8B" w:rsidRPr="00255CC0" w:rsidRDefault="007F6A8B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Принятие решения о предоставлении (об отказе предоставления) муниципальной услуги</w:t>
      </w:r>
    </w:p>
    <w:p w:rsidR="007F6A8B" w:rsidRPr="00255CC0" w:rsidRDefault="007F6A8B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ab/>
        <w:t xml:space="preserve">3.6. Основанием для начала административной процедуры является поступление в </w:t>
      </w:r>
      <w:r>
        <w:rPr>
          <w:sz w:val="28"/>
          <w:szCs w:val="28"/>
          <w:lang w:eastAsia="ru-RU"/>
        </w:rPr>
        <w:t>администрацию сельского поселения</w:t>
      </w:r>
      <w:r w:rsidRPr="00255CC0">
        <w:rPr>
          <w:sz w:val="28"/>
          <w:szCs w:val="28"/>
          <w:lang w:eastAsia="ru-RU"/>
        </w:rPr>
        <w:t xml:space="preserve"> исчерпывающего перечня документов, необходимых для предоставления муниципальной услуги.</w:t>
      </w:r>
    </w:p>
    <w:p w:rsidR="007F6A8B" w:rsidRPr="00255CC0" w:rsidRDefault="007F6A8B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Управляющий делами</w:t>
      </w:r>
      <w:r w:rsidRPr="00255CC0">
        <w:rPr>
          <w:sz w:val="28"/>
          <w:szCs w:val="28"/>
          <w:lang w:eastAsia="ru-RU"/>
        </w:rPr>
        <w:t>, ответственный за подготовку решения об оказании муниципальной услуги осуществляет следующие действия:</w:t>
      </w:r>
    </w:p>
    <w:p w:rsidR="007F6A8B" w:rsidRPr="00255CC0" w:rsidRDefault="007F6A8B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1) дает правовую оценку прав заявителя на получение муниципальной услуги;</w:t>
      </w:r>
    </w:p>
    <w:p w:rsidR="007F6A8B" w:rsidRPr="00255CC0" w:rsidRDefault="007F6A8B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2) проверяет наличие всех необходимых документов</w:t>
      </w:r>
    </w:p>
    <w:p w:rsidR="007F6A8B" w:rsidRPr="00255CC0" w:rsidRDefault="007F6A8B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3) осуществляет проверку документов, на</w:t>
      </w:r>
      <w:r>
        <w:rPr>
          <w:sz w:val="28"/>
          <w:szCs w:val="28"/>
          <w:lang w:eastAsia="ru-RU"/>
        </w:rPr>
        <w:t>ходящихся на хранении в архиве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 в целях получения архивных сведений;</w:t>
      </w:r>
    </w:p>
    <w:p w:rsidR="007F6A8B" w:rsidRPr="00255CC0" w:rsidRDefault="007F6A8B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4) при наличии соответствующей информации формирует проекты архивной справки, архивной выписки, архивной копии или информационного письма (в соответствии с запросом Заявителя) или проект уведомления об отказе в предоставлении муниципальной услуги;</w:t>
      </w:r>
    </w:p>
    <w:p w:rsidR="007F6A8B" w:rsidRPr="00255CC0" w:rsidRDefault="007F6A8B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5) после согласования с руководителем направляет подготовленные про</w:t>
      </w:r>
      <w:r>
        <w:rPr>
          <w:sz w:val="28"/>
          <w:szCs w:val="28"/>
        </w:rPr>
        <w:t>екты документов  на подписание г</w:t>
      </w:r>
      <w:r w:rsidRPr="00255CC0">
        <w:rPr>
          <w:sz w:val="28"/>
          <w:szCs w:val="28"/>
        </w:rPr>
        <w:t xml:space="preserve">лаве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>.</w:t>
      </w:r>
      <w:r w:rsidRPr="00255CC0">
        <w:rPr>
          <w:sz w:val="28"/>
          <w:szCs w:val="28"/>
        </w:rPr>
        <w:tab/>
      </w:r>
    </w:p>
    <w:p w:rsidR="007F6A8B" w:rsidRPr="00255CC0" w:rsidRDefault="007F6A8B" w:rsidP="00F44C6E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Общий срок осуществления административных действий по подготовке принятия решения не превышает 5 рабочих дней.</w:t>
      </w:r>
    </w:p>
    <w:p w:rsidR="007F6A8B" w:rsidRPr="00255CC0" w:rsidRDefault="007F6A8B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ab/>
        <w:t xml:space="preserve">Общий срок осуществления административной процедуры по принятию решения о предоставлении (об отказе предоставления) муниципальной услуги не превышает 5 </w:t>
      </w:r>
      <w:r>
        <w:rPr>
          <w:sz w:val="28"/>
          <w:szCs w:val="28"/>
        </w:rPr>
        <w:t>рабочих</w:t>
      </w:r>
      <w:r w:rsidRPr="00255CC0">
        <w:rPr>
          <w:sz w:val="28"/>
          <w:szCs w:val="28"/>
        </w:rPr>
        <w:t xml:space="preserve"> дней.</w:t>
      </w:r>
    </w:p>
    <w:p w:rsidR="007F6A8B" w:rsidRPr="00255CC0" w:rsidRDefault="007F6A8B" w:rsidP="00F44C6E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Результатом административной процедуры является принятие решения об оказании муниципальной услуги или принятие решение об отказе в предоставлении муниципальной услуги.</w:t>
      </w:r>
    </w:p>
    <w:p w:rsidR="007F6A8B" w:rsidRPr="00255CC0" w:rsidRDefault="007F6A8B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ab/>
        <w:t>Способом фиксации результата выполнения административной процедуры является подписанная архивная справка, архивная выписка, архивная копия, информационное письмо или уведомление об отказе в предоставлении муниципальной услуги</w:t>
      </w:r>
      <w:r>
        <w:rPr>
          <w:sz w:val="28"/>
          <w:szCs w:val="28"/>
        </w:rPr>
        <w:t>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6A8B" w:rsidRDefault="007F6A8B" w:rsidP="00F616FF">
      <w:pPr>
        <w:widowControl w:val="0"/>
        <w:autoSpaceDE w:val="0"/>
        <w:autoSpaceDN w:val="0"/>
        <w:adjustRightInd w:val="0"/>
        <w:ind w:left="2160"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Направление и выдача ответов заявителям</w:t>
      </w:r>
    </w:p>
    <w:p w:rsidR="007F6A8B" w:rsidRPr="00255CC0" w:rsidRDefault="007F6A8B" w:rsidP="00F616FF">
      <w:pPr>
        <w:widowControl w:val="0"/>
        <w:autoSpaceDE w:val="0"/>
        <w:autoSpaceDN w:val="0"/>
        <w:adjustRightInd w:val="0"/>
        <w:ind w:left="2160" w:firstLine="720"/>
        <w:contextualSpacing/>
        <w:jc w:val="both"/>
        <w:rPr>
          <w:sz w:val="28"/>
          <w:szCs w:val="28"/>
        </w:rPr>
      </w:pPr>
    </w:p>
    <w:p w:rsidR="007F6A8B" w:rsidRPr="00255CC0" w:rsidRDefault="007F6A8B" w:rsidP="00F616FF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3.7. Основанием для начала выполнения административной процедуры является завершение подготовки документов, являющихся результатами предоставления муниципальной услуги, указанных в пункте 12 Регламента.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Архивная справка, архивная выписка, архивная копия, справка о 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высылаются почтовой связью в адрес заявителя – в случае</w:t>
      </w:r>
      <w:r>
        <w:rPr>
          <w:sz w:val="28"/>
          <w:szCs w:val="28"/>
        </w:rPr>
        <w:t xml:space="preserve"> личного обращения заявителя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F6A8B" w:rsidRPr="00255CC0" w:rsidRDefault="007F6A8B" w:rsidP="00B95C45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В случае обращения за предоставлением муниципальной услуги через РГАУ МФЦ </w:t>
      </w:r>
      <w:r>
        <w:rPr>
          <w:sz w:val="28"/>
          <w:szCs w:val="28"/>
          <w:lang w:eastAsia="ru-RU"/>
        </w:rPr>
        <w:t xml:space="preserve">ответ </w:t>
      </w:r>
      <w:r w:rsidRPr="00255CC0">
        <w:rPr>
          <w:sz w:val="28"/>
          <w:szCs w:val="28"/>
          <w:lang w:eastAsia="ru-RU"/>
        </w:rPr>
        <w:t>направляется в РГАУ МФЦ для вручения заявителю.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Срок отправки ответов заявителям по почте составляет не более 3 рабочих дней с момента завершения подготовки архивной справки, архивной копии, архивной выписки, справки о документально подтвержденном факте утраты архивных документов, содержащих запрашиваемые сведения, письменного ответа об отсутствии в архиве запрашиваемых сведений.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Архивная копия, справка о 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 случае</w:t>
      </w:r>
      <w:r>
        <w:rPr>
          <w:sz w:val="28"/>
          <w:szCs w:val="28"/>
        </w:rPr>
        <w:t xml:space="preserve"> личного обращения заявителя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 xml:space="preserve"> выдаются ему под расписку при предъявлении документа, удостоверяющего личность; доверенному лицу - при предъявлении письменного разрешения гражданина (доверенности). Получатель расписывается в журнале выдачи архивных справок, указывая дату получения.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Рассмотрение запроса считается законченным, если по нему приняты необходимые меры и заявитель проинформирован о результатах рассмотрения. Письмо в адрес заявителя с объяснением причин отказа либо об отсутствии запрашиваемых сведений на запрос, поступивший по электронной почте, направляется по электронной почте.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Результатами выполнения административной процедуры являются:</w:t>
      </w:r>
    </w:p>
    <w:p w:rsidR="007F6A8B" w:rsidRPr="00255CC0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- регистрация и отправка почтовой связью в адрес </w:t>
      </w:r>
      <w:r>
        <w:rPr>
          <w:sz w:val="28"/>
          <w:szCs w:val="28"/>
        </w:rPr>
        <w:t xml:space="preserve">заявителя </w:t>
      </w:r>
      <w:r w:rsidRPr="00255CC0">
        <w:rPr>
          <w:sz w:val="28"/>
          <w:szCs w:val="28"/>
        </w:rPr>
        <w:t>архивной копии или письма с объяснением причин отказа либо об отсутствии запрашиваемых сведений, или справки о документально подтвержденном факте утраты архивных документов, содержащих запрашиваемые сведения;</w:t>
      </w:r>
    </w:p>
    <w:p w:rsidR="007F6A8B" w:rsidRDefault="007F6A8B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регистрация и выдача заявителю под расписку при личном обращении архивной копии, письма с объяснением причин отказа либо об отсутствии запрашиваемых сведений или справки о документально подтвержденном факте утраты архивных документов, содержащих запрашиваемые сведения.</w:t>
      </w:r>
    </w:p>
    <w:p w:rsidR="007F6A8B" w:rsidRPr="00255CC0" w:rsidRDefault="007F6A8B" w:rsidP="00860DC4">
      <w:pPr>
        <w:widowControl w:val="0"/>
        <w:suppressAutoHyphens w:val="0"/>
        <w:autoSpaceDE w:val="0"/>
        <w:autoSpaceDN w:val="0"/>
        <w:adjustRightInd w:val="0"/>
        <w:rPr>
          <w:sz w:val="24"/>
          <w:szCs w:val="24"/>
          <w:lang w:eastAsia="ru-RU"/>
        </w:rPr>
      </w:pPr>
    </w:p>
    <w:p w:rsidR="007F6A8B" w:rsidRPr="00255CC0" w:rsidRDefault="007F6A8B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IV. Формы контроля за исполнением Регламента</w:t>
      </w:r>
    </w:p>
    <w:p w:rsidR="007F6A8B" w:rsidRPr="00255CC0" w:rsidRDefault="007F6A8B" w:rsidP="001628EA">
      <w:pPr>
        <w:widowControl w:val="0"/>
        <w:suppressAutoHyphens w:val="0"/>
        <w:autoSpaceDE w:val="0"/>
        <w:autoSpaceDN w:val="0"/>
        <w:adjustRightInd w:val="0"/>
        <w:ind w:firstLine="709"/>
        <w:rPr>
          <w:sz w:val="28"/>
          <w:szCs w:val="28"/>
          <w:lang w:eastAsia="ru-RU"/>
        </w:rPr>
      </w:pP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осуществления текущего контроля за соблюдением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исполнением ответственными должностными лицами положений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а также принятием ими решений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лицами осуществляется непрерывно </w:t>
      </w:r>
      <w:r>
        <w:rPr>
          <w:sz w:val="28"/>
          <w:szCs w:val="28"/>
          <w:lang w:eastAsia="ru-RU"/>
        </w:rPr>
        <w:t>главой сельского поселения.</w:t>
      </w:r>
      <w:r w:rsidRPr="00255CC0">
        <w:rPr>
          <w:sz w:val="28"/>
          <w:szCs w:val="28"/>
          <w:lang w:eastAsia="ru-RU"/>
        </w:rPr>
        <w:t xml:space="preserve"> 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и периодичность осуществления плановых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внеплановых проверок полноты и качества предоставления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услуги, в том числе порядок и формы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контроля за полнотой и качеством предоставления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</w:t>
      </w:r>
      <w:r>
        <w:rPr>
          <w:sz w:val="28"/>
          <w:szCs w:val="28"/>
          <w:lang w:eastAsia="ru-RU"/>
        </w:rPr>
        <w:t>льности муниципальных служащих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 с целью выявления допущенных ими нарушений в соответствии с требованиями настоящего Регламента.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Периодичность осуществления плановых проверок устанавливается в соответствии с ежегодным планом проверок, утверждаемым Главой </w:t>
      </w:r>
      <w:r>
        <w:rPr>
          <w:sz w:val="28"/>
          <w:szCs w:val="28"/>
          <w:lang w:eastAsia="ru-RU"/>
        </w:rPr>
        <w:t>сельского поселения.</w:t>
      </w:r>
    </w:p>
    <w:p w:rsidR="007F6A8B" w:rsidRDefault="007F6A8B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Внеплановые проверки полноты и качества предоставления муниципальной услуги проводятся </w:t>
      </w:r>
      <w:r>
        <w:rPr>
          <w:sz w:val="28"/>
          <w:szCs w:val="28"/>
          <w:lang w:eastAsia="ru-RU"/>
        </w:rPr>
        <w:t>главой</w:t>
      </w:r>
      <w:r w:rsidRPr="00255CC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сельского поселения. </w:t>
      </w:r>
    </w:p>
    <w:p w:rsidR="007F6A8B" w:rsidRPr="00255CC0" w:rsidRDefault="007F6A8B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Основанием для проведения внеплановых проверок являются:</w:t>
      </w:r>
    </w:p>
    <w:p w:rsidR="007F6A8B" w:rsidRPr="00255CC0" w:rsidRDefault="007F6A8B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7F6A8B" w:rsidRPr="00255CC0" w:rsidRDefault="007F6A8B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жалобы Заявителей; </w:t>
      </w:r>
    </w:p>
    <w:p w:rsidR="007F6A8B" w:rsidRPr="00255CC0" w:rsidRDefault="007F6A8B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нарушения, выявленные в ходе текущего контроля.</w:t>
      </w:r>
    </w:p>
    <w:p w:rsidR="007F6A8B" w:rsidRPr="00255CC0" w:rsidRDefault="007F6A8B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Проверки проводятся по решению г</w:t>
      </w:r>
      <w:r w:rsidRPr="00255CC0">
        <w:rPr>
          <w:sz w:val="28"/>
          <w:szCs w:val="28"/>
          <w:lang w:eastAsia="ru-RU"/>
        </w:rPr>
        <w:t xml:space="preserve">лавы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.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</w:t>
      </w:r>
      <w:r>
        <w:rPr>
          <w:sz w:val="28"/>
          <w:szCs w:val="28"/>
          <w:lang w:eastAsia="ru-RU"/>
        </w:rPr>
        <w:t>ветственность должностных лиц Ад</w:t>
      </w:r>
      <w:r w:rsidRPr="00255CC0">
        <w:rPr>
          <w:sz w:val="28"/>
          <w:szCs w:val="28"/>
          <w:lang w:eastAsia="ru-RU"/>
        </w:rPr>
        <w:t xml:space="preserve">министрации 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за решения и действия (бездействие), 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принимаемые (осуществляемые) ими в ходе предоставления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4.3. 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4.4. Персональная ответственность муниципальных служ</w:t>
      </w:r>
      <w:r>
        <w:rPr>
          <w:sz w:val="28"/>
          <w:szCs w:val="28"/>
          <w:lang w:eastAsia="ru-RU"/>
        </w:rPr>
        <w:t>ащих Республики Башкортостан в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и формы контроля за предоставлением муниципальной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услуги, в том числе со стороны граждан, их объединений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организаций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Граждане, их объединения и организации также имеют право: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вносить предложения о мерах по устранению нарушений настоящего Регламента.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Должностные лица администрации сельского поселения</w:t>
      </w:r>
      <w:r w:rsidRPr="00255CC0">
        <w:rPr>
          <w:sz w:val="28"/>
          <w:szCs w:val="28"/>
          <w:lang w:eastAsia="ru-RU"/>
        </w:rPr>
        <w:t>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7F6A8B" w:rsidRPr="00255CC0" w:rsidRDefault="007F6A8B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V. Досудебный (внесудебный) порядок </w:t>
      </w:r>
    </w:p>
    <w:p w:rsidR="007F6A8B" w:rsidRDefault="007F6A8B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обжалования ре</w:t>
      </w:r>
      <w:r>
        <w:rPr>
          <w:sz w:val="28"/>
          <w:szCs w:val="28"/>
          <w:lang w:eastAsia="ru-RU"/>
        </w:rPr>
        <w:t>шений и действий (бездействия) а</w:t>
      </w:r>
      <w:r w:rsidRPr="00255CC0">
        <w:rPr>
          <w:sz w:val="28"/>
          <w:szCs w:val="28"/>
          <w:lang w:eastAsia="ru-RU"/>
        </w:rPr>
        <w:t>дминистрации</w:t>
      </w:r>
    </w:p>
    <w:p w:rsidR="007F6A8B" w:rsidRPr="00255CC0" w:rsidRDefault="007F6A8B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а также ее должностных лиц </w:t>
      </w:r>
    </w:p>
    <w:p w:rsidR="007F6A8B" w:rsidRPr="00255CC0" w:rsidRDefault="007F6A8B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Информация для заявителя о его праве подать жалобу</w:t>
      </w:r>
    </w:p>
    <w:p w:rsidR="007F6A8B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на решение </w:t>
      </w:r>
      <w:r>
        <w:rPr>
          <w:sz w:val="28"/>
          <w:szCs w:val="28"/>
          <w:lang w:eastAsia="ru-RU"/>
        </w:rPr>
        <w:t>и (или) действие (бездействие) а</w:t>
      </w:r>
      <w:r w:rsidRPr="00255CC0">
        <w:rPr>
          <w:sz w:val="28"/>
          <w:szCs w:val="28"/>
          <w:lang w:eastAsia="ru-RU"/>
        </w:rPr>
        <w:t xml:space="preserve">дминистрации  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а также его должностных лиц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5.1. Заявитель имеет право на обжалование решения </w:t>
      </w:r>
      <w:r>
        <w:rPr>
          <w:sz w:val="28"/>
          <w:szCs w:val="28"/>
          <w:lang w:eastAsia="ru-RU"/>
        </w:rPr>
        <w:t>и (или) действий (бездействия)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поселения, должностных лиц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досудебном (внесудебном) порядке (далее - жалоба).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Предмет жалобы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5.2. Предметом досудебного (внесудебного) обжалования я</w:t>
      </w:r>
      <w:r>
        <w:rPr>
          <w:sz w:val="28"/>
          <w:szCs w:val="28"/>
          <w:lang w:eastAsia="ru-RU"/>
        </w:rPr>
        <w:t>вляются действия (бездействие)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предоставляющего муниципальную услугу, а также его должностных лиц. Заявитель может обратиться с жалобой по основаниям и в порядке, установленным </w:t>
      </w:r>
      <w:hyperlink r:id="rId14" w:history="1">
        <w:r w:rsidRPr="00255CC0">
          <w:rPr>
            <w:sz w:val="28"/>
            <w:szCs w:val="28"/>
            <w:lang w:eastAsia="ru-RU"/>
          </w:rPr>
          <w:t>статьями 11.1</w:t>
        </w:r>
      </w:hyperlink>
      <w:r w:rsidRPr="00255CC0">
        <w:rPr>
          <w:sz w:val="28"/>
          <w:szCs w:val="28"/>
          <w:lang w:eastAsia="ru-RU"/>
        </w:rPr>
        <w:t xml:space="preserve"> и </w:t>
      </w:r>
      <w:hyperlink r:id="rId15" w:history="1">
        <w:r w:rsidRPr="00255CC0">
          <w:rPr>
            <w:sz w:val="28"/>
            <w:szCs w:val="28"/>
            <w:lang w:eastAsia="ru-RU"/>
          </w:rPr>
          <w:t>11.2</w:t>
        </w:r>
      </w:hyperlink>
      <w:r w:rsidRPr="00255CC0">
        <w:rPr>
          <w:sz w:val="28"/>
          <w:szCs w:val="28"/>
          <w:lang w:eastAsia="ru-RU"/>
        </w:rPr>
        <w:t xml:space="preserve"> Федерального закона № 210-ФЗ, в том числе в следующих случаях: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нарушение срока регистрации запроса заявителя о предоставлении муниципальной услуги;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нарушение срока предоставления муниципальной услуги;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отказ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поселения,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Органы местного самоуправления и уполномоченные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 рассмотрение жалобы должностные лица, которым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может быть направлена жалоба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F6A8B" w:rsidRPr="00255CC0" w:rsidRDefault="007F6A8B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5.3. Жалоба на решения и действия (</w:t>
      </w:r>
      <w:r>
        <w:rPr>
          <w:sz w:val="28"/>
          <w:szCs w:val="28"/>
          <w:lang w:eastAsia="ru-RU"/>
        </w:rPr>
        <w:t>бездействие)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подается </w:t>
      </w:r>
      <w:r>
        <w:rPr>
          <w:sz w:val="28"/>
          <w:szCs w:val="28"/>
          <w:lang w:eastAsia="ru-RU"/>
        </w:rPr>
        <w:t>г</w:t>
      </w:r>
      <w:r w:rsidRPr="00255CC0">
        <w:rPr>
          <w:sz w:val="28"/>
          <w:szCs w:val="28"/>
          <w:lang w:eastAsia="ru-RU"/>
        </w:rPr>
        <w:t xml:space="preserve">лаве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.</w:t>
      </w:r>
    </w:p>
    <w:p w:rsidR="007F6A8B" w:rsidRPr="00255CC0" w:rsidRDefault="007F6A8B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F6A8B" w:rsidRPr="00255CC0" w:rsidRDefault="007F6A8B" w:rsidP="00761C64">
      <w:pPr>
        <w:suppressAutoHyphens w:val="0"/>
        <w:autoSpaceDE w:val="0"/>
        <w:autoSpaceDN w:val="0"/>
        <w:adjustRightInd w:val="0"/>
        <w:ind w:firstLine="70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подачи и рассмотрения жалобы</w:t>
      </w:r>
    </w:p>
    <w:p w:rsidR="007F6A8B" w:rsidRPr="00255CC0" w:rsidRDefault="007F6A8B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F6A8B" w:rsidRPr="00255CC0" w:rsidRDefault="007F6A8B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5.4. Жалоба, поступившая в а</w:t>
      </w:r>
      <w:r w:rsidRPr="00255CC0">
        <w:rPr>
          <w:sz w:val="28"/>
          <w:szCs w:val="28"/>
          <w:lang w:eastAsia="ru-RU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подлежит </w:t>
      </w:r>
      <w:r>
        <w:rPr>
          <w:sz w:val="28"/>
          <w:szCs w:val="28"/>
          <w:lang w:eastAsia="ru-RU"/>
        </w:rPr>
        <w:t>рассмотрению должностным лицом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наделенным полномочиями по рассмотрению жалоб.</w:t>
      </w:r>
    </w:p>
    <w:p w:rsidR="007F6A8B" w:rsidRPr="00255CC0" w:rsidRDefault="007F6A8B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5.5. Жалоба может быть направлена по почте, через РГАУ МФЦ, с использованием официального сайта </w:t>
      </w:r>
      <w:r>
        <w:rPr>
          <w:sz w:val="28"/>
          <w:szCs w:val="28"/>
          <w:lang w:eastAsia="ru-RU"/>
        </w:rPr>
        <w:t xml:space="preserve">Совета </w:t>
      </w:r>
      <w:r w:rsidRPr="00255CC0">
        <w:rPr>
          <w:sz w:val="28"/>
          <w:szCs w:val="28"/>
          <w:lang w:eastAsia="ru-RU"/>
        </w:rPr>
        <w:t>муниципального района</w:t>
      </w:r>
      <w:r>
        <w:rPr>
          <w:sz w:val="28"/>
          <w:szCs w:val="28"/>
          <w:lang w:eastAsia="ru-RU"/>
        </w:rPr>
        <w:t xml:space="preserve"> Давлекановский район Республики Башкортостан</w:t>
      </w:r>
      <w:r w:rsidRPr="00255CC0">
        <w:rPr>
          <w:sz w:val="28"/>
          <w:szCs w:val="28"/>
          <w:lang w:eastAsia="ru-RU"/>
        </w:rPr>
        <w:t xml:space="preserve"> в сети Интернет, Един</w:t>
      </w:r>
      <w:r>
        <w:rPr>
          <w:sz w:val="28"/>
          <w:szCs w:val="28"/>
          <w:lang w:eastAsia="ru-RU"/>
        </w:rPr>
        <w:t>ом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(функций) либо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</w:p>
    <w:p w:rsidR="007F6A8B" w:rsidRPr="00255CC0" w:rsidRDefault="007F6A8B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5.6. Жалоба подается в письменной форме, в том числе при личном приеме заявителя, и в электронном виде.</w:t>
      </w:r>
    </w:p>
    <w:p w:rsidR="007F6A8B" w:rsidRPr="00255CC0" w:rsidRDefault="007F6A8B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Жалоба должна содержать:</w:t>
      </w:r>
    </w:p>
    <w:p w:rsidR="007F6A8B" w:rsidRPr="00255CC0" w:rsidRDefault="007F6A8B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7F6A8B" w:rsidRPr="00255CC0" w:rsidRDefault="007F6A8B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F6A8B" w:rsidRPr="00255CC0" w:rsidRDefault="007F6A8B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7F6A8B" w:rsidRPr="00255CC0" w:rsidRDefault="007F6A8B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7F6A8B" w:rsidRPr="00255CC0" w:rsidRDefault="007F6A8B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5.7. 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7F6A8B" w:rsidRPr="00255CC0" w:rsidRDefault="007F6A8B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доверенность;</w:t>
      </w:r>
    </w:p>
    <w:p w:rsidR="007F6A8B" w:rsidRPr="00255CC0" w:rsidRDefault="007F6A8B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7F6A8B" w:rsidRPr="00255CC0" w:rsidRDefault="007F6A8B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5.8. Прием жалоб в письменной форме осуществляется:</w:t>
      </w:r>
    </w:p>
    <w:p w:rsidR="007F6A8B" w:rsidRPr="00255CC0" w:rsidRDefault="007F6A8B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 а</w:t>
      </w:r>
      <w:r w:rsidRPr="00255CC0">
        <w:rPr>
          <w:sz w:val="28"/>
          <w:szCs w:val="28"/>
          <w:lang w:eastAsia="ru-RU"/>
        </w:rPr>
        <w:t xml:space="preserve">дминистрацией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7F6A8B" w:rsidRPr="00255CC0" w:rsidRDefault="007F6A8B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Время приема жалоб должно совпадать со временем предоставления муниципальных услуг.</w:t>
      </w:r>
    </w:p>
    <w:p w:rsidR="007F6A8B" w:rsidRPr="00255CC0" w:rsidRDefault="007F6A8B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Жалоба в письменной форме может быть также направлена по почте.</w:t>
      </w:r>
    </w:p>
    <w:p w:rsidR="007F6A8B" w:rsidRPr="00255CC0" w:rsidRDefault="007F6A8B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7F6A8B" w:rsidRPr="00255CC0" w:rsidRDefault="007F6A8B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б) РГАУ МФЦ. При поступлении жалобы РГАУ МФЦ обеспечивает ее передачу в Администрацию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не позднее следующего дня со дня поступления жалобы.</w:t>
      </w:r>
    </w:p>
    <w:p w:rsidR="007F6A8B" w:rsidRPr="00255CC0" w:rsidRDefault="007F6A8B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 этом срок рассмотрения жалобы исчисляет</w:t>
      </w:r>
      <w:r>
        <w:rPr>
          <w:sz w:val="28"/>
          <w:szCs w:val="28"/>
          <w:lang w:eastAsia="ru-RU"/>
        </w:rPr>
        <w:t>ся со дня регистрации жалобы в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не позднее следующего дня со дня поступления жалобы.</w:t>
      </w:r>
    </w:p>
    <w:p w:rsidR="007F6A8B" w:rsidRPr="00255CC0" w:rsidRDefault="007F6A8B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5.9. В электронном виде жалоба может быть подана заявителем посредством:</w:t>
      </w:r>
    </w:p>
    <w:p w:rsidR="007F6A8B" w:rsidRPr="00255CC0" w:rsidRDefault="007F6A8B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а) официального сайта </w:t>
      </w:r>
      <w:r>
        <w:rPr>
          <w:sz w:val="28"/>
          <w:szCs w:val="28"/>
          <w:lang w:eastAsia="ru-RU"/>
        </w:rPr>
        <w:t>Совета муниципального района Давлекановский район Республики Башкортостан</w:t>
      </w:r>
      <w:r w:rsidRPr="00255CC0">
        <w:rPr>
          <w:sz w:val="28"/>
          <w:szCs w:val="28"/>
          <w:lang w:eastAsia="ru-RU"/>
        </w:rPr>
        <w:t xml:space="preserve"> в сети Интернет;</w:t>
      </w:r>
    </w:p>
    <w:p w:rsidR="007F6A8B" w:rsidRPr="00255CC0" w:rsidRDefault="007F6A8B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б) Един</w:t>
      </w:r>
      <w:r>
        <w:rPr>
          <w:sz w:val="28"/>
          <w:szCs w:val="28"/>
          <w:lang w:eastAsia="ru-RU"/>
        </w:rPr>
        <w:t>ого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а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(функций), Портал</w:t>
      </w:r>
      <w:r>
        <w:rPr>
          <w:sz w:val="28"/>
          <w:szCs w:val="28"/>
          <w:lang w:eastAsia="ru-RU"/>
        </w:rPr>
        <w:t>а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</w:p>
    <w:p w:rsidR="007F6A8B" w:rsidRPr="00255CC0" w:rsidRDefault="007F6A8B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При подаче жалобы в электронном виде документы, указанные в </w:t>
      </w:r>
      <w:hyperlink r:id="rId16" w:anchor="Par33" w:history="1">
        <w:r w:rsidRPr="00255CC0">
          <w:rPr>
            <w:sz w:val="28"/>
            <w:szCs w:val="28"/>
            <w:lang w:eastAsia="ru-RU"/>
          </w:rPr>
          <w:t>пункте 5.7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F6A8B" w:rsidRPr="00255CC0" w:rsidRDefault="007F6A8B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Сроки рассмотрения жалобы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5.10. Жалоба, поступившая в а</w:t>
      </w:r>
      <w:r w:rsidRPr="00255CC0">
        <w:rPr>
          <w:sz w:val="28"/>
          <w:szCs w:val="28"/>
          <w:lang w:eastAsia="ru-RU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подлежит рассмотрению в течение пятнадцати рабочих дней со дня ее регистрации, а в случае обжалования отказа </w:t>
      </w:r>
      <w:r>
        <w:rPr>
          <w:sz w:val="28"/>
          <w:szCs w:val="28"/>
          <w:lang w:eastAsia="ru-RU"/>
        </w:rPr>
        <w:t>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поселения,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Перечень оснований для приостановления рассмотрения жалобы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 случае, если возможность приостановления предусмотрена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законодательством Российской Федерации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5.11. Оснований для приостановления рассмотрения жалобы не имеется.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Результат рассмотрения жалобы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5.12. По результатам рассмот</w:t>
      </w:r>
      <w:r>
        <w:rPr>
          <w:sz w:val="28"/>
          <w:szCs w:val="28"/>
          <w:lang w:eastAsia="ru-RU"/>
        </w:rPr>
        <w:t>рения жалобы должностным лицом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наделенным полномочиями по рассмотрению жалоб, принимается одно из следующих решений:</w:t>
      </w: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отказать в удовлетворении жалобы.</w:t>
      </w: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информирования заявителя о результатах</w:t>
      </w: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рассмотрения жалобы</w:t>
      </w: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5.13. Не позднее дня, следующего за днем принятия решения, указанного в </w:t>
      </w:r>
      <w:hyperlink r:id="rId17" w:anchor="Par60" w:history="1">
        <w:r w:rsidRPr="00255CC0">
          <w:rPr>
            <w:sz w:val="28"/>
            <w:szCs w:val="28"/>
            <w:lang w:eastAsia="ru-RU"/>
          </w:rPr>
          <w:t>пункте 5.12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5.14. В ответе по результатам рассмотрения жалобы указываются:</w:t>
      </w: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а)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в) фамилия, имя, отчество (последнее - при наличии) или наименование заявителя;</w:t>
      </w: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г) основания для принятия решения по жалобе;</w:t>
      </w: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д) принятое по жалобе решение;</w:t>
      </w: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е)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ж) сведения о порядке обжалования принятого по жалобе решения.</w:t>
      </w: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5.15. В случае установления в ходе или по результатам рассмотрения жалобы признаков состава административного правонарушения или</w:t>
      </w:r>
      <w:r>
        <w:rPr>
          <w:sz w:val="28"/>
          <w:szCs w:val="28"/>
          <w:lang w:eastAsia="ru-RU"/>
        </w:rPr>
        <w:t xml:space="preserve"> преступления должностное лицо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наделенное полномочиями по рассмотрению жалоб в соответствии с </w:t>
      </w:r>
      <w:hyperlink r:id="rId18" w:anchor="Par21" w:history="1">
        <w:r w:rsidRPr="00255CC0">
          <w:rPr>
            <w:sz w:val="28"/>
            <w:szCs w:val="28"/>
            <w:lang w:eastAsia="ru-RU"/>
          </w:rPr>
          <w:t>пунктом 5.3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направляет имеющиеся материалы в органы прокуратуры.</w:t>
      </w: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19" w:history="1">
        <w:r w:rsidRPr="00255CC0">
          <w:rPr>
            <w:sz w:val="28"/>
            <w:szCs w:val="28"/>
            <w:lang w:eastAsia="ru-RU"/>
          </w:rPr>
          <w:t>законом</w:t>
        </w:r>
      </w:hyperlink>
      <w:r w:rsidRPr="00255CC0">
        <w:rPr>
          <w:sz w:val="28"/>
          <w:szCs w:val="28"/>
          <w:lang w:eastAsia="ru-RU"/>
        </w:rPr>
        <w:t xml:space="preserve"> от 2 мая 2006 года № 59-ФЗ «О порядке рассмотрения обращений граждан Российской Федерации».</w:t>
      </w: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обжалования решения по жалобе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5.17. Заявители имеют право на обжалование неправомерных решений, действий (бездействия) должностных лиц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Право заявителя на получение информации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документов, необходимых для обоснования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рассмотрения жалобы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5.18. Заявитель имеет право на получение информации и документов для обоснования и рассмотрения жалобы.</w:t>
      </w: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Должностные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обязаны:</w:t>
      </w: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обеспечить объективное, всестороннее и своевременное рассмотрение жалобы;</w:t>
      </w: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0" w:anchor="Par76" w:history="1">
        <w:r w:rsidRPr="00255CC0">
          <w:rPr>
            <w:sz w:val="28"/>
            <w:szCs w:val="28"/>
            <w:lang w:eastAsia="ru-RU"/>
          </w:rPr>
          <w:t>пункте 5.15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Регламента.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Способы информирования заявителей о порядке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подачи и рассмотрения жалобы</w:t>
      </w:r>
    </w:p>
    <w:p w:rsidR="007F6A8B" w:rsidRPr="00255CC0" w:rsidRDefault="007F6A8B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5.19. Администрация муниципального района обеспечивает:</w:t>
      </w: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информирование заявителей о порядке обжалования ре</w:t>
      </w:r>
      <w:r>
        <w:rPr>
          <w:sz w:val="28"/>
          <w:szCs w:val="28"/>
          <w:lang w:eastAsia="ru-RU"/>
        </w:rPr>
        <w:t>шений и действий (бездействия)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его должностных лиц посредством размещения информации на стенде в помещении Администрации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в сети Интернет на официальном сайте </w:t>
      </w:r>
      <w:r>
        <w:rPr>
          <w:sz w:val="28"/>
          <w:szCs w:val="28"/>
          <w:lang w:eastAsia="ru-RU"/>
        </w:rPr>
        <w:t>Совета муниципального района Давлекановский район Республики Башкортостан</w:t>
      </w:r>
      <w:r w:rsidRPr="00255CC0">
        <w:rPr>
          <w:sz w:val="28"/>
          <w:szCs w:val="28"/>
          <w:lang w:eastAsia="ru-RU"/>
        </w:rPr>
        <w:t xml:space="preserve">: </w:t>
      </w:r>
      <w:r w:rsidRPr="00A95720">
        <w:rPr>
          <w:sz w:val="28"/>
          <w:szCs w:val="28"/>
          <w:lang w:eastAsia="ru-RU"/>
        </w:rPr>
        <w:t>http://sovet-davlekanovo.ru/</w:t>
      </w:r>
      <w:r w:rsidRPr="00255CC0">
        <w:rPr>
          <w:sz w:val="28"/>
          <w:szCs w:val="28"/>
          <w:lang w:eastAsia="ru-RU"/>
        </w:rPr>
        <w:t>, в Един</w:t>
      </w:r>
      <w:r>
        <w:rPr>
          <w:sz w:val="28"/>
          <w:szCs w:val="28"/>
          <w:lang w:eastAsia="ru-RU"/>
        </w:rPr>
        <w:t>ом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(функций),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</w:p>
    <w:p w:rsidR="007F6A8B" w:rsidRPr="00255CC0" w:rsidRDefault="007F6A8B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5.20. Консультирование заявителей о порядке обжалования решений и действий (бездействия) </w:t>
      </w:r>
      <w:r>
        <w:rPr>
          <w:sz w:val="28"/>
          <w:szCs w:val="28"/>
          <w:lang w:eastAsia="ru-RU"/>
        </w:rPr>
        <w:t>администрации сельского поселения</w:t>
      </w:r>
      <w:r w:rsidRPr="00255CC0">
        <w:rPr>
          <w:sz w:val="28"/>
          <w:szCs w:val="28"/>
          <w:lang w:eastAsia="ru-RU"/>
        </w:rPr>
        <w:t xml:space="preserve">, его должностных лиц осуществляется по телефону </w:t>
      </w:r>
      <w:r>
        <w:rPr>
          <w:sz w:val="28"/>
          <w:szCs w:val="28"/>
          <w:lang w:eastAsia="ru-RU"/>
        </w:rPr>
        <w:t>8(34768)3-82-17</w:t>
      </w:r>
      <w:r w:rsidRPr="00255CC0">
        <w:rPr>
          <w:sz w:val="28"/>
          <w:szCs w:val="28"/>
          <w:lang w:eastAsia="ru-RU"/>
        </w:rPr>
        <w:t xml:space="preserve">, посредством электронной почты </w:t>
      </w:r>
      <w:r w:rsidRPr="00562DAB">
        <w:rPr>
          <w:sz w:val="28"/>
          <w:szCs w:val="28"/>
          <w:lang w:val="en-US"/>
        </w:rPr>
        <w:t>Mikash</w:t>
      </w:r>
      <w:r w:rsidRPr="00562DAB">
        <w:rPr>
          <w:sz w:val="28"/>
          <w:szCs w:val="28"/>
        </w:rPr>
        <w:t>_</w:t>
      </w:r>
      <w:r w:rsidRPr="00562DAB">
        <w:rPr>
          <w:sz w:val="28"/>
          <w:szCs w:val="28"/>
          <w:lang w:val="en-US"/>
        </w:rPr>
        <w:t>davl</w:t>
      </w:r>
      <w:r w:rsidRPr="00562DAB">
        <w:rPr>
          <w:sz w:val="28"/>
          <w:szCs w:val="28"/>
        </w:rPr>
        <w:t>@</w:t>
      </w:r>
      <w:r w:rsidRPr="00562DAB">
        <w:rPr>
          <w:sz w:val="28"/>
          <w:szCs w:val="28"/>
          <w:lang w:val="en-US"/>
        </w:rPr>
        <w:t>ufamts</w:t>
      </w:r>
      <w:r w:rsidRPr="00562DAB">
        <w:rPr>
          <w:sz w:val="28"/>
          <w:szCs w:val="28"/>
        </w:rPr>
        <w:t>.</w:t>
      </w:r>
      <w:r w:rsidRPr="00562DAB">
        <w:rPr>
          <w:sz w:val="28"/>
          <w:szCs w:val="28"/>
          <w:lang w:val="en-US"/>
        </w:rPr>
        <w:t>ru</w:t>
      </w:r>
      <w:r w:rsidRPr="00255CC0">
        <w:rPr>
          <w:sz w:val="28"/>
          <w:szCs w:val="28"/>
          <w:lang w:eastAsia="ru-RU"/>
        </w:rPr>
        <w:t>, при личном приеме заявителя.</w:t>
      </w:r>
    </w:p>
    <w:p w:rsidR="007F6A8B" w:rsidRPr="00255CC0" w:rsidRDefault="007F6A8B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7F6A8B" w:rsidRPr="00255CC0" w:rsidRDefault="007F6A8B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7F6A8B" w:rsidRPr="00255CC0" w:rsidRDefault="007F6A8B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7F6A8B" w:rsidRPr="00C66C74" w:rsidRDefault="007F6A8B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r w:rsidRPr="00255CC0">
        <w:rPr>
          <w:sz w:val="28"/>
          <w:szCs w:val="28"/>
        </w:rPr>
        <w:br w:type="page"/>
      </w:r>
      <w:r w:rsidRPr="00C66C74">
        <w:rPr>
          <w:sz w:val="24"/>
          <w:szCs w:val="24"/>
        </w:rPr>
        <w:t xml:space="preserve">Приложение № 1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F6A8B" w:rsidRPr="00255CC0" w:rsidRDefault="007F6A8B" w:rsidP="00C8598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F6A8B" w:rsidRPr="00255CC0" w:rsidRDefault="007F6A8B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Адресат:____________________________________                </w:t>
      </w:r>
    </w:p>
    <w:p w:rsidR="007F6A8B" w:rsidRPr="00255CC0" w:rsidRDefault="007F6A8B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7F6A8B" w:rsidRPr="00255CC0" w:rsidRDefault="007F6A8B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(наименование Архивного отдела,</w:t>
      </w:r>
    </w:p>
    <w:p w:rsidR="007F6A8B" w:rsidRPr="00255CC0" w:rsidRDefault="007F6A8B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куда направляется запрос,</w:t>
      </w:r>
    </w:p>
    <w:p w:rsidR="007F6A8B" w:rsidRPr="00255CC0" w:rsidRDefault="007F6A8B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    почтовый адрес)</w:t>
      </w:r>
    </w:p>
    <w:p w:rsidR="007F6A8B" w:rsidRPr="00255CC0" w:rsidRDefault="007F6A8B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Заявитель ___________________________________</w:t>
      </w:r>
    </w:p>
    <w:p w:rsidR="007F6A8B" w:rsidRPr="00255CC0" w:rsidRDefault="007F6A8B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(фамилия, имя, отчество)</w:t>
      </w:r>
    </w:p>
    <w:p w:rsidR="007F6A8B" w:rsidRPr="00255CC0" w:rsidRDefault="007F6A8B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Адрес заявителя: ____________________________</w:t>
      </w:r>
    </w:p>
    <w:p w:rsidR="007F6A8B" w:rsidRPr="00255CC0" w:rsidRDefault="007F6A8B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Контактный телефон: _________________________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690A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381"/>
      <w:bookmarkEnd w:id="1"/>
      <w:r w:rsidRPr="00255CC0">
        <w:rPr>
          <w:rFonts w:ascii="Times New Roman" w:hAnsi="Times New Roman" w:cs="Times New Roman"/>
          <w:sz w:val="24"/>
          <w:szCs w:val="24"/>
        </w:rPr>
        <w:t>ЗАПРОС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запрашиваемый документ или информация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необходим для представления в ____________________________________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(указать орган, организацию, куда будет передан документ или копия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документа)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Сведения о заявителе в случае, если он является доверенным лицом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Представитель физического лица по доверенности: ___________________________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Доверенность: _____________________________________________________________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(кем и когда выдана)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Отметить необходимое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выдать на руки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выслать по почте &lt;*&gt;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Дата составления                                          Подпись заявителя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F6A8B" w:rsidRPr="00C66C74" w:rsidRDefault="007F6A8B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bookmarkStart w:id="2" w:name="Par410"/>
      <w:bookmarkEnd w:id="2"/>
      <w:r w:rsidRPr="00255CC0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№ </w:t>
      </w:r>
      <w:r w:rsidRPr="00255CC0">
        <w:rPr>
          <w:sz w:val="24"/>
          <w:szCs w:val="24"/>
        </w:rPr>
        <w:t>2</w:t>
      </w:r>
      <w:r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F6A8B" w:rsidRPr="00255CC0" w:rsidRDefault="007F6A8B" w:rsidP="00C8598B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7F6A8B" w:rsidRPr="00255CC0" w:rsidRDefault="007F6A8B" w:rsidP="00C8598B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Адресат  ___________________________________</w:t>
      </w:r>
    </w:p>
    <w:p w:rsidR="007F6A8B" w:rsidRPr="00255CC0" w:rsidRDefault="007F6A8B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(наименование Архивного отдела,</w:t>
      </w:r>
    </w:p>
    <w:p w:rsidR="007F6A8B" w:rsidRPr="00255CC0" w:rsidRDefault="007F6A8B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куда направляется запрос,</w:t>
      </w:r>
    </w:p>
    <w:p w:rsidR="007F6A8B" w:rsidRPr="00255CC0" w:rsidRDefault="007F6A8B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    почтовый адрес)</w:t>
      </w:r>
    </w:p>
    <w:p w:rsidR="007F6A8B" w:rsidRPr="00255CC0" w:rsidRDefault="007F6A8B" w:rsidP="00C8598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690A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420"/>
      <w:bookmarkEnd w:id="3"/>
      <w:r w:rsidRPr="00255CC0">
        <w:rPr>
          <w:rFonts w:ascii="Times New Roman" w:hAnsi="Times New Roman" w:cs="Times New Roman"/>
          <w:sz w:val="24"/>
          <w:szCs w:val="24"/>
        </w:rPr>
        <w:t>ЗАПРОС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Запрашиваемый документ или информация _____________________________________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Содержание запрашиваемого документа (о чем?) ______________________________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Сведения о доверенном лице юридического лица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Доверенность: _____________________________________________________________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(кем и когда выдана)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Отметить необходимое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выдать на руки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выслать по почте</w:t>
      </w: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Руководитель юридического лица          Подпись         Расшифровка подписи</w:t>
      </w:r>
    </w:p>
    <w:p w:rsidR="007F6A8B" w:rsidRPr="00255CC0" w:rsidRDefault="007F6A8B" w:rsidP="00C8598B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F6A8B" w:rsidRPr="00255CC0" w:rsidRDefault="007F6A8B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F6A8B" w:rsidRPr="00255CC0" w:rsidRDefault="007F6A8B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F6A8B" w:rsidRPr="00255CC0" w:rsidRDefault="007F6A8B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F6A8B" w:rsidRPr="00255CC0" w:rsidRDefault="007F6A8B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F6A8B" w:rsidRPr="00255CC0" w:rsidRDefault="007F6A8B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F6A8B" w:rsidRPr="00255CC0" w:rsidRDefault="007F6A8B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F6A8B" w:rsidRPr="00255CC0" w:rsidRDefault="007F6A8B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F6A8B" w:rsidRPr="00255CC0" w:rsidRDefault="007F6A8B" w:rsidP="00C8598B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7F6A8B" w:rsidRPr="00C66C74" w:rsidRDefault="007F6A8B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bookmarkStart w:id="4" w:name="Par445"/>
      <w:bookmarkEnd w:id="4"/>
      <w:r w:rsidRPr="00255CC0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 xml:space="preserve">№ </w:t>
      </w:r>
      <w:r w:rsidRPr="00255CC0">
        <w:rPr>
          <w:sz w:val="26"/>
          <w:szCs w:val="26"/>
        </w:rPr>
        <w:t>3</w:t>
      </w:r>
      <w:r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F6A8B" w:rsidRPr="00255CC0" w:rsidRDefault="007F6A8B" w:rsidP="007B3103">
      <w:pPr>
        <w:pStyle w:val="NormalWeb"/>
        <w:spacing w:before="0" w:after="0"/>
        <w:jc w:val="right"/>
        <w:rPr>
          <w:color w:val="auto"/>
          <w:sz w:val="26"/>
          <w:szCs w:val="26"/>
        </w:rPr>
      </w:pPr>
    </w:p>
    <w:p w:rsidR="007F6A8B" w:rsidRPr="00255CC0" w:rsidRDefault="007F6A8B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 w:rsidRPr="00255CC0">
        <w:rPr>
          <w:color w:val="auto"/>
          <w:sz w:val="26"/>
          <w:szCs w:val="26"/>
        </w:rPr>
        <w:t>Блок-схема</w:t>
      </w:r>
      <w:r w:rsidRPr="00255CC0">
        <w:rPr>
          <w:color w:val="auto"/>
          <w:sz w:val="26"/>
          <w:szCs w:val="26"/>
        </w:rPr>
        <w:br/>
        <w:t xml:space="preserve">последовательности действий </w:t>
      </w:r>
      <w:r w:rsidRPr="00255CC0">
        <w:rPr>
          <w:color w:val="auto"/>
          <w:sz w:val="26"/>
          <w:szCs w:val="26"/>
        </w:rPr>
        <w:br/>
        <w:t>предоставления муниципальной услуги «</w:t>
      </w:r>
      <w:r w:rsidRPr="00255CC0">
        <w:rPr>
          <w:color w:val="auto"/>
          <w:sz w:val="28"/>
          <w:szCs w:val="28"/>
        </w:rPr>
        <w:t>Выдача копий архивных документов, подтверждающих право на владение землей</w:t>
      </w:r>
      <w:r w:rsidRPr="00255CC0">
        <w:rPr>
          <w:color w:val="auto"/>
          <w:sz w:val="26"/>
          <w:szCs w:val="26"/>
        </w:rPr>
        <w:t>»</w:t>
      </w:r>
    </w:p>
    <w:p w:rsidR="007F6A8B" w:rsidRPr="00255CC0" w:rsidRDefault="007F6A8B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</w:p>
    <w:p w:rsidR="007F6A8B" w:rsidRPr="00255CC0" w:rsidRDefault="007F6A8B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rect id="Rectangle 65" o:spid="_x0000_s1026" style="position:absolute;left:0;text-align:left;margin-left:25pt;margin-top:11.45pt;width:459.75pt;height:27pt;z-index:25165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">
            <v:textbox>
              <w:txbxContent>
                <w:p w:rsidR="007F6A8B" w:rsidRPr="00486411" w:rsidRDefault="007F6A8B" w:rsidP="007B3103">
                  <w:r>
                    <w:rPr>
                      <w:b/>
                      <w:sz w:val="26"/>
                      <w:szCs w:val="26"/>
                    </w:rPr>
                    <w:t xml:space="preserve">                         </w:t>
                  </w:r>
                  <w:r w:rsidRPr="00486411">
                    <w:rPr>
                      <w:sz w:val="26"/>
                      <w:szCs w:val="26"/>
                    </w:rPr>
                    <w:t>Прием документов и регистрация заявления</w:t>
                  </w:r>
                </w:p>
              </w:txbxContent>
            </v:textbox>
          </v:rect>
        </w:pict>
      </w:r>
    </w:p>
    <w:p w:rsidR="007F6A8B" w:rsidRPr="00255CC0" w:rsidRDefault="007F6A8B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</w:p>
    <w:p w:rsidR="007F6A8B" w:rsidRPr="00255CC0" w:rsidRDefault="007F6A8B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66" o:spid="_x0000_s1027" type="#_x0000_t32" style="position:absolute;left:0;text-align:left;margin-left:238.75pt;margin-top:7.8pt;width:0;height:20.25pt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">
            <v:stroke endarrow="block"/>
          </v:shape>
        </w:pict>
      </w:r>
    </w:p>
    <w:p w:rsidR="007F6A8B" w:rsidRPr="00255CC0" w:rsidRDefault="007F6A8B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rect id="Rectangle 67" o:spid="_x0000_s1028" style="position:absolute;left:0;text-align:left;margin-left:22.75pt;margin-top:14.2pt;width:458.25pt;height:27pt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">
            <v:textbox>
              <w:txbxContent>
                <w:p w:rsidR="007F6A8B" w:rsidRPr="00486411" w:rsidRDefault="007F6A8B" w:rsidP="007B3103">
                  <w:pPr>
                    <w:jc w:val="center"/>
                    <w:rPr>
                      <w:sz w:val="26"/>
                      <w:szCs w:val="26"/>
                    </w:rPr>
                  </w:pPr>
                  <w:r w:rsidRPr="00486411">
                    <w:rPr>
                      <w:sz w:val="26"/>
                      <w:szCs w:val="26"/>
                    </w:rPr>
                    <w:t>Проверка комплектности и рассмотрение документов</w:t>
                  </w:r>
                </w:p>
                <w:p w:rsidR="007F6A8B" w:rsidRDefault="007F6A8B" w:rsidP="007B3103"/>
              </w:txbxContent>
            </v:textbox>
          </v:rect>
        </w:pict>
      </w:r>
    </w:p>
    <w:p w:rsidR="007F6A8B" w:rsidRPr="00255CC0" w:rsidRDefault="007F6A8B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</w:p>
    <w:p w:rsidR="007F6A8B" w:rsidRPr="00255CC0" w:rsidRDefault="007F6A8B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shape id="AutoShape 70" o:spid="_x0000_s1029" type="#_x0000_t32" style="position:absolute;left:0;text-align:left;margin-left:158.5pt;margin-top:10.45pt;width:29.25pt;height:18.75pt;flip:x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">
            <v:stroke endarrow="block"/>
          </v:shape>
        </w:pict>
      </w:r>
      <w:r>
        <w:rPr>
          <w:noProof/>
          <w:lang w:eastAsia="ru-RU"/>
        </w:rPr>
        <w:pict>
          <v:shape id="AutoShape 71" o:spid="_x0000_s1030" type="#_x0000_t32" style="position:absolute;left:0;text-align:left;margin-left:308.5pt;margin-top:11.2pt;width:32.25pt;height:19.4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">
            <v:stroke endarrow="block"/>
          </v:shape>
        </w:pict>
      </w:r>
    </w:p>
    <w:p w:rsidR="007F6A8B" w:rsidRPr="00255CC0" w:rsidRDefault="007F6A8B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rect id="Rectangle 69" o:spid="_x0000_s1031" style="position:absolute;left:0;text-align:left;margin-left:252.25pt;margin-top:15.35pt;width:229.5pt;height:4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">
            <v:textbox>
              <w:txbxContent>
                <w:p w:rsidR="007F6A8B" w:rsidRPr="007618B0" w:rsidRDefault="007F6A8B" w:rsidP="007B3103">
                  <w:pPr>
                    <w:jc w:val="center"/>
                    <w:rPr>
                      <w:sz w:val="22"/>
                      <w:szCs w:val="22"/>
                    </w:rPr>
                  </w:pPr>
                  <w:r w:rsidRPr="007618B0">
                    <w:rPr>
                      <w:b/>
                      <w:sz w:val="22"/>
                      <w:szCs w:val="22"/>
                    </w:rPr>
                    <w:t>Уведомление об отказе в предоставлении муниципальной услуги</w:t>
                  </w:r>
                </w:p>
                <w:p w:rsidR="007F6A8B" w:rsidRDefault="007F6A8B" w:rsidP="007B3103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8" o:spid="_x0000_s1032" style="position:absolute;left:0;text-align:left;margin-left:25pt;margin-top:13.85pt;width:207pt;height:45.75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">
            <v:textbox>
              <w:txbxContent>
                <w:p w:rsidR="007F6A8B" w:rsidRPr="007618B0" w:rsidRDefault="007F6A8B" w:rsidP="007B310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618B0">
                    <w:rPr>
                      <w:b/>
                    </w:rPr>
                    <w:t>Формирование и направление межведомственных запросов</w:t>
                  </w:r>
                </w:p>
                <w:p w:rsidR="007F6A8B" w:rsidRDefault="007F6A8B" w:rsidP="007B3103"/>
              </w:txbxContent>
            </v:textbox>
          </v:rect>
        </w:pict>
      </w:r>
    </w:p>
    <w:p w:rsidR="007F6A8B" w:rsidRPr="00255CC0" w:rsidRDefault="007F6A8B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</w:p>
    <w:p w:rsidR="007F6A8B" w:rsidRPr="00255CC0" w:rsidRDefault="007F6A8B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</w:p>
    <w:p w:rsidR="007F6A8B" w:rsidRPr="00C66C74" w:rsidRDefault="007F6A8B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r>
        <w:rPr>
          <w:noProof/>
          <w:lang w:eastAsia="ru-RU"/>
        </w:rPr>
        <w:pict>
          <v:rect id="Rectangle 76" o:spid="_x0000_s1033" style="position:absolute;left:0;text-align:left;margin-left:22pt;margin-top:158.3pt;width:459pt;height:57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">
            <v:textbox>
              <w:txbxContent>
                <w:p w:rsidR="007F6A8B" w:rsidRPr="00486411" w:rsidRDefault="007F6A8B" w:rsidP="007B3103">
                  <w:pPr>
                    <w:rPr>
                      <w:sz w:val="24"/>
                      <w:szCs w:val="24"/>
                    </w:rPr>
                  </w:pPr>
                  <w:r w:rsidRPr="00486411">
                    <w:rPr>
                      <w:sz w:val="24"/>
                      <w:szCs w:val="24"/>
                    </w:rPr>
                    <w:t xml:space="preserve">                                              Выдача или отправка </w:t>
                  </w:r>
                </w:p>
                <w:p w:rsidR="007F6A8B" w:rsidRPr="00486411" w:rsidRDefault="007F6A8B" w:rsidP="007B3103">
                  <w:r w:rsidRPr="00486411">
                    <w:rPr>
                      <w:sz w:val="24"/>
                      <w:szCs w:val="24"/>
                    </w:rPr>
                    <w:t>(выдача ответа на личном приеме, отправка ответа почтовой связью или направление ответа в МФЦ для выдачи заявителю)</w:t>
                  </w:r>
                  <w:r w:rsidRPr="00486411">
                    <w:t xml:space="preserve"> 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AutoShape 77" o:spid="_x0000_s1034" type="#_x0000_t32" style="position:absolute;left:0;text-align:left;margin-left:142.75pt;margin-top:140.3pt;width:0;height:18pt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">
            <v:stroke endarrow="block"/>
          </v:shape>
        </w:pict>
      </w:r>
      <w:r>
        <w:rPr>
          <w:noProof/>
          <w:lang w:eastAsia="ru-RU"/>
        </w:rPr>
        <w:pict>
          <v:shape id="AutoShape 75" o:spid="_x0000_s1035" type="#_x0000_t32" style="position:absolute;left:0;text-align:left;margin-left:150.25pt;margin-top:15.8pt;width:189pt;height:20.25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">
            <v:stroke endarrow="block"/>
          </v:shape>
        </w:pict>
      </w:r>
      <w:r>
        <w:rPr>
          <w:noProof/>
          <w:lang w:eastAsia="ru-RU"/>
        </w:rPr>
        <w:pict>
          <v:shape id="AutoShape 74" o:spid="_x0000_s1036" type="#_x0000_t32" style="position:absolute;left:0;text-align:left;margin-left:149.5pt;margin-top:15.05pt;width:.75pt;height:21.75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">
            <v:stroke endarrow="block"/>
          </v:shape>
        </w:pict>
      </w:r>
      <w:r>
        <w:rPr>
          <w:noProof/>
          <w:lang w:eastAsia="ru-RU"/>
        </w:rPr>
        <w:pict>
          <v:rect id="Rectangle 72" o:spid="_x0000_s1037" style="position:absolute;left:0;text-align:left;margin-left:22pt;margin-top:36.05pt;width:215.25pt;height:104.2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">
            <v:textbox>
              <w:txbxContent>
                <w:p w:rsidR="007F6A8B" w:rsidRPr="00486411" w:rsidRDefault="007F6A8B" w:rsidP="007B3103">
                  <w:pPr>
                    <w:jc w:val="both"/>
                    <w:rPr>
                      <w:sz w:val="24"/>
                      <w:szCs w:val="24"/>
                    </w:rPr>
                  </w:pPr>
                  <w:r w:rsidRPr="00486411">
                    <w:rPr>
                      <w:sz w:val="24"/>
                      <w:szCs w:val="24"/>
                    </w:rPr>
                    <w:t>Формирование проекта архивной справки, архивной выписки, архивной копии или информационного письма и направление на подписание Главе сельского поселения</w:t>
                  </w:r>
                </w:p>
                <w:p w:rsidR="007F6A8B" w:rsidRDefault="007F6A8B" w:rsidP="007B3103"/>
              </w:txbxContent>
            </v:textbox>
          </v:rect>
        </w:pict>
      </w:r>
      <w:r>
        <w:rPr>
          <w:noProof/>
          <w:lang w:eastAsia="ru-RU"/>
        </w:rPr>
        <w:pict>
          <v:rect id="Rectangle 73" o:spid="_x0000_s1038" style="position:absolute;left:0;text-align:left;margin-left:250.75pt;margin-top:37.55pt;width:228.75pt;height:103.5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">
            <v:textbox>
              <w:txbxContent>
                <w:p w:rsidR="007F6A8B" w:rsidRPr="00486411" w:rsidRDefault="007F6A8B" w:rsidP="007B3103">
                  <w:pPr>
                    <w:rPr>
                      <w:sz w:val="24"/>
                      <w:szCs w:val="24"/>
                    </w:rPr>
                  </w:pPr>
                  <w:r w:rsidRPr="00486411">
                    <w:rPr>
                      <w:sz w:val="24"/>
                      <w:szCs w:val="24"/>
                    </w:rPr>
                    <w:t>Подготовка заявителю письма с объяснением причин отказа в предоставлении муниципальной услуги либо об отсутствии запрашиваемых сведений, и направление на подписание Главе сельского поселения</w:t>
                  </w:r>
                </w:p>
                <w:p w:rsidR="007F6A8B" w:rsidRDefault="007F6A8B" w:rsidP="007B3103"/>
              </w:txbxContent>
            </v:textbox>
          </v:rect>
        </w:pict>
      </w:r>
      <w:r w:rsidRPr="00255CC0">
        <w:rPr>
          <w:sz w:val="28"/>
          <w:szCs w:val="28"/>
        </w:rPr>
        <w:br w:type="page"/>
      </w:r>
      <w:r w:rsidRPr="00255CC0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№ </w:t>
      </w:r>
      <w:r w:rsidRPr="00255CC0">
        <w:rPr>
          <w:sz w:val="24"/>
          <w:szCs w:val="24"/>
        </w:rPr>
        <w:t>4</w:t>
      </w:r>
      <w:r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F6A8B" w:rsidRPr="00255CC0" w:rsidRDefault="007F6A8B" w:rsidP="00C8598B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7F6A8B" w:rsidRPr="00255CC0" w:rsidRDefault="007F6A8B" w:rsidP="00C8598B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730"/>
        <w:gridCol w:w="2302"/>
        <w:gridCol w:w="2055"/>
        <w:gridCol w:w="1680"/>
        <w:gridCol w:w="1750"/>
        <w:gridCol w:w="1260"/>
      </w:tblGrid>
      <w:tr w:rsidR="007F6A8B" w:rsidRPr="00255CC0">
        <w:trPr>
          <w:trHeight w:hRule="exact" w:val="546"/>
        </w:trPr>
        <w:tc>
          <w:tcPr>
            <w:tcW w:w="9777" w:type="dxa"/>
            <w:gridSpan w:val="6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:rsidR="007F6A8B" w:rsidRPr="00255CC0" w:rsidRDefault="007F6A8B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255CC0">
              <w:rPr>
                <w:sz w:val="24"/>
                <w:szCs w:val="24"/>
              </w:rPr>
              <w:t>Почтовые адреса, график работы, справочные телефоны</w:t>
            </w:r>
          </w:p>
          <w:p w:rsidR="007F6A8B" w:rsidRDefault="007F6A8B" w:rsidP="00211997">
            <w:pPr>
              <w:widowControl w:val="0"/>
              <w:jc w:val="center"/>
              <w:rPr>
                <w:sz w:val="24"/>
                <w:szCs w:val="24"/>
              </w:rPr>
            </w:pPr>
            <w:r w:rsidRPr="00255CC0">
              <w:rPr>
                <w:sz w:val="24"/>
                <w:szCs w:val="24"/>
              </w:rPr>
              <w:t xml:space="preserve">филиалов </w:t>
            </w:r>
            <w:r w:rsidRPr="009A6169">
              <w:rPr>
                <w:sz w:val="24"/>
                <w:szCs w:val="24"/>
              </w:rPr>
              <w:t>РГАУ МФЦ</w:t>
            </w:r>
          </w:p>
          <w:p w:rsidR="007F6A8B" w:rsidRDefault="007F6A8B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F6A8B" w:rsidRDefault="007F6A8B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F6A8B" w:rsidRDefault="007F6A8B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F6A8B" w:rsidRDefault="007F6A8B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F6A8B" w:rsidRPr="00255CC0" w:rsidRDefault="007F6A8B" w:rsidP="00211997">
            <w:pPr>
              <w:widowControl w:val="0"/>
              <w:jc w:val="center"/>
              <w:rPr>
                <w:sz w:val="26"/>
                <w:szCs w:val="26"/>
              </w:rPr>
            </w:pPr>
            <w:bookmarkStart w:id="5" w:name="_GoBack"/>
            <w:bookmarkEnd w:id="5"/>
          </w:p>
        </w:tc>
      </w:tr>
      <w:tr w:rsidR="007F6A8B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F6A8B" w:rsidRPr="00486411" w:rsidRDefault="007F6A8B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  <w:r w:rsidRPr="00486411">
              <w:rPr>
                <w:sz w:val="24"/>
                <w:szCs w:val="24"/>
              </w:rPr>
              <w:t>№</w:t>
            </w:r>
          </w:p>
          <w:p w:rsidR="007F6A8B" w:rsidRPr="00486411" w:rsidRDefault="007F6A8B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2302" w:type="dxa"/>
            <w:shd w:val="clear" w:color="auto" w:fill="FFFFFF"/>
          </w:tcPr>
          <w:p w:rsidR="007F6A8B" w:rsidRPr="00486411" w:rsidRDefault="007F6A8B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Наименование МФЦ</w:t>
            </w:r>
          </w:p>
        </w:tc>
        <w:tc>
          <w:tcPr>
            <w:tcW w:w="2055" w:type="dxa"/>
            <w:shd w:val="clear" w:color="auto" w:fill="FFFFFF"/>
          </w:tcPr>
          <w:p w:rsidR="007F6A8B" w:rsidRPr="00486411" w:rsidRDefault="007F6A8B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1680" w:type="dxa"/>
            <w:shd w:val="clear" w:color="auto" w:fill="FFFFFF"/>
          </w:tcPr>
          <w:p w:rsidR="007F6A8B" w:rsidRPr="00486411" w:rsidRDefault="007F6A8B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График работы</w:t>
            </w:r>
          </w:p>
        </w:tc>
        <w:tc>
          <w:tcPr>
            <w:tcW w:w="1750" w:type="dxa"/>
            <w:shd w:val="clear" w:color="auto" w:fill="FFFFFF"/>
            <w:vAlign w:val="bottom"/>
          </w:tcPr>
          <w:p w:rsidR="007F6A8B" w:rsidRPr="00486411" w:rsidRDefault="007F6A8B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Адрес электронной почты</w:t>
            </w:r>
          </w:p>
        </w:tc>
        <w:tc>
          <w:tcPr>
            <w:tcW w:w="1260" w:type="dxa"/>
            <w:shd w:val="clear" w:color="auto" w:fill="FFFFFF"/>
          </w:tcPr>
          <w:p w:rsidR="007F6A8B" w:rsidRPr="00486411" w:rsidRDefault="007F6A8B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Телефон</w:t>
            </w:r>
          </w:p>
        </w:tc>
      </w:tr>
      <w:tr w:rsidR="007F6A8B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F6A8B" w:rsidRPr="00255CC0" w:rsidRDefault="007F6A8B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7F6A8B" w:rsidRPr="00255CC0" w:rsidRDefault="007F6A8B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FFFFFF"/>
          </w:tcPr>
          <w:p w:rsidR="007F6A8B" w:rsidRPr="00255CC0" w:rsidRDefault="007F6A8B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7F6A8B" w:rsidRPr="00255CC0" w:rsidRDefault="007F6A8B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FFFFFF"/>
            <w:vAlign w:val="bottom"/>
          </w:tcPr>
          <w:p w:rsidR="007F6A8B" w:rsidRPr="00255CC0" w:rsidRDefault="007F6A8B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/>
          </w:tcPr>
          <w:p w:rsidR="007F6A8B" w:rsidRPr="00255CC0" w:rsidRDefault="007F6A8B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F6A8B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F6A8B" w:rsidRPr="00255CC0" w:rsidRDefault="007F6A8B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7F6A8B" w:rsidRPr="00255CC0" w:rsidRDefault="007F6A8B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FFFFFF"/>
          </w:tcPr>
          <w:p w:rsidR="007F6A8B" w:rsidRPr="00255CC0" w:rsidRDefault="007F6A8B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7F6A8B" w:rsidRPr="00255CC0" w:rsidRDefault="007F6A8B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FFFFFF"/>
            <w:vAlign w:val="bottom"/>
          </w:tcPr>
          <w:p w:rsidR="007F6A8B" w:rsidRPr="00255CC0" w:rsidRDefault="007F6A8B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/>
          </w:tcPr>
          <w:p w:rsidR="007F6A8B" w:rsidRPr="00255CC0" w:rsidRDefault="007F6A8B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F6A8B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F6A8B" w:rsidRPr="00255CC0" w:rsidRDefault="007F6A8B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7F6A8B" w:rsidRPr="00255CC0" w:rsidRDefault="007F6A8B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FFFFFF"/>
          </w:tcPr>
          <w:p w:rsidR="007F6A8B" w:rsidRPr="00255CC0" w:rsidRDefault="007F6A8B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7F6A8B" w:rsidRPr="00255CC0" w:rsidRDefault="007F6A8B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FFFFFF"/>
            <w:vAlign w:val="bottom"/>
          </w:tcPr>
          <w:p w:rsidR="007F6A8B" w:rsidRPr="00255CC0" w:rsidRDefault="007F6A8B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/>
          </w:tcPr>
          <w:p w:rsidR="007F6A8B" w:rsidRPr="00255CC0" w:rsidRDefault="007F6A8B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7F6A8B" w:rsidRPr="00255CC0" w:rsidRDefault="007F6A8B" w:rsidP="00B0581E">
      <w:pPr>
        <w:pStyle w:val="NormalWeb"/>
        <w:spacing w:before="0" w:after="0"/>
        <w:jc w:val="center"/>
        <w:rPr>
          <w:b/>
          <w:bCs/>
          <w:color w:val="auto"/>
        </w:rPr>
      </w:pPr>
    </w:p>
    <w:sectPr w:rsidR="007F6A8B" w:rsidRPr="00255CC0" w:rsidSect="004A5054">
      <w:pgSz w:w="11905" w:h="16837"/>
      <w:pgMar w:top="851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6A8B" w:rsidRDefault="007F6A8B" w:rsidP="00F66349">
      <w:r>
        <w:separator/>
      </w:r>
    </w:p>
  </w:endnote>
  <w:endnote w:type="continuationSeparator" w:id="1">
    <w:p w:rsidR="007F6A8B" w:rsidRDefault="007F6A8B" w:rsidP="00F663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cho">
    <w:altName w:val="?l?r ??Ѓ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6A8B" w:rsidRDefault="007F6A8B" w:rsidP="00F66349">
      <w:r>
        <w:separator/>
      </w:r>
    </w:p>
  </w:footnote>
  <w:footnote w:type="continuationSeparator" w:id="1">
    <w:p w:rsidR="007F6A8B" w:rsidRDefault="007F6A8B" w:rsidP="00F663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2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3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4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5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6">
    <w:nsid w:val="07381C82"/>
    <w:multiLevelType w:val="multilevel"/>
    <w:tmpl w:val="AB6A9B3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7"/>
        </w:tabs>
        <w:ind w:left="134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74"/>
        </w:tabs>
        <w:ind w:left="1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961"/>
        </w:tabs>
        <w:ind w:left="296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588"/>
        </w:tabs>
        <w:ind w:left="3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575"/>
        </w:tabs>
        <w:ind w:left="45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89"/>
        </w:tabs>
        <w:ind w:left="618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16"/>
        </w:tabs>
        <w:ind w:left="6816" w:hanging="1800"/>
      </w:pPr>
      <w:rPr>
        <w:rFonts w:cs="Times New Roman" w:hint="default"/>
      </w:rPr>
    </w:lvl>
  </w:abstractNum>
  <w:abstractNum w:abstractNumId="17">
    <w:nsid w:val="07C42DB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8">
    <w:nsid w:val="0A5639F6"/>
    <w:multiLevelType w:val="hybridMultilevel"/>
    <w:tmpl w:val="BB2AB7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0D0949F0"/>
    <w:multiLevelType w:val="multilevel"/>
    <w:tmpl w:val="8D4046BA"/>
    <w:lvl w:ilvl="0">
      <w:start w:val="1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213B06F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>
    <w:nsid w:val="22264946"/>
    <w:multiLevelType w:val="hybridMultilevel"/>
    <w:tmpl w:val="DFCA0976"/>
    <w:lvl w:ilvl="0" w:tplc="878444CE">
      <w:start w:val="10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22">
    <w:nsid w:val="24CF4EFB"/>
    <w:multiLevelType w:val="hybridMultilevel"/>
    <w:tmpl w:val="845AF074"/>
    <w:lvl w:ilvl="0" w:tplc="648CEF3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27F10F71"/>
    <w:multiLevelType w:val="hybridMultilevel"/>
    <w:tmpl w:val="0D54CF6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2C3E76B8"/>
    <w:multiLevelType w:val="hybridMultilevel"/>
    <w:tmpl w:val="F3B6269C"/>
    <w:lvl w:ilvl="0" w:tplc="8530E800">
      <w:start w:val="27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26">
    <w:nsid w:val="2E9E28E0"/>
    <w:multiLevelType w:val="hybridMultilevel"/>
    <w:tmpl w:val="FD7E8AF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7">
    <w:nsid w:val="337B2B24"/>
    <w:multiLevelType w:val="hybridMultilevel"/>
    <w:tmpl w:val="6D6A172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9">
    <w:nsid w:val="3F53118F"/>
    <w:multiLevelType w:val="multilevel"/>
    <w:tmpl w:val="08920F70"/>
    <w:lvl w:ilvl="0">
      <w:numFmt w:val="decimal"/>
      <w:lvlText w:val="13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453B3947"/>
    <w:multiLevelType w:val="hybridMultilevel"/>
    <w:tmpl w:val="27B6F94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1">
    <w:nsid w:val="4A1C5306"/>
    <w:multiLevelType w:val="hybridMultilevel"/>
    <w:tmpl w:val="D55A5E9E"/>
    <w:lvl w:ilvl="0" w:tplc="76226EB0">
      <w:start w:val="2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2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431"/>
        </w:tabs>
        <w:ind w:left="1431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>
    <w:nsid w:val="4E2D5E02"/>
    <w:multiLevelType w:val="multilevel"/>
    <w:tmpl w:val="C2F24000"/>
    <w:lvl w:ilvl="0">
      <w:numFmt w:val="decimal"/>
      <w:lvlText w:val="9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35">
    <w:nsid w:val="53193954"/>
    <w:multiLevelType w:val="hybridMultilevel"/>
    <w:tmpl w:val="D6681040"/>
    <w:lvl w:ilvl="0" w:tplc="8D86EBAC">
      <w:start w:val="30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6">
    <w:nsid w:val="53AD62C5"/>
    <w:multiLevelType w:val="hybridMultilevel"/>
    <w:tmpl w:val="B4DA95F4"/>
    <w:lvl w:ilvl="0" w:tplc="82162C44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37">
    <w:nsid w:val="55141933"/>
    <w:multiLevelType w:val="hybridMultilevel"/>
    <w:tmpl w:val="970C213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558524F9"/>
    <w:multiLevelType w:val="hybridMultilevel"/>
    <w:tmpl w:val="180ABF9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9">
    <w:nsid w:val="71190B7C"/>
    <w:multiLevelType w:val="hybridMultilevel"/>
    <w:tmpl w:val="73FE3E2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5CC5E8E"/>
    <w:multiLevelType w:val="hybridMultilevel"/>
    <w:tmpl w:val="5178F03E"/>
    <w:lvl w:ilvl="0" w:tplc="BF388304">
      <w:start w:val="1"/>
      <w:numFmt w:val="bullet"/>
      <w:lvlText w:val="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41">
    <w:nsid w:val="7ABB17ED"/>
    <w:multiLevelType w:val="hybridMultilevel"/>
    <w:tmpl w:val="1C62360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B635F57"/>
    <w:multiLevelType w:val="hybridMultilevel"/>
    <w:tmpl w:val="C090F072"/>
    <w:lvl w:ilvl="0" w:tplc="BF388304">
      <w:start w:val="1"/>
      <w:numFmt w:val="bullet"/>
      <w:lvlText w:val="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7"/>
  </w:num>
  <w:num w:numId="18">
    <w:abstractNumId w:val="35"/>
  </w:num>
  <w:num w:numId="19">
    <w:abstractNumId w:val="20"/>
  </w:num>
  <w:num w:numId="20">
    <w:abstractNumId w:val="19"/>
  </w:num>
  <w:num w:numId="21">
    <w:abstractNumId w:val="25"/>
  </w:num>
  <w:num w:numId="22">
    <w:abstractNumId w:val="31"/>
  </w:num>
  <w:num w:numId="23">
    <w:abstractNumId w:val="21"/>
  </w:num>
  <w:num w:numId="24">
    <w:abstractNumId w:val="16"/>
  </w:num>
  <w:num w:numId="25">
    <w:abstractNumId w:val="22"/>
  </w:num>
  <w:num w:numId="26">
    <w:abstractNumId w:val="39"/>
  </w:num>
  <w:num w:numId="27">
    <w:abstractNumId w:val="18"/>
  </w:num>
  <w:num w:numId="28">
    <w:abstractNumId w:val="38"/>
  </w:num>
  <w:num w:numId="29">
    <w:abstractNumId w:val="24"/>
  </w:num>
  <w:num w:numId="30">
    <w:abstractNumId w:val="41"/>
  </w:num>
  <w:num w:numId="31">
    <w:abstractNumId w:val="30"/>
  </w:num>
  <w:num w:numId="32">
    <w:abstractNumId w:val="27"/>
  </w:num>
  <w:num w:numId="33">
    <w:abstractNumId w:val="37"/>
  </w:num>
  <w:num w:numId="34">
    <w:abstractNumId w:val="26"/>
  </w:num>
  <w:num w:numId="35">
    <w:abstractNumId w:val="40"/>
  </w:num>
  <w:num w:numId="36">
    <w:abstractNumId w:val="42"/>
  </w:num>
  <w:num w:numId="37">
    <w:abstractNumId w:val="36"/>
  </w:num>
  <w:num w:numId="38">
    <w:abstractNumId w:val="33"/>
  </w:num>
  <w:num w:numId="39">
    <w:abstractNumId w:val="29"/>
  </w:num>
  <w:num w:numId="40">
    <w:abstractNumId w:val="34"/>
  </w:num>
  <w:num w:numId="41">
    <w:abstractNumId w:val="28"/>
  </w:num>
  <w:num w:numId="42">
    <w:abstractNumId w:val="23"/>
  </w:num>
  <w:num w:numId="43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movePersonalInformation/>
  <w:embedSystemFonts/>
  <w:stylePaneFormatFilter w:val="0000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4FBB"/>
    <w:rsid w:val="00000EF3"/>
    <w:rsid w:val="0000239C"/>
    <w:rsid w:val="00004D98"/>
    <w:rsid w:val="00004DF5"/>
    <w:rsid w:val="000050E8"/>
    <w:rsid w:val="00007A29"/>
    <w:rsid w:val="00007E65"/>
    <w:rsid w:val="000130FD"/>
    <w:rsid w:val="00013FD2"/>
    <w:rsid w:val="000144A6"/>
    <w:rsid w:val="00020240"/>
    <w:rsid w:val="000205BE"/>
    <w:rsid w:val="000208E0"/>
    <w:rsid w:val="000243ED"/>
    <w:rsid w:val="00025383"/>
    <w:rsid w:val="000274BB"/>
    <w:rsid w:val="00034822"/>
    <w:rsid w:val="00036D30"/>
    <w:rsid w:val="000401B8"/>
    <w:rsid w:val="00043064"/>
    <w:rsid w:val="000470C0"/>
    <w:rsid w:val="000560F7"/>
    <w:rsid w:val="00060271"/>
    <w:rsid w:val="00062765"/>
    <w:rsid w:val="00065696"/>
    <w:rsid w:val="00065C63"/>
    <w:rsid w:val="0006639C"/>
    <w:rsid w:val="00081295"/>
    <w:rsid w:val="0008177D"/>
    <w:rsid w:val="00083B82"/>
    <w:rsid w:val="000847CF"/>
    <w:rsid w:val="00087AD6"/>
    <w:rsid w:val="00090ADE"/>
    <w:rsid w:val="0009106F"/>
    <w:rsid w:val="000921FB"/>
    <w:rsid w:val="000A103D"/>
    <w:rsid w:val="000A2D6C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4161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187B"/>
    <w:rsid w:val="000F29DA"/>
    <w:rsid w:val="000F5AE1"/>
    <w:rsid w:val="00100799"/>
    <w:rsid w:val="00100CA2"/>
    <w:rsid w:val="001010B0"/>
    <w:rsid w:val="00104059"/>
    <w:rsid w:val="00105310"/>
    <w:rsid w:val="00107542"/>
    <w:rsid w:val="00107DE8"/>
    <w:rsid w:val="00110FE2"/>
    <w:rsid w:val="001121A4"/>
    <w:rsid w:val="00115EA0"/>
    <w:rsid w:val="001160A4"/>
    <w:rsid w:val="00116953"/>
    <w:rsid w:val="00117120"/>
    <w:rsid w:val="00121397"/>
    <w:rsid w:val="001219A2"/>
    <w:rsid w:val="00123AC9"/>
    <w:rsid w:val="00124499"/>
    <w:rsid w:val="00130172"/>
    <w:rsid w:val="00130667"/>
    <w:rsid w:val="00131415"/>
    <w:rsid w:val="001332FC"/>
    <w:rsid w:val="0013394C"/>
    <w:rsid w:val="00134C71"/>
    <w:rsid w:val="00137BC9"/>
    <w:rsid w:val="00142866"/>
    <w:rsid w:val="00145D13"/>
    <w:rsid w:val="00147638"/>
    <w:rsid w:val="00147FB3"/>
    <w:rsid w:val="00151274"/>
    <w:rsid w:val="00152045"/>
    <w:rsid w:val="001526C4"/>
    <w:rsid w:val="00155DA9"/>
    <w:rsid w:val="001628EA"/>
    <w:rsid w:val="001629BD"/>
    <w:rsid w:val="0016677B"/>
    <w:rsid w:val="00170199"/>
    <w:rsid w:val="0017046B"/>
    <w:rsid w:val="0017064C"/>
    <w:rsid w:val="00170D6F"/>
    <w:rsid w:val="001727BD"/>
    <w:rsid w:val="00176804"/>
    <w:rsid w:val="00177525"/>
    <w:rsid w:val="00177F81"/>
    <w:rsid w:val="001828B9"/>
    <w:rsid w:val="00183144"/>
    <w:rsid w:val="0018468F"/>
    <w:rsid w:val="001862AA"/>
    <w:rsid w:val="0018707C"/>
    <w:rsid w:val="00192102"/>
    <w:rsid w:val="00197451"/>
    <w:rsid w:val="001A05F8"/>
    <w:rsid w:val="001A0A5A"/>
    <w:rsid w:val="001A252E"/>
    <w:rsid w:val="001A2DB1"/>
    <w:rsid w:val="001A35BA"/>
    <w:rsid w:val="001A5096"/>
    <w:rsid w:val="001A56EE"/>
    <w:rsid w:val="001A66E6"/>
    <w:rsid w:val="001B0188"/>
    <w:rsid w:val="001B0295"/>
    <w:rsid w:val="001B119D"/>
    <w:rsid w:val="001B22B9"/>
    <w:rsid w:val="001B266A"/>
    <w:rsid w:val="001B4A29"/>
    <w:rsid w:val="001C2411"/>
    <w:rsid w:val="001C27FE"/>
    <w:rsid w:val="001C2BBF"/>
    <w:rsid w:val="001C3714"/>
    <w:rsid w:val="001C3ADD"/>
    <w:rsid w:val="001C4267"/>
    <w:rsid w:val="001D0673"/>
    <w:rsid w:val="001D0C5E"/>
    <w:rsid w:val="001D126D"/>
    <w:rsid w:val="001D29F0"/>
    <w:rsid w:val="001D2BEB"/>
    <w:rsid w:val="001D2D24"/>
    <w:rsid w:val="001D594F"/>
    <w:rsid w:val="001E13AF"/>
    <w:rsid w:val="001E193D"/>
    <w:rsid w:val="001E2466"/>
    <w:rsid w:val="001E3288"/>
    <w:rsid w:val="001E430E"/>
    <w:rsid w:val="001E444A"/>
    <w:rsid w:val="001E684C"/>
    <w:rsid w:val="001F2946"/>
    <w:rsid w:val="001F3568"/>
    <w:rsid w:val="001F430D"/>
    <w:rsid w:val="001F5CC4"/>
    <w:rsid w:val="00201791"/>
    <w:rsid w:val="002018D2"/>
    <w:rsid w:val="00205B5A"/>
    <w:rsid w:val="002062AD"/>
    <w:rsid w:val="00207508"/>
    <w:rsid w:val="0021128B"/>
    <w:rsid w:val="00211997"/>
    <w:rsid w:val="002166C3"/>
    <w:rsid w:val="002168E4"/>
    <w:rsid w:val="00217548"/>
    <w:rsid w:val="00221783"/>
    <w:rsid w:val="00224DC0"/>
    <w:rsid w:val="00224E3D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51321"/>
    <w:rsid w:val="00254D37"/>
    <w:rsid w:val="00255CC0"/>
    <w:rsid w:val="002569A2"/>
    <w:rsid w:val="002618F8"/>
    <w:rsid w:val="00261947"/>
    <w:rsid w:val="00262164"/>
    <w:rsid w:val="00265065"/>
    <w:rsid w:val="0026795A"/>
    <w:rsid w:val="00270996"/>
    <w:rsid w:val="00275E33"/>
    <w:rsid w:val="002767D0"/>
    <w:rsid w:val="00276E56"/>
    <w:rsid w:val="00280656"/>
    <w:rsid w:val="00280F44"/>
    <w:rsid w:val="0028295A"/>
    <w:rsid w:val="00282DD9"/>
    <w:rsid w:val="00282EC7"/>
    <w:rsid w:val="00283288"/>
    <w:rsid w:val="00283688"/>
    <w:rsid w:val="00283B59"/>
    <w:rsid w:val="00283C66"/>
    <w:rsid w:val="002859B6"/>
    <w:rsid w:val="002976A5"/>
    <w:rsid w:val="002A03E9"/>
    <w:rsid w:val="002A4A09"/>
    <w:rsid w:val="002A4B43"/>
    <w:rsid w:val="002A544F"/>
    <w:rsid w:val="002A678E"/>
    <w:rsid w:val="002A74AE"/>
    <w:rsid w:val="002B1D37"/>
    <w:rsid w:val="002B2023"/>
    <w:rsid w:val="002B3097"/>
    <w:rsid w:val="002B42B6"/>
    <w:rsid w:val="002B5E35"/>
    <w:rsid w:val="002B626F"/>
    <w:rsid w:val="002B6424"/>
    <w:rsid w:val="002B69D9"/>
    <w:rsid w:val="002C028B"/>
    <w:rsid w:val="002C0EA8"/>
    <w:rsid w:val="002C101E"/>
    <w:rsid w:val="002C4E93"/>
    <w:rsid w:val="002C6917"/>
    <w:rsid w:val="002C6994"/>
    <w:rsid w:val="002C6D91"/>
    <w:rsid w:val="002C7A89"/>
    <w:rsid w:val="002D064A"/>
    <w:rsid w:val="002D1FE4"/>
    <w:rsid w:val="002D384B"/>
    <w:rsid w:val="002D47ED"/>
    <w:rsid w:val="002D4A18"/>
    <w:rsid w:val="002D4B7E"/>
    <w:rsid w:val="002D6C82"/>
    <w:rsid w:val="002D6CC2"/>
    <w:rsid w:val="002D728C"/>
    <w:rsid w:val="002D7470"/>
    <w:rsid w:val="002D7A7B"/>
    <w:rsid w:val="002E109F"/>
    <w:rsid w:val="002E1BE9"/>
    <w:rsid w:val="002F35B4"/>
    <w:rsid w:val="002F497E"/>
    <w:rsid w:val="002F66B7"/>
    <w:rsid w:val="002F6EA7"/>
    <w:rsid w:val="002F7A75"/>
    <w:rsid w:val="003024E9"/>
    <w:rsid w:val="00302C40"/>
    <w:rsid w:val="0030306D"/>
    <w:rsid w:val="00305548"/>
    <w:rsid w:val="00310838"/>
    <w:rsid w:val="003146B7"/>
    <w:rsid w:val="00316BA7"/>
    <w:rsid w:val="0032287B"/>
    <w:rsid w:val="00323D65"/>
    <w:rsid w:val="00331C0D"/>
    <w:rsid w:val="003335EB"/>
    <w:rsid w:val="003362AD"/>
    <w:rsid w:val="00336B4F"/>
    <w:rsid w:val="00336D9D"/>
    <w:rsid w:val="003379C1"/>
    <w:rsid w:val="00340884"/>
    <w:rsid w:val="00343A1C"/>
    <w:rsid w:val="00344845"/>
    <w:rsid w:val="00346E06"/>
    <w:rsid w:val="00350FAB"/>
    <w:rsid w:val="003518BF"/>
    <w:rsid w:val="00352298"/>
    <w:rsid w:val="00352F4D"/>
    <w:rsid w:val="003535E9"/>
    <w:rsid w:val="003541FC"/>
    <w:rsid w:val="00354B57"/>
    <w:rsid w:val="0036431E"/>
    <w:rsid w:val="00365414"/>
    <w:rsid w:val="00365793"/>
    <w:rsid w:val="00365CD1"/>
    <w:rsid w:val="00365F3E"/>
    <w:rsid w:val="003665FD"/>
    <w:rsid w:val="0037171B"/>
    <w:rsid w:val="00375AFE"/>
    <w:rsid w:val="00380708"/>
    <w:rsid w:val="00383146"/>
    <w:rsid w:val="00383799"/>
    <w:rsid w:val="00383830"/>
    <w:rsid w:val="003842B8"/>
    <w:rsid w:val="00386953"/>
    <w:rsid w:val="0038718A"/>
    <w:rsid w:val="003878C5"/>
    <w:rsid w:val="003906E2"/>
    <w:rsid w:val="00390746"/>
    <w:rsid w:val="003914DB"/>
    <w:rsid w:val="00392EE3"/>
    <w:rsid w:val="00393439"/>
    <w:rsid w:val="003A0126"/>
    <w:rsid w:val="003A0CC3"/>
    <w:rsid w:val="003A4639"/>
    <w:rsid w:val="003A6557"/>
    <w:rsid w:val="003A79CF"/>
    <w:rsid w:val="003A7C36"/>
    <w:rsid w:val="003B056B"/>
    <w:rsid w:val="003B082B"/>
    <w:rsid w:val="003B1DB1"/>
    <w:rsid w:val="003B2722"/>
    <w:rsid w:val="003B3320"/>
    <w:rsid w:val="003B43CB"/>
    <w:rsid w:val="003B4D27"/>
    <w:rsid w:val="003B658A"/>
    <w:rsid w:val="003B7250"/>
    <w:rsid w:val="003C7373"/>
    <w:rsid w:val="003D0CD4"/>
    <w:rsid w:val="003D3523"/>
    <w:rsid w:val="003D7CDB"/>
    <w:rsid w:val="003E1E0A"/>
    <w:rsid w:val="003E2776"/>
    <w:rsid w:val="003E684A"/>
    <w:rsid w:val="003E7B99"/>
    <w:rsid w:val="003F0446"/>
    <w:rsid w:val="003F5231"/>
    <w:rsid w:val="003F6E07"/>
    <w:rsid w:val="003F7737"/>
    <w:rsid w:val="00403F68"/>
    <w:rsid w:val="00404B84"/>
    <w:rsid w:val="004069D5"/>
    <w:rsid w:val="00406E87"/>
    <w:rsid w:val="004073CF"/>
    <w:rsid w:val="00410F32"/>
    <w:rsid w:val="004120E9"/>
    <w:rsid w:val="00413BE8"/>
    <w:rsid w:val="00415A7C"/>
    <w:rsid w:val="00417AA8"/>
    <w:rsid w:val="00417F8A"/>
    <w:rsid w:val="004210C2"/>
    <w:rsid w:val="00423116"/>
    <w:rsid w:val="00424E2A"/>
    <w:rsid w:val="004271DF"/>
    <w:rsid w:val="00432129"/>
    <w:rsid w:val="00432769"/>
    <w:rsid w:val="00433C91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315A"/>
    <w:rsid w:val="00454D0E"/>
    <w:rsid w:val="0045575B"/>
    <w:rsid w:val="00455A1E"/>
    <w:rsid w:val="004568E4"/>
    <w:rsid w:val="00456AA4"/>
    <w:rsid w:val="004603F2"/>
    <w:rsid w:val="00460A18"/>
    <w:rsid w:val="00460DC8"/>
    <w:rsid w:val="00461AD5"/>
    <w:rsid w:val="00464927"/>
    <w:rsid w:val="00471583"/>
    <w:rsid w:val="00471A71"/>
    <w:rsid w:val="004734E1"/>
    <w:rsid w:val="0047378F"/>
    <w:rsid w:val="00473DE8"/>
    <w:rsid w:val="00477AE9"/>
    <w:rsid w:val="00483D7D"/>
    <w:rsid w:val="00486411"/>
    <w:rsid w:val="00491E0C"/>
    <w:rsid w:val="004923BE"/>
    <w:rsid w:val="004A1E51"/>
    <w:rsid w:val="004A2EDD"/>
    <w:rsid w:val="004A33BC"/>
    <w:rsid w:val="004A5054"/>
    <w:rsid w:val="004A79CF"/>
    <w:rsid w:val="004A7DDF"/>
    <w:rsid w:val="004B16BB"/>
    <w:rsid w:val="004B1912"/>
    <w:rsid w:val="004B621A"/>
    <w:rsid w:val="004B66FC"/>
    <w:rsid w:val="004C0679"/>
    <w:rsid w:val="004C2EDC"/>
    <w:rsid w:val="004C3DED"/>
    <w:rsid w:val="004C445B"/>
    <w:rsid w:val="004C536E"/>
    <w:rsid w:val="004C54B3"/>
    <w:rsid w:val="004D0071"/>
    <w:rsid w:val="004D02B8"/>
    <w:rsid w:val="004D0AD5"/>
    <w:rsid w:val="004D2396"/>
    <w:rsid w:val="004D5917"/>
    <w:rsid w:val="004D6A70"/>
    <w:rsid w:val="004E143B"/>
    <w:rsid w:val="004E506E"/>
    <w:rsid w:val="004E61EC"/>
    <w:rsid w:val="004E68A6"/>
    <w:rsid w:val="004E7A7F"/>
    <w:rsid w:val="004E7CDC"/>
    <w:rsid w:val="004F18B2"/>
    <w:rsid w:val="004F20D0"/>
    <w:rsid w:val="004F4142"/>
    <w:rsid w:val="004F5DB8"/>
    <w:rsid w:val="004F602D"/>
    <w:rsid w:val="004F6105"/>
    <w:rsid w:val="004F6E02"/>
    <w:rsid w:val="004F737E"/>
    <w:rsid w:val="0050325D"/>
    <w:rsid w:val="00506684"/>
    <w:rsid w:val="005106C2"/>
    <w:rsid w:val="00511118"/>
    <w:rsid w:val="00512E37"/>
    <w:rsid w:val="00513F94"/>
    <w:rsid w:val="00514DC5"/>
    <w:rsid w:val="00515A04"/>
    <w:rsid w:val="00516793"/>
    <w:rsid w:val="0051717D"/>
    <w:rsid w:val="00521282"/>
    <w:rsid w:val="00521648"/>
    <w:rsid w:val="0052327A"/>
    <w:rsid w:val="00525610"/>
    <w:rsid w:val="00532220"/>
    <w:rsid w:val="00533B95"/>
    <w:rsid w:val="00533E55"/>
    <w:rsid w:val="00545D9C"/>
    <w:rsid w:val="00545EBC"/>
    <w:rsid w:val="005510FD"/>
    <w:rsid w:val="0055129B"/>
    <w:rsid w:val="00551B97"/>
    <w:rsid w:val="005545E0"/>
    <w:rsid w:val="00555531"/>
    <w:rsid w:val="00556894"/>
    <w:rsid w:val="005569E6"/>
    <w:rsid w:val="00557558"/>
    <w:rsid w:val="00557991"/>
    <w:rsid w:val="00557D9D"/>
    <w:rsid w:val="00557E4B"/>
    <w:rsid w:val="00562DAB"/>
    <w:rsid w:val="00562EEB"/>
    <w:rsid w:val="005645D9"/>
    <w:rsid w:val="005657D0"/>
    <w:rsid w:val="00570395"/>
    <w:rsid w:val="00570AAE"/>
    <w:rsid w:val="00570AE4"/>
    <w:rsid w:val="0057120A"/>
    <w:rsid w:val="005713EF"/>
    <w:rsid w:val="00571A12"/>
    <w:rsid w:val="00571AD0"/>
    <w:rsid w:val="0057283B"/>
    <w:rsid w:val="00572D07"/>
    <w:rsid w:val="00576CCB"/>
    <w:rsid w:val="00580967"/>
    <w:rsid w:val="0058236B"/>
    <w:rsid w:val="00582987"/>
    <w:rsid w:val="00582CD7"/>
    <w:rsid w:val="00583B85"/>
    <w:rsid w:val="00583DB5"/>
    <w:rsid w:val="00584C6E"/>
    <w:rsid w:val="005852FC"/>
    <w:rsid w:val="00585902"/>
    <w:rsid w:val="00585A67"/>
    <w:rsid w:val="00587AAE"/>
    <w:rsid w:val="005903C2"/>
    <w:rsid w:val="005904B9"/>
    <w:rsid w:val="00590C96"/>
    <w:rsid w:val="00590D5F"/>
    <w:rsid w:val="0059154E"/>
    <w:rsid w:val="00591F27"/>
    <w:rsid w:val="00592250"/>
    <w:rsid w:val="00592833"/>
    <w:rsid w:val="00592D07"/>
    <w:rsid w:val="005965B5"/>
    <w:rsid w:val="005A5E24"/>
    <w:rsid w:val="005A651C"/>
    <w:rsid w:val="005B1F42"/>
    <w:rsid w:val="005B2CBE"/>
    <w:rsid w:val="005B36BA"/>
    <w:rsid w:val="005B70A9"/>
    <w:rsid w:val="005C0A47"/>
    <w:rsid w:val="005C4522"/>
    <w:rsid w:val="005C7742"/>
    <w:rsid w:val="005D1B70"/>
    <w:rsid w:val="005D282C"/>
    <w:rsid w:val="005D3128"/>
    <w:rsid w:val="005D55D6"/>
    <w:rsid w:val="005E2134"/>
    <w:rsid w:val="005E26DE"/>
    <w:rsid w:val="005E4773"/>
    <w:rsid w:val="005E497C"/>
    <w:rsid w:val="005E4CBE"/>
    <w:rsid w:val="005E6CFF"/>
    <w:rsid w:val="005F00D6"/>
    <w:rsid w:val="005F23A9"/>
    <w:rsid w:val="005F2BCF"/>
    <w:rsid w:val="005F3D25"/>
    <w:rsid w:val="005F7F1A"/>
    <w:rsid w:val="00600C1C"/>
    <w:rsid w:val="00602270"/>
    <w:rsid w:val="00602B28"/>
    <w:rsid w:val="006034C0"/>
    <w:rsid w:val="006035DF"/>
    <w:rsid w:val="00603DDD"/>
    <w:rsid w:val="00603F9C"/>
    <w:rsid w:val="00605256"/>
    <w:rsid w:val="00605532"/>
    <w:rsid w:val="00606665"/>
    <w:rsid w:val="006068F0"/>
    <w:rsid w:val="00610F91"/>
    <w:rsid w:val="006135DB"/>
    <w:rsid w:val="00614D2A"/>
    <w:rsid w:val="006225A0"/>
    <w:rsid w:val="00623F32"/>
    <w:rsid w:val="00625E14"/>
    <w:rsid w:val="00626BC2"/>
    <w:rsid w:val="0062792A"/>
    <w:rsid w:val="006313D3"/>
    <w:rsid w:val="00633ABE"/>
    <w:rsid w:val="00634F8F"/>
    <w:rsid w:val="00637A58"/>
    <w:rsid w:val="00640BF8"/>
    <w:rsid w:val="00642F14"/>
    <w:rsid w:val="006436C8"/>
    <w:rsid w:val="006447AC"/>
    <w:rsid w:val="00644AF4"/>
    <w:rsid w:val="006527E1"/>
    <w:rsid w:val="00654567"/>
    <w:rsid w:val="00654ED5"/>
    <w:rsid w:val="00655D9C"/>
    <w:rsid w:val="00662B42"/>
    <w:rsid w:val="00663551"/>
    <w:rsid w:val="00676EE9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2652"/>
    <w:rsid w:val="006A3E19"/>
    <w:rsid w:val="006A6097"/>
    <w:rsid w:val="006A6382"/>
    <w:rsid w:val="006A7031"/>
    <w:rsid w:val="006A72AA"/>
    <w:rsid w:val="006A7E0A"/>
    <w:rsid w:val="006B5EB8"/>
    <w:rsid w:val="006B6318"/>
    <w:rsid w:val="006B65AE"/>
    <w:rsid w:val="006B71DE"/>
    <w:rsid w:val="006C17DC"/>
    <w:rsid w:val="006C3C35"/>
    <w:rsid w:val="006C4EF4"/>
    <w:rsid w:val="006C56A9"/>
    <w:rsid w:val="006C689E"/>
    <w:rsid w:val="006D01FC"/>
    <w:rsid w:val="006D04A0"/>
    <w:rsid w:val="006D2B09"/>
    <w:rsid w:val="006D34F7"/>
    <w:rsid w:val="006D3AFF"/>
    <w:rsid w:val="006D4431"/>
    <w:rsid w:val="006D452D"/>
    <w:rsid w:val="006D4C54"/>
    <w:rsid w:val="006D5550"/>
    <w:rsid w:val="006D5A04"/>
    <w:rsid w:val="006D78D1"/>
    <w:rsid w:val="006E03F1"/>
    <w:rsid w:val="006E0C8D"/>
    <w:rsid w:val="006E115D"/>
    <w:rsid w:val="006E4FCA"/>
    <w:rsid w:val="006E5DED"/>
    <w:rsid w:val="006E7B19"/>
    <w:rsid w:val="006F0276"/>
    <w:rsid w:val="006F1316"/>
    <w:rsid w:val="006F18E2"/>
    <w:rsid w:val="006F275F"/>
    <w:rsid w:val="006F44D8"/>
    <w:rsid w:val="006F63EB"/>
    <w:rsid w:val="006F65B3"/>
    <w:rsid w:val="006F710B"/>
    <w:rsid w:val="0070247A"/>
    <w:rsid w:val="007067B0"/>
    <w:rsid w:val="00720B6B"/>
    <w:rsid w:val="0072219E"/>
    <w:rsid w:val="007226A4"/>
    <w:rsid w:val="007242C6"/>
    <w:rsid w:val="00724377"/>
    <w:rsid w:val="007245AB"/>
    <w:rsid w:val="00725DD1"/>
    <w:rsid w:val="007268CA"/>
    <w:rsid w:val="00731BF0"/>
    <w:rsid w:val="00733C9A"/>
    <w:rsid w:val="007350D3"/>
    <w:rsid w:val="00740D6E"/>
    <w:rsid w:val="00741813"/>
    <w:rsid w:val="007434C1"/>
    <w:rsid w:val="00751834"/>
    <w:rsid w:val="007568B0"/>
    <w:rsid w:val="007605F8"/>
    <w:rsid w:val="00761371"/>
    <w:rsid w:val="007618B0"/>
    <w:rsid w:val="00761C64"/>
    <w:rsid w:val="0076364E"/>
    <w:rsid w:val="0076399E"/>
    <w:rsid w:val="00764645"/>
    <w:rsid w:val="00764F8B"/>
    <w:rsid w:val="007658CB"/>
    <w:rsid w:val="00767867"/>
    <w:rsid w:val="00767C52"/>
    <w:rsid w:val="0077101A"/>
    <w:rsid w:val="00771B8A"/>
    <w:rsid w:val="00772071"/>
    <w:rsid w:val="0077219F"/>
    <w:rsid w:val="00775461"/>
    <w:rsid w:val="00782723"/>
    <w:rsid w:val="007860BC"/>
    <w:rsid w:val="00786193"/>
    <w:rsid w:val="007909FB"/>
    <w:rsid w:val="00791DDE"/>
    <w:rsid w:val="00793198"/>
    <w:rsid w:val="00795B9E"/>
    <w:rsid w:val="0079653A"/>
    <w:rsid w:val="00797233"/>
    <w:rsid w:val="007972F3"/>
    <w:rsid w:val="007A0B79"/>
    <w:rsid w:val="007A3D3D"/>
    <w:rsid w:val="007A440A"/>
    <w:rsid w:val="007A5577"/>
    <w:rsid w:val="007A65A8"/>
    <w:rsid w:val="007A6D55"/>
    <w:rsid w:val="007B0763"/>
    <w:rsid w:val="007B0AC5"/>
    <w:rsid w:val="007B3103"/>
    <w:rsid w:val="007B369D"/>
    <w:rsid w:val="007B38FF"/>
    <w:rsid w:val="007B3DCA"/>
    <w:rsid w:val="007B557D"/>
    <w:rsid w:val="007C07F0"/>
    <w:rsid w:val="007C13A5"/>
    <w:rsid w:val="007C3806"/>
    <w:rsid w:val="007C3C3F"/>
    <w:rsid w:val="007C5F59"/>
    <w:rsid w:val="007D6812"/>
    <w:rsid w:val="007D6F1C"/>
    <w:rsid w:val="007D794C"/>
    <w:rsid w:val="007E0FB2"/>
    <w:rsid w:val="007E171C"/>
    <w:rsid w:val="007E5E53"/>
    <w:rsid w:val="007F257A"/>
    <w:rsid w:val="007F41ED"/>
    <w:rsid w:val="007F5706"/>
    <w:rsid w:val="007F6A8B"/>
    <w:rsid w:val="007F793B"/>
    <w:rsid w:val="007F7FB7"/>
    <w:rsid w:val="007F7FD5"/>
    <w:rsid w:val="008011A1"/>
    <w:rsid w:val="00803685"/>
    <w:rsid w:val="008067C2"/>
    <w:rsid w:val="0081019A"/>
    <w:rsid w:val="0081047A"/>
    <w:rsid w:val="00810D9A"/>
    <w:rsid w:val="0081102B"/>
    <w:rsid w:val="00814FE6"/>
    <w:rsid w:val="00821044"/>
    <w:rsid w:val="00821E4E"/>
    <w:rsid w:val="00823C8C"/>
    <w:rsid w:val="00823F9D"/>
    <w:rsid w:val="008259E0"/>
    <w:rsid w:val="008272EF"/>
    <w:rsid w:val="0082774A"/>
    <w:rsid w:val="0083285E"/>
    <w:rsid w:val="00833808"/>
    <w:rsid w:val="00835131"/>
    <w:rsid w:val="00835712"/>
    <w:rsid w:val="00837398"/>
    <w:rsid w:val="008418B8"/>
    <w:rsid w:val="0084340B"/>
    <w:rsid w:val="00846C5D"/>
    <w:rsid w:val="00850D56"/>
    <w:rsid w:val="00851593"/>
    <w:rsid w:val="00852011"/>
    <w:rsid w:val="00860DC4"/>
    <w:rsid w:val="0086368F"/>
    <w:rsid w:val="00863D88"/>
    <w:rsid w:val="0086764C"/>
    <w:rsid w:val="00873856"/>
    <w:rsid w:val="008739F8"/>
    <w:rsid w:val="00874D6A"/>
    <w:rsid w:val="00875F1C"/>
    <w:rsid w:val="00876776"/>
    <w:rsid w:val="00876DFB"/>
    <w:rsid w:val="00880776"/>
    <w:rsid w:val="008817F5"/>
    <w:rsid w:val="008843FA"/>
    <w:rsid w:val="00884AFD"/>
    <w:rsid w:val="00885211"/>
    <w:rsid w:val="00885561"/>
    <w:rsid w:val="008869B6"/>
    <w:rsid w:val="00887561"/>
    <w:rsid w:val="008942E2"/>
    <w:rsid w:val="00894E21"/>
    <w:rsid w:val="00896A15"/>
    <w:rsid w:val="008A1444"/>
    <w:rsid w:val="008A3C55"/>
    <w:rsid w:val="008A4E77"/>
    <w:rsid w:val="008B044A"/>
    <w:rsid w:val="008B1442"/>
    <w:rsid w:val="008B3BFB"/>
    <w:rsid w:val="008B6347"/>
    <w:rsid w:val="008B6C05"/>
    <w:rsid w:val="008C3513"/>
    <w:rsid w:val="008C63C7"/>
    <w:rsid w:val="008D2B47"/>
    <w:rsid w:val="008D3816"/>
    <w:rsid w:val="008D4C9D"/>
    <w:rsid w:val="008D5A1B"/>
    <w:rsid w:val="008E454B"/>
    <w:rsid w:val="008E4B3E"/>
    <w:rsid w:val="008E5313"/>
    <w:rsid w:val="008E5797"/>
    <w:rsid w:val="008F07D1"/>
    <w:rsid w:val="008F536A"/>
    <w:rsid w:val="008F5792"/>
    <w:rsid w:val="008F6040"/>
    <w:rsid w:val="008F6CCA"/>
    <w:rsid w:val="008F6E5E"/>
    <w:rsid w:val="008F79E7"/>
    <w:rsid w:val="008F7F51"/>
    <w:rsid w:val="00901935"/>
    <w:rsid w:val="00902021"/>
    <w:rsid w:val="0090429B"/>
    <w:rsid w:val="00904682"/>
    <w:rsid w:val="0090659D"/>
    <w:rsid w:val="00910336"/>
    <w:rsid w:val="009117DA"/>
    <w:rsid w:val="00911C4D"/>
    <w:rsid w:val="009134C9"/>
    <w:rsid w:val="0091419E"/>
    <w:rsid w:val="00916516"/>
    <w:rsid w:val="00920110"/>
    <w:rsid w:val="00920D23"/>
    <w:rsid w:val="00924318"/>
    <w:rsid w:val="00924798"/>
    <w:rsid w:val="009254FA"/>
    <w:rsid w:val="0093402B"/>
    <w:rsid w:val="00935AA9"/>
    <w:rsid w:val="00935CC3"/>
    <w:rsid w:val="009415BF"/>
    <w:rsid w:val="00946F88"/>
    <w:rsid w:val="009472E2"/>
    <w:rsid w:val="009511F5"/>
    <w:rsid w:val="0095427F"/>
    <w:rsid w:val="00955807"/>
    <w:rsid w:val="00957606"/>
    <w:rsid w:val="00960745"/>
    <w:rsid w:val="00960D17"/>
    <w:rsid w:val="00961037"/>
    <w:rsid w:val="00961AD8"/>
    <w:rsid w:val="0096224F"/>
    <w:rsid w:val="0096407B"/>
    <w:rsid w:val="00966F26"/>
    <w:rsid w:val="00967116"/>
    <w:rsid w:val="00967446"/>
    <w:rsid w:val="00967A33"/>
    <w:rsid w:val="00973159"/>
    <w:rsid w:val="00973637"/>
    <w:rsid w:val="0097405B"/>
    <w:rsid w:val="009749A7"/>
    <w:rsid w:val="009774F2"/>
    <w:rsid w:val="00977B6B"/>
    <w:rsid w:val="00982440"/>
    <w:rsid w:val="00982607"/>
    <w:rsid w:val="00982770"/>
    <w:rsid w:val="00983954"/>
    <w:rsid w:val="00983B44"/>
    <w:rsid w:val="00983FBB"/>
    <w:rsid w:val="009860C4"/>
    <w:rsid w:val="0099101F"/>
    <w:rsid w:val="009916CF"/>
    <w:rsid w:val="00991C8A"/>
    <w:rsid w:val="0099746A"/>
    <w:rsid w:val="00997FD9"/>
    <w:rsid w:val="009A0494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828"/>
    <w:rsid w:val="009B69BC"/>
    <w:rsid w:val="009B740B"/>
    <w:rsid w:val="009C0550"/>
    <w:rsid w:val="009C0F74"/>
    <w:rsid w:val="009C11A0"/>
    <w:rsid w:val="009C1D8B"/>
    <w:rsid w:val="009C1EF5"/>
    <w:rsid w:val="009E1D91"/>
    <w:rsid w:val="009E2231"/>
    <w:rsid w:val="009E5285"/>
    <w:rsid w:val="009E62F0"/>
    <w:rsid w:val="009E7446"/>
    <w:rsid w:val="009F0AD3"/>
    <w:rsid w:val="009F1DAF"/>
    <w:rsid w:val="009F2255"/>
    <w:rsid w:val="009F37F8"/>
    <w:rsid w:val="009F588E"/>
    <w:rsid w:val="009F660D"/>
    <w:rsid w:val="009F7E07"/>
    <w:rsid w:val="00A0359C"/>
    <w:rsid w:val="00A04F09"/>
    <w:rsid w:val="00A058EF"/>
    <w:rsid w:val="00A05BCA"/>
    <w:rsid w:val="00A1344E"/>
    <w:rsid w:val="00A13A2D"/>
    <w:rsid w:val="00A14077"/>
    <w:rsid w:val="00A16F39"/>
    <w:rsid w:val="00A1734B"/>
    <w:rsid w:val="00A17509"/>
    <w:rsid w:val="00A20C76"/>
    <w:rsid w:val="00A20F5A"/>
    <w:rsid w:val="00A215D5"/>
    <w:rsid w:val="00A21CEF"/>
    <w:rsid w:val="00A2750B"/>
    <w:rsid w:val="00A27AFE"/>
    <w:rsid w:val="00A30702"/>
    <w:rsid w:val="00A3334B"/>
    <w:rsid w:val="00A37580"/>
    <w:rsid w:val="00A40698"/>
    <w:rsid w:val="00A4318D"/>
    <w:rsid w:val="00A438D6"/>
    <w:rsid w:val="00A43CF6"/>
    <w:rsid w:val="00A47875"/>
    <w:rsid w:val="00A50BAD"/>
    <w:rsid w:val="00A567C0"/>
    <w:rsid w:val="00A57CA4"/>
    <w:rsid w:val="00A57E9A"/>
    <w:rsid w:val="00A60653"/>
    <w:rsid w:val="00A646A4"/>
    <w:rsid w:val="00A64DA9"/>
    <w:rsid w:val="00A66627"/>
    <w:rsid w:val="00A66F78"/>
    <w:rsid w:val="00A66FC9"/>
    <w:rsid w:val="00A67A55"/>
    <w:rsid w:val="00A71C2C"/>
    <w:rsid w:val="00A7205C"/>
    <w:rsid w:val="00A72415"/>
    <w:rsid w:val="00A81112"/>
    <w:rsid w:val="00A81A98"/>
    <w:rsid w:val="00A8338D"/>
    <w:rsid w:val="00A83452"/>
    <w:rsid w:val="00A87055"/>
    <w:rsid w:val="00A90B7C"/>
    <w:rsid w:val="00A90BAD"/>
    <w:rsid w:val="00A93081"/>
    <w:rsid w:val="00A93123"/>
    <w:rsid w:val="00A938D4"/>
    <w:rsid w:val="00A94526"/>
    <w:rsid w:val="00A95720"/>
    <w:rsid w:val="00A95B02"/>
    <w:rsid w:val="00A9650C"/>
    <w:rsid w:val="00A96613"/>
    <w:rsid w:val="00AA211E"/>
    <w:rsid w:val="00AA3B02"/>
    <w:rsid w:val="00AA42D3"/>
    <w:rsid w:val="00AA5098"/>
    <w:rsid w:val="00AA50D6"/>
    <w:rsid w:val="00AA6379"/>
    <w:rsid w:val="00AA7ECA"/>
    <w:rsid w:val="00AB0892"/>
    <w:rsid w:val="00AB0934"/>
    <w:rsid w:val="00AB1D50"/>
    <w:rsid w:val="00AB54E4"/>
    <w:rsid w:val="00AB58E6"/>
    <w:rsid w:val="00AB5F7C"/>
    <w:rsid w:val="00AB655C"/>
    <w:rsid w:val="00AC0675"/>
    <w:rsid w:val="00AC080A"/>
    <w:rsid w:val="00AC0C0C"/>
    <w:rsid w:val="00AC1264"/>
    <w:rsid w:val="00AC366D"/>
    <w:rsid w:val="00AC394D"/>
    <w:rsid w:val="00AC4352"/>
    <w:rsid w:val="00AC484A"/>
    <w:rsid w:val="00AC4B74"/>
    <w:rsid w:val="00AC520A"/>
    <w:rsid w:val="00AC7EBF"/>
    <w:rsid w:val="00AD0FDD"/>
    <w:rsid w:val="00AD101D"/>
    <w:rsid w:val="00AD1A79"/>
    <w:rsid w:val="00AD2961"/>
    <w:rsid w:val="00AD2FD1"/>
    <w:rsid w:val="00AD505E"/>
    <w:rsid w:val="00AD6344"/>
    <w:rsid w:val="00AD702E"/>
    <w:rsid w:val="00AE1D21"/>
    <w:rsid w:val="00AE208E"/>
    <w:rsid w:val="00AE2DC4"/>
    <w:rsid w:val="00AF3611"/>
    <w:rsid w:val="00B01CAB"/>
    <w:rsid w:val="00B04BDE"/>
    <w:rsid w:val="00B04F23"/>
    <w:rsid w:val="00B0581E"/>
    <w:rsid w:val="00B07A85"/>
    <w:rsid w:val="00B12FB3"/>
    <w:rsid w:val="00B1345D"/>
    <w:rsid w:val="00B1532A"/>
    <w:rsid w:val="00B20FA2"/>
    <w:rsid w:val="00B215CB"/>
    <w:rsid w:val="00B226A8"/>
    <w:rsid w:val="00B253DA"/>
    <w:rsid w:val="00B3103F"/>
    <w:rsid w:val="00B353B4"/>
    <w:rsid w:val="00B362E1"/>
    <w:rsid w:val="00B42B99"/>
    <w:rsid w:val="00B43224"/>
    <w:rsid w:val="00B43FA8"/>
    <w:rsid w:val="00B44253"/>
    <w:rsid w:val="00B4458B"/>
    <w:rsid w:val="00B44D76"/>
    <w:rsid w:val="00B45CD5"/>
    <w:rsid w:val="00B51AD5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5E2C"/>
    <w:rsid w:val="00B7793F"/>
    <w:rsid w:val="00B77A38"/>
    <w:rsid w:val="00B77D2A"/>
    <w:rsid w:val="00B83043"/>
    <w:rsid w:val="00B8711F"/>
    <w:rsid w:val="00B90D10"/>
    <w:rsid w:val="00B913D3"/>
    <w:rsid w:val="00B9463F"/>
    <w:rsid w:val="00B94E89"/>
    <w:rsid w:val="00B95AB0"/>
    <w:rsid w:val="00B95C45"/>
    <w:rsid w:val="00B965A5"/>
    <w:rsid w:val="00B966ED"/>
    <w:rsid w:val="00BA335B"/>
    <w:rsid w:val="00BA7B2A"/>
    <w:rsid w:val="00BB1A31"/>
    <w:rsid w:val="00BB58FE"/>
    <w:rsid w:val="00BC0B9B"/>
    <w:rsid w:val="00BC4B69"/>
    <w:rsid w:val="00BC72FE"/>
    <w:rsid w:val="00BD3E42"/>
    <w:rsid w:val="00BD4537"/>
    <w:rsid w:val="00BD5672"/>
    <w:rsid w:val="00BE17FE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278A"/>
    <w:rsid w:val="00BF296B"/>
    <w:rsid w:val="00BF67E6"/>
    <w:rsid w:val="00BF7DB9"/>
    <w:rsid w:val="00BF7DCE"/>
    <w:rsid w:val="00C04AA0"/>
    <w:rsid w:val="00C12F9F"/>
    <w:rsid w:val="00C1359C"/>
    <w:rsid w:val="00C15746"/>
    <w:rsid w:val="00C15C9C"/>
    <w:rsid w:val="00C222AC"/>
    <w:rsid w:val="00C23E38"/>
    <w:rsid w:val="00C33922"/>
    <w:rsid w:val="00C40157"/>
    <w:rsid w:val="00C40C70"/>
    <w:rsid w:val="00C41EFE"/>
    <w:rsid w:val="00C435E6"/>
    <w:rsid w:val="00C4399F"/>
    <w:rsid w:val="00C449AA"/>
    <w:rsid w:val="00C449B4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C74"/>
    <w:rsid w:val="00C708EA"/>
    <w:rsid w:val="00C7124C"/>
    <w:rsid w:val="00C717B3"/>
    <w:rsid w:val="00C772F7"/>
    <w:rsid w:val="00C8075B"/>
    <w:rsid w:val="00C80D6A"/>
    <w:rsid w:val="00C82C8A"/>
    <w:rsid w:val="00C84F2A"/>
    <w:rsid w:val="00C8598B"/>
    <w:rsid w:val="00C93D34"/>
    <w:rsid w:val="00C94CA9"/>
    <w:rsid w:val="00C94E2E"/>
    <w:rsid w:val="00CA4B67"/>
    <w:rsid w:val="00CA5449"/>
    <w:rsid w:val="00CA6517"/>
    <w:rsid w:val="00CA6ABA"/>
    <w:rsid w:val="00CA7A91"/>
    <w:rsid w:val="00CB0381"/>
    <w:rsid w:val="00CB1A17"/>
    <w:rsid w:val="00CB1BC4"/>
    <w:rsid w:val="00CB3090"/>
    <w:rsid w:val="00CB39CE"/>
    <w:rsid w:val="00CB5B87"/>
    <w:rsid w:val="00CB7B76"/>
    <w:rsid w:val="00CC15E1"/>
    <w:rsid w:val="00CC1925"/>
    <w:rsid w:val="00CC25F3"/>
    <w:rsid w:val="00CC33D4"/>
    <w:rsid w:val="00CC525D"/>
    <w:rsid w:val="00CC5B76"/>
    <w:rsid w:val="00CC60A1"/>
    <w:rsid w:val="00CC6FEC"/>
    <w:rsid w:val="00CD15DB"/>
    <w:rsid w:val="00CD375A"/>
    <w:rsid w:val="00CD39D4"/>
    <w:rsid w:val="00CD4453"/>
    <w:rsid w:val="00CD49C1"/>
    <w:rsid w:val="00CD4FBB"/>
    <w:rsid w:val="00CD5413"/>
    <w:rsid w:val="00CE1453"/>
    <w:rsid w:val="00CE2602"/>
    <w:rsid w:val="00CE431D"/>
    <w:rsid w:val="00CE4B32"/>
    <w:rsid w:val="00CE6D44"/>
    <w:rsid w:val="00CF1F57"/>
    <w:rsid w:val="00CF20F2"/>
    <w:rsid w:val="00CF2501"/>
    <w:rsid w:val="00CF39B9"/>
    <w:rsid w:val="00CF43A4"/>
    <w:rsid w:val="00CF6533"/>
    <w:rsid w:val="00CF6AA7"/>
    <w:rsid w:val="00CF79C1"/>
    <w:rsid w:val="00D04C3C"/>
    <w:rsid w:val="00D07F5A"/>
    <w:rsid w:val="00D123AA"/>
    <w:rsid w:val="00D14DA4"/>
    <w:rsid w:val="00D24730"/>
    <w:rsid w:val="00D2494E"/>
    <w:rsid w:val="00D272CD"/>
    <w:rsid w:val="00D27F04"/>
    <w:rsid w:val="00D30D2B"/>
    <w:rsid w:val="00D313E9"/>
    <w:rsid w:val="00D33B80"/>
    <w:rsid w:val="00D352B7"/>
    <w:rsid w:val="00D37771"/>
    <w:rsid w:val="00D451F9"/>
    <w:rsid w:val="00D45B4B"/>
    <w:rsid w:val="00D47213"/>
    <w:rsid w:val="00D4735C"/>
    <w:rsid w:val="00D51FF7"/>
    <w:rsid w:val="00D666F5"/>
    <w:rsid w:val="00D727B7"/>
    <w:rsid w:val="00D7369A"/>
    <w:rsid w:val="00D772AF"/>
    <w:rsid w:val="00D80069"/>
    <w:rsid w:val="00D83315"/>
    <w:rsid w:val="00D8353F"/>
    <w:rsid w:val="00D835BB"/>
    <w:rsid w:val="00D8418B"/>
    <w:rsid w:val="00D84B9E"/>
    <w:rsid w:val="00D871B8"/>
    <w:rsid w:val="00D907A4"/>
    <w:rsid w:val="00D90D74"/>
    <w:rsid w:val="00D91205"/>
    <w:rsid w:val="00D91CEC"/>
    <w:rsid w:val="00D952E4"/>
    <w:rsid w:val="00D97E7E"/>
    <w:rsid w:val="00DA5172"/>
    <w:rsid w:val="00DB0798"/>
    <w:rsid w:val="00DB08AB"/>
    <w:rsid w:val="00DB08AE"/>
    <w:rsid w:val="00DB1A9C"/>
    <w:rsid w:val="00DB2780"/>
    <w:rsid w:val="00DC11B4"/>
    <w:rsid w:val="00DD2F49"/>
    <w:rsid w:val="00DD37B0"/>
    <w:rsid w:val="00DE111E"/>
    <w:rsid w:val="00DE1C77"/>
    <w:rsid w:val="00DE44F7"/>
    <w:rsid w:val="00DE456A"/>
    <w:rsid w:val="00DE4E1A"/>
    <w:rsid w:val="00DE512B"/>
    <w:rsid w:val="00DF077B"/>
    <w:rsid w:val="00DF122C"/>
    <w:rsid w:val="00DF50A9"/>
    <w:rsid w:val="00E009E3"/>
    <w:rsid w:val="00E00ABF"/>
    <w:rsid w:val="00E01D11"/>
    <w:rsid w:val="00E02300"/>
    <w:rsid w:val="00E042B5"/>
    <w:rsid w:val="00E07D31"/>
    <w:rsid w:val="00E130DF"/>
    <w:rsid w:val="00E13913"/>
    <w:rsid w:val="00E139F7"/>
    <w:rsid w:val="00E15075"/>
    <w:rsid w:val="00E24296"/>
    <w:rsid w:val="00E326CE"/>
    <w:rsid w:val="00E33208"/>
    <w:rsid w:val="00E354F8"/>
    <w:rsid w:val="00E37E05"/>
    <w:rsid w:val="00E43178"/>
    <w:rsid w:val="00E4452A"/>
    <w:rsid w:val="00E46413"/>
    <w:rsid w:val="00E47DA5"/>
    <w:rsid w:val="00E54465"/>
    <w:rsid w:val="00E54B88"/>
    <w:rsid w:val="00E55567"/>
    <w:rsid w:val="00E5560B"/>
    <w:rsid w:val="00E574D8"/>
    <w:rsid w:val="00E57BDE"/>
    <w:rsid w:val="00E57E43"/>
    <w:rsid w:val="00E604F8"/>
    <w:rsid w:val="00E61300"/>
    <w:rsid w:val="00E623CF"/>
    <w:rsid w:val="00E632FD"/>
    <w:rsid w:val="00E6456D"/>
    <w:rsid w:val="00E65CFA"/>
    <w:rsid w:val="00E66C12"/>
    <w:rsid w:val="00E72882"/>
    <w:rsid w:val="00E72F1B"/>
    <w:rsid w:val="00E73FE4"/>
    <w:rsid w:val="00E76FAB"/>
    <w:rsid w:val="00E77038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4007"/>
    <w:rsid w:val="00E96587"/>
    <w:rsid w:val="00EA03C8"/>
    <w:rsid w:val="00EA38F9"/>
    <w:rsid w:val="00EA48BF"/>
    <w:rsid w:val="00EA727B"/>
    <w:rsid w:val="00EB1F18"/>
    <w:rsid w:val="00EB2B12"/>
    <w:rsid w:val="00EB30F8"/>
    <w:rsid w:val="00EB5C62"/>
    <w:rsid w:val="00EB6720"/>
    <w:rsid w:val="00EB6B04"/>
    <w:rsid w:val="00EC248C"/>
    <w:rsid w:val="00EC31DA"/>
    <w:rsid w:val="00EC4448"/>
    <w:rsid w:val="00EC4876"/>
    <w:rsid w:val="00EC4A51"/>
    <w:rsid w:val="00EC4F26"/>
    <w:rsid w:val="00ED17E8"/>
    <w:rsid w:val="00ED2692"/>
    <w:rsid w:val="00ED3163"/>
    <w:rsid w:val="00ED5A56"/>
    <w:rsid w:val="00ED609D"/>
    <w:rsid w:val="00ED6ED7"/>
    <w:rsid w:val="00ED767B"/>
    <w:rsid w:val="00EE29B6"/>
    <w:rsid w:val="00EE4711"/>
    <w:rsid w:val="00EE798C"/>
    <w:rsid w:val="00EF0572"/>
    <w:rsid w:val="00EF2AB5"/>
    <w:rsid w:val="00EF3457"/>
    <w:rsid w:val="00EF60AF"/>
    <w:rsid w:val="00EF6D22"/>
    <w:rsid w:val="00F0195A"/>
    <w:rsid w:val="00F0325A"/>
    <w:rsid w:val="00F04595"/>
    <w:rsid w:val="00F0538B"/>
    <w:rsid w:val="00F056DC"/>
    <w:rsid w:val="00F10C8A"/>
    <w:rsid w:val="00F17F23"/>
    <w:rsid w:val="00F206C3"/>
    <w:rsid w:val="00F20C1D"/>
    <w:rsid w:val="00F227A2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404E8"/>
    <w:rsid w:val="00F406CB"/>
    <w:rsid w:val="00F414CC"/>
    <w:rsid w:val="00F43080"/>
    <w:rsid w:val="00F436B3"/>
    <w:rsid w:val="00F43E01"/>
    <w:rsid w:val="00F44596"/>
    <w:rsid w:val="00F44C6E"/>
    <w:rsid w:val="00F45CDE"/>
    <w:rsid w:val="00F46552"/>
    <w:rsid w:val="00F4761F"/>
    <w:rsid w:val="00F50406"/>
    <w:rsid w:val="00F50CA4"/>
    <w:rsid w:val="00F50F03"/>
    <w:rsid w:val="00F533D5"/>
    <w:rsid w:val="00F559E7"/>
    <w:rsid w:val="00F616FF"/>
    <w:rsid w:val="00F62077"/>
    <w:rsid w:val="00F66349"/>
    <w:rsid w:val="00F663BB"/>
    <w:rsid w:val="00F66F51"/>
    <w:rsid w:val="00F671C0"/>
    <w:rsid w:val="00F67502"/>
    <w:rsid w:val="00F709E0"/>
    <w:rsid w:val="00F72D4E"/>
    <w:rsid w:val="00F768C7"/>
    <w:rsid w:val="00F802D8"/>
    <w:rsid w:val="00F8063C"/>
    <w:rsid w:val="00F817BF"/>
    <w:rsid w:val="00F83A8B"/>
    <w:rsid w:val="00F845D6"/>
    <w:rsid w:val="00F84C39"/>
    <w:rsid w:val="00F84CCF"/>
    <w:rsid w:val="00F85103"/>
    <w:rsid w:val="00F92704"/>
    <w:rsid w:val="00F9280F"/>
    <w:rsid w:val="00F944A5"/>
    <w:rsid w:val="00F94EA3"/>
    <w:rsid w:val="00F94ECC"/>
    <w:rsid w:val="00F94F83"/>
    <w:rsid w:val="00F957F3"/>
    <w:rsid w:val="00F96889"/>
    <w:rsid w:val="00FA072E"/>
    <w:rsid w:val="00FA1520"/>
    <w:rsid w:val="00FA19A8"/>
    <w:rsid w:val="00FA267F"/>
    <w:rsid w:val="00FA32B0"/>
    <w:rsid w:val="00FA3A63"/>
    <w:rsid w:val="00FA4528"/>
    <w:rsid w:val="00FA50BD"/>
    <w:rsid w:val="00FA5EB1"/>
    <w:rsid w:val="00FB2B1B"/>
    <w:rsid w:val="00FB32D3"/>
    <w:rsid w:val="00FB468F"/>
    <w:rsid w:val="00FC3748"/>
    <w:rsid w:val="00FC645C"/>
    <w:rsid w:val="00FD1BEF"/>
    <w:rsid w:val="00FD4671"/>
    <w:rsid w:val="00FD4D92"/>
    <w:rsid w:val="00FD55F7"/>
    <w:rsid w:val="00FD65FC"/>
    <w:rsid w:val="00FD73C5"/>
    <w:rsid w:val="00FE112E"/>
    <w:rsid w:val="00FE161B"/>
    <w:rsid w:val="00FE2E79"/>
    <w:rsid w:val="00FE699F"/>
    <w:rsid w:val="00FE6C53"/>
    <w:rsid w:val="00FF0BBC"/>
    <w:rsid w:val="00FF0C83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2859B6"/>
    <w:pPr>
      <w:suppressAutoHyphens/>
    </w:pPr>
    <w:rPr>
      <w:sz w:val="20"/>
      <w:szCs w:val="20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859B6"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859B6"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859B6"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859B6"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859B6"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859B6"/>
    <w:rPr>
      <w:rFonts w:cs="Times New Roman"/>
      <w:sz w:val="28"/>
      <w:lang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2859B6"/>
    <w:rPr>
      <w:rFonts w:cs="Times New Roman"/>
      <w:sz w:val="26"/>
      <w:lang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2859B6"/>
    <w:rPr>
      <w:rFonts w:cs="Times New Roman"/>
      <w:b/>
      <w:sz w:val="28"/>
      <w:lang w:eastAsia="ar-SA" w:bidi="ar-SA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2859B6"/>
    <w:rPr>
      <w:rFonts w:cs="Times New Roman"/>
      <w:sz w:val="28"/>
      <w:lang w:eastAsia="ar-SA" w:bidi="ar-SA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2859B6"/>
    <w:rPr>
      <w:rFonts w:cs="Times New Roman"/>
      <w:i/>
      <w:sz w:val="24"/>
      <w:lang w:val="en-US" w:eastAsia="ar-SA" w:bidi="ar-SA"/>
    </w:rPr>
  </w:style>
  <w:style w:type="character" w:customStyle="1" w:styleId="WW8Num2z1">
    <w:name w:val="WW8Num2z1"/>
    <w:uiPriority w:val="99"/>
    <w:rsid w:val="002859B6"/>
    <w:rPr>
      <w:rFonts w:ascii="Symbol" w:hAnsi="Symbol"/>
    </w:rPr>
  </w:style>
  <w:style w:type="character" w:customStyle="1" w:styleId="WW8Num3z0">
    <w:name w:val="WW8Num3z0"/>
    <w:uiPriority w:val="99"/>
    <w:rsid w:val="002859B6"/>
    <w:rPr>
      <w:rFonts w:ascii="Symbol" w:hAnsi="Symbol"/>
    </w:rPr>
  </w:style>
  <w:style w:type="character" w:customStyle="1" w:styleId="WW8Num4z0">
    <w:name w:val="WW8Num4z0"/>
    <w:uiPriority w:val="99"/>
    <w:rsid w:val="002859B6"/>
    <w:rPr>
      <w:rFonts w:ascii="Times New Roman" w:hAnsi="Times New Roman"/>
    </w:rPr>
  </w:style>
  <w:style w:type="character" w:customStyle="1" w:styleId="WW8Num5z0">
    <w:name w:val="WW8Num5z0"/>
    <w:uiPriority w:val="99"/>
    <w:rsid w:val="002859B6"/>
    <w:rPr>
      <w:rFonts w:ascii="Symbol" w:hAnsi="Symbol"/>
    </w:rPr>
  </w:style>
  <w:style w:type="character" w:customStyle="1" w:styleId="WW8Num6z0">
    <w:name w:val="WW8Num6z0"/>
    <w:uiPriority w:val="99"/>
    <w:rsid w:val="002859B6"/>
    <w:rPr>
      <w:rFonts w:ascii="Symbol" w:hAnsi="Symbol"/>
    </w:rPr>
  </w:style>
  <w:style w:type="character" w:customStyle="1" w:styleId="WW8Num7z0">
    <w:name w:val="WW8Num7z0"/>
    <w:uiPriority w:val="99"/>
    <w:rsid w:val="002859B6"/>
    <w:rPr>
      <w:b/>
    </w:rPr>
  </w:style>
  <w:style w:type="character" w:customStyle="1" w:styleId="WW8Num8z1">
    <w:name w:val="WW8Num8z1"/>
    <w:uiPriority w:val="99"/>
    <w:rsid w:val="002859B6"/>
    <w:rPr>
      <w:rFonts w:ascii="Courier New" w:hAnsi="Courier New"/>
    </w:rPr>
  </w:style>
  <w:style w:type="character" w:customStyle="1" w:styleId="WW8Num9z0">
    <w:name w:val="WW8Num9z0"/>
    <w:uiPriority w:val="99"/>
    <w:rsid w:val="002859B6"/>
    <w:rPr>
      <w:rFonts w:ascii="Symbol" w:hAnsi="Symbol"/>
    </w:rPr>
  </w:style>
  <w:style w:type="character" w:customStyle="1" w:styleId="WW8Num10z1">
    <w:name w:val="WW8Num10z1"/>
    <w:uiPriority w:val="99"/>
    <w:rsid w:val="002859B6"/>
    <w:rPr>
      <w:rFonts w:ascii="Courier New" w:hAnsi="Courier New"/>
    </w:rPr>
  </w:style>
  <w:style w:type="character" w:customStyle="1" w:styleId="WW8Num11z0">
    <w:name w:val="WW8Num11z0"/>
    <w:uiPriority w:val="99"/>
    <w:rsid w:val="002859B6"/>
    <w:rPr>
      <w:rFonts w:ascii="Symbol" w:hAnsi="Symbol"/>
    </w:rPr>
  </w:style>
  <w:style w:type="character" w:customStyle="1" w:styleId="WW8Num12z1">
    <w:name w:val="WW8Num12z1"/>
    <w:uiPriority w:val="99"/>
    <w:rsid w:val="002859B6"/>
    <w:rPr>
      <w:rFonts w:ascii="Courier New" w:hAnsi="Courier New"/>
    </w:rPr>
  </w:style>
  <w:style w:type="character" w:customStyle="1" w:styleId="WW8Num13z0">
    <w:name w:val="WW8Num13z0"/>
    <w:uiPriority w:val="99"/>
    <w:rsid w:val="002859B6"/>
    <w:rPr>
      <w:rFonts w:ascii="Symbol" w:hAnsi="Symbol"/>
    </w:rPr>
  </w:style>
  <w:style w:type="character" w:customStyle="1" w:styleId="WW8Num14z1">
    <w:name w:val="WW8Num14z1"/>
    <w:uiPriority w:val="99"/>
    <w:rsid w:val="002859B6"/>
    <w:rPr>
      <w:rFonts w:ascii="Courier New" w:hAnsi="Courier New"/>
    </w:rPr>
  </w:style>
  <w:style w:type="character" w:customStyle="1" w:styleId="WW8Num15z0">
    <w:name w:val="WW8Num15z0"/>
    <w:uiPriority w:val="99"/>
    <w:rsid w:val="002859B6"/>
    <w:rPr>
      <w:rFonts w:ascii="Symbol" w:hAnsi="Symbol"/>
    </w:rPr>
  </w:style>
  <w:style w:type="character" w:customStyle="1" w:styleId="WW8Num15z1">
    <w:name w:val="WW8Num15z1"/>
    <w:uiPriority w:val="99"/>
    <w:rsid w:val="002859B6"/>
    <w:rPr>
      <w:rFonts w:ascii="Courier New" w:hAnsi="Courier New"/>
    </w:rPr>
  </w:style>
  <w:style w:type="character" w:customStyle="1" w:styleId="WW8Num16z0">
    <w:name w:val="WW8Num16z0"/>
    <w:uiPriority w:val="99"/>
    <w:rsid w:val="002859B6"/>
    <w:rPr>
      <w:rFonts w:ascii="Symbol" w:hAnsi="Symbol"/>
    </w:rPr>
  </w:style>
  <w:style w:type="character" w:customStyle="1" w:styleId="WW8Num16z1">
    <w:name w:val="WW8Num16z1"/>
    <w:uiPriority w:val="99"/>
    <w:rsid w:val="002859B6"/>
    <w:rPr>
      <w:rFonts w:ascii="OpenSymbol" w:hAnsi="OpenSymbol"/>
    </w:rPr>
  </w:style>
  <w:style w:type="character" w:customStyle="1" w:styleId="WW8Num17z0">
    <w:name w:val="WW8Num17z0"/>
    <w:uiPriority w:val="99"/>
    <w:rsid w:val="002859B6"/>
    <w:rPr>
      <w:sz w:val="26"/>
    </w:rPr>
  </w:style>
  <w:style w:type="character" w:customStyle="1" w:styleId="Absatz-Standardschriftart">
    <w:name w:val="Absatz-Standardschriftart"/>
    <w:uiPriority w:val="99"/>
    <w:rsid w:val="002859B6"/>
  </w:style>
  <w:style w:type="character" w:customStyle="1" w:styleId="WW8Num1z0">
    <w:name w:val="WW8Num1z0"/>
    <w:uiPriority w:val="99"/>
    <w:rsid w:val="002859B6"/>
    <w:rPr>
      <w:b/>
    </w:rPr>
  </w:style>
  <w:style w:type="character" w:customStyle="1" w:styleId="WW8Num4z1">
    <w:name w:val="WW8Num4z1"/>
    <w:uiPriority w:val="99"/>
    <w:rsid w:val="002859B6"/>
    <w:rPr>
      <w:rFonts w:ascii="Courier New" w:hAnsi="Courier New"/>
    </w:rPr>
  </w:style>
  <w:style w:type="character" w:customStyle="1" w:styleId="WW8Num4z2">
    <w:name w:val="WW8Num4z2"/>
    <w:uiPriority w:val="99"/>
    <w:rsid w:val="002859B6"/>
    <w:rPr>
      <w:rFonts w:ascii="Wingdings" w:hAnsi="Wingdings"/>
    </w:rPr>
  </w:style>
  <w:style w:type="character" w:customStyle="1" w:styleId="WW8Num4z3">
    <w:name w:val="WW8Num4z3"/>
    <w:uiPriority w:val="99"/>
    <w:rsid w:val="002859B6"/>
    <w:rPr>
      <w:rFonts w:ascii="Symbol" w:hAnsi="Symbol"/>
    </w:rPr>
  </w:style>
  <w:style w:type="character" w:customStyle="1" w:styleId="WW8Num5z1">
    <w:name w:val="WW8Num5z1"/>
    <w:uiPriority w:val="99"/>
    <w:rsid w:val="002859B6"/>
    <w:rPr>
      <w:rFonts w:ascii="Courier New" w:hAnsi="Courier New"/>
    </w:rPr>
  </w:style>
  <w:style w:type="character" w:customStyle="1" w:styleId="WW8Num5z2">
    <w:name w:val="WW8Num5z2"/>
    <w:uiPriority w:val="99"/>
    <w:rsid w:val="002859B6"/>
    <w:rPr>
      <w:rFonts w:ascii="Wingdings" w:hAnsi="Wingdings"/>
    </w:rPr>
  </w:style>
  <w:style w:type="character" w:customStyle="1" w:styleId="WW8Num6z1">
    <w:name w:val="WW8Num6z1"/>
    <w:uiPriority w:val="99"/>
    <w:rsid w:val="002859B6"/>
    <w:rPr>
      <w:rFonts w:ascii="Symbol" w:hAnsi="Symbol"/>
    </w:rPr>
  </w:style>
  <w:style w:type="character" w:customStyle="1" w:styleId="WW8Num8z0">
    <w:name w:val="WW8Num8z0"/>
    <w:uiPriority w:val="99"/>
    <w:rsid w:val="002859B6"/>
    <w:rPr>
      <w:rFonts w:ascii="Symbol" w:hAnsi="Symbol"/>
    </w:rPr>
  </w:style>
  <w:style w:type="character" w:customStyle="1" w:styleId="WW8Num8z2">
    <w:name w:val="WW8Num8z2"/>
    <w:uiPriority w:val="99"/>
    <w:rsid w:val="002859B6"/>
    <w:rPr>
      <w:rFonts w:ascii="Wingdings" w:hAnsi="Wingdings"/>
    </w:rPr>
  </w:style>
  <w:style w:type="character" w:customStyle="1" w:styleId="WW8Num10z0">
    <w:name w:val="WW8Num10z0"/>
    <w:uiPriority w:val="99"/>
    <w:rsid w:val="002859B6"/>
    <w:rPr>
      <w:rFonts w:ascii="Symbol" w:hAnsi="Symbol"/>
    </w:rPr>
  </w:style>
  <w:style w:type="character" w:customStyle="1" w:styleId="WW8Num10z2">
    <w:name w:val="WW8Num10z2"/>
    <w:uiPriority w:val="99"/>
    <w:rsid w:val="002859B6"/>
    <w:rPr>
      <w:rFonts w:ascii="Wingdings" w:hAnsi="Wingdings"/>
    </w:rPr>
  </w:style>
  <w:style w:type="character" w:customStyle="1" w:styleId="WW8Num11z1">
    <w:name w:val="WW8Num11z1"/>
    <w:uiPriority w:val="99"/>
    <w:rsid w:val="002859B6"/>
    <w:rPr>
      <w:rFonts w:ascii="Courier New" w:hAnsi="Courier New"/>
    </w:rPr>
  </w:style>
  <w:style w:type="character" w:customStyle="1" w:styleId="WW8Num11z2">
    <w:name w:val="WW8Num11z2"/>
    <w:uiPriority w:val="99"/>
    <w:rsid w:val="002859B6"/>
    <w:rPr>
      <w:rFonts w:ascii="Wingdings" w:hAnsi="Wingdings"/>
    </w:rPr>
  </w:style>
  <w:style w:type="character" w:customStyle="1" w:styleId="WW8Num12z0">
    <w:name w:val="WW8Num12z0"/>
    <w:uiPriority w:val="99"/>
    <w:rsid w:val="002859B6"/>
    <w:rPr>
      <w:rFonts w:ascii="Symbol" w:hAnsi="Symbol"/>
    </w:rPr>
  </w:style>
  <w:style w:type="character" w:customStyle="1" w:styleId="WW8Num12z2">
    <w:name w:val="WW8Num12z2"/>
    <w:uiPriority w:val="99"/>
    <w:rsid w:val="002859B6"/>
    <w:rPr>
      <w:rFonts w:ascii="Wingdings" w:hAnsi="Wingdings"/>
    </w:rPr>
  </w:style>
  <w:style w:type="character" w:customStyle="1" w:styleId="WW8Num14z0">
    <w:name w:val="WW8Num14z0"/>
    <w:uiPriority w:val="99"/>
    <w:rsid w:val="002859B6"/>
    <w:rPr>
      <w:rFonts w:ascii="Symbol" w:hAnsi="Symbol"/>
    </w:rPr>
  </w:style>
  <w:style w:type="character" w:customStyle="1" w:styleId="WW8Num14z2">
    <w:name w:val="WW8Num14z2"/>
    <w:uiPriority w:val="99"/>
    <w:rsid w:val="002859B6"/>
    <w:rPr>
      <w:rFonts w:ascii="Wingdings" w:hAnsi="Wingdings"/>
    </w:rPr>
  </w:style>
  <w:style w:type="character" w:customStyle="1" w:styleId="WW8Num15z2">
    <w:name w:val="WW8Num15z2"/>
    <w:uiPriority w:val="99"/>
    <w:rsid w:val="002859B6"/>
    <w:rPr>
      <w:rFonts w:ascii="Wingdings" w:hAnsi="Wingdings"/>
    </w:rPr>
  </w:style>
  <w:style w:type="character" w:customStyle="1" w:styleId="WW8Num18z0">
    <w:name w:val="WW8Num18z0"/>
    <w:uiPriority w:val="99"/>
    <w:rsid w:val="002859B6"/>
    <w:rPr>
      <w:b/>
    </w:rPr>
  </w:style>
  <w:style w:type="character" w:customStyle="1" w:styleId="WW8Num20z0">
    <w:name w:val="WW8Num20z0"/>
    <w:uiPriority w:val="99"/>
    <w:rsid w:val="002859B6"/>
    <w:rPr>
      <w:rFonts w:ascii="Symbol" w:hAnsi="Symbol"/>
    </w:rPr>
  </w:style>
  <w:style w:type="character" w:customStyle="1" w:styleId="WW8Num20z1">
    <w:name w:val="WW8Num20z1"/>
    <w:uiPriority w:val="99"/>
    <w:rsid w:val="002859B6"/>
    <w:rPr>
      <w:rFonts w:ascii="Courier New" w:hAnsi="Courier New"/>
    </w:rPr>
  </w:style>
  <w:style w:type="character" w:customStyle="1" w:styleId="WW8Num20z2">
    <w:name w:val="WW8Num20z2"/>
    <w:uiPriority w:val="99"/>
    <w:rsid w:val="002859B6"/>
    <w:rPr>
      <w:rFonts w:ascii="Wingdings" w:hAnsi="Wingdings"/>
    </w:rPr>
  </w:style>
  <w:style w:type="character" w:customStyle="1" w:styleId="WW8Num21z0">
    <w:name w:val="WW8Num21z0"/>
    <w:uiPriority w:val="99"/>
    <w:rsid w:val="002859B6"/>
    <w:rPr>
      <w:rFonts w:ascii="Symbol" w:hAnsi="Symbol"/>
    </w:rPr>
  </w:style>
  <w:style w:type="character" w:customStyle="1" w:styleId="WW8Num21z1">
    <w:name w:val="WW8Num21z1"/>
    <w:uiPriority w:val="99"/>
    <w:rsid w:val="002859B6"/>
    <w:rPr>
      <w:rFonts w:ascii="Courier New" w:hAnsi="Courier New"/>
    </w:rPr>
  </w:style>
  <w:style w:type="character" w:customStyle="1" w:styleId="WW8Num21z2">
    <w:name w:val="WW8Num21z2"/>
    <w:uiPriority w:val="99"/>
    <w:rsid w:val="002859B6"/>
    <w:rPr>
      <w:rFonts w:ascii="Wingdings" w:hAnsi="Wingdings"/>
    </w:rPr>
  </w:style>
  <w:style w:type="character" w:customStyle="1" w:styleId="WW8Num22z0">
    <w:name w:val="WW8Num22z0"/>
    <w:uiPriority w:val="99"/>
    <w:rsid w:val="002859B6"/>
    <w:rPr>
      <w:rFonts w:ascii="Symbol" w:hAnsi="Symbol"/>
      <w:sz w:val="28"/>
    </w:rPr>
  </w:style>
  <w:style w:type="character" w:customStyle="1" w:styleId="WW8Num22z1">
    <w:name w:val="WW8Num22z1"/>
    <w:uiPriority w:val="99"/>
    <w:rsid w:val="002859B6"/>
    <w:rPr>
      <w:rFonts w:ascii="Courier New" w:hAnsi="Courier New"/>
    </w:rPr>
  </w:style>
  <w:style w:type="character" w:customStyle="1" w:styleId="WW8Num22z2">
    <w:name w:val="WW8Num22z2"/>
    <w:uiPriority w:val="99"/>
    <w:rsid w:val="002859B6"/>
    <w:rPr>
      <w:rFonts w:ascii="Wingdings" w:hAnsi="Wingdings"/>
    </w:rPr>
  </w:style>
  <w:style w:type="character" w:customStyle="1" w:styleId="WW8Num22z3">
    <w:name w:val="WW8Num22z3"/>
    <w:uiPriority w:val="99"/>
    <w:rsid w:val="002859B6"/>
    <w:rPr>
      <w:rFonts w:ascii="Symbol" w:hAnsi="Symbol"/>
    </w:rPr>
  </w:style>
  <w:style w:type="character" w:customStyle="1" w:styleId="WW8Num23z0">
    <w:name w:val="WW8Num23z0"/>
    <w:uiPriority w:val="99"/>
    <w:rsid w:val="002859B6"/>
    <w:rPr>
      <w:rFonts w:ascii="Symbol" w:hAnsi="Symbol"/>
    </w:rPr>
  </w:style>
  <w:style w:type="character" w:customStyle="1" w:styleId="WW8Num23z1">
    <w:name w:val="WW8Num23z1"/>
    <w:uiPriority w:val="99"/>
    <w:rsid w:val="002859B6"/>
    <w:rPr>
      <w:rFonts w:ascii="Courier New" w:hAnsi="Courier New"/>
    </w:rPr>
  </w:style>
  <w:style w:type="character" w:customStyle="1" w:styleId="WW8Num23z2">
    <w:name w:val="WW8Num23z2"/>
    <w:uiPriority w:val="99"/>
    <w:rsid w:val="002859B6"/>
    <w:rPr>
      <w:rFonts w:ascii="Wingdings" w:hAnsi="Wingdings"/>
    </w:rPr>
  </w:style>
  <w:style w:type="character" w:customStyle="1" w:styleId="WW8Num24z0">
    <w:name w:val="WW8Num24z0"/>
    <w:uiPriority w:val="99"/>
    <w:rsid w:val="002859B6"/>
    <w:rPr>
      <w:rFonts w:ascii="Symbol" w:hAnsi="Symbol"/>
    </w:rPr>
  </w:style>
  <w:style w:type="character" w:customStyle="1" w:styleId="WW8Num26z0">
    <w:name w:val="WW8Num26z0"/>
    <w:uiPriority w:val="99"/>
    <w:rsid w:val="002859B6"/>
    <w:rPr>
      <w:rFonts w:ascii="Symbol" w:hAnsi="Symbol"/>
    </w:rPr>
  </w:style>
  <w:style w:type="character" w:customStyle="1" w:styleId="WW8Num27z0">
    <w:name w:val="WW8Num27z0"/>
    <w:uiPriority w:val="99"/>
    <w:rsid w:val="002859B6"/>
    <w:rPr>
      <w:rFonts w:ascii="Times New Roman" w:hAnsi="Times New Roman"/>
      <w:sz w:val="28"/>
      <w:u w:val="none"/>
    </w:rPr>
  </w:style>
  <w:style w:type="character" w:customStyle="1" w:styleId="WW8Num28z1">
    <w:name w:val="WW8Num28z1"/>
    <w:uiPriority w:val="99"/>
    <w:rsid w:val="002859B6"/>
    <w:rPr>
      <w:rFonts w:ascii="Symbol" w:hAnsi="Symbol"/>
    </w:rPr>
  </w:style>
  <w:style w:type="character" w:customStyle="1" w:styleId="WW8Num29z0">
    <w:name w:val="WW8Num29z0"/>
    <w:uiPriority w:val="99"/>
    <w:rsid w:val="002859B6"/>
    <w:rPr>
      <w:rFonts w:ascii="Symbol" w:hAnsi="Symbol"/>
    </w:rPr>
  </w:style>
  <w:style w:type="character" w:customStyle="1" w:styleId="WW8Num30z0">
    <w:name w:val="WW8Num30z0"/>
    <w:uiPriority w:val="99"/>
    <w:rsid w:val="002859B6"/>
    <w:rPr>
      <w:rFonts w:ascii="Symbol" w:hAnsi="Symbol"/>
    </w:rPr>
  </w:style>
  <w:style w:type="character" w:customStyle="1" w:styleId="WW8Num30z1">
    <w:name w:val="WW8Num30z1"/>
    <w:uiPriority w:val="99"/>
    <w:rsid w:val="002859B6"/>
    <w:rPr>
      <w:rFonts w:ascii="Courier New" w:hAnsi="Courier New"/>
    </w:rPr>
  </w:style>
  <w:style w:type="character" w:customStyle="1" w:styleId="WW8Num30z2">
    <w:name w:val="WW8Num30z2"/>
    <w:uiPriority w:val="99"/>
    <w:rsid w:val="002859B6"/>
    <w:rPr>
      <w:rFonts w:ascii="Wingdings" w:hAnsi="Wingdings"/>
    </w:rPr>
  </w:style>
  <w:style w:type="character" w:customStyle="1" w:styleId="WW8Num31z0">
    <w:name w:val="WW8Num31z0"/>
    <w:uiPriority w:val="99"/>
    <w:rsid w:val="002859B6"/>
    <w:rPr>
      <w:rFonts w:ascii="Symbol" w:hAnsi="Symbol"/>
    </w:rPr>
  </w:style>
  <w:style w:type="character" w:customStyle="1" w:styleId="WW8Num31z1">
    <w:name w:val="WW8Num31z1"/>
    <w:uiPriority w:val="99"/>
    <w:rsid w:val="002859B6"/>
    <w:rPr>
      <w:rFonts w:ascii="Courier New" w:hAnsi="Courier New"/>
    </w:rPr>
  </w:style>
  <w:style w:type="character" w:customStyle="1" w:styleId="WW8Num31z2">
    <w:name w:val="WW8Num31z2"/>
    <w:uiPriority w:val="99"/>
    <w:rsid w:val="002859B6"/>
    <w:rPr>
      <w:rFonts w:ascii="Wingdings" w:hAnsi="Wingdings"/>
    </w:rPr>
  </w:style>
  <w:style w:type="character" w:customStyle="1" w:styleId="WW8Num33z0">
    <w:name w:val="WW8Num33z0"/>
    <w:uiPriority w:val="99"/>
    <w:rsid w:val="002859B6"/>
    <w:rPr>
      <w:b/>
    </w:rPr>
  </w:style>
  <w:style w:type="character" w:customStyle="1" w:styleId="WW8Num34z0">
    <w:name w:val="WW8Num34z0"/>
    <w:uiPriority w:val="99"/>
    <w:rsid w:val="002859B6"/>
    <w:rPr>
      <w:rFonts w:ascii="Symbol" w:hAnsi="Symbol"/>
    </w:rPr>
  </w:style>
  <w:style w:type="character" w:customStyle="1" w:styleId="WW8Num34z1">
    <w:name w:val="WW8Num34z1"/>
    <w:uiPriority w:val="99"/>
    <w:rsid w:val="002859B6"/>
    <w:rPr>
      <w:rFonts w:ascii="Courier New" w:hAnsi="Courier New"/>
    </w:rPr>
  </w:style>
  <w:style w:type="character" w:customStyle="1" w:styleId="WW8Num34z2">
    <w:name w:val="WW8Num34z2"/>
    <w:uiPriority w:val="99"/>
    <w:rsid w:val="002859B6"/>
    <w:rPr>
      <w:rFonts w:ascii="Wingdings" w:hAnsi="Wingdings"/>
    </w:rPr>
  </w:style>
  <w:style w:type="character" w:customStyle="1" w:styleId="WW8Num35z0">
    <w:name w:val="WW8Num35z0"/>
    <w:uiPriority w:val="99"/>
    <w:rsid w:val="002859B6"/>
    <w:rPr>
      <w:rFonts w:ascii="Symbol" w:hAnsi="Symbol"/>
    </w:rPr>
  </w:style>
  <w:style w:type="character" w:customStyle="1" w:styleId="WW8Num35z1">
    <w:name w:val="WW8Num35z1"/>
    <w:uiPriority w:val="99"/>
    <w:rsid w:val="002859B6"/>
    <w:rPr>
      <w:rFonts w:ascii="Courier New" w:hAnsi="Courier New"/>
    </w:rPr>
  </w:style>
  <w:style w:type="character" w:customStyle="1" w:styleId="WW8Num35z2">
    <w:name w:val="WW8Num35z2"/>
    <w:uiPriority w:val="99"/>
    <w:rsid w:val="002859B6"/>
    <w:rPr>
      <w:rFonts w:ascii="Wingdings" w:hAnsi="Wingdings"/>
    </w:rPr>
  </w:style>
  <w:style w:type="character" w:customStyle="1" w:styleId="WW8Num36z0">
    <w:name w:val="WW8Num36z0"/>
    <w:uiPriority w:val="99"/>
    <w:rsid w:val="002859B6"/>
    <w:rPr>
      <w:rFonts w:ascii="Symbol" w:hAnsi="Symbol"/>
    </w:rPr>
  </w:style>
  <w:style w:type="character" w:customStyle="1" w:styleId="WW8Num36z1">
    <w:name w:val="WW8Num36z1"/>
    <w:uiPriority w:val="99"/>
    <w:rsid w:val="002859B6"/>
    <w:rPr>
      <w:rFonts w:ascii="Courier New" w:hAnsi="Courier New"/>
    </w:rPr>
  </w:style>
  <w:style w:type="character" w:customStyle="1" w:styleId="WW8Num36z2">
    <w:name w:val="WW8Num36z2"/>
    <w:uiPriority w:val="99"/>
    <w:rsid w:val="002859B6"/>
    <w:rPr>
      <w:rFonts w:ascii="Wingdings" w:hAnsi="Wingdings"/>
    </w:rPr>
  </w:style>
  <w:style w:type="character" w:customStyle="1" w:styleId="WW8Num37z1">
    <w:name w:val="WW8Num37z1"/>
    <w:uiPriority w:val="99"/>
    <w:rsid w:val="002859B6"/>
    <w:rPr>
      <w:rFonts w:ascii="Symbol" w:hAnsi="Symbol"/>
    </w:rPr>
  </w:style>
  <w:style w:type="character" w:customStyle="1" w:styleId="WW8Num38z0">
    <w:name w:val="WW8Num38z0"/>
    <w:uiPriority w:val="99"/>
    <w:rsid w:val="002859B6"/>
    <w:rPr>
      <w:rFonts w:ascii="Symbol" w:hAnsi="Symbol"/>
    </w:rPr>
  </w:style>
  <w:style w:type="character" w:customStyle="1" w:styleId="WW8Num39z1">
    <w:name w:val="WW8Num39z1"/>
    <w:uiPriority w:val="99"/>
    <w:rsid w:val="002859B6"/>
    <w:rPr>
      <w:rFonts w:ascii="Symbol" w:hAnsi="Symbol"/>
    </w:rPr>
  </w:style>
  <w:style w:type="character" w:customStyle="1" w:styleId="WW8Num44z0">
    <w:name w:val="WW8Num44z0"/>
    <w:uiPriority w:val="99"/>
    <w:rsid w:val="002859B6"/>
    <w:rPr>
      <w:rFonts w:ascii="Symbol" w:hAnsi="Symbol"/>
    </w:rPr>
  </w:style>
  <w:style w:type="character" w:customStyle="1" w:styleId="WW8Num44z1">
    <w:name w:val="WW8Num44z1"/>
    <w:uiPriority w:val="99"/>
    <w:rsid w:val="002859B6"/>
    <w:rPr>
      <w:rFonts w:ascii="Courier New" w:hAnsi="Courier New"/>
    </w:rPr>
  </w:style>
  <w:style w:type="character" w:customStyle="1" w:styleId="WW8Num44z2">
    <w:name w:val="WW8Num44z2"/>
    <w:uiPriority w:val="99"/>
    <w:rsid w:val="002859B6"/>
    <w:rPr>
      <w:rFonts w:ascii="Wingdings" w:hAnsi="Wingdings"/>
    </w:rPr>
  </w:style>
  <w:style w:type="character" w:customStyle="1" w:styleId="WW8Num45z0">
    <w:name w:val="WW8Num45z0"/>
    <w:uiPriority w:val="99"/>
    <w:rsid w:val="002859B6"/>
    <w:rPr>
      <w:rFonts w:ascii="Symbol" w:hAnsi="Symbol"/>
    </w:rPr>
  </w:style>
  <w:style w:type="character" w:customStyle="1" w:styleId="WW8Num45z1">
    <w:name w:val="WW8Num45z1"/>
    <w:uiPriority w:val="99"/>
    <w:rsid w:val="002859B6"/>
    <w:rPr>
      <w:rFonts w:ascii="Courier New" w:hAnsi="Courier New"/>
    </w:rPr>
  </w:style>
  <w:style w:type="character" w:customStyle="1" w:styleId="WW8Num45z2">
    <w:name w:val="WW8Num45z2"/>
    <w:uiPriority w:val="99"/>
    <w:rsid w:val="002859B6"/>
    <w:rPr>
      <w:rFonts w:ascii="Wingdings" w:hAnsi="Wingdings"/>
    </w:rPr>
  </w:style>
  <w:style w:type="character" w:customStyle="1" w:styleId="1">
    <w:name w:val="Основной шрифт абзаца1"/>
    <w:uiPriority w:val="99"/>
    <w:rsid w:val="002859B6"/>
  </w:style>
  <w:style w:type="character" w:styleId="PageNumber">
    <w:name w:val="page number"/>
    <w:basedOn w:val="DefaultParagraphFont"/>
    <w:uiPriority w:val="99"/>
    <w:rsid w:val="002859B6"/>
    <w:rPr>
      <w:rFonts w:cs="Times New Roman"/>
    </w:rPr>
  </w:style>
  <w:style w:type="character" w:styleId="Hyperlink">
    <w:name w:val="Hyperlink"/>
    <w:basedOn w:val="DefaultParagraphFont"/>
    <w:uiPriority w:val="99"/>
    <w:rsid w:val="002859B6"/>
    <w:rPr>
      <w:rFonts w:cs="Times New Roman"/>
      <w:color w:val="996633"/>
      <w:u w:val="none"/>
    </w:rPr>
  </w:style>
  <w:style w:type="character" w:styleId="Strong">
    <w:name w:val="Strong"/>
    <w:basedOn w:val="DefaultParagraphFont"/>
    <w:uiPriority w:val="99"/>
    <w:qFormat/>
    <w:rsid w:val="002859B6"/>
    <w:rPr>
      <w:rFonts w:cs="Times New Roman"/>
      <w:b/>
    </w:rPr>
  </w:style>
  <w:style w:type="character" w:customStyle="1" w:styleId="a">
    <w:name w:val="Знак Знак"/>
    <w:uiPriority w:val="99"/>
    <w:rsid w:val="002859B6"/>
    <w:rPr>
      <w:sz w:val="24"/>
      <w:lang w:val="ru-RU" w:eastAsia="ar-SA" w:bidi="ar-SA"/>
    </w:rPr>
  </w:style>
  <w:style w:type="character" w:styleId="FollowedHyperlink">
    <w:name w:val="FollowedHyperlink"/>
    <w:basedOn w:val="DefaultParagraphFont"/>
    <w:uiPriority w:val="99"/>
    <w:rsid w:val="002859B6"/>
    <w:rPr>
      <w:rFonts w:cs="Times New Roman"/>
      <w:color w:val="800080"/>
      <w:u w:val="single"/>
    </w:rPr>
  </w:style>
  <w:style w:type="character" w:customStyle="1" w:styleId="a0">
    <w:name w:val="Символ нумерации"/>
    <w:uiPriority w:val="99"/>
    <w:rsid w:val="002859B6"/>
    <w:rPr>
      <w:sz w:val="26"/>
    </w:rPr>
  </w:style>
  <w:style w:type="character" w:customStyle="1" w:styleId="a1">
    <w:name w:val="Маркеры списка"/>
    <w:uiPriority w:val="99"/>
    <w:rsid w:val="002859B6"/>
    <w:rPr>
      <w:rFonts w:ascii="OpenSymbol" w:hAnsi="OpenSymbol"/>
    </w:rPr>
  </w:style>
  <w:style w:type="paragraph" w:customStyle="1" w:styleId="a2">
    <w:name w:val="Заголовок"/>
    <w:basedOn w:val="Normal"/>
    <w:next w:val="BodyText"/>
    <w:uiPriority w:val="99"/>
    <w:rsid w:val="002859B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2859B6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859B6"/>
    <w:rPr>
      <w:rFonts w:cs="Times New Roman"/>
      <w:lang w:eastAsia="ar-SA" w:bidi="ar-SA"/>
    </w:rPr>
  </w:style>
  <w:style w:type="paragraph" w:styleId="List">
    <w:name w:val="List"/>
    <w:basedOn w:val="BodyText"/>
    <w:uiPriority w:val="99"/>
    <w:rsid w:val="002859B6"/>
    <w:rPr>
      <w:rFonts w:cs="Tahoma"/>
    </w:rPr>
  </w:style>
  <w:style w:type="paragraph" w:customStyle="1" w:styleId="10">
    <w:name w:val="Название1"/>
    <w:basedOn w:val="Normal"/>
    <w:uiPriority w:val="99"/>
    <w:rsid w:val="002859B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Normal"/>
    <w:uiPriority w:val="99"/>
    <w:rsid w:val="002859B6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rsid w:val="002859B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859B6"/>
    <w:rPr>
      <w:rFonts w:cs="Times New Roman"/>
      <w:lang w:eastAsia="ar-SA" w:bidi="ar-SA"/>
    </w:rPr>
  </w:style>
  <w:style w:type="paragraph" w:customStyle="1" w:styleId="21">
    <w:name w:val="Основной текст 21"/>
    <w:basedOn w:val="Normal"/>
    <w:uiPriority w:val="99"/>
    <w:rsid w:val="002859B6"/>
    <w:pPr>
      <w:jc w:val="both"/>
    </w:pPr>
    <w:rPr>
      <w:sz w:val="24"/>
    </w:rPr>
  </w:style>
  <w:style w:type="paragraph" w:styleId="BalloonText">
    <w:name w:val="Balloon Text"/>
    <w:basedOn w:val="Normal"/>
    <w:link w:val="BalloonTextChar"/>
    <w:uiPriority w:val="99"/>
    <w:rsid w:val="002859B6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859B6"/>
    <w:rPr>
      <w:rFonts w:ascii="Tahoma" w:hAnsi="Tahoma" w:cs="Times New Roman"/>
      <w:sz w:val="16"/>
      <w:lang w:eastAsia="ar-SA" w:bidi="ar-SA"/>
    </w:rPr>
  </w:style>
  <w:style w:type="paragraph" w:customStyle="1" w:styleId="ConsPlusNormal">
    <w:name w:val="ConsPlusNormal"/>
    <w:uiPriority w:val="99"/>
    <w:rsid w:val="002859B6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styleId="NormalWeb">
    <w:name w:val="Normal (Web)"/>
    <w:basedOn w:val="Normal"/>
    <w:uiPriority w:val="99"/>
    <w:rsid w:val="002859B6"/>
    <w:pPr>
      <w:spacing w:before="100" w:after="100"/>
    </w:pPr>
    <w:rPr>
      <w:color w:val="000000"/>
      <w:sz w:val="24"/>
      <w:szCs w:val="24"/>
    </w:rPr>
  </w:style>
  <w:style w:type="paragraph" w:styleId="Title">
    <w:name w:val="Title"/>
    <w:basedOn w:val="Normal"/>
    <w:next w:val="Subtitle"/>
    <w:link w:val="TitleChar"/>
    <w:uiPriority w:val="99"/>
    <w:qFormat/>
    <w:rsid w:val="002859B6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2859B6"/>
    <w:rPr>
      <w:rFonts w:ascii="Cambria" w:hAnsi="Cambria" w:cs="Times New Roman"/>
      <w:b/>
      <w:kern w:val="28"/>
      <w:sz w:val="32"/>
      <w:lang w:eastAsia="ar-SA" w:bidi="ar-SA"/>
    </w:rPr>
  </w:style>
  <w:style w:type="paragraph" w:styleId="Subtitle">
    <w:name w:val="Subtitle"/>
    <w:basedOn w:val="a2"/>
    <w:next w:val="BodyText"/>
    <w:link w:val="SubtitleChar"/>
    <w:uiPriority w:val="99"/>
    <w:qFormat/>
    <w:rsid w:val="002859B6"/>
    <w:pPr>
      <w:jc w:val="center"/>
    </w:pPr>
    <w:rPr>
      <w:rFonts w:ascii="Cambria" w:eastAsia="Times New Roman" w:hAnsi="Cambria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859B6"/>
    <w:rPr>
      <w:rFonts w:ascii="Cambria" w:hAnsi="Cambria" w:cs="Times New Roman"/>
      <w:sz w:val="24"/>
      <w:lang w:eastAsia="ar-SA" w:bidi="ar-SA"/>
    </w:rPr>
  </w:style>
  <w:style w:type="paragraph" w:styleId="Footer">
    <w:name w:val="footer"/>
    <w:basedOn w:val="Normal"/>
    <w:link w:val="FooterChar"/>
    <w:uiPriority w:val="99"/>
    <w:rsid w:val="002859B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859B6"/>
    <w:rPr>
      <w:rFonts w:cs="Times New Roman"/>
      <w:lang w:eastAsia="ar-SA" w:bidi="ar-SA"/>
    </w:rPr>
  </w:style>
  <w:style w:type="paragraph" w:customStyle="1" w:styleId="ConsPlusTitle">
    <w:name w:val="ConsPlusTitle"/>
    <w:uiPriority w:val="99"/>
    <w:rsid w:val="002859B6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Preformatted">
    <w:name w:val="HTML Preformatted"/>
    <w:basedOn w:val="Normal"/>
    <w:link w:val="HTMLPreformattedChar"/>
    <w:uiPriority w:val="99"/>
    <w:rsid w:val="002859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2859B6"/>
    <w:rPr>
      <w:rFonts w:ascii="Courier New" w:hAnsi="Courier New" w:cs="Times New Roman"/>
      <w:lang w:eastAsia="ar-SA" w:bidi="ar-SA"/>
    </w:rPr>
  </w:style>
  <w:style w:type="paragraph" w:customStyle="1" w:styleId="a3">
    <w:name w:val="Содержимое таблицы"/>
    <w:basedOn w:val="Normal"/>
    <w:uiPriority w:val="99"/>
    <w:rsid w:val="002859B6"/>
    <w:pPr>
      <w:suppressLineNumbers/>
    </w:pPr>
  </w:style>
  <w:style w:type="paragraph" w:customStyle="1" w:styleId="a4">
    <w:name w:val="Заголовок таблицы"/>
    <w:basedOn w:val="a3"/>
    <w:uiPriority w:val="99"/>
    <w:rsid w:val="002859B6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  <w:uiPriority w:val="99"/>
    <w:rsid w:val="002859B6"/>
  </w:style>
  <w:style w:type="paragraph" w:customStyle="1" w:styleId="ConsNormal">
    <w:name w:val="ConsNormal"/>
    <w:uiPriority w:val="99"/>
    <w:rsid w:val="00302C40"/>
    <w:pPr>
      <w:widowControl w:val="0"/>
      <w:snapToGrid w:val="0"/>
      <w:ind w:firstLine="720"/>
    </w:pPr>
    <w:rPr>
      <w:rFonts w:ascii="Arial" w:hAnsi="Arial"/>
      <w:sz w:val="20"/>
      <w:szCs w:val="20"/>
    </w:rPr>
  </w:style>
  <w:style w:type="character" w:customStyle="1" w:styleId="apple-style-span">
    <w:name w:val="apple-style-span"/>
    <w:uiPriority w:val="99"/>
    <w:rsid w:val="00B66F06"/>
  </w:style>
  <w:style w:type="character" w:customStyle="1" w:styleId="apple-converted-space">
    <w:name w:val="apple-converted-space"/>
    <w:uiPriority w:val="99"/>
    <w:rsid w:val="00B66F06"/>
  </w:style>
  <w:style w:type="paragraph" w:styleId="NoSpacing">
    <w:name w:val="No Spacing"/>
    <w:uiPriority w:val="99"/>
    <w:qFormat/>
    <w:rsid w:val="00B66F06"/>
    <w:rPr>
      <w:sz w:val="26"/>
    </w:rPr>
  </w:style>
  <w:style w:type="table" w:styleId="TableGrid">
    <w:name w:val="Table Grid"/>
    <w:basedOn w:val="TableNormal"/>
    <w:uiPriority w:val="99"/>
    <w:rsid w:val="00FE112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uiPriority w:val="99"/>
    <w:rsid w:val="003A0126"/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99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Normal"/>
    <w:uiPriority w:val="99"/>
    <w:rsid w:val="00CA5449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character" w:styleId="CommentReference">
    <w:name w:val="annotation reference"/>
    <w:basedOn w:val="DefaultParagraphFont"/>
    <w:uiPriority w:val="99"/>
    <w:rsid w:val="00EC31DA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EC31DA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EC31DA"/>
    <w:rPr>
      <w:rFonts w:cs="Times New Roman"/>
      <w:lang w:eastAsia="ar-SA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C31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EC31DA"/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rsid w:val="00CB038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CB0381"/>
    <w:rPr>
      <w:rFonts w:cs="Times New Roman"/>
      <w:sz w:val="16"/>
      <w:szCs w:val="16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329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/" TargetMode="External"/><Relationship Id="rId13" Type="http://schemas.openxmlformats.org/officeDocument/2006/relationships/hyperlink" Target="consultantplus://offline/ref=0FCA96DD85BD9367AF5A501493E95428394055FC4B7FFEE0CE3A11BC3D6EAC6EADB76244d1JEK" TargetMode="External"/><Relationship Id="rId1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sovet-davlekanovo.ru/" TargetMode="External"/><Relationship Id="rId12" Type="http://schemas.openxmlformats.org/officeDocument/2006/relationships/hyperlink" Target="consultantplus://offline/ref=7A7733A8BE62B42E75BD6287834965A97A354534898CE7B4F0B6D2AE37EE3C3285A7EEBD2572CE8026D4DEdEb3M" TargetMode="External"/><Relationship Id="rId1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osreestr.ru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7EC4A0E559807BA03AC07E182649CCE6D9FA3573C5A4E7FB29AADAA01183E8460B26B8F02P5zCH" TargetMode="External"/><Relationship Id="rId10" Type="http://schemas.openxmlformats.org/officeDocument/2006/relationships/hyperlink" Target="consultantplus://offline/ref=70F4488748F88A69A53451B1602C2719FC463F341C07774F493E0085F5H2C9D" TargetMode="External"/><Relationship Id="rId19" Type="http://schemas.openxmlformats.org/officeDocument/2006/relationships/hyperlink" Target="consultantplus://offline/ref=57EC4A0E559807BA03AC07E182649CCE6D90AD573E544E7FB29AADAA01183E8460B26B8F025B7499P3z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ovet-davlekanovo.ru/" TargetMode="External"/><Relationship Id="rId14" Type="http://schemas.openxmlformats.org/officeDocument/2006/relationships/hyperlink" Target="consultantplus://offline/ref=57EC4A0E559807BA03AC07E182649CCE6D9FA3573C5A4E7FB29AADAA01183E8460B26B87P0zA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</TotalTime>
  <Pages>28</Pages>
  <Words>8988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13</cp:revision>
  <dcterms:created xsi:type="dcterms:W3CDTF">2016-08-09T10:45:00Z</dcterms:created>
  <dcterms:modified xsi:type="dcterms:W3CDTF">2016-12-13T06:51:00Z</dcterms:modified>
</cp:coreProperties>
</file>