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E6" w:rsidRPr="00EB6C54" w:rsidRDefault="009A51E6" w:rsidP="00EB6C54">
      <w:pPr>
        <w:jc w:val="center"/>
        <w:rPr>
          <w:b/>
          <w:color w:val="000000" w:themeColor="text1"/>
          <w:sz w:val="24"/>
          <w:szCs w:val="24"/>
        </w:rPr>
      </w:pPr>
      <w:r w:rsidRPr="00EB6C54">
        <w:rPr>
          <w:sz w:val="24"/>
          <w:szCs w:val="24"/>
        </w:rPr>
        <w:t xml:space="preserve">Администрация сельского поселения </w:t>
      </w:r>
      <w:r w:rsidR="002A4073">
        <w:rPr>
          <w:sz w:val="24"/>
          <w:szCs w:val="24"/>
        </w:rPr>
        <w:t>Курманкеевский</w:t>
      </w:r>
      <w:r w:rsidRPr="00EB6C54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A51E6" w:rsidRPr="00EB6C54" w:rsidRDefault="009A51E6" w:rsidP="00EB6C54">
      <w:pPr>
        <w:pStyle w:val="1"/>
        <w:ind w:left="492"/>
        <w:rPr>
          <w:sz w:val="24"/>
          <w:szCs w:val="24"/>
        </w:rPr>
      </w:pPr>
    </w:p>
    <w:p w:rsidR="009A51E6" w:rsidRPr="00EB6C54" w:rsidRDefault="009A51E6" w:rsidP="00EB6C54">
      <w:pPr>
        <w:pStyle w:val="1"/>
        <w:ind w:left="0"/>
        <w:rPr>
          <w:sz w:val="24"/>
          <w:szCs w:val="24"/>
        </w:rPr>
      </w:pPr>
    </w:p>
    <w:p w:rsidR="006506E3" w:rsidRPr="00EB6C54" w:rsidRDefault="009F499A" w:rsidP="00EB6C54">
      <w:pPr>
        <w:pStyle w:val="1"/>
        <w:ind w:left="492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ПОСТАНОВЛЕНИЕ</w:t>
      </w:r>
    </w:p>
    <w:p w:rsidR="009A51E6" w:rsidRDefault="00E405FD" w:rsidP="00EB6C54">
      <w:pPr>
        <w:pStyle w:val="1"/>
        <w:ind w:left="1026" w:right="531" w:hanging="2"/>
        <w:rPr>
          <w:sz w:val="24"/>
          <w:szCs w:val="24"/>
        </w:rPr>
      </w:pPr>
      <w:r>
        <w:rPr>
          <w:sz w:val="24"/>
          <w:szCs w:val="24"/>
        </w:rPr>
        <w:t>от 01 июня 2022 г. №48</w:t>
      </w:r>
    </w:p>
    <w:p w:rsidR="00E405FD" w:rsidRPr="00EB6C54" w:rsidRDefault="00E405FD" w:rsidP="00EB6C54">
      <w:pPr>
        <w:pStyle w:val="1"/>
        <w:ind w:left="1026" w:right="531" w:hanging="2"/>
        <w:rPr>
          <w:sz w:val="24"/>
          <w:szCs w:val="24"/>
        </w:rPr>
      </w:pPr>
    </w:p>
    <w:p w:rsidR="009A51E6" w:rsidRPr="00EB6C54" w:rsidRDefault="009F499A" w:rsidP="00EB6C54">
      <w:pPr>
        <w:adjustRightInd w:val="0"/>
        <w:jc w:val="center"/>
        <w:rPr>
          <w:bCs/>
          <w:sz w:val="24"/>
          <w:szCs w:val="24"/>
        </w:rPr>
      </w:pPr>
      <w:r w:rsidRPr="00EB6C54">
        <w:rPr>
          <w:sz w:val="24"/>
          <w:szCs w:val="24"/>
        </w:rPr>
        <w:t>Об утверждении административного регламента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«Предоставление в постоянное (бессрочное)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 земельных участков, находящихся в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="009A51E6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в сельском поселении </w:t>
      </w:r>
      <w:r w:rsidR="002A4073">
        <w:rPr>
          <w:bCs/>
          <w:sz w:val="24"/>
          <w:szCs w:val="24"/>
        </w:rPr>
        <w:t>Курманкеевский</w:t>
      </w:r>
      <w:r w:rsidR="009A51E6"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6506E3" w:rsidRPr="00EB6C54" w:rsidRDefault="006506E3">
      <w:pPr>
        <w:pStyle w:val="1"/>
        <w:ind w:left="1026" w:right="531" w:hanging="2"/>
        <w:rPr>
          <w:sz w:val="24"/>
          <w:szCs w:val="24"/>
        </w:rPr>
      </w:pPr>
    </w:p>
    <w:p w:rsidR="006506E3" w:rsidRPr="00EB6C54" w:rsidRDefault="009F499A" w:rsidP="009A51E6">
      <w:pPr>
        <w:pStyle w:val="a3"/>
        <w:spacing w:line="318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27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2010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 w:rsidP="009A51E6">
      <w:pPr>
        <w:pStyle w:val="a3"/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Фе</w:t>
      </w:r>
      <w:r w:rsidRPr="00EB6C54">
        <w:rPr>
          <w:sz w:val="24"/>
          <w:szCs w:val="24"/>
        </w:rPr>
        <w:t>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 Башкортостан от 22 апреля 2016 года № 153 «Об утверждении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типового (рекомендованного) перечня муниципальных услуг, оказываемых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   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местного    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самоуправления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Республике   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="009A51E6" w:rsidRPr="00EB6C54">
        <w:rPr>
          <w:sz w:val="24"/>
          <w:szCs w:val="24"/>
        </w:rPr>
        <w:t>, п о с та н о в л я ю:</w:t>
      </w:r>
    </w:p>
    <w:p w:rsidR="009A51E6" w:rsidRPr="00EB6C54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EB6C54">
        <w:rPr>
          <w:sz w:val="24"/>
          <w:szCs w:val="24"/>
        </w:rPr>
        <w:t xml:space="preserve">1. </w:t>
      </w:r>
      <w:r w:rsidR="009F499A" w:rsidRPr="00EB6C54">
        <w:rPr>
          <w:sz w:val="24"/>
          <w:szCs w:val="24"/>
        </w:rPr>
        <w:t>Утвердить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«Предоставление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собственности»</w:t>
      </w:r>
      <w:r w:rsidRPr="00EB6C54">
        <w:rPr>
          <w:color w:val="000000" w:themeColor="text1"/>
          <w:sz w:val="24"/>
          <w:szCs w:val="24"/>
        </w:rPr>
        <w:t xml:space="preserve"> в </w:t>
      </w:r>
      <w:r w:rsidRPr="00EB6C54">
        <w:rPr>
          <w:bCs/>
          <w:sz w:val="24"/>
          <w:szCs w:val="24"/>
        </w:rPr>
        <w:t xml:space="preserve">сельском поселении </w:t>
      </w:r>
      <w:r w:rsidR="002A4073">
        <w:rPr>
          <w:bCs/>
          <w:sz w:val="24"/>
          <w:szCs w:val="24"/>
        </w:rPr>
        <w:t>Курманкеевский</w:t>
      </w:r>
      <w:r w:rsidRPr="00EB6C54">
        <w:rPr>
          <w:bCs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9A51E6" w:rsidRPr="00EB6C54" w:rsidRDefault="009A51E6" w:rsidP="00EB6C54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2. </w:t>
      </w:r>
      <w:proofErr w:type="gramStart"/>
      <w:r w:rsidRPr="00EB6C54">
        <w:rPr>
          <w:rFonts w:eastAsia="Calibri"/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2A4073">
        <w:rPr>
          <w:rFonts w:eastAsia="Calibri"/>
          <w:sz w:val="24"/>
          <w:szCs w:val="24"/>
        </w:rPr>
        <w:t>Курманкеевский</w:t>
      </w:r>
      <w:r w:rsidRPr="00EB6C54">
        <w:rPr>
          <w:rFonts w:eastAsia="Calibri"/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2A4073">
        <w:rPr>
          <w:rFonts w:eastAsia="Calibri"/>
          <w:sz w:val="24"/>
          <w:szCs w:val="24"/>
        </w:rPr>
        <w:t>8</w:t>
      </w:r>
      <w:r w:rsidRPr="00EB6C54">
        <w:rPr>
          <w:rFonts w:eastAsia="Calibri"/>
          <w:sz w:val="24"/>
          <w:szCs w:val="24"/>
        </w:rPr>
        <w:t xml:space="preserve">.12.2018 г. № </w:t>
      </w:r>
      <w:r w:rsidR="002A4073">
        <w:rPr>
          <w:rFonts w:eastAsia="Calibri"/>
          <w:sz w:val="24"/>
          <w:szCs w:val="24"/>
        </w:rPr>
        <w:t>34/9</w:t>
      </w:r>
      <w:r w:rsidRPr="00EB6C54">
        <w:rPr>
          <w:rFonts w:eastAsia="Calibri"/>
          <w:sz w:val="24"/>
          <w:szCs w:val="24"/>
        </w:rPr>
        <w:t xml:space="preserve"> «</w:t>
      </w:r>
      <w:r w:rsidRPr="00EB6C54">
        <w:rPr>
          <w:sz w:val="24"/>
          <w:szCs w:val="24"/>
        </w:rPr>
        <w:t>Об утверждении Административного регламента по предоставлению</w:t>
      </w:r>
      <w:r w:rsidRPr="00EB6C54">
        <w:rPr>
          <w:rFonts w:eastAsia="Calibri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 Администрацией сельского поселения </w:t>
      </w:r>
      <w:r w:rsidR="002A4073">
        <w:rPr>
          <w:sz w:val="24"/>
          <w:szCs w:val="24"/>
        </w:rPr>
        <w:t>Курманкеевский</w:t>
      </w:r>
      <w:r w:rsidRPr="00EB6C54">
        <w:rPr>
          <w:sz w:val="24"/>
          <w:szCs w:val="24"/>
        </w:rPr>
        <w:t xml:space="preserve">  сельсовет муниципального района Давлекановский район  Республики Башкортостан  «</w:t>
      </w:r>
      <w:r w:rsidR="00EB6C54" w:rsidRPr="00EB6C54">
        <w:rPr>
          <w:sz w:val="24"/>
          <w:szCs w:val="24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EB6C54">
        <w:rPr>
          <w:bCs/>
          <w:sz w:val="24"/>
          <w:szCs w:val="24"/>
        </w:rPr>
        <w:t xml:space="preserve">сельского поселения </w:t>
      </w:r>
      <w:r w:rsidR="002A4073">
        <w:rPr>
          <w:bCs/>
          <w:sz w:val="24"/>
          <w:szCs w:val="24"/>
        </w:rPr>
        <w:t>Курманкеевский</w:t>
      </w:r>
      <w:r w:rsidR="00EB6C54" w:rsidRPr="00EB6C54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proofErr w:type="gramEnd"/>
      <w:r w:rsidR="00EB6C54" w:rsidRPr="00EB6C54">
        <w:rPr>
          <w:sz w:val="24"/>
          <w:szCs w:val="24"/>
        </w:rPr>
        <w:t>, без проведения торгов</w:t>
      </w:r>
      <w:r w:rsidRPr="00EB6C54">
        <w:rPr>
          <w:sz w:val="24"/>
          <w:szCs w:val="24"/>
        </w:rPr>
        <w:t>»</w:t>
      </w:r>
      <w:r w:rsidR="002A4073">
        <w:rPr>
          <w:sz w:val="24"/>
          <w:szCs w:val="24"/>
        </w:rPr>
        <w:t xml:space="preserve"> (с внесенными изменениями от 29</w:t>
      </w:r>
      <w:r w:rsidR="00EB6C54" w:rsidRPr="00EB6C54">
        <w:rPr>
          <w:sz w:val="24"/>
          <w:szCs w:val="24"/>
        </w:rPr>
        <w:t xml:space="preserve">.01.2021 № </w:t>
      </w:r>
      <w:r w:rsidR="002A4073">
        <w:rPr>
          <w:sz w:val="24"/>
          <w:szCs w:val="24"/>
        </w:rPr>
        <w:t>4А</w:t>
      </w:r>
      <w:r w:rsidR="00EB6C54" w:rsidRPr="00EB6C54">
        <w:rPr>
          <w:sz w:val="24"/>
          <w:szCs w:val="24"/>
        </w:rPr>
        <w:t>)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 3</w:t>
      </w:r>
      <w:r w:rsidRPr="00EB6C54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EB6C54" w:rsidRDefault="009A51E6" w:rsidP="009A51E6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EB6C54">
        <w:rPr>
          <w:sz w:val="24"/>
          <w:szCs w:val="24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5. Контроль за исполнением настоящего постановления оставляю за собой.  </w:t>
      </w:r>
    </w:p>
    <w:p w:rsidR="009A51E6" w:rsidRPr="00EB6C54" w:rsidRDefault="009A51E6" w:rsidP="009A51E6">
      <w:pPr>
        <w:ind w:firstLine="567"/>
        <w:jc w:val="both"/>
        <w:rPr>
          <w:sz w:val="24"/>
          <w:szCs w:val="24"/>
        </w:rPr>
      </w:pPr>
    </w:p>
    <w:p w:rsidR="006506E3" w:rsidRDefault="006506E3" w:rsidP="009A51E6">
      <w:pPr>
        <w:ind w:firstLine="709"/>
        <w:jc w:val="both"/>
      </w:pPr>
    </w:p>
    <w:p w:rsidR="009A51E6" w:rsidRDefault="009A51E6" w:rsidP="00EB6C54">
      <w:pPr>
        <w:jc w:val="both"/>
      </w:pPr>
    </w:p>
    <w:p w:rsidR="00EB6C54" w:rsidRDefault="00EB6C54" w:rsidP="00EB6C54">
      <w:pPr>
        <w:jc w:val="both"/>
      </w:pPr>
    </w:p>
    <w:p w:rsidR="00EB6C54" w:rsidRDefault="00EB6C54" w:rsidP="00E405FD">
      <w:pPr>
        <w:jc w:val="right"/>
      </w:pPr>
      <w:r>
        <w:t xml:space="preserve">Глава сельского поселения </w:t>
      </w:r>
    </w:p>
    <w:p w:rsidR="00E405FD" w:rsidRDefault="00E405FD" w:rsidP="00E405FD">
      <w:pPr>
        <w:jc w:val="right"/>
      </w:pPr>
      <w:r>
        <w:t xml:space="preserve">Д. К. Давлетов </w:t>
      </w:r>
    </w:p>
    <w:p w:rsidR="00EB6C54" w:rsidRDefault="00EB6C54" w:rsidP="00EB6C54">
      <w:pPr>
        <w:tabs>
          <w:tab w:val="left" w:pos="6270"/>
        </w:tabs>
        <w:sectPr w:rsidR="00EB6C54" w:rsidSect="009A51E6">
          <w:type w:val="continuous"/>
          <w:pgSz w:w="11900" w:h="16850"/>
          <w:pgMar w:top="1134" w:right="680" w:bottom="1134" w:left="1701" w:header="720" w:footer="720" w:gutter="0"/>
          <w:cols w:space="720"/>
        </w:sectPr>
      </w:pPr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proofErr w:type="gramStart"/>
      <w:r w:rsidRPr="0070369A">
        <w:rPr>
          <w:color w:val="000000" w:themeColor="text1"/>
          <w:sz w:val="24"/>
          <w:szCs w:val="24"/>
        </w:rPr>
        <w:lastRenderedPageBreak/>
        <w:t>Утвержден</w:t>
      </w:r>
      <w:proofErr w:type="gramEnd"/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2A4073">
        <w:rPr>
          <w:sz w:val="24"/>
          <w:szCs w:val="24"/>
        </w:rPr>
        <w:t>Курманкеевский</w:t>
      </w:r>
      <w:r w:rsidRPr="0070369A">
        <w:rPr>
          <w:sz w:val="24"/>
          <w:szCs w:val="24"/>
        </w:rPr>
        <w:t xml:space="preserve"> 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E405FD">
        <w:rPr>
          <w:sz w:val="24"/>
          <w:szCs w:val="24"/>
        </w:rPr>
        <w:t>01</w:t>
      </w:r>
      <w:r>
        <w:rPr>
          <w:sz w:val="24"/>
          <w:szCs w:val="24"/>
        </w:rPr>
        <w:t xml:space="preserve"> </w:t>
      </w:r>
      <w:r w:rsidR="00E405FD">
        <w:rPr>
          <w:sz w:val="24"/>
          <w:szCs w:val="24"/>
        </w:rPr>
        <w:t xml:space="preserve">июня 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E405FD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E405FD">
        <w:rPr>
          <w:sz w:val="24"/>
          <w:szCs w:val="24"/>
        </w:rPr>
        <w:t>48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r w:rsidRPr="00EB6C54">
        <w:rPr>
          <w:sz w:val="24"/>
          <w:szCs w:val="24"/>
        </w:rPr>
        <w:t>« Предоставление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7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9F499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Pr="00EB6C54">
        <w:rPr>
          <w:sz w:val="24"/>
          <w:szCs w:val="24"/>
        </w:rPr>
        <w:tab/>
        <w:t>органа</w:t>
      </w:r>
      <w:r w:rsidRPr="00EB6C54">
        <w:rPr>
          <w:sz w:val="24"/>
          <w:szCs w:val="24"/>
        </w:rPr>
        <w:tab/>
        <w:t>(указать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адрес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proofErr w:type="gramEnd"/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70"/>
          <w:sz w:val="24"/>
          <w:szCs w:val="24"/>
        </w:rPr>
        <w:t xml:space="preserve"> </w:t>
      </w:r>
      <w:r w:rsidR="007551D6" w:rsidRPr="00EB6C54">
        <w:rPr>
          <w:spacing w:val="70"/>
          <w:sz w:val="24"/>
          <w:szCs w:val="24"/>
        </w:rPr>
        <w:t xml:space="preserve">    </w:t>
      </w:r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="007551D6" w:rsidRPr="00EB6C54">
        <w:rPr>
          <w:spacing w:val="68"/>
          <w:sz w:val="24"/>
          <w:szCs w:val="24"/>
        </w:rPr>
        <w:t xml:space="preserve">  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     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для 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     в    иные     государственные    органы   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испрашиваемого земельного </w:t>
      </w:r>
      <w:r w:rsidRPr="00EB6C54">
        <w:rPr>
          <w:sz w:val="24"/>
          <w:szCs w:val="24"/>
        </w:rPr>
        <w:lastRenderedPageBreak/>
        <w:t>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Срок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    принятия     Уполномоченным     органом   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proofErr w:type="gramStart"/>
      <w:r w:rsidR="00090469" w:rsidRPr="00EB6C54">
        <w:rPr>
          <w:sz w:val="24"/>
          <w:szCs w:val="24"/>
        </w:rPr>
        <w:t>первый</w:t>
      </w:r>
      <w:proofErr w:type="gram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источников </w:t>
      </w:r>
      <w:r w:rsidRPr="00EB6C54">
        <w:rPr>
          <w:sz w:val="24"/>
          <w:szCs w:val="24"/>
        </w:rPr>
        <w:lastRenderedPageBreak/>
        <w:t>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   (или)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lastRenderedPageBreak/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      (в      случае    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(в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случае   </w:t>
      </w:r>
      <w:r w:rsidR="009F499A" w:rsidRPr="00EB6C54">
        <w:rPr>
          <w:spacing w:val="5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муниципальной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в 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2A4073" w:rsidRDefault="002A4073">
      <w:pPr>
        <w:pStyle w:val="1"/>
        <w:ind w:left="0" w:right="214" w:firstLine="709"/>
        <w:rPr>
          <w:sz w:val="24"/>
          <w:szCs w:val="24"/>
        </w:rPr>
      </w:pP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самоуправления и которые Уполномоченный </w:t>
      </w:r>
      <w:r w:rsidR="009F499A" w:rsidRPr="00EB6C54">
        <w:rPr>
          <w:sz w:val="24"/>
          <w:szCs w:val="24"/>
        </w:rPr>
        <w:lastRenderedPageBreak/>
        <w:t>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регламента,   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 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«Об  </w:t>
      </w:r>
      <w:r w:rsidR="009F499A" w:rsidRPr="00EB6C54">
        <w:rPr>
          <w:sz w:val="24"/>
          <w:szCs w:val="24"/>
        </w:rPr>
        <w:t xml:space="preserve">  </w:t>
      </w:r>
      <w:r w:rsidRPr="00EB6C54">
        <w:rPr>
          <w:sz w:val="24"/>
          <w:szCs w:val="24"/>
        </w:rPr>
        <w:t xml:space="preserve">организации  </w:t>
      </w:r>
      <w:r w:rsidR="009F499A" w:rsidRPr="00EB6C54">
        <w:rPr>
          <w:sz w:val="24"/>
          <w:szCs w:val="24"/>
        </w:rPr>
        <w:t xml:space="preserve"> 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</w:t>
      </w:r>
      <w:r w:rsidR="009F499A" w:rsidRPr="00EB6C54">
        <w:rPr>
          <w:spacing w:val="2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 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  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Представления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 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информации,   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не соответствуют данные владельца квалифицированного </w:t>
      </w:r>
      <w:proofErr w:type="gramStart"/>
      <w:r w:rsidRPr="00EB6C54">
        <w:rPr>
          <w:sz w:val="24"/>
          <w:szCs w:val="24"/>
        </w:rPr>
        <w:t>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данным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аренды,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если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  <w:proofErr w:type="gramEnd"/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 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 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изъятым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  земельного      участка      обратилось      лицо,    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</w:t>
      </w:r>
      <w:proofErr w:type="gramStart"/>
      <w:r w:rsidRPr="00EB6C54">
        <w:rPr>
          <w:sz w:val="24"/>
          <w:szCs w:val="24"/>
        </w:rPr>
        <w:t>извещение</w:t>
      </w:r>
      <w:proofErr w:type="gramEnd"/>
      <w:r w:rsidRPr="00EB6C54">
        <w:rPr>
          <w:sz w:val="24"/>
          <w:szCs w:val="24"/>
        </w:rPr>
        <w:t xml:space="preserve"> о 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proofErr w:type="gramEnd"/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е</w:t>
      </w:r>
      <w:proofErr w:type="gramEnd"/>
      <w:r w:rsidRPr="00EB6C54">
        <w:rPr>
          <w:sz w:val="24"/>
          <w:szCs w:val="24"/>
        </w:rPr>
        <w:t>го    предоставлении,    опубликовано    и    размещено    в 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подпунктом 1 пункта 1 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  земельный   участок   полностью  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   земельного    участка,    указанными    в  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     земельного      участка,     указанного      в    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   значения    или    объектов    местного   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       программой       субъекта       Российской      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  <w:proofErr w:type="gramEnd"/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</w:t>
      </w:r>
      <w:proofErr w:type="gramEnd"/>
      <w:r w:rsidRPr="00EB6C54">
        <w:rPr>
          <w:sz w:val="24"/>
          <w:szCs w:val="24"/>
        </w:rPr>
        <w:t>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</w:t>
      </w:r>
      <w:proofErr w:type="gramEnd"/>
      <w:r w:rsidRPr="00EB6C54">
        <w:rPr>
          <w:sz w:val="24"/>
          <w:szCs w:val="24"/>
        </w:rPr>
        <w:t>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его</w:t>
      </w:r>
      <w:proofErr w:type="gramEnd"/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     услуги      документ,   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Заявления,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посредством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РПГУ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</w:t>
      </w:r>
      <w:r w:rsidRPr="00EB6C54">
        <w:rPr>
          <w:sz w:val="24"/>
          <w:szCs w:val="24"/>
        </w:rPr>
        <w:lastRenderedPageBreak/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         посредством         РПГУ        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 xml:space="preserve">Доверенность, подтверждающая 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  <w:proofErr w:type="gramEnd"/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дата,   номер   выдачи  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E405FD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10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  </w:t>
      </w:r>
      <w:r w:rsidR="009F499A" w:rsidRPr="00EB6C54">
        <w:rPr>
          <w:spacing w:val="46"/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муниципальной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3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услуги,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     услуги      документ,    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     кроме     прохождения     идентификации     и     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использованием 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сведений,   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  <w:proofErr w:type="gramEnd"/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Pr="00EB6C54">
        <w:rPr>
          <w:sz w:val="24"/>
          <w:szCs w:val="24"/>
        </w:rPr>
        <w:lastRenderedPageBreak/>
        <w:t>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   досудебного    (внесудебного)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  <w:proofErr w:type="gramEnd"/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4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   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  <w:proofErr w:type="gramEnd"/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центр»   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proofErr w:type="gramStart"/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  <w:proofErr w:type="gramEnd"/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   заявителю,   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3B35D28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proofErr w:type="gramStart"/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1E49E7C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3D79C471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B017D4D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4F5F6607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642C74E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B861497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7B11B61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55365C9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3B80FEB8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4D7F65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675C293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28057C1A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bookmarkStart w:id="0" w:name="_GoBack"/>
      <w:bookmarkEnd w:id="0"/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tbl>
      <w:tblPr>
        <w:tblStyle w:val="TableNormal"/>
        <w:tblW w:w="15334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  <w:gridCol w:w="170"/>
      </w:tblGrid>
      <w:tr w:rsidR="006506E3" w:rsidTr="00E405FD">
        <w:trPr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735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E405FD">
        <w:trPr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E405FD">
        <w:trPr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E405FD">
        <w:trPr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E405FD">
        <w:trPr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E405FD">
        <w:trPr>
          <w:trHeight w:val="178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735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E405FD">
        <w:trPr>
          <w:trHeight w:val="551"/>
        </w:trPr>
        <w:tc>
          <w:tcPr>
            <w:tcW w:w="15334" w:type="dxa"/>
            <w:gridSpan w:val="17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E405FD">
        <w:trPr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735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E405FD">
        <w:trPr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E405FD">
        <w:trPr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735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E405FD">
        <w:trPr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735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E405FD">
        <w:trPr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835" w:type="dxa"/>
            <w:gridSpan w:val="4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E405FD">
        <w:trPr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  <w:gridSpan w:val="4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E405FD">
        <w:trPr>
          <w:gridAfter w:val="1"/>
          <w:wAfter w:w="170" w:type="dxa"/>
          <w:trHeight w:val="554"/>
        </w:trPr>
        <w:tc>
          <w:tcPr>
            <w:tcW w:w="15164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E405FD">
        <w:trPr>
          <w:gridAfter w:val="1"/>
          <w:wAfter w:w="170" w:type="dxa"/>
          <w:trHeight w:val="3539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9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Pr="00E405FD" w:rsidRDefault="009F499A" w:rsidP="00E405FD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</w:tc>
      </w:tr>
      <w:tr w:rsidR="00434BBA" w:rsidTr="00E405FD">
        <w:trPr>
          <w:gridAfter w:val="1"/>
          <w:wAfter w:w="170" w:type="dxa"/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9" w:type="dxa"/>
            <w:gridSpan w:val="4"/>
          </w:tcPr>
          <w:p w:rsidR="00434BBA" w:rsidRDefault="002E6B46" w:rsidP="00E405FD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</w:tc>
      </w:tr>
      <w:tr w:rsidR="006506E3" w:rsidTr="00E405FD">
        <w:trPr>
          <w:gridAfter w:val="2"/>
          <w:wAfter w:w="190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E405FD">
        <w:trPr>
          <w:gridAfter w:val="2"/>
          <w:wAfter w:w="190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E405FD">
        <w:trPr>
          <w:gridAfter w:val="2"/>
          <w:wAfter w:w="190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E405FD">
        <w:trPr>
          <w:gridAfter w:val="2"/>
          <w:wAfter w:w="190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предоставлении</w:t>
            </w:r>
            <w:proofErr w:type="gram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 w:rsidR="00E405FD">
              <w:rPr>
                <w:sz w:val="24"/>
              </w:rPr>
              <w:t xml:space="preserve"> </w:t>
            </w:r>
            <w:r w:rsidR="00E405FD">
              <w:rPr>
                <w:spacing w:val="-1"/>
                <w:sz w:val="24"/>
              </w:rPr>
              <w:t>(бессрочное)</w:t>
            </w:r>
            <w:r w:rsidR="00E405FD">
              <w:rPr>
                <w:spacing w:val="-57"/>
                <w:sz w:val="24"/>
              </w:rPr>
              <w:t xml:space="preserve"> </w:t>
            </w:r>
            <w:r w:rsidR="00E405FD"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E405FD">
        <w:trPr>
          <w:gridAfter w:val="2"/>
          <w:wAfter w:w="190" w:type="dxa"/>
          <w:trHeight w:val="49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proofErr w:type="gramStart"/>
            <w:r w:rsidR="009F499A">
              <w:rPr>
                <w:sz w:val="24"/>
              </w:rPr>
              <w:t>на</w:t>
            </w:r>
            <w:proofErr w:type="gramEnd"/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E405FD">
        <w:trPr>
          <w:gridAfter w:val="2"/>
          <w:wAfter w:w="190" w:type="dxa"/>
          <w:trHeight w:val="238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E405FD">
        <w:trPr>
          <w:gridAfter w:val="2"/>
          <w:wAfter w:w="190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E405FD">
        <w:trPr>
          <w:gridAfter w:val="2"/>
          <w:wAfter w:w="190" w:type="dxa"/>
          <w:trHeight w:val="2542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80AA3"/>
    <w:rsid w:val="0019190D"/>
    <w:rsid w:val="00197429"/>
    <w:rsid w:val="00237F96"/>
    <w:rsid w:val="00246B31"/>
    <w:rsid w:val="00265136"/>
    <w:rsid w:val="002A4073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D6A32"/>
    <w:rsid w:val="0050043D"/>
    <w:rsid w:val="0055070D"/>
    <w:rsid w:val="005D07FD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05FD"/>
    <w:rsid w:val="00E42B88"/>
    <w:rsid w:val="00E47399"/>
    <w:rsid w:val="00E651E9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53CE2-2E08-465F-AA27-913E6B59C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15254</Words>
  <Characters>86950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Курманкеевский</cp:lastModifiedBy>
  <cp:revision>4</cp:revision>
  <cp:lastPrinted>2022-04-25T13:01:00Z</cp:lastPrinted>
  <dcterms:created xsi:type="dcterms:W3CDTF">2022-04-25T13:02:00Z</dcterms:created>
  <dcterms:modified xsi:type="dcterms:W3CDTF">2022-06-07T08:38:00Z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