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18" w:rsidRDefault="00174818" w:rsidP="00B25964">
      <w:pPr>
        <w:pStyle w:val="a5"/>
        <w:ind w:firstLine="709"/>
        <w:outlineLvl w:val="0"/>
        <w:rPr>
          <w:sz w:val="24"/>
        </w:rPr>
      </w:pPr>
    </w:p>
    <w:p w:rsidR="00B25964" w:rsidRPr="00FE2F5B" w:rsidRDefault="00174818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>ПРОЕКТ ТРУДОВОГО ДОГОВОРА</w:t>
      </w:r>
      <w:r w:rsidR="00B25964" w:rsidRPr="00FE2F5B">
        <w:rPr>
          <w:sz w:val="24"/>
        </w:rPr>
        <w:t xml:space="preserve"> </w:t>
      </w:r>
    </w:p>
    <w:p w:rsidR="00B25964" w:rsidRPr="00FE2F5B" w:rsidRDefault="00B25964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5D2ADB" w:rsidRDefault="00F47D74" w:rsidP="00B25964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>Казангуловский</w:t>
      </w:r>
      <w:r w:rsidR="00AB64CA" w:rsidRPr="00FE2F5B">
        <w:rPr>
          <w:sz w:val="24"/>
        </w:rPr>
        <w:t xml:space="preserve"> </w:t>
      </w:r>
      <w:r w:rsidR="00B25964" w:rsidRPr="00FE2F5B">
        <w:rPr>
          <w:sz w:val="24"/>
        </w:rPr>
        <w:t>сельсовет</w:t>
      </w:r>
      <w:r w:rsidR="00B25964" w:rsidRPr="005D2ADB">
        <w:rPr>
          <w:sz w:val="24"/>
        </w:rPr>
        <w:t xml:space="preserve"> муниципального района Давлекановский район Республики Башкортостан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169B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074D0" w:rsidRDefault="00B25964" w:rsidP="00F47D7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F47D74">
        <w:rPr>
          <w:rFonts w:ascii="Times New Roman" w:hAnsi="Times New Roman"/>
          <w:sz w:val="24"/>
          <w:szCs w:val="24"/>
        </w:rPr>
        <w:t>Казангуловский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FE2F5B">
        <w:rPr>
          <w:rFonts w:ascii="Times New Roman" w:hAnsi="Times New Roman"/>
          <w:b/>
          <w:sz w:val="24"/>
          <w:szCs w:val="24"/>
        </w:rPr>
        <w:t>Работодатель</w:t>
      </w:r>
      <w:r w:rsidRPr="00FE2F5B"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F47D74">
        <w:rPr>
          <w:rFonts w:ascii="Times New Roman" w:hAnsi="Times New Roman"/>
          <w:sz w:val="24"/>
          <w:szCs w:val="24"/>
        </w:rPr>
        <w:t>Казангуловский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</w:p>
    <w:p w:rsidR="00BF0DBD" w:rsidRPr="005D2ADB" w:rsidRDefault="00BF0DBD" w:rsidP="00BF0DBD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F0DBD" w:rsidRPr="005D2ADB" w:rsidRDefault="00BF0DBD" w:rsidP="00BF0DBD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FE2F5B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д</w:t>
      </w:r>
      <w:r w:rsidRPr="00FE2F5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FE2F5B">
        <w:rPr>
          <w:rFonts w:ascii="Times New Roman" w:hAnsi="Times New Roman"/>
          <w:b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5D2ADB" w:rsidRDefault="00B25964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B25964" w:rsidRPr="005D2ADB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 w:rsidR="00AB64CA"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5D2ADB">
        <w:rPr>
          <w:rFonts w:ascii="Times New Roman" w:hAnsi="Times New Roman"/>
          <w:sz w:val="24"/>
          <w:szCs w:val="24"/>
        </w:rPr>
        <w:t>е</w:t>
      </w:r>
      <w:r w:rsidR="00AB64CA">
        <w:rPr>
          <w:rFonts w:ascii="Times New Roman" w:hAnsi="Times New Roman"/>
          <w:sz w:val="24"/>
          <w:szCs w:val="24"/>
        </w:rPr>
        <w:t xml:space="preserve">деральным законом от 02.03.2007 </w:t>
      </w:r>
      <w:r w:rsidRPr="005D2ADB">
        <w:rPr>
          <w:rFonts w:ascii="Times New Roman" w:hAnsi="Times New Roman"/>
          <w:sz w:val="24"/>
          <w:szCs w:val="24"/>
        </w:rPr>
        <w:t>№ 25-ФЗ «О муниципальной с</w:t>
      </w:r>
      <w:r w:rsidR="00AB64CA">
        <w:rPr>
          <w:rFonts w:ascii="Times New Roman" w:hAnsi="Times New Roman"/>
          <w:sz w:val="24"/>
          <w:szCs w:val="24"/>
        </w:rPr>
        <w:t>лужбе в Российской Федерации», З</w:t>
      </w:r>
      <w:r w:rsidRPr="005D2ADB">
        <w:rPr>
          <w:rFonts w:ascii="Times New Roman" w:hAnsi="Times New Roman"/>
          <w:sz w:val="24"/>
          <w:szCs w:val="24"/>
        </w:rPr>
        <w:t>аконом Ре</w:t>
      </w:r>
      <w:r w:rsidR="00AB64CA">
        <w:rPr>
          <w:rFonts w:ascii="Times New Roman" w:hAnsi="Times New Roman"/>
          <w:sz w:val="24"/>
          <w:szCs w:val="24"/>
        </w:rPr>
        <w:t>спублики Башкортостан от 16.07.2007</w:t>
      </w:r>
      <w:r w:rsidRPr="005D2ADB">
        <w:rPr>
          <w:rFonts w:ascii="Times New Roman" w:hAnsi="Times New Roman"/>
          <w:sz w:val="24"/>
          <w:szCs w:val="24"/>
        </w:rPr>
        <w:t xml:space="preserve"> № 453-з «О муниципальной службе в Республике Башкортостан» и иными нормативными правовыми актами о муниципальной службе.</w:t>
      </w:r>
    </w:p>
    <w:p w:rsidR="005074D0" w:rsidRDefault="00B25964" w:rsidP="005074D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47D74">
        <w:rPr>
          <w:rFonts w:ascii="Times New Roman" w:hAnsi="Times New Roman"/>
          <w:sz w:val="24"/>
          <w:szCs w:val="24"/>
        </w:rPr>
        <w:t>Казангуловский</w:t>
      </w:r>
      <w:r w:rsidR="00AB64CA" w:rsidRPr="005074D0">
        <w:rPr>
          <w:rFonts w:ascii="Times New Roman" w:hAnsi="Times New Roman"/>
          <w:sz w:val="24"/>
          <w:szCs w:val="24"/>
        </w:rPr>
        <w:t xml:space="preserve"> </w:t>
      </w:r>
      <w:r w:rsidRPr="005074D0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находящаяся по адресу: </w:t>
      </w:r>
      <w:r w:rsidR="005074D0" w:rsidRPr="005074D0">
        <w:rPr>
          <w:rFonts w:ascii="Times New Roman" w:hAnsi="Times New Roman"/>
          <w:sz w:val="24"/>
          <w:szCs w:val="24"/>
        </w:rPr>
        <w:t>Давлекановский район,</w:t>
      </w:r>
      <w:bookmarkStart w:id="0" w:name="_GoBack"/>
      <w:bookmarkEnd w:id="0"/>
      <w:r w:rsidR="005074D0" w:rsidRPr="005074D0">
        <w:rPr>
          <w:rFonts w:ascii="Times New Roman" w:hAnsi="Times New Roman"/>
          <w:sz w:val="24"/>
          <w:szCs w:val="24"/>
        </w:rPr>
        <w:t xml:space="preserve"> </w:t>
      </w:r>
      <w:r w:rsidR="003E30EB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="00F47D74">
        <w:rPr>
          <w:rFonts w:ascii="Times New Roman" w:hAnsi="Times New Roman"/>
          <w:sz w:val="24"/>
          <w:szCs w:val="24"/>
        </w:rPr>
        <w:t>Казангулово</w:t>
      </w:r>
      <w:proofErr w:type="spellEnd"/>
      <w:r w:rsidR="005074D0" w:rsidRPr="005074D0"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 w:rsidR="00F47D74">
        <w:rPr>
          <w:rFonts w:ascii="Times New Roman" w:hAnsi="Times New Roman"/>
          <w:sz w:val="24"/>
          <w:szCs w:val="24"/>
        </w:rPr>
        <w:t>Демская</w:t>
      </w:r>
      <w:proofErr w:type="spellEnd"/>
      <w:r w:rsidR="00F47D74">
        <w:rPr>
          <w:rFonts w:ascii="Times New Roman" w:hAnsi="Times New Roman"/>
          <w:sz w:val="24"/>
          <w:szCs w:val="24"/>
        </w:rPr>
        <w:t>, д. 27</w:t>
      </w:r>
      <w:r w:rsidR="005074D0" w:rsidRPr="005074D0"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2.1. Муниципальный служащий имеет право на: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</w:t>
      </w:r>
      <w:r w:rsidR="00AB64CA">
        <w:rPr>
          <w:rFonts w:ascii="Times New Roman" w:hAnsi="Times New Roman"/>
          <w:sz w:val="24"/>
          <w:szCs w:val="24"/>
        </w:rPr>
        <w:t xml:space="preserve">               </w:t>
      </w:r>
      <w:r w:rsidRPr="005D2ADB">
        <w:rPr>
          <w:rFonts w:ascii="Times New Roman" w:hAnsi="Times New Roman"/>
          <w:sz w:val="24"/>
          <w:szCs w:val="24"/>
        </w:rPr>
        <w:t>а также ежегодного оплачиваемого отпуска;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2.2. Муниципальный служащий имеет иные права,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5D2ADB">
        <w:rPr>
          <w:rFonts w:ascii="Times New Roman" w:hAnsi="Times New Roman"/>
          <w:sz w:val="24"/>
          <w:szCs w:val="24"/>
        </w:rPr>
        <w:t>и иные муниципальные правовые акты и обеспечивать их исполнение;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 и республиканскими законами;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F47D74">
        <w:rPr>
          <w:rFonts w:ascii="Times New Roman" w:hAnsi="Times New Roman"/>
          <w:sz w:val="24"/>
          <w:szCs w:val="24"/>
        </w:rPr>
        <w:t>Казангуловский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  <w:proofErr w:type="gramEnd"/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из: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FE2F5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</w:t>
      </w:r>
      <w:r w:rsidRPr="00FE2F5B">
        <w:rPr>
          <w:rFonts w:ascii="Times New Roman" w:hAnsi="Times New Roman"/>
          <w:sz w:val="24"/>
          <w:szCs w:val="24"/>
        </w:rPr>
        <w:t xml:space="preserve">сотрудников администрации муниципального  района Давлекановский район Республики Башкортостан, утвержденным </w:t>
      </w:r>
      <w:r w:rsidRPr="00FE2F5B">
        <w:rPr>
          <w:rFonts w:ascii="Times New Roman" w:hAnsi="Times New Roman"/>
          <w:i/>
          <w:sz w:val="24"/>
          <w:szCs w:val="24"/>
        </w:rPr>
        <w:t>постановлением главы сель</w:t>
      </w:r>
      <w:r w:rsidRPr="00FE2F5B">
        <w:rPr>
          <w:rFonts w:ascii="Times New Roman" w:hAnsi="Times New Roman"/>
          <w:sz w:val="24"/>
          <w:szCs w:val="24"/>
        </w:rPr>
        <w:t xml:space="preserve">ского </w:t>
      </w:r>
      <w:r w:rsidRPr="00FE2F5B">
        <w:rPr>
          <w:rFonts w:ascii="Times New Roman" w:hAnsi="Times New Roman"/>
          <w:i/>
          <w:sz w:val="24"/>
          <w:szCs w:val="24"/>
        </w:rPr>
        <w:t xml:space="preserve">поселения </w:t>
      </w:r>
      <w:r w:rsidR="00F47D74">
        <w:rPr>
          <w:rFonts w:ascii="Times New Roman" w:hAnsi="Times New Roman"/>
          <w:i/>
          <w:sz w:val="24"/>
          <w:szCs w:val="24"/>
        </w:rPr>
        <w:t>Казангуловский</w:t>
      </w:r>
      <w:r w:rsidR="00AB64CA" w:rsidRPr="00FE2F5B">
        <w:rPr>
          <w:rFonts w:ascii="Times New Roman" w:hAnsi="Times New Roman"/>
          <w:i/>
          <w:sz w:val="24"/>
          <w:szCs w:val="24"/>
        </w:rPr>
        <w:t xml:space="preserve"> </w:t>
      </w:r>
      <w:r w:rsidRPr="00FE2F5B">
        <w:rPr>
          <w:rFonts w:ascii="Times New Roman" w:hAnsi="Times New Roman"/>
          <w:i/>
          <w:sz w:val="24"/>
          <w:szCs w:val="24"/>
        </w:rPr>
        <w:t>сельсовет</w:t>
      </w:r>
      <w:r w:rsidRPr="00FE2F5B">
        <w:rPr>
          <w:rFonts w:ascii="Times New Roman" w:hAnsi="Times New Roman"/>
          <w:sz w:val="24"/>
          <w:szCs w:val="24"/>
        </w:rPr>
        <w:t xml:space="preserve"> от ___ ___ 20__ г. № ___.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Муниципальному</w:t>
      </w:r>
      <w:r w:rsidRPr="005D2ADB">
        <w:rPr>
          <w:rFonts w:ascii="Times New Roman" w:hAnsi="Times New Roman"/>
          <w:sz w:val="24"/>
          <w:szCs w:val="24"/>
        </w:rPr>
        <w:t xml:space="preserve"> служащему выплачивается районный коэффициент в размере _____________ процентов денежного содержания.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5D2ADB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B25964" w:rsidRPr="005D2ADB" w:rsidRDefault="00B25964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B25964" w:rsidRPr="005D2ADB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B25964" w:rsidRPr="005D2ADB" w:rsidRDefault="00B25964" w:rsidP="00C14EEB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изменения Устава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47D74">
        <w:rPr>
          <w:rFonts w:ascii="Times New Roman" w:hAnsi="Times New Roman"/>
          <w:sz w:val="24"/>
          <w:szCs w:val="24"/>
        </w:rPr>
        <w:t>Казангуловский</w:t>
      </w:r>
      <w:r w:rsidR="00AB64CA">
        <w:rPr>
          <w:rFonts w:ascii="Times New Roman" w:hAnsi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трудовому  договору разрешаются по соглашению сторон, а в случае </w:t>
      </w:r>
      <w:proofErr w:type="gramStart"/>
      <w:r w:rsidRPr="005D2ADB">
        <w:rPr>
          <w:rFonts w:ascii="Times New Roman" w:hAnsi="Times New Roman"/>
          <w:sz w:val="24"/>
          <w:szCs w:val="24"/>
        </w:rPr>
        <w:t>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 соглашения – в порядке, установленном действующим законодательством о труде. </w:t>
      </w:r>
    </w:p>
    <w:p w:rsidR="00B25964" w:rsidRPr="005D2ADB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AB64CA" w:rsidRPr="005D2ADB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4C75B0" w:rsidTr="005B6AFF">
        <w:tc>
          <w:tcPr>
            <w:tcW w:w="45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C14EEB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2F5B">
              <w:rPr>
                <w:rFonts w:ascii="Times New Roman" w:hAnsi="Times New Roman"/>
                <w:sz w:val="20"/>
              </w:rPr>
              <w:t xml:space="preserve">Администрация сельского поселения </w:t>
            </w:r>
            <w:r w:rsidR="00F47D74">
              <w:rPr>
                <w:rFonts w:ascii="Times New Roman" w:hAnsi="Times New Roman"/>
                <w:sz w:val="20"/>
              </w:rPr>
              <w:t>Казангуловский</w:t>
            </w:r>
            <w:r w:rsidR="00AB64CA" w:rsidRPr="00FE2F5B">
              <w:rPr>
                <w:rFonts w:ascii="Times New Roman" w:hAnsi="Times New Roman"/>
                <w:sz w:val="20"/>
              </w:rPr>
              <w:t xml:space="preserve"> </w:t>
            </w:r>
            <w:r w:rsidRPr="00FE2F5B">
              <w:rPr>
                <w:rFonts w:ascii="Times New Roman" w:hAnsi="Times New Roman"/>
                <w:sz w:val="20"/>
              </w:rPr>
              <w:t>сельсовет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р/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л/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B25964" w:rsidRPr="004C75B0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AB64CA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B64CA">
        <w:rPr>
          <w:rFonts w:ascii="Times New Roman" w:hAnsi="Times New Roman"/>
          <w:b/>
          <w:sz w:val="24"/>
          <w:szCs w:val="24"/>
        </w:rPr>
        <w:t>9. Подписи сторон</w:t>
      </w:r>
    </w:p>
    <w:p w:rsidR="00AB64CA" w:rsidRPr="004C75B0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4C75B0" w:rsidTr="005B6AFF">
        <w:tc>
          <w:tcPr>
            <w:tcW w:w="5328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AB64CA">
              <w:rPr>
                <w:rFonts w:ascii="Times New Roman" w:hAnsi="Times New Roman"/>
                <w:b/>
                <w:sz w:val="24"/>
                <w:szCs w:val="24"/>
              </w:rPr>
              <w:t>Работодатель</w:t>
            </w:r>
          </w:p>
          <w:p w:rsidR="00BF0DBD" w:rsidRPr="005D2ADB" w:rsidRDefault="00B25964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rPr>
                <w:szCs w:val="24"/>
              </w:rPr>
            </w:pPr>
            <w:r w:rsidRPr="004C75B0">
              <w:rPr>
                <w:sz w:val="20"/>
              </w:rPr>
              <w:t xml:space="preserve">_____________ </w:t>
            </w:r>
            <w:r w:rsidR="00BF0DBD">
              <w:rPr>
                <w:szCs w:val="24"/>
              </w:rPr>
              <w:t>____________________</w:t>
            </w:r>
          </w:p>
          <w:p w:rsidR="00B25964" w:rsidRPr="00BF0DBD" w:rsidRDefault="00BF0DBD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jc w:val="center"/>
              <w:rPr>
                <w:sz w:val="20"/>
                <w:vertAlign w:val="superscript"/>
              </w:rPr>
            </w:pPr>
            <w:r>
              <w:rPr>
                <w:bCs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B64CA">
              <w:rPr>
                <w:bCs/>
                <w:sz w:val="20"/>
                <w:vertAlign w:val="superscript"/>
              </w:rPr>
              <w:t>(Ф.И.О</w:t>
            </w:r>
            <w:r>
              <w:rPr>
                <w:bCs/>
                <w:sz w:val="20"/>
                <w:vertAlign w:val="superscript"/>
              </w:rPr>
              <w:t>)</w:t>
            </w:r>
          </w:p>
        </w:tc>
        <w:tc>
          <w:tcPr>
            <w:tcW w:w="4320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64C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служащий</w:t>
            </w:r>
          </w:p>
          <w:p w:rsidR="00B25964" w:rsidRPr="004C75B0" w:rsidRDefault="00B25964" w:rsidP="00AB64CA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  <w:r w:rsidR="00AB64CA">
              <w:rPr>
                <w:rFonts w:ascii="Times New Roman" w:hAnsi="Times New Roman"/>
                <w:sz w:val="20"/>
              </w:rPr>
              <w:t>_______</w:t>
            </w:r>
          </w:p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="00AB64CA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(Ф.И.О.)</w:t>
            </w:r>
          </w:p>
        </w:tc>
      </w:tr>
    </w:tbl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</w:t>
      </w:r>
      <w:r w:rsidR="00AB64CA">
        <w:rPr>
          <w:szCs w:val="24"/>
        </w:rPr>
        <w:t>____ ____________________</w:t>
      </w:r>
    </w:p>
    <w:p w:rsidR="00B25964" w:rsidRPr="00AB64CA" w:rsidRDefault="00AB64CA" w:rsidP="00AB64CA">
      <w:pPr>
        <w:pStyle w:val="a9"/>
        <w:tabs>
          <w:tab w:val="clear" w:pos="4153"/>
          <w:tab w:val="clear" w:pos="8306"/>
        </w:tabs>
        <w:ind w:firstLine="709"/>
        <w:jc w:val="center"/>
        <w:rPr>
          <w:sz w:val="20"/>
          <w:vertAlign w:val="superscript"/>
        </w:rPr>
      </w:pPr>
      <w:r>
        <w:rPr>
          <w:bCs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B25964" w:rsidRPr="00AB64CA">
        <w:rPr>
          <w:bCs/>
          <w:sz w:val="20"/>
          <w:vertAlign w:val="superscript"/>
        </w:rPr>
        <w:t>(Ф.И.О.)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Default="00CD0AC4"/>
    <w:sectPr w:rsidR="00CD0AC4" w:rsidSect="00AB64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55"/>
    <w:rsid w:val="001377D6"/>
    <w:rsid w:val="00174818"/>
    <w:rsid w:val="003E30EB"/>
    <w:rsid w:val="005074D0"/>
    <w:rsid w:val="00AB64CA"/>
    <w:rsid w:val="00B25964"/>
    <w:rsid w:val="00BF0DBD"/>
    <w:rsid w:val="00C14EEB"/>
    <w:rsid w:val="00C169B2"/>
    <w:rsid w:val="00CD0AC4"/>
    <w:rsid w:val="00F15E55"/>
    <w:rsid w:val="00F47D74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2400</Words>
  <Characters>13680</Characters>
  <Application>Microsoft Office Word</Application>
  <DocSecurity>0</DocSecurity>
  <Lines>114</Lines>
  <Paragraphs>32</Paragraphs>
  <ScaleCrop>false</ScaleCrop>
  <Company/>
  <LinksUpToDate>false</LinksUpToDate>
  <CharactersWithSpaces>16048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2017-02-25T05:38:00Z</dcterms:created>
  <dcterms:modified xsi:type="dcterms:W3CDTF">2020-04-23T03:07:00Z</dcterms:modified>
</cp:coreProperties>
</file>