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5478A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C36221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</w:t>
      </w:r>
    </w:p>
    <w:p w:rsidR="009A0542" w:rsidRDefault="007A2229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1452D">
        <w:rPr>
          <w:rFonts w:ascii="Times New Roman" w:hAnsi="Times New Roman" w:cs="Times New Roman"/>
          <w:sz w:val="28"/>
          <w:szCs w:val="28"/>
        </w:rPr>
        <w:t xml:space="preserve">т </w:t>
      </w:r>
      <w:r w:rsidR="00C4033B">
        <w:rPr>
          <w:rFonts w:ascii="Times New Roman" w:hAnsi="Times New Roman" w:cs="Times New Roman"/>
          <w:sz w:val="28"/>
          <w:szCs w:val="28"/>
        </w:rPr>
        <w:t>01 июля</w:t>
      </w:r>
      <w:r w:rsidR="0001452D">
        <w:rPr>
          <w:rFonts w:ascii="Times New Roman" w:hAnsi="Times New Roman" w:cs="Times New Roman"/>
          <w:sz w:val="28"/>
          <w:szCs w:val="28"/>
        </w:rPr>
        <w:t xml:space="preserve"> 2022</w:t>
      </w:r>
      <w:r w:rsidR="009A0542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4033B">
        <w:rPr>
          <w:rFonts w:ascii="Times New Roman" w:hAnsi="Times New Roman" w:cs="Times New Roman"/>
          <w:sz w:val="28"/>
          <w:szCs w:val="28"/>
        </w:rPr>
        <w:t xml:space="preserve"> 24</w:t>
      </w:r>
    </w:p>
    <w:p w:rsidR="00C4033B" w:rsidRPr="00C4033B" w:rsidRDefault="00C4033B" w:rsidP="00C4033B">
      <w:pPr>
        <w:shd w:val="clear" w:color="auto" w:fill="FFFFFF"/>
        <w:tabs>
          <w:tab w:val="left" w:pos="6264"/>
        </w:tabs>
        <w:spacing w:after="0" w:line="240" w:lineRule="auto"/>
        <w:ind w:right="8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40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признании утратившим силу решения Совета  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Курманкеевский  сельсовет</w:t>
      </w:r>
      <w:r w:rsidRPr="00C40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 декабря 2012 года</w:t>
      </w:r>
      <w:r w:rsidRPr="00C4033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№ 38/1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публичных слушаний по проектам муниципальных правовых актов сельского поселения Курманкеевский сельсовет муниципального района Давлекановский район Республики Башкортостан»</w:t>
      </w:r>
      <w:proofErr w:type="gramEnd"/>
    </w:p>
    <w:p w:rsidR="00C4033B" w:rsidRDefault="00C4033B" w:rsidP="00C403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33B" w:rsidRPr="00C4033B" w:rsidRDefault="00C4033B" w:rsidP="00C403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4033B" w:rsidRPr="00C4033B" w:rsidRDefault="00C4033B" w:rsidP="00C403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33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06.10.2003 N 131-ФЗ                        «Об общих принципах </w:t>
      </w:r>
      <w:r w:rsidRPr="00C4033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организации местного самоуправления в Российской Федерации», 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нормативных правовых актов  в соответствии с действующим законодательством, Совет 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C4033B" w:rsidRPr="00C4033B" w:rsidRDefault="00C4033B" w:rsidP="00C403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Признать утратившим силу </w:t>
      </w:r>
      <w:r w:rsidRPr="00C40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Совета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Курманкеевский сельсовет</w:t>
      </w:r>
      <w:r w:rsidRPr="00C40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Давлекановский  район  Республики  Башкортостан</w:t>
      </w:r>
      <w:r w:rsidRPr="00C403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 декабря 2012 года</w:t>
      </w:r>
      <w:r w:rsidRPr="00C4033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№ 38/1</w:t>
      </w: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публичных слушаний по проектам муниципальных правовых актов сельского поселения Курманкеевский сельсовет муниципального района Давлекановский район Республики Башкортостан».</w:t>
      </w:r>
    </w:p>
    <w:p w:rsidR="00C4033B" w:rsidRPr="00C4033B" w:rsidRDefault="00C4033B" w:rsidP="00C403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33B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4033B" w:rsidRPr="00C4033B" w:rsidRDefault="00C4033B" w:rsidP="00C4033B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C4033B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      3. </w:t>
      </w:r>
      <w:proofErr w:type="gramStart"/>
      <w:r w:rsidRPr="00C4033B">
        <w:rPr>
          <w:rFonts w:ascii="Times New Roman" w:eastAsia="Times New Roman" w:hAnsi="Times New Roman" w:cs="Times New Roman"/>
          <w:color w:val="00000A"/>
          <w:sz w:val="28"/>
          <w:szCs w:val="28"/>
        </w:rPr>
        <w:t>Контроль за</w:t>
      </w:r>
      <w:proofErr w:type="gramEnd"/>
      <w:r w:rsidRPr="00C4033B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исполнением настоящего решения оставляю за собой.</w:t>
      </w:r>
    </w:p>
    <w:p w:rsidR="00C4033B" w:rsidRPr="00C4033B" w:rsidRDefault="00C4033B" w:rsidP="00C403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033B" w:rsidRDefault="00C4033B" w:rsidP="00C403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C4033B" w:rsidRPr="00C4033B" w:rsidRDefault="00C4033B" w:rsidP="00C4033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p w:rsidR="00C4033B" w:rsidRPr="00C4033B" w:rsidRDefault="00C4033B" w:rsidP="00C403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6221" w:rsidRDefault="00C36221" w:rsidP="00C36221">
      <w:pPr>
        <w:rPr>
          <w:rFonts w:ascii="Times New Roman" w:hAnsi="Times New Roman" w:cs="Times New Roman"/>
          <w:sz w:val="28"/>
          <w:szCs w:val="28"/>
        </w:rPr>
      </w:pPr>
    </w:p>
    <w:sectPr w:rsidR="00C36221" w:rsidSect="00E965E9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2F6" w:rsidRDefault="00EF02F6" w:rsidP="00F8675A">
      <w:pPr>
        <w:spacing w:after="0" w:line="240" w:lineRule="auto"/>
      </w:pPr>
      <w:r>
        <w:separator/>
      </w:r>
    </w:p>
  </w:endnote>
  <w:endnote w:type="continuationSeparator" w:id="0">
    <w:p w:rsidR="00EF02F6" w:rsidRDefault="00EF02F6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2F6" w:rsidRDefault="00EF02F6" w:rsidP="00F8675A">
      <w:pPr>
        <w:spacing w:after="0" w:line="240" w:lineRule="auto"/>
      </w:pPr>
      <w:r>
        <w:separator/>
      </w:r>
    </w:p>
  </w:footnote>
  <w:footnote w:type="continuationSeparator" w:id="0">
    <w:p w:rsidR="00EF02F6" w:rsidRDefault="00EF02F6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65E9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1452D"/>
    <w:rsid w:val="000E4C65"/>
    <w:rsid w:val="002974FE"/>
    <w:rsid w:val="0031496B"/>
    <w:rsid w:val="003F063F"/>
    <w:rsid w:val="00547133"/>
    <w:rsid w:val="005478A9"/>
    <w:rsid w:val="00590357"/>
    <w:rsid w:val="005A4ED9"/>
    <w:rsid w:val="006F69F1"/>
    <w:rsid w:val="007A2229"/>
    <w:rsid w:val="00821BFF"/>
    <w:rsid w:val="00861A3F"/>
    <w:rsid w:val="009369F8"/>
    <w:rsid w:val="009A0542"/>
    <w:rsid w:val="009E162B"/>
    <w:rsid w:val="009E1981"/>
    <w:rsid w:val="00AC330D"/>
    <w:rsid w:val="00AE139C"/>
    <w:rsid w:val="00B05BD0"/>
    <w:rsid w:val="00B227BC"/>
    <w:rsid w:val="00C36221"/>
    <w:rsid w:val="00C4033B"/>
    <w:rsid w:val="00D01083"/>
    <w:rsid w:val="00D57C56"/>
    <w:rsid w:val="00E86B9F"/>
    <w:rsid w:val="00E965E9"/>
    <w:rsid w:val="00EF02F6"/>
    <w:rsid w:val="00F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2017-07-07T04:27:00Z</cp:lastPrinted>
  <dcterms:created xsi:type="dcterms:W3CDTF">2022-07-04T11:25:00Z</dcterms:created>
  <dcterms:modified xsi:type="dcterms:W3CDTF">2022-07-04T11:25:00Z</dcterms:modified>
</cp:coreProperties>
</file>