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B97BBB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B97BBB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</w:t>
      </w:r>
      <w:r w:rsidR="005E54AF">
        <w:rPr>
          <w:color w:val="000000"/>
          <w:sz w:val="28"/>
          <w:szCs w:val="28"/>
          <w:shd w:val="clear" w:color="auto" w:fill="FFFFFF"/>
        </w:rPr>
        <w:t>7</w:t>
      </w:r>
      <w:r>
        <w:rPr>
          <w:color w:val="000000"/>
          <w:sz w:val="28"/>
          <w:szCs w:val="28"/>
          <w:shd w:val="clear" w:color="auto" w:fill="FFFFFF"/>
        </w:rPr>
        <w:t>.08.2024 №4</w:t>
      </w:r>
      <w:r w:rsidR="005E54AF">
        <w:rPr>
          <w:color w:val="000000"/>
          <w:sz w:val="28"/>
          <w:szCs w:val="28"/>
          <w:shd w:val="clear" w:color="auto" w:fill="FFFFFF"/>
        </w:rPr>
        <w:t>5</w:t>
      </w:r>
      <w:r w:rsidR="008A5FAF" w:rsidRPr="008A5FA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97BBB" w:rsidRPr="008A5FAF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5E54AF" w:rsidRPr="004B7E7C" w:rsidRDefault="005E54AF" w:rsidP="005E54AF">
      <w:pPr>
        <w:jc w:val="center"/>
        <w:rPr>
          <w:rFonts w:ascii="Calibri" w:hAnsi="Calibri"/>
          <w:sz w:val="26"/>
          <w:szCs w:val="26"/>
        </w:rPr>
      </w:pPr>
      <w:bookmarkStart w:id="0" w:name="_GoBack"/>
      <w:r w:rsidRPr="002A1950">
        <w:rPr>
          <w:sz w:val="26"/>
          <w:szCs w:val="26"/>
        </w:rPr>
        <w:t xml:space="preserve">О внесении изменений и дополнений в постановление  администрации </w:t>
      </w:r>
    </w:p>
    <w:p w:rsidR="005E54AF" w:rsidRPr="002A1950" w:rsidRDefault="005E54AF" w:rsidP="005E54AF">
      <w:pPr>
        <w:jc w:val="center"/>
        <w:rPr>
          <w:sz w:val="26"/>
          <w:szCs w:val="26"/>
        </w:rPr>
      </w:pPr>
      <w:r w:rsidRPr="002A1950">
        <w:rPr>
          <w:sz w:val="26"/>
          <w:szCs w:val="26"/>
        </w:rPr>
        <w:t>сельского поселения Рассветовский сельсовет</w:t>
      </w:r>
    </w:p>
    <w:p w:rsidR="005E54AF" w:rsidRPr="005E54AF" w:rsidRDefault="005E54AF" w:rsidP="005E54A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E54AF">
        <w:rPr>
          <w:rFonts w:ascii="Times New Roman" w:hAnsi="Times New Roman" w:cs="Times New Roman"/>
          <w:color w:val="auto"/>
          <w:sz w:val="26"/>
          <w:szCs w:val="26"/>
        </w:rPr>
        <w:t>муниципального района Давлекановский район Республики Башкортостан</w:t>
      </w:r>
    </w:p>
    <w:p w:rsidR="005E54AF" w:rsidRPr="005E54AF" w:rsidRDefault="005E54AF" w:rsidP="005E54A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E54AF">
        <w:rPr>
          <w:rFonts w:ascii="Times New Roman" w:hAnsi="Times New Roman" w:cs="Times New Roman"/>
          <w:color w:val="auto"/>
          <w:sz w:val="26"/>
          <w:szCs w:val="26"/>
        </w:rPr>
        <w:t>15 декабря 2023 года №49 «О порядке администрирования доходов бюджета сельского поселения  Рассветовский сельсовет муниципального района</w:t>
      </w:r>
    </w:p>
    <w:p w:rsidR="005E54AF" w:rsidRPr="005E54AF" w:rsidRDefault="005E54AF" w:rsidP="005E54A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E54AF">
        <w:rPr>
          <w:rFonts w:ascii="Times New Roman" w:hAnsi="Times New Roman" w:cs="Times New Roman"/>
          <w:color w:val="auto"/>
          <w:sz w:val="26"/>
          <w:szCs w:val="26"/>
        </w:rPr>
        <w:t>Давлекановский район Республики Башкортостан»</w:t>
      </w:r>
    </w:p>
    <w:bookmarkEnd w:id="0"/>
    <w:p w:rsidR="005E54AF" w:rsidRPr="002A1950" w:rsidRDefault="005E54AF" w:rsidP="005E54AF">
      <w:pPr>
        <w:jc w:val="center"/>
        <w:rPr>
          <w:sz w:val="26"/>
          <w:szCs w:val="26"/>
        </w:rPr>
      </w:pPr>
    </w:p>
    <w:p w:rsidR="005E54AF" w:rsidRPr="002A1950" w:rsidRDefault="005E54AF" w:rsidP="005E54AF">
      <w:pPr>
        <w:pStyle w:val="3"/>
        <w:spacing w:after="0"/>
        <w:jc w:val="both"/>
        <w:rPr>
          <w:sz w:val="26"/>
          <w:szCs w:val="26"/>
        </w:rPr>
      </w:pPr>
      <w:r w:rsidRPr="002A1950">
        <w:rPr>
          <w:rFonts w:ascii="Times New Roman" w:hAnsi="Times New Roman"/>
          <w:sz w:val="26"/>
          <w:szCs w:val="26"/>
        </w:rPr>
        <w:t xml:space="preserve">          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</w:t>
      </w:r>
      <w:r w:rsidRPr="002A1950">
        <w:rPr>
          <w:sz w:val="26"/>
          <w:szCs w:val="26"/>
        </w:rPr>
        <w:t>»</w:t>
      </w:r>
      <w:r w:rsidRPr="002A1950">
        <w:rPr>
          <w:rFonts w:ascii="Times New Roman" w:hAnsi="Times New Roman"/>
          <w:sz w:val="26"/>
          <w:szCs w:val="26"/>
        </w:rPr>
        <w:t>, п о с т а н о в л я ю</w:t>
      </w:r>
      <w:r w:rsidRPr="002A1950">
        <w:rPr>
          <w:rFonts w:ascii="Times New Roman" w:hAnsi="Times New Roman"/>
          <w:bCs/>
          <w:sz w:val="26"/>
          <w:szCs w:val="26"/>
        </w:rPr>
        <w:t xml:space="preserve"> </w:t>
      </w:r>
      <w:r w:rsidRPr="002A1950">
        <w:rPr>
          <w:sz w:val="26"/>
          <w:szCs w:val="26"/>
        </w:rPr>
        <w:t>:</w:t>
      </w:r>
    </w:p>
    <w:p w:rsidR="005E54AF" w:rsidRPr="002A1950" w:rsidRDefault="005E54AF" w:rsidP="005E54AF">
      <w:pPr>
        <w:ind w:firstLine="709"/>
        <w:jc w:val="both"/>
        <w:rPr>
          <w:sz w:val="26"/>
          <w:szCs w:val="26"/>
        </w:rPr>
      </w:pPr>
      <w:r w:rsidRPr="002A1950">
        <w:rPr>
          <w:sz w:val="26"/>
          <w:szCs w:val="26"/>
        </w:rPr>
        <w:t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15 декабря 2023 года №49</w:t>
      </w:r>
      <w:r w:rsidRPr="002A1950">
        <w:rPr>
          <w:b/>
          <w:sz w:val="26"/>
          <w:szCs w:val="26"/>
        </w:rPr>
        <w:t xml:space="preserve"> </w:t>
      </w:r>
      <w:r w:rsidRPr="002A1950">
        <w:rPr>
          <w:sz w:val="26"/>
          <w:szCs w:val="26"/>
        </w:rPr>
        <w:t xml:space="preserve">«О порядке администрирования доходов бюджета сельского поселения  Рассветовский сельсовет муниципального района Давлекановский район Республики Башкортостан» следующие изменения и дополнения:  </w:t>
      </w:r>
    </w:p>
    <w:p w:rsidR="005E54AF" w:rsidRPr="00B87100" w:rsidRDefault="005E54AF" w:rsidP="005E54A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B87100">
        <w:rPr>
          <w:sz w:val="26"/>
          <w:szCs w:val="26"/>
        </w:rPr>
        <w:t>1.1. В Приложение № 1 к Порядку дополнить код бюджетной классификации:</w:t>
      </w:r>
    </w:p>
    <w:p w:rsidR="005E54AF" w:rsidRPr="00B87100" w:rsidRDefault="005E54AF" w:rsidP="005E54AF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3034"/>
        <w:gridCol w:w="5502"/>
      </w:tblGrid>
      <w:tr w:rsidR="005E54AF" w:rsidRPr="00B87100" w:rsidTr="00546C3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AF" w:rsidRPr="00B87100" w:rsidRDefault="005E54AF" w:rsidP="00546C3E">
            <w:pPr>
              <w:rPr>
                <w:sz w:val="26"/>
                <w:szCs w:val="26"/>
              </w:rPr>
            </w:pPr>
            <w:r w:rsidRPr="00B87100">
              <w:rPr>
                <w:sz w:val="26"/>
                <w:szCs w:val="26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AF" w:rsidRPr="00B87100" w:rsidRDefault="005E54AF" w:rsidP="00546C3E">
            <w:pPr>
              <w:rPr>
                <w:color w:val="000000"/>
                <w:sz w:val="26"/>
                <w:szCs w:val="26"/>
              </w:rPr>
            </w:pPr>
            <w:r w:rsidRPr="00B87100">
              <w:rPr>
                <w:color w:val="000000"/>
                <w:sz w:val="26"/>
                <w:szCs w:val="26"/>
              </w:rPr>
              <w:t>202 16549 10 0000 150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AF" w:rsidRPr="00B87100" w:rsidRDefault="005E54AF" w:rsidP="00546C3E">
            <w:pPr>
              <w:rPr>
                <w:rFonts w:ascii="Calibri" w:hAnsi="Calibri"/>
                <w:color w:val="000000"/>
                <w:sz w:val="26"/>
                <w:szCs w:val="26"/>
              </w:rPr>
            </w:pPr>
            <w:r w:rsidRPr="00B87100">
              <w:rPr>
                <w:color w:val="000000"/>
                <w:sz w:val="26"/>
                <w:szCs w:val="26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5E54AF" w:rsidRPr="00B87100" w:rsidTr="00546C3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AF" w:rsidRPr="00B87100" w:rsidRDefault="005E54AF" w:rsidP="00546C3E">
            <w:pPr>
              <w:rPr>
                <w:sz w:val="26"/>
                <w:szCs w:val="26"/>
              </w:rPr>
            </w:pPr>
            <w:r w:rsidRPr="00B87100">
              <w:rPr>
                <w:sz w:val="26"/>
                <w:szCs w:val="26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AF" w:rsidRPr="00B87100" w:rsidRDefault="005E54AF" w:rsidP="00546C3E">
            <w:pPr>
              <w:rPr>
                <w:color w:val="000000"/>
                <w:sz w:val="26"/>
                <w:szCs w:val="26"/>
              </w:rPr>
            </w:pPr>
            <w:r w:rsidRPr="00B87100">
              <w:rPr>
                <w:color w:val="000000"/>
                <w:sz w:val="26"/>
                <w:szCs w:val="26"/>
              </w:rPr>
              <w:t>202 49999 10 5549 150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AF" w:rsidRPr="00B87100" w:rsidRDefault="005E54AF" w:rsidP="00546C3E">
            <w:pPr>
              <w:rPr>
                <w:color w:val="000000"/>
                <w:sz w:val="26"/>
                <w:szCs w:val="26"/>
              </w:rPr>
            </w:pPr>
            <w:r w:rsidRPr="00B87100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 (гранты бюджетам сельских поселений за достижение показателей деятельности органов местного самоуправления)</w:t>
            </w:r>
          </w:p>
        </w:tc>
      </w:tr>
    </w:tbl>
    <w:p w:rsidR="005E54AF" w:rsidRPr="00B87100" w:rsidRDefault="005E54AF" w:rsidP="005E54AF">
      <w:pPr>
        <w:rPr>
          <w:sz w:val="26"/>
          <w:szCs w:val="26"/>
        </w:rPr>
      </w:pPr>
      <w:r w:rsidRPr="00B87100">
        <w:rPr>
          <w:sz w:val="26"/>
          <w:szCs w:val="26"/>
        </w:rPr>
        <w:tab/>
        <w:t xml:space="preserve"> </w:t>
      </w:r>
    </w:p>
    <w:p w:rsidR="005E54AF" w:rsidRPr="00B87100" w:rsidRDefault="005E54AF" w:rsidP="005E54AF">
      <w:pPr>
        <w:ind w:firstLine="720"/>
        <w:rPr>
          <w:rFonts w:ascii="Calibri" w:hAnsi="Calibri"/>
          <w:sz w:val="26"/>
          <w:szCs w:val="26"/>
        </w:rPr>
      </w:pPr>
      <w:r w:rsidRPr="00B87100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C71B24">
        <w:rPr>
          <w:sz w:val="28"/>
          <w:szCs w:val="28"/>
        </w:rPr>
        <w:t xml:space="preserve">                                                               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27C" w:rsidRDefault="0063027C">
      <w:r>
        <w:separator/>
      </w:r>
    </w:p>
  </w:endnote>
  <w:endnote w:type="continuationSeparator" w:id="0">
    <w:p w:rsidR="0063027C" w:rsidRDefault="0063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27C" w:rsidRDefault="0063027C">
      <w:r>
        <w:separator/>
      </w:r>
    </w:p>
  </w:footnote>
  <w:footnote w:type="continuationSeparator" w:id="0">
    <w:p w:rsidR="0063027C" w:rsidRDefault="00630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5E54AF"/>
    <w:rsid w:val="00623957"/>
    <w:rsid w:val="0063027C"/>
    <w:rsid w:val="00642EE1"/>
    <w:rsid w:val="00697AE8"/>
    <w:rsid w:val="006A79A9"/>
    <w:rsid w:val="006C1B09"/>
    <w:rsid w:val="00706CD8"/>
    <w:rsid w:val="00710B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8E2AFA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7BBB"/>
    <w:rsid w:val="00BC2F29"/>
    <w:rsid w:val="00C43A7C"/>
    <w:rsid w:val="00C60B22"/>
    <w:rsid w:val="00C64D38"/>
    <w:rsid w:val="00C71B24"/>
    <w:rsid w:val="00CD3EB9"/>
    <w:rsid w:val="00D17C80"/>
    <w:rsid w:val="00D400CA"/>
    <w:rsid w:val="00DA052D"/>
    <w:rsid w:val="00E43C3F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4093D"/>
  <w15:docId w15:val="{01E50A98-43E4-4BDD-9C50-E4BAFEFF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0">
    <w:name w:val="Заголовок 1 Знак"/>
    <w:basedOn w:val="a0"/>
    <w:link w:val="1"/>
    <w:uiPriority w:val="9"/>
    <w:rsid w:val="005E54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Body Text 3"/>
    <w:basedOn w:val="a"/>
    <w:link w:val="30"/>
    <w:rsid w:val="005E54AF"/>
    <w:pPr>
      <w:spacing w:after="120"/>
    </w:pPr>
    <w:rPr>
      <w:rFonts w:ascii="Peterburg" w:hAnsi="Peterburg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E54AF"/>
    <w:rPr>
      <w:rFonts w:ascii="Peterburg" w:eastAsia="Times New Roman" w:hAnsi="Peterburg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6</cp:revision>
  <cp:lastPrinted>2021-12-23T04:23:00Z</cp:lastPrinted>
  <dcterms:created xsi:type="dcterms:W3CDTF">2024-08-21T10:43:00Z</dcterms:created>
  <dcterms:modified xsi:type="dcterms:W3CDTF">2025-02-19T11:07:00Z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