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47B" w:rsidRPr="0023047B" w:rsidRDefault="0023047B" w:rsidP="0023047B">
      <w:pPr>
        <w:spacing w:after="0" w:line="240" w:lineRule="auto"/>
        <w:jc w:val="center"/>
        <w:rPr>
          <w:rFonts w:ascii="Times New Roman" w:hAnsi="Times New Roman"/>
          <w:caps/>
          <w:sz w:val="28"/>
          <w:szCs w:val="28"/>
        </w:rPr>
      </w:pPr>
      <w:r>
        <w:rPr>
          <w:rFonts w:ascii="Times New Roman" w:hAnsi="Times New Roman"/>
          <w:caps/>
          <w:sz w:val="28"/>
          <w:szCs w:val="28"/>
        </w:rPr>
        <w:t>администрация</w:t>
      </w:r>
      <w:r w:rsidRPr="0023047B">
        <w:rPr>
          <w:rFonts w:ascii="Times New Roman" w:hAnsi="Times New Roman"/>
          <w:caps/>
          <w:sz w:val="28"/>
          <w:szCs w:val="28"/>
        </w:rPr>
        <w:t xml:space="preserve"> сельского поселения </w:t>
      </w:r>
      <w:r>
        <w:rPr>
          <w:rFonts w:ascii="Times New Roman" w:hAnsi="Times New Roman"/>
          <w:caps/>
          <w:sz w:val="28"/>
          <w:szCs w:val="28"/>
        </w:rPr>
        <w:t xml:space="preserve">кидрячевский </w:t>
      </w:r>
      <w:r w:rsidRPr="0023047B">
        <w:rPr>
          <w:rFonts w:ascii="Times New Roman" w:hAnsi="Times New Roman"/>
          <w:caps/>
          <w:sz w:val="28"/>
          <w:szCs w:val="28"/>
        </w:rPr>
        <w:t xml:space="preserve">сельсовет </w:t>
      </w:r>
    </w:p>
    <w:p w:rsidR="0023047B" w:rsidRPr="0023047B" w:rsidRDefault="0023047B" w:rsidP="0023047B">
      <w:pPr>
        <w:spacing w:after="0" w:line="240" w:lineRule="auto"/>
        <w:jc w:val="center"/>
        <w:rPr>
          <w:rFonts w:ascii="Times New Roman" w:hAnsi="Times New Roman"/>
          <w:caps/>
          <w:sz w:val="28"/>
          <w:szCs w:val="28"/>
        </w:rPr>
      </w:pPr>
      <w:r w:rsidRPr="0023047B">
        <w:rPr>
          <w:rFonts w:ascii="Times New Roman" w:hAnsi="Times New Roman"/>
          <w:caps/>
          <w:sz w:val="28"/>
          <w:szCs w:val="28"/>
        </w:rPr>
        <w:t>муниципального района Давлекановский район</w:t>
      </w:r>
      <w:r>
        <w:rPr>
          <w:rFonts w:ascii="Times New Roman" w:hAnsi="Times New Roman"/>
          <w:caps/>
          <w:sz w:val="28"/>
          <w:szCs w:val="28"/>
        </w:rPr>
        <w:t xml:space="preserve"> республики башкортостан</w:t>
      </w:r>
    </w:p>
    <w:p w:rsidR="0023047B" w:rsidRDefault="0023047B" w:rsidP="0023047B">
      <w:pPr>
        <w:spacing w:after="0" w:line="240" w:lineRule="auto"/>
        <w:jc w:val="center"/>
        <w:rPr>
          <w:rFonts w:ascii="Times New Roman" w:hAnsi="Times New Roman"/>
          <w:b/>
          <w:sz w:val="28"/>
          <w:szCs w:val="28"/>
        </w:rPr>
      </w:pPr>
    </w:p>
    <w:p w:rsidR="0023047B" w:rsidRPr="0023047B" w:rsidRDefault="0023047B" w:rsidP="0023047B">
      <w:pPr>
        <w:spacing w:after="0" w:line="240" w:lineRule="auto"/>
        <w:jc w:val="center"/>
        <w:rPr>
          <w:rFonts w:ascii="Times New Roman" w:hAnsi="Times New Roman"/>
          <w:sz w:val="28"/>
          <w:szCs w:val="28"/>
        </w:rPr>
      </w:pPr>
      <w:r w:rsidRPr="0023047B">
        <w:rPr>
          <w:rFonts w:ascii="Times New Roman" w:hAnsi="Times New Roman"/>
          <w:sz w:val="28"/>
          <w:szCs w:val="28"/>
        </w:rPr>
        <w:t>ПОСТАНОВЛЕНИЕ</w:t>
      </w:r>
    </w:p>
    <w:p w:rsidR="0023047B" w:rsidRPr="00624794" w:rsidRDefault="0023047B" w:rsidP="0023047B">
      <w:pPr>
        <w:spacing w:after="0" w:line="240" w:lineRule="auto"/>
        <w:rPr>
          <w:rFonts w:ascii="Times New Roman" w:hAnsi="Times New Roman"/>
          <w:sz w:val="28"/>
          <w:szCs w:val="28"/>
        </w:rPr>
      </w:pPr>
    </w:p>
    <w:p w:rsidR="0023047B" w:rsidRPr="00624794" w:rsidRDefault="0023047B" w:rsidP="0023047B">
      <w:pPr>
        <w:spacing w:after="0" w:line="240" w:lineRule="auto"/>
        <w:rPr>
          <w:rFonts w:ascii="Times New Roman" w:hAnsi="Times New Roman"/>
          <w:sz w:val="28"/>
          <w:szCs w:val="28"/>
        </w:rPr>
      </w:pPr>
      <w:r>
        <w:rPr>
          <w:rFonts w:ascii="Times New Roman" w:hAnsi="Times New Roman"/>
          <w:sz w:val="28"/>
          <w:szCs w:val="28"/>
        </w:rPr>
        <w:t xml:space="preserve">15.01.2020г.                                                                                                        </w:t>
      </w:r>
      <w:r w:rsidRPr="00624794">
        <w:rPr>
          <w:rFonts w:ascii="Times New Roman" w:hAnsi="Times New Roman"/>
          <w:sz w:val="28"/>
          <w:szCs w:val="28"/>
        </w:rPr>
        <w:t>№</w:t>
      </w:r>
      <w:r>
        <w:rPr>
          <w:rFonts w:ascii="Times New Roman" w:hAnsi="Times New Roman"/>
          <w:sz w:val="28"/>
          <w:szCs w:val="28"/>
        </w:rPr>
        <w:t>3</w:t>
      </w:r>
    </w:p>
    <w:p w:rsidR="0023047B" w:rsidRDefault="0023047B" w:rsidP="0023047B">
      <w:pPr>
        <w:spacing w:after="0" w:line="240" w:lineRule="auto"/>
        <w:rPr>
          <w:rFonts w:ascii="Times New Roman" w:hAnsi="Times New Roman"/>
          <w:sz w:val="28"/>
          <w:szCs w:val="28"/>
        </w:rPr>
      </w:pPr>
    </w:p>
    <w:p w:rsidR="0023047B" w:rsidRPr="00F91514" w:rsidRDefault="0023047B" w:rsidP="0023047B">
      <w:pPr>
        <w:spacing w:after="0" w:line="240" w:lineRule="auto"/>
        <w:jc w:val="center"/>
        <w:rPr>
          <w:rFonts w:ascii="Times New Roman" w:hAnsi="Times New Roman" w:cs="Times New Roman"/>
          <w:sz w:val="28"/>
          <w:szCs w:val="28"/>
        </w:rPr>
      </w:pPr>
      <w:bookmarkStart w:id="0" w:name="_GoBack"/>
      <w:r w:rsidRPr="00F91514">
        <w:rPr>
          <w:rFonts w:ascii="Times New Roman" w:hAnsi="Times New Roman" w:cs="Times New Roman"/>
          <w:sz w:val="28"/>
          <w:szCs w:val="28"/>
        </w:rPr>
        <w:t>«О внесении изменений в Административный регламент по предоставлению</w:t>
      </w:r>
      <w:r w:rsidRPr="00F91514">
        <w:rPr>
          <w:rFonts w:ascii="Times New Roman" w:eastAsia="Calibri" w:hAnsi="Times New Roman" w:cs="Times New Roman"/>
          <w:sz w:val="28"/>
          <w:szCs w:val="28"/>
        </w:rPr>
        <w:t xml:space="preserve"> </w:t>
      </w:r>
      <w:r w:rsidRPr="00F91514">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Кидрячевский</w:t>
      </w:r>
      <w:r w:rsidRPr="00F91514">
        <w:rPr>
          <w:rFonts w:ascii="Times New Roman" w:hAnsi="Times New Roman" w:cs="Times New Roman"/>
          <w:sz w:val="28"/>
          <w:szCs w:val="28"/>
        </w:rPr>
        <w:t xml:space="preserve"> сельсовет муниципального района </w:t>
      </w:r>
      <w:proofErr w:type="spellStart"/>
      <w:r w:rsidRPr="00F91514">
        <w:rPr>
          <w:rFonts w:ascii="Times New Roman" w:hAnsi="Times New Roman" w:cs="Times New Roman"/>
          <w:sz w:val="28"/>
          <w:szCs w:val="28"/>
        </w:rPr>
        <w:t>Давлекановский</w:t>
      </w:r>
      <w:proofErr w:type="spellEnd"/>
      <w:r w:rsidRPr="00F91514">
        <w:rPr>
          <w:rFonts w:ascii="Times New Roman" w:hAnsi="Times New Roman" w:cs="Times New Roman"/>
          <w:sz w:val="28"/>
          <w:szCs w:val="28"/>
        </w:rPr>
        <w:t xml:space="preserve"> район Республики Башкортостан «Признание в установленном порядке жилых помещений муниципального жилищного фонда непригодными для проживания в сельском поселении </w:t>
      </w:r>
      <w:r w:rsidRPr="0023047B">
        <w:rPr>
          <w:rFonts w:ascii="Times New Roman" w:hAnsi="Times New Roman" w:cs="Times New Roman"/>
          <w:sz w:val="28"/>
          <w:szCs w:val="28"/>
        </w:rPr>
        <w:t xml:space="preserve">Кидрячевский </w:t>
      </w:r>
      <w:r w:rsidRPr="00F91514">
        <w:rPr>
          <w:rFonts w:ascii="Times New Roman" w:hAnsi="Times New Roman" w:cs="Times New Roman"/>
          <w:sz w:val="28"/>
          <w:szCs w:val="28"/>
        </w:rPr>
        <w:t xml:space="preserve">сельсовет муниципального района </w:t>
      </w:r>
      <w:proofErr w:type="spellStart"/>
      <w:r w:rsidRPr="00F91514">
        <w:rPr>
          <w:rFonts w:ascii="Times New Roman" w:hAnsi="Times New Roman" w:cs="Times New Roman"/>
          <w:sz w:val="28"/>
          <w:szCs w:val="28"/>
        </w:rPr>
        <w:t>Давлекановский</w:t>
      </w:r>
      <w:proofErr w:type="spellEnd"/>
      <w:r w:rsidRPr="00F91514">
        <w:rPr>
          <w:rFonts w:ascii="Times New Roman" w:hAnsi="Times New Roman" w:cs="Times New Roman"/>
          <w:sz w:val="28"/>
          <w:szCs w:val="28"/>
        </w:rPr>
        <w:t xml:space="preserve"> район Республики Башкортостан»</w:t>
      </w:r>
    </w:p>
    <w:bookmarkEnd w:id="0"/>
    <w:p w:rsidR="0023047B" w:rsidRDefault="0023047B" w:rsidP="0023047B">
      <w:pPr>
        <w:spacing w:after="0" w:line="240" w:lineRule="auto"/>
        <w:jc w:val="center"/>
        <w:rPr>
          <w:rFonts w:ascii="Times New Roman" w:hAnsi="Times New Roman" w:cs="Times New Roman"/>
          <w:sz w:val="28"/>
          <w:szCs w:val="28"/>
        </w:rPr>
      </w:pPr>
    </w:p>
    <w:p w:rsidR="0023047B" w:rsidRPr="00F91514" w:rsidRDefault="0023047B" w:rsidP="0023047B">
      <w:pPr>
        <w:spacing w:after="0" w:line="240" w:lineRule="auto"/>
        <w:jc w:val="center"/>
        <w:rPr>
          <w:rFonts w:ascii="Times New Roman" w:hAnsi="Times New Roman" w:cs="Times New Roman"/>
          <w:sz w:val="28"/>
          <w:szCs w:val="28"/>
        </w:rPr>
      </w:pPr>
    </w:p>
    <w:p w:rsidR="0023047B" w:rsidRDefault="0023047B" w:rsidP="0023047B">
      <w:pPr>
        <w:spacing w:after="0" w:line="240" w:lineRule="auto"/>
        <w:ind w:firstLine="709"/>
        <w:jc w:val="both"/>
        <w:rPr>
          <w:rFonts w:ascii="Times New Roman" w:hAnsi="Times New Roman"/>
          <w:sz w:val="28"/>
          <w:szCs w:val="28"/>
        </w:rPr>
      </w:pPr>
      <w:r w:rsidRPr="00624794">
        <w:rPr>
          <w:rFonts w:ascii="Times New Roman" w:hAnsi="Times New Roman"/>
          <w:sz w:val="28"/>
          <w:szCs w:val="28"/>
        </w:rPr>
        <w:t xml:space="preserve">Рассмотрев </w:t>
      </w:r>
      <w:r>
        <w:rPr>
          <w:rFonts w:ascii="Times New Roman" w:hAnsi="Times New Roman"/>
          <w:sz w:val="28"/>
          <w:szCs w:val="28"/>
        </w:rPr>
        <w:t>протест</w:t>
      </w:r>
      <w:r w:rsidRPr="00624794">
        <w:rPr>
          <w:rFonts w:ascii="Times New Roman" w:hAnsi="Times New Roman"/>
          <w:sz w:val="28"/>
          <w:szCs w:val="28"/>
        </w:rPr>
        <w:t xml:space="preserve"> прокурора </w:t>
      </w:r>
      <w:proofErr w:type="spellStart"/>
      <w:r w:rsidRPr="00624794">
        <w:rPr>
          <w:rFonts w:ascii="Times New Roman" w:hAnsi="Times New Roman"/>
          <w:sz w:val="28"/>
          <w:szCs w:val="28"/>
        </w:rPr>
        <w:t>Давлекановского</w:t>
      </w:r>
      <w:proofErr w:type="spellEnd"/>
      <w:r w:rsidRPr="00624794">
        <w:rPr>
          <w:rFonts w:ascii="Times New Roman" w:hAnsi="Times New Roman"/>
          <w:sz w:val="28"/>
          <w:szCs w:val="28"/>
        </w:rPr>
        <w:t xml:space="preserve"> района, руководствуясь </w:t>
      </w:r>
      <w:proofErr w:type="spellStart"/>
      <w:r w:rsidRPr="00624794">
        <w:rPr>
          <w:rFonts w:ascii="Times New Roman" w:hAnsi="Times New Roman"/>
          <w:sz w:val="28"/>
          <w:szCs w:val="28"/>
        </w:rPr>
        <w:t>ст.</w:t>
      </w:r>
      <w:r>
        <w:rPr>
          <w:rFonts w:ascii="Times New Roman" w:hAnsi="Times New Roman"/>
          <w:sz w:val="28"/>
          <w:szCs w:val="28"/>
        </w:rPr>
        <w:t>ст</w:t>
      </w:r>
      <w:proofErr w:type="spellEnd"/>
      <w:r>
        <w:rPr>
          <w:rFonts w:ascii="Times New Roman" w:hAnsi="Times New Roman"/>
          <w:sz w:val="28"/>
          <w:szCs w:val="28"/>
        </w:rPr>
        <w:t>.</w:t>
      </w:r>
      <w:r w:rsidRPr="00624794">
        <w:rPr>
          <w:rFonts w:ascii="Times New Roman" w:hAnsi="Times New Roman"/>
          <w:sz w:val="28"/>
          <w:szCs w:val="28"/>
        </w:rPr>
        <w:t xml:space="preserve"> 14</w:t>
      </w:r>
      <w:r>
        <w:rPr>
          <w:rFonts w:ascii="Times New Roman" w:hAnsi="Times New Roman"/>
          <w:sz w:val="28"/>
          <w:szCs w:val="28"/>
        </w:rPr>
        <w:t>, 48</w:t>
      </w:r>
      <w:r w:rsidRPr="00624794">
        <w:rPr>
          <w:rFonts w:ascii="Times New Roman" w:hAnsi="Times New Roman"/>
          <w:sz w:val="28"/>
          <w:szCs w:val="28"/>
        </w:rPr>
        <w:t xml:space="preserve"> Федерального закона от 06.10.2003 № 131-ФЗ «Об общих принципах организации местного самоуправления в РФ»,</w:t>
      </w:r>
      <w:r>
        <w:rPr>
          <w:rFonts w:ascii="Times New Roman" w:hAnsi="Times New Roman"/>
          <w:sz w:val="28"/>
          <w:szCs w:val="28"/>
        </w:rPr>
        <w:t xml:space="preserve"> </w:t>
      </w: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23047B" w:rsidRPr="00624794" w:rsidRDefault="0023047B" w:rsidP="0023047B">
      <w:pPr>
        <w:spacing w:after="0" w:line="240" w:lineRule="auto"/>
        <w:rPr>
          <w:rFonts w:ascii="Times New Roman" w:hAnsi="Times New Roman"/>
          <w:sz w:val="28"/>
          <w:szCs w:val="28"/>
        </w:rPr>
      </w:pPr>
    </w:p>
    <w:p w:rsidR="0023047B" w:rsidRPr="00F2057F" w:rsidRDefault="0023047B" w:rsidP="0023047B">
      <w:pPr>
        <w:spacing w:after="0" w:line="240" w:lineRule="auto"/>
        <w:ind w:left="68"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1.Внести изменения в Административный регламент по предоставлению</w:t>
      </w:r>
      <w:r w:rsidRPr="00F2057F">
        <w:rPr>
          <w:rFonts w:ascii="Times New Roman" w:eastAsia="Calibri" w:hAnsi="Times New Roman" w:cs="Times New Roman"/>
          <w:sz w:val="28"/>
          <w:szCs w:val="28"/>
        </w:rPr>
        <w:t xml:space="preserve"> </w:t>
      </w:r>
      <w:r w:rsidRPr="00F2057F">
        <w:rPr>
          <w:rFonts w:ascii="Times New Roman" w:hAnsi="Times New Roman" w:cs="Times New Roman"/>
          <w:sz w:val="28"/>
          <w:szCs w:val="28"/>
        </w:rPr>
        <w:t xml:space="preserve">муниципальной услуги администрацией сельского поселения </w:t>
      </w:r>
      <w:r w:rsidRPr="0023047B">
        <w:rPr>
          <w:rFonts w:ascii="Times New Roman" w:hAnsi="Times New Roman" w:cs="Times New Roman"/>
          <w:sz w:val="28"/>
          <w:szCs w:val="28"/>
        </w:rPr>
        <w:t xml:space="preserve">Кидрячевский </w:t>
      </w:r>
      <w:r w:rsidRPr="00F2057F">
        <w:rPr>
          <w:rFonts w:ascii="Times New Roman" w:hAnsi="Times New Roman" w:cs="Times New Roman"/>
          <w:sz w:val="28"/>
          <w:szCs w:val="28"/>
        </w:rPr>
        <w:t xml:space="preserve">сельсовет муниципального района </w:t>
      </w:r>
      <w:proofErr w:type="spellStart"/>
      <w:r w:rsidRPr="00F2057F">
        <w:rPr>
          <w:rFonts w:ascii="Times New Roman" w:hAnsi="Times New Roman" w:cs="Times New Roman"/>
          <w:sz w:val="28"/>
          <w:szCs w:val="28"/>
        </w:rPr>
        <w:t>Давлекановский</w:t>
      </w:r>
      <w:proofErr w:type="spellEnd"/>
      <w:r w:rsidRPr="00F2057F">
        <w:rPr>
          <w:rFonts w:ascii="Times New Roman" w:hAnsi="Times New Roman" w:cs="Times New Roman"/>
          <w:sz w:val="28"/>
          <w:szCs w:val="28"/>
        </w:rPr>
        <w:t xml:space="preserve"> район Республики Башкортостан «Признание в установленном порядке жилых помещений муниципального жилищного фонда непригодными для проживания в сельском поселении </w:t>
      </w:r>
      <w:r w:rsidRPr="0023047B">
        <w:rPr>
          <w:rFonts w:ascii="Times New Roman" w:hAnsi="Times New Roman" w:cs="Times New Roman"/>
          <w:sz w:val="28"/>
          <w:szCs w:val="28"/>
        </w:rPr>
        <w:t xml:space="preserve">Кидрячевский </w:t>
      </w:r>
      <w:r w:rsidRPr="00F2057F">
        <w:rPr>
          <w:rFonts w:ascii="Times New Roman" w:hAnsi="Times New Roman" w:cs="Times New Roman"/>
          <w:sz w:val="28"/>
          <w:szCs w:val="28"/>
        </w:rPr>
        <w:t xml:space="preserve">сельсовет муниципального района </w:t>
      </w:r>
      <w:proofErr w:type="spellStart"/>
      <w:r w:rsidRPr="00F2057F">
        <w:rPr>
          <w:rFonts w:ascii="Times New Roman" w:hAnsi="Times New Roman" w:cs="Times New Roman"/>
          <w:sz w:val="28"/>
          <w:szCs w:val="28"/>
        </w:rPr>
        <w:t>Давлекановский</w:t>
      </w:r>
      <w:proofErr w:type="spellEnd"/>
      <w:r w:rsidRPr="00F2057F">
        <w:rPr>
          <w:rFonts w:ascii="Times New Roman" w:hAnsi="Times New Roman" w:cs="Times New Roman"/>
          <w:sz w:val="28"/>
          <w:szCs w:val="28"/>
        </w:rPr>
        <w:t xml:space="preserve"> район Республики Башкортостан», утвержденный постановлением администрации сельского поселения </w:t>
      </w:r>
      <w:r w:rsidRPr="0023047B">
        <w:rPr>
          <w:rFonts w:ascii="Times New Roman" w:hAnsi="Times New Roman" w:cs="Times New Roman"/>
          <w:sz w:val="28"/>
          <w:szCs w:val="28"/>
        </w:rPr>
        <w:t>Кидрячевский</w:t>
      </w:r>
      <w:r w:rsidRPr="00F2057F">
        <w:rPr>
          <w:rFonts w:ascii="Times New Roman" w:hAnsi="Times New Roman" w:cs="Times New Roman"/>
          <w:sz w:val="28"/>
          <w:szCs w:val="28"/>
        </w:rPr>
        <w:t xml:space="preserve"> сельсовет муниципального района </w:t>
      </w:r>
      <w:proofErr w:type="spellStart"/>
      <w:r w:rsidRPr="00F2057F">
        <w:rPr>
          <w:rFonts w:ascii="Times New Roman" w:hAnsi="Times New Roman" w:cs="Times New Roman"/>
          <w:sz w:val="28"/>
          <w:szCs w:val="28"/>
        </w:rPr>
        <w:t>Давлекановский</w:t>
      </w:r>
      <w:proofErr w:type="spellEnd"/>
      <w:r w:rsidRPr="00F2057F">
        <w:rPr>
          <w:rFonts w:ascii="Times New Roman" w:hAnsi="Times New Roman" w:cs="Times New Roman"/>
          <w:sz w:val="28"/>
          <w:szCs w:val="28"/>
        </w:rPr>
        <w:t xml:space="preserve"> район (далее – Административный регламент) следующие изменения:</w:t>
      </w:r>
      <w:proofErr w:type="gramEnd"/>
    </w:p>
    <w:p w:rsidR="0023047B" w:rsidRPr="00F2057F" w:rsidRDefault="0023047B" w:rsidP="0023047B">
      <w:pPr>
        <w:spacing w:after="0" w:line="240" w:lineRule="auto"/>
        <w:ind w:left="68" w:firstLine="709"/>
        <w:jc w:val="both"/>
        <w:rPr>
          <w:rFonts w:ascii="Times New Roman" w:hAnsi="Times New Roman" w:cs="Times New Roman"/>
          <w:sz w:val="28"/>
          <w:szCs w:val="28"/>
        </w:rPr>
      </w:pPr>
      <w:r>
        <w:rPr>
          <w:rFonts w:ascii="Times New Roman" w:hAnsi="Times New Roman" w:cs="Times New Roman"/>
          <w:sz w:val="28"/>
          <w:szCs w:val="28"/>
        </w:rPr>
        <w:t>1.1.Подпункты 2.8.4, 2.8.5, 2.8.6</w:t>
      </w:r>
      <w:r w:rsidRPr="00F2057F">
        <w:rPr>
          <w:rFonts w:ascii="Times New Roman" w:hAnsi="Times New Roman" w:cs="Times New Roman"/>
          <w:sz w:val="28"/>
          <w:szCs w:val="28"/>
        </w:rPr>
        <w:t xml:space="preserve"> </w:t>
      </w:r>
      <w:r>
        <w:rPr>
          <w:rFonts w:ascii="Times New Roman" w:hAnsi="Times New Roman" w:cs="Times New Roman"/>
          <w:sz w:val="28"/>
          <w:szCs w:val="28"/>
        </w:rPr>
        <w:t xml:space="preserve">пункта 2.8 </w:t>
      </w:r>
      <w:r w:rsidRPr="00F2057F">
        <w:rPr>
          <w:rFonts w:ascii="Times New Roman" w:hAnsi="Times New Roman" w:cs="Times New Roman"/>
          <w:sz w:val="28"/>
          <w:szCs w:val="28"/>
        </w:rPr>
        <w:t>Административного регламента изложить в следующей редакции:</w:t>
      </w: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sidRPr="00F2057F">
        <w:rPr>
          <w:rFonts w:ascii="Times New Roman" w:hAnsi="Times New Roman" w:cs="Times New Roman"/>
          <w:sz w:val="28"/>
          <w:szCs w:val="28"/>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2.8.5.</w:t>
      </w:r>
      <w:r w:rsidRPr="00F2057F">
        <w:rPr>
          <w:rFonts w:ascii="Times New Roman" w:hAnsi="Times New Roman" w:cs="Times New Roman"/>
          <w:sz w:val="28"/>
          <w:szCs w:val="28"/>
        </w:rPr>
        <w:t>в отношении нежилого помещения для признания его в дальнейшем жилым помещением - проект реконструкции нежилого помещения;</w:t>
      </w: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w:t>
      </w:r>
      <w:r w:rsidRPr="00F2057F">
        <w:rPr>
          <w:rFonts w:ascii="Times New Roman" w:hAnsi="Times New Roman" w:cs="Times New Roman"/>
          <w:sz w:val="28"/>
          <w:szCs w:val="28"/>
        </w:rPr>
        <w:t>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23047B" w:rsidRPr="00F2057F" w:rsidRDefault="0023047B" w:rsidP="002304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F2057F">
        <w:rPr>
          <w:rFonts w:ascii="Times New Roman" w:hAnsi="Times New Roman" w:cs="Times New Roman"/>
          <w:sz w:val="28"/>
          <w:szCs w:val="28"/>
        </w:rPr>
        <w:t xml:space="preserve">заключение специализированной организации по результатам обследования элементов ограждающих и несущих конструкций жилого </w:t>
      </w:r>
      <w:r w:rsidRPr="00F2057F">
        <w:rPr>
          <w:rFonts w:ascii="Times New Roman" w:hAnsi="Times New Roman" w:cs="Times New Roman"/>
          <w:sz w:val="28"/>
          <w:szCs w:val="28"/>
        </w:rPr>
        <w:lastRenderedPageBreak/>
        <w:t xml:space="preserve">помещения - в случае, если в соответствии с </w:t>
      </w:r>
      <w:hyperlink r:id="rId5" w:history="1">
        <w:r w:rsidRPr="00F2057F">
          <w:rPr>
            <w:rFonts w:ascii="Times New Roman" w:hAnsi="Times New Roman" w:cs="Times New Roman"/>
            <w:color w:val="0000FF"/>
            <w:sz w:val="28"/>
            <w:szCs w:val="28"/>
          </w:rPr>
          <w:t>абзацем третьим пункта 44</w:t>
        </w:r>
      </w:hyperlink>
      <w:r w:rsidRPr="00F2057F">
        <w:rPr>
          <w:rFonts w:ascii="Times New Roman" w:hAnsi="Times New Roman" w:cs="Times New Roman"/>
          <w:sz w:val="28"/>
          <w:szCs w:val="28"/>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Pr>
          <w:rFonts w:ascii="Times New Roman" w:hAnsi="Times New Roman" w:cs="Times New Roman"/>
          <w:sz w:val="28"/>
          <w:szCs w:val="28"/>
        </w:rPr>
        <w:t>,</w:t>
      </w:r>
      <w:r w:rsidRPr="00F2057F">
        <w:rPr>
          <w:rFonts w:ascii="Times New Roman" w:hAnsi="Times New Roman" w:cs="Times New Roman"/>
          <w:sz w:val="28"/>
          <w:szCs w:val="28"/>
        </w:rPr>
        <w:t xml:space="preserve"> предоставление такого</w:t>
      </w:r>
      <w:proofErr w:type="gramEnd"/>
      <w:r w:rsidRPr="00F2057F">
        <w:rPr>
          <w:rFonts w:ascii="Times New Roman" w:hAnsi="Times New Roman" w:cs="Times New Roman"/>
          <w:sz w:val="28"/>
          <w:szCs w:val="28"/>
        </w:rPr>
        <w:t xml:space="preserve">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заявления, письма, жалобы граждан на неудовлетворительные условия проживания - по усмотрению заявителя.</w:t>
      </w: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или через многофункциональный центр предоставления государственных и муниципальных услуг.</w:t>
      </w:r>
      <w:proofErr w:type="gramEnd"/>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1.2.</w:t>
      </w:r>
      <w:r>
        <w:rPr>
          <w:rFonts w:ascii="Times New Roman" w:hAnsi="Times New Roman" w:cs="Times New Roman"/>
          <w:sz w:val="28"/>
          <w:szCs w:val="28"/>
        </w:rPr>
        <w:t>П</w:t>
      </w:r>
      <w:r w:rsidRPr="00F2057F">
        <w:rPr>
          <w:rFonts w:ascii="Times New Roman" w:hAnsi="Times New Roman" w:cs="Times New Roman"/>
          <w:sz w:val="28"/>
          <w:szCs w:val="28"/>
        </w:rPr>
        <w:t>ункт 2.9 Административного регламента изложить в следующей редакции:</w:t>
      </w: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2.9.Н</w:t>
      </w:r>
      <w:r w:rsidRPr="00F2057F">
        <w:rPr>
          <w:rFonts w:ascii="Times New Roman" w:hAnsi="Times New Roman" w:cs="Times New Roman"/>
          <w:sz w:val="28"/>
          <w:szCs w:val="28"/>
        </w:rPr>
        <w:t xml:space="preserve">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Pr>
          <w:rFonts w:ascii="Times New Roman" w:hAnsi="Times New Roman" w:cs="Times New Roman"/>
          <w:sz w:val="28"/>
          <w:szCs w:val="28"/>
        </w:rPr>
        <w:t>А</w:t>
      </w:r>
      <w:r w:rsidRPr="00F2057F">
        <w:rPr>
          <w:rFonts w:ascii="Times New Roman" w:hAnsi="Times New Roman" w:cs="Times New Roman"/>
          <w:sz w:val="28"/>
          <w:szCs w:val="28"/>
        </w:rPr>
        <w:t xml:space="preserve">дминистрацией запрашиваются следующие документы: </w:t>
      </w: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а) сведения из Единого государственного реестра прав на недвижимое имущество и сделок с ним о правах на жилое помещение;</w:t>
      </w: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б) технический паспорт жилого помещения, а для нежилых помещений - технический план;</w:t>
      </w:r>
    </w:p>
    <w:p w:rsidR="0023047B" w:rsidRPr="00F2057F" w:rsidRDefault="0023047B" w:rsidP="0023047B">
      <w:pPr>
        <w:autoSpaceDE w:val="0"/>
        <w:autoSpaceDN w:val="0"/>
        <w:adjustRightInd w:val="0"/>
        <w:spacing w:after="0" w:line="240" w:lineRule="auto"/>
        <w:jc w:val="both"/>
        <w:rPr>
          <w:rFonts w:ascii="Times New Roman" w:hAnsi="Times New Roman" w:cs="Times New Roman"/>
          <w:sz w:val="28"/>
          <w:szCs w:val="28"/>
        </w:rPr>
      </w:pPr>
      <w:proofErr w:type="gramStart"/>
      <w:r w:rsidRPr="00F2057F">
        <w:rPr>
          <w:rFonts w:ascii="Times New Roman" w:hAnsi="Times New Roman" w:cs="Times New Roman"/>
          <w:sz w:val="28"/>
          <w:szCs w:val="28"/>
        </w:rPr>
        <w:t>в) заключения (акты) соответствующих органов государственного надзора (контроля) в случае, если представление указанных документов в соответствии с</w:t>
      </w:r>
      <w:r>
        <w:rPr>
          <w:rFonts w:ascii="Times New Roman" w:hAnsi="Times New Roman" w:cs="Times New Roman"/>
          <w:sz w:val="28"/>
          <w:szCs w:val="28"/>
        </w:rPr>
        <w:t xml:space="preserve"> </w:t>
      </w:r>
      <w:hyperlink r:id="rId6" w:history="1">
        <w:r>
          <w:rPr>
            <w:rFonts w:ascii="Times New Roman" w:hAnsi="Times New Roman" w:cs="Times New Roman"/>
            <w:color w:val="0000FF"/>
            <w:sz w:val="28"/>
            <w:szCs w:val="28"/>
          </w:rPr>
          <w:t>абзацем третьим пункта 44</w:t>
        </w:r>
      </w:hyperlink>
      <w:r>
        <w:rPr>
          <w:rFonts w:ascii="Times New Roman" w:hAnsi="Times New Roman" w:cs="Times New Roman"/>
          <w:sz w:val="28"/>
          <w:szCs w:val="28"/>
        </w:rPr>
        <w:t xml:space="preserve"> </w:t>
      </w:r>
      <w:r w:rsidRPr="00F2057F">
        <w:rPr>
          <w:rFonts w:ascii="Times New Roman" w:hAnsi="Times New Roman" w:cs="Times New Roman"/>
          <w:sz w:val="28"/>
          <w:szCs w:val="28"/>
        </w:rPr>
        <w:t>Положени</w:t>
      </w:r>
      <w:r>
        <w:rPr>
          <w:rFonts w:ascii="Times New Roman" w:hAnsi="Times New Roman" w:cs="Times New Roman"/>
          <w:sz w:val="28"/>
          <w:szCs w:val="28"/>
        </w:rPr>
        <w:t>я</w:t>
      </w:r>
      <w:r w:rsidRPr="00F2057F">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Pr>
          <w:rFonts w:ascii="Times New Roman" w:hAnsi="Times New Roman" w:cs="Times New Roman"/>
          <w:sz w:val="28"/>
          <w:szCs w:val="28"/>
        </w:rPr>
        <w:t>,</w:t>
      </w:r>
      <w:r w:rsidRPr="00F2057F">
        <w:rPr>
          <w:rFonts w:ascii="Times New Roman" w:hAnsi="Times New Roman" w:cs="Times New Roman"/>
          <w:sz w:val="28"/>
          <w:szCs w:val="28"/>
        </w:rPr>
        <w:t xml:space="preserve">  признано необходимым для принятия</w:t>
      </w:r>
      <w:proofErr w:type="gramEnd"/>
      <w:r w:rsidRPr="00F2057F">
        <w:rPr>
          <w:rFonts w:ascii="Times New Roman" w:hAnsi="Times New Roman" w:cs="Times New Roman"/>
          <w:sz w:val="28"/>
          <w:szCs w:val="28"/>
        </w:rPr>
        <w:t xml:space="preserve"> решения о признании жилого помещения соответствующим (не соответствующим) установленным в настоящем Положении требованиям.</w:t>
      </w:r>
    </w:p>
    <w:p w:rsidR="0023047B"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lastRenderedPageBreak/>
        <w:t xml:space="preserve">Заявитель вправе </w:t>
      </w:r>
      <w:proofErr w:type="gramStart"/>
      <w:r w:rsidRPr="00F2057F">
        <w:rPr>
          <w:rFonts w:ascii="Times New Roman" w:hAnsi="Times New Roman" w:cs="Times New Roman"/>
          <w:sz w:val="28"/>
          <w:szCs w:val="28"/>
        </w:rPr>
        <w:t>предоставить указанные документы</w:t>
      </w:r>
      <w:proofErr w:type="gramEnd"/>
      <w:r w:rsidRPr="00F2057F">
        <w:rPr>
          <w:rFonts w:ascii="Times New Roman" w:hAnsi="Times New Roman" w:cs="Times New Roman"/>
          <w:sz w:val="28"/>
          <w:szCs w:val="28"/>
        </w:rPr>
        <w:t xml:space="preserve"> по св</w:t>
      </w:r>
      <w:r>
        <w:rPr>
          <w:rFonts w:ascii="Times New Roman" w:hAnsi="Times New Roman" w:cs="Times New Roman"/>
          <w:sz w:val="28"/>
          <w:szCs w:val="28"/>
        </w:rPr>
        <w:t>о</w:t>
      </w:r>
      <w:r w:rsidRPr="00F2057F">
        <w:rPr>
          <w:rFonts w:ascii="Times New Roman" w:hAnsi="Times New Roman" w:cs="Times New Roman"/>
          <w:sz w:val="28"/>
          <w:szCs w:val="28"/>
        </w:rPr>
        <w:t>ей инициативе.</w:t>
      </w: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w:t>
      </w:r>
      <w:r>
        <w:rPr>
          <w:rFonts w:ascii="Times New Roman" w:hAnsi="Times New Roman" w:cs="Times New Roman"/>
          <w:sz w:val="28"/>
          <w:szCs w:val="28"/>
        </w:rPr>
        <w:t>3</w:t>
      </w:r>
      <w:r w:rsidRPr="00F2057F">
        <w:rPr>
          <w:rFonts w:ascii="Times New Roman" w:hAnsi="Times New Roman" w:cs="Times New Roman"/>
          <w:sz w:val="28"/>
          <w:szCs w:val="28"/>
        </w:rPr>
        <w:t>. Пункт 2.14.2 Административного регламента изложить в следующей редакции:</w:t>
      </w:r>
    </w:p>
    <w:p w:rsidR="0023047B" w:rsidRPr="00F2057F" w:rsidRDefault="0023047B" w:rsidP="0023047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Основанием для отказа в предоставлении муниципальной услуги является непредставление заявителем документов, предусмотренных </w:t>
      </w:r>
      <w:r>
        <w:rPr>
          <w:rFonts w:ascii="Times New Roman" w:hAnsi="Times New Roman" w:cs="Times New Roman"/>
          <w:sz w:val="28"/>
          <w:szCs w:val="28"/>
        </w:rPr>
        <w:t xml:space="preserve">п. 2.8.4 - 2.8.6 </w:t>
      </w:r>
      <w:r w:rsidRPr="00F2057F">
        <w:rPr>
          <w:rFonts w:ascii="Times New Roman" w:hAnsi="Times New Roman" w:cs="Times New Roman"/>
          <w:sz w:val="28"/>
          <w:szCs w:val="28"/>
        </w:rPr>
        <w:t>Административного регламента.</w:t>
      </w:r>
    </w:p>
    <w:p w:rsidR="0023047B"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w:t>
      </w:r>
      <w:r>
        <w:rPr>
          <w:rFonts w:ascii="Times New Roman" w:hAnsi="Times New Roman" w:cs="Times New Roman"/>
          <w:sz w:val="28"/>
          <w:szCs w:val="28"/>
        </w:rPr>
        <w:t>4</w:t>
      </w:r>
      <w:r w:rsidRPr="00F2057F">
        <w:rPr>
          <w:rFonts w:ascii="Times New Roman" w:hAnsi="Times New Roman" w:cs="Times New Roman"/>
          <w:sz w:val="28"/>
          <w:szCs w:val="28"/>
        </w:rPr>
        <w:t xml:space="preserve">. </w:t>
      </w:r>
      <w:r>
        <w:rPr>
          <w:rFonts w:ascii="Times New Roman" w:hAnsi="Times New Roman" w:cs="Times New Roman"/>
          <w:sz w:val="28"/>
          <w:szCs w:val="28"/>
        </w:rPr>
        <w:t>А</w:t>
      </w:r>
      <w:r w:rsidRPr="00F2057F">
        <w:rPr>
          <w:rFonts w:ascii="Times New Roman" w:hAnsi="Times New Roman" w:cs="Times New Roman"/>
          <w:sz w:val="28"/>
          <w:szCs w:val="28"/>
        </w:rPr>
        <w:t>бзацы 1 -</w:t>
      </w:r>
      <w:r>
        <w:rPr>
          <w:rFonts w:ascii="Times New Roman" w:hAnsi="Times New Roman" w:cs="Times New Roman"/>
          <w:sz w:val="28"/>
          <w:szCs w:val="28"/>
        </w:rPr>
        <w:t xml:space="preserve"> </w:t>
      </w:r>
      <w:r w:rsidRPr="00F2057F">
        <w:rPr>
          <w:rFonts w:ascii="Times New Roman" w:hAnsi="Times New Roman" w:cs="Times New Roman"/>
          <w:sz w:val="28"/>
          <w:szCs w:val="28"/>
        </w:rPr>
        <w:t>2 пункт</w:t>
      </w:r>
      <w:r>
        <w:rPr>
          <w:rFonts w:ascii="Times New Roman" w:hAnsi="Times New Roman" w:cs="Times New Roman"/>
          <w:sz w:val="28"/>
          <w:szCs w:val="28"/>
        </w:rPr>
        <w:t>а</w:t>
      </w:r>
      <w:r w:rsidRPr="00F2057F">
        <w:rPr>
          <w:rFonts w:ascii="Times New Roman" w:hAnsi="Times New Roman" w:cs="Times New Roman"/>
          <w:sz w:val="28"/>
          <w:szCs w:val="28"/>
        </w:rPr>
        <w:t xml:space="preserve"> 2.15 </w:t>
      </w:r>
      <w:r>
        <w:rPr>
          <w:rFonts w:ascii="Times New Roman" w:hAnsi="Times New Roman" w:cs="Times New Roman"/>
          <w:sz w:val="28"/>
          <w:szCs w:val="28"/>
        </w:rPr>
        <w:t xml:space="preserve">Административного регламента </w:t>
      </w:r>
      <w:r w:rsidRPr="00F2057F">
        <w:rPr>
          <w:rFonts w:ascii="Times New Roman" w:hAnsi="Times New Roman" w:cs="Times New Roman"/>
          <w:sz w:val="28"/>
          <w:szCs w:val="28"/>
        </w:rPr>
        <w:t>изложить в следующей редакции:</w:t>
      </w:r>
    </w:p>
    <w:p w:rsidR="0023047B" w:rsidRPr="00F2057F" w:rsidRDefault="0023047B" w:rsidP="0023047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 xml:space="preserve">Оформление заключения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7" w:history="1">
        <w:r w:rsidRPr="00F2057F">
          <w:rPr>
            <w:rFonts w:ascii="Times New Roman" w:hAnsi="Times New Roman" w:cs="Times New Roman"/>
            <w:color w:val="0000FF"/>
            <w:sz w:val="28"/>
            <w:szCs w:val="28"/>
          </w:rPr>
          <w:t>абзацем третьим пункта 44</w:t>
        </w:r>
      </w:hyperlink>
      <w:r w:rsidRPr="00F2057F">
        <w:rPr>
          <w:rFonts w:ascii="Times New Roman" w:hAnsi="Times New Roman" w:cs="Times New Roman"/>
          <w:sz w:val="28"/>
          <w:szCs w:val="28"/>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Pr>
          <w:rFonts w:ascii="Times New Roman" w:hAnsi="Times New Roman" w:cs="Times New Roman"/>
          <w:sz w:val="28"/>
          <w:szCs w:val="28"/>
        </w:rPr>
        <w:t>,</w:t>
      </w:r>
      <w:r w:rsidRPr="00F2057F">
        <w:rPr>
          <w:rFonts w:ascii="Times New Roman" w:hAnsi="Times New Roman" w:cs="Times New Roman"/>
          <w:sz w:val="28"/>
          <w:szCs w:val="28"/>
        </w:rPr>
        <w:t xml:space="preserve"> предоставление</w:t>
      </w:r>
      <w:proofErr w:type="gramEnd"/>
      <w:r w:rsidRPr="00F2057F">
        <w:rPr>
          <w:rFonts w:ascii="Times New Roman" w:hAnsi="Times New Roman" w:cs="Times New Roman"/>
          <w:sz w:val="28"/>
          <w:szCs w:val="28"/>
        </w:rPr>
        <w:t xml:space="preserve"> такого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23047B" w:rsidRPr="00F2057F" w:rsidRDefault="0023047B" w:rsidP="0023047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F2057F">
        <w:rPr>
          <w:rFonts w:ascii="Times New Roman" w:hAnsi="Times New Roman" w:cs="Times New Roman"/>
          <w:sz w:val="28"/>
          <w:szCs w:val="28"/>
        </w:rPr>
        <w:t>.</w:t>
      </w:r>
      <w:proofErr w:type="gramStart"/>
      <w:r w:rsidRPr="00F2057F">
        <w:rPr>
          <w:rFonts w:ascii="Times New Roman" w:hAnsi="Times New Roman" w:cs="Times New Roman"/>
          <w:sz w:val="28"/>
          <w:szCs w:val="28"/>
        </w:rPr>
        <w:t>Контроль за</w:t>
      </w:r>
      <w:proofErr w:type="gramEnd"/>
      <w:r w:rsidRPr="00F2057F">
        <w:rPr>
          <w:rFonts w:ascii="Times New Roman" w:hAnsi="Times New Roman" w:cs="Times New Roman"/>
          <w:sz w:val="28"/>
          <w:szCs w:val="28"/>
        </w:rPr>
        <w:t xml:space="preserve"> исполнением постановления оставляю за собой.</w:t>
      </w:r>
    </w:p>
    <w:p w:rsidR="0023047B" w:rsidRPr="00F2057F" w:rsidRDefault="0023047B" w:rsidP="0023047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F2057F">
        <w:rPr>
          <w:rFonts w:ascii="Times New Roman" w:hAnsi="Times New Roman" w:cs="Times New Roman"/>
          <w:sz w:val="28"/>
          <w:szCs w:val="28"/>
        </w:rPr>
        <w:t>.Настоящее постановление подлежит обнародованию в порядке, установленном действующим законодательством.</w:t>
      </w:r>
    </w:p>
    <w:p w:rsidR="0023047B" w:rsidRPr="00C83739" w:rsidRDefault="0023047B" w:rsidP="0023047B">
      <w:pPr>
        <w:spacing w:after="0" w:line="240" w:lineRule="auto"/>
        <w:jc w:val="both"/>
        <w:rPr>
          <w:rFonts w:ascii="Times New Roman" w:hAnsi="Times New Roman"/>
          <w:sz w:val="28"/>
          <w:szCs w:val="28"/>
        </w:rPr>
      </w:pPr>
    </w:p>
    <w:p w:rsidR="0023047B" w:rsidRDefault="0023047B" w:rsidP="0023047B">
      <w:pPr>
        <w:spacing w:after="0" w:line="240" w:lineRule="auto"/>
        <w:jc w:val="both"/>
        <w:rPr>
          <w:rFonts w:ascii="Times New Roman" w:hAnsi="Times New Roman"/>
          <w:sz w:val="28"/>
          <w:szCs w:val="28"/>
        </w:rPr>
      </w:pPr>
    </w:p>
    <w:p w:rsidR="0023047B" w:rsidRDefault="0023047B" w:rsidP="0023047B">
      <w:pPr>
        <w:spacing w:after="0" w:line="240" w:lineRule="auto"/>
        <w:jc w:val="both"/>
        <w:rPr>
          <w:rFonts w:ascii="Times New Roman" w:hAnsi="Times New Roman"/>
          <w:sz w:val="28"/>
          <w:szCs w:val="28"/>
        </w:rPr>
      </w:pPr>
    </w:p>
    <w:p w:rsidR="0023047B" w:rsidRDefault="0023047B" w:rsidP="002328A8">
      <w:pPr>
        <w:spacing w:after="0" w:line="240" w:lineRule="auto"/>
        <w:jc w:val="right"/>
        <w:rPr>
          <w:rFonts w:ascii="Times New Roman" w:hAnsi="Times New Roman"/>
          <w:sz w:val="28"/>
          <w:szCs w:val="28"/>
        </w:rPr>
      </w:pPr>
      <w:r w:rsidRPr="00624794">
        <w:rPr>
          <w:rFonts w:ascii="Times New Roman" w:hAnsi="Times New Roman"/>
          <w:sz w:val="28"/>
          <w:szCs w:val="28"/>
        </w:rPr>
        <w:t>Глава сельского поселения</w:t>
      </w:r>
    </w:p>
    <w:p w:rsidR="0023047B" w:rsidRDefault="002328A8" w:rsidP="002328A8">
      <w:pPr>
        <w:spacing w:after="0" w:line="240" w:lineRule="auto"/>
        <w:ind w:left="4956" w:firstLine="708"/>
        <w:jc w:val="right"/>
        <w:rPr>
          <w:rFonts w:ascii="Times New Roman" w:hAnsi="Times New Roman"/>
          <w:sz w:val="28"/>
          <w:szCs w:val="28"/>
        </w:rPr>
      </w:pPr>
      <w:r>
        <w:rPr>
          <w:rFonts w:ascii="Times New Roman" w:hAnsi="Times New Roman" w:cs="Times New Roman"/>
          <w:sz w:val="28"/>
          <w:szCs w:val="28"/>
        </w:rPr>
        <w:t xml:space="preserve">      </w:t>
      </w:r>
      <w:r w:rsidR="0023047B">
        <w:rPr>
          <w:rFonts w:ascii="Times New Roman" w:hAnsi="Times New Roman" w:cs="Times New Roman"/>
          <w:sz w:val="28"/>
          <w:szCs w:val="28"/>
        </w:rPr>
        <w:t>Кидрячевский сельсовет</w:t>
      </w:r>
      <w:r w:rsidR="0023047B">
        <w:rPr>
          <w:rFonts w:ascii="Times New Roman" w:hAnsi="Times New Roman" w:cs="Times New Roman"/>
          <w:sz w:val="28"/>
          <w:szCs w:val="28"/>
        </w:rPr>
        <w:tab/>
      </w:r>
      <w:r w:rsidR="0023047B">
        <w:rPr>
          <w:rFonts w:ascii="Times New Roman" w:hAnsi="Times New Roman" w:cs="Times New Roman"/>
          <w:sz w:val="28"/>
          <w:szCs w:val="28"/>
        </w:rPr>
        <w:tab/>
      </w:r>
      <w:r w:rsidR="0023047B">
        <w:rPr>
          <w:rFonts w:ascii="Times New Roman" w:hAnsi="Times New Roman" w:cs="Times New Roman"/>
          <w:sz w:val="28"/>
          <w:szCs w:val="28"/>
        </w:rPr>
        <w:tab/>
      </w:r>
      <w:r w:rsidR="0023047B">
        <w:rPr>
          <w:rFonts w:ascii="Times New Roman" w:hAnsi="Times New Roman" w:cs="Times New Roman"/>
          <w:sz w:val="28"/>
          <w:szCs w:val="28"/>
        </w:rPr>
        <w:tab/>
        <w:t xml:space="preserve">                     </w:t>
      </w:r>
      <w:proofErr w:type="spellStart"/>
      <w:r w:rsidR="0023047B">
        <w:rPr>
          <w:rFonts w:ascii="Times New Roman" w:hAnsi="Times New Roman" w:cs="Times New Roman"/>
          <w:sz w:val="28"/>
          <w:szCs w:val="28"/>
        </w:rPr>
        <w:t>А.М.Хабиахметов</w:t>
      </w:r>
      <w:proofErr w:type="spellEnd"/>
    </w:p>
    <w:p w:rsidR="0023047B" w:rsidRDefault="0023047B" w:rsidP="002328A8">
      <w:pPr>
        <w:spacing w:after="0" w:line="240" w:lineRule="auto"/>
        <w:jc w:val="right"/>
        <w:rPr>
          <w:rFonts w:ascii="Times New Roman" w:hAnsi="Times New Roman"/>
          <w:sz w:val="28"/>
          <w:szCs w:val="28"/>
        </w:rPr>
      </w:pPr>
    </w:p>
    <w:p w:rsidR="0023047B" w:rsidRDefault="0023047B" w:rsidP="002328A8">
      <w:pPr>
        <w:spacing w:after="0" w:line="240" w:lineRule="auto"/>
        <w:jc w:val="right"/>
        <w:rPr>
          <w:rFonts w:ascii="Times New Roman" w:hAnsi="Times New Roman"/>
          <w:sz w:val="28"/>
          <w:szCs w:val="28"/>
        </w:rPr>
      </w:pPr>
    </w:p>
    <w:p w:rsidR="0023047B" w:rsidRDefault="0023047B" w:rsidP="002328A8">
      <w:pPr>
        <w:spacing w:after="0" w:line="240" w:lineRule="auto"/>
        <w:jc w:val="right"/>
        <w:rPr>
          <w:rFonts w:ascii="Times New Roman" w:hAnsi="Times New Roman"/>
          <w:sz w:val="28"/>
          <w:szCs w:val="28"/>
        </w:rPr>
      </w:pPr>
    </w:p>
    <w:p w:rsidR="0023047B" w:rsidRDefault="0023047B" w:rsidP="0023047B">
      <w:pPr>
        <w:spacing w:after="0" w:line="240" w:lineRule="auto"/>
        <w:jc w:val="both"/>
        <w:rPr>
          <w:rFonts w:ascii="Times New Roman" w:hAnsi="Times New Roman"/>
          <w:sz w:val="28"/>
          <w:szCs w:val="28"/>
        </w:rPr>
      </w:pPr>
    </w:p>
    <w:p w:rsidR="0023047B" w:rsidRDefault="0023047B" w:rsidP="0023047B">
      <w:pPr>
        <w:spacing w:after="0" w:line="240" w:lineRule="auto"/>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Default="0023047B" w:rsidP="0023047B">
      <w:pPr>
        <w:jc w:val="both"/>
        <w:rPr>
          <w:rFonts w:ascii="Times New Roman" w:hAnsi="Times New Roman"/>
          <w:sz w:val="28"/>
          <w:szCs w:val="28"/>
        </w:rPr>
      </w:pPr>
    </w:p>
    <w:p w:rsidR="0023047B" w:rsidRPr="00F91514" w:rsidRDefault="0023047B" w:rsidP="0023047B">
      <w:pPr>
        <w:rPr>
          <w:rFonts w:ascii="Times New Roman" w:hAnsi="Times New Roman" w:cs="Times New Roman"/>
          <w:sz w:val="28"/>
          <w:szCs w:val="28"/>
        </w:rPr>
      </w:pPr>
    </w:p>
    <w:p w:rsidR="008A2362" w:rsidRDefault="008A2362"/>
    <w:sectPr w:rsidR="008A2362" w:rsidSect="00F91514">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C9C"/>
    <w:rsid w:val="00007B76"/>
    <w:rsid w:val="00011D7A"/>
    <w:rsid w:val="00012B09"/>
    <w:rsid w:val="00024E9B"/>
    <w:rsid w:val="00055698"/>
    <w:rsid w:val="000560BD"/>
    <w:rsid w:val="00064B5B"/>
    <w:rsid w:val="00065445"/>
    <w:rsid w:val="000678F1"/>
    <w:rsid w:val="00077758"/>
    <w:rsid w:val="00077DE3"/>
    <w:rsid w:val="000B08F6"/>
    <w:rsid w:val="000B2D2A"/>
    <w:rsid w:val="000C1856"/>
    <w:rsid w:val="000C65F4"/>
    <w:rsid w:val="000C72E0"/>
    <w:rsid w:val="000D1C3A"/>
    <w:rsid w:val="00112308"/>
    <w:rsid w:val="00121FCD"/>
    <w:rsid w:val="00130806"/>
    <w:rsid w:val="001378B0"/>
    <w:rsid w:val="0014162B"/>
    <w:rsid w:val="00145F63"/>
    <w:rsid w:val="001507CA"/>
    <w:rsid w:val="001520A7"/>
    <w:rsid w:val="0015688E"/>
    <w:rsid w:val="00161D79"/>
    <w:rsid w:val="001644FF"/>
    <w:rsid w:val="0017213F"/>
    <w:rsid w:val="001830A4"/>
    <w:rsid w:val="00190F56"/>
    <w:rsid w:val="001A37A2"/>
    <w:rsid w:val="001A414E"/>
    <w:rsid w:val="001A62CF"/>
    <w:rsid w:val="001B06EB"/>
    <w:rsid w:val="001B24F2"/>
    <w:rsid w:val="001B53C9"/>
    <w:rsid w:val="001C457D"/>
    <w:rsid w:val="001C4883"/>
    <w:rsid w:val="001D5E99"/>
    <w:rsid w:val="001D60FF"/>
    <w:rsid w:val="001E2CB8"/>
    <w:rsid w:val="001E517A"/>
    <w:rsid w:val="001F13DE"/>
    <w:rsid w:val="001F7DA3"/>
    <w:rsid w:val="0020738B"/>
    <w:rsid w:val="0021049C"/>
    <w:rsid w:val="0021268D"/>
    <w:rsid w:val="0021382B"/>
    <w:rsid w:val="00216902"/>
    <w:rsid w:val="00216930"/>
    <w:rsid w:val="00221AFC"/>
    <w:rsid w:val="002234B1"/>
    <w:rsid w:val="0022523C"/>
    <w:rsid w:val="0023047B"/>
    <w:rsid w:val="002328A8"/>
    <w:rsid w:val="0023393F"/>
    <w:rsid w:val="00236F99"/>
    <w:rsid w:val="002457C4"/>
    <w:rsid w:val="00246369"/>
    <w:rsid w:val="00260B50"/>
    <w:rsid w:val="002703ED"/>
    <w:rsid w:val="0027228F"/>
    <w:rsid w:val="002743D0"/>
    <w:rsid w:val="00291B93"/>
    <w:rsid w:val="002A1C81"/>
    <w:rsid w:val="002A5407"/>
    <w:rsid w:val="002C7761"/>
    <w:rsid w:val="002E0EF1"/>
    <w:rsid w:val="002F0078"/>
    <w:rsid w:val="002F053F"/>
    <w:rsid w:val="00307C4D"/>
    <w:rsid w:val="00310D5B"/>
    <w:rsid w:val="00320C98"/>
    <w:rsid w:val="00343600"/>
    <w:rsid w:val="0034489F"/>
    <w:rsid w:val="0035306D"/>
    <w:rsid w:val="00356106"/>
    <w:rsid w:val="0035726E"/>
    <w:rsid w:val="00362B45"/>
    <w:rsid w:val="00363F1D"/>
    <w:rsid w:val="00372DC7"/>
    <w:rsid w:val="003B1395"/>
    <w:rsid w:val="003B3C30"/>
    <w:rsid w:val="003B7882"/>
    <w:rsid w:val="003D1E75"/>
    <w:rsid w:val="003D33D5"/>
    <w:rsid w:val="003D4DAD"/>
    <w:rsid w:val="003E6244"/>
    <w:rsid w:val="004069AF"/>
    <w:rsid w:val="00406C1A"/>
    <w:rsid w:val="00411E84"/>
    <w:rsid w:val="00433657"/>
    <w:rsid w:val="00441223"/>
    <w:rsid w:val="004526EC"/>
    <w:rsid w:val="00453C5C"/>
    <w:rsid w:val="004629DE"/>
    <w:rsid w:val="00473406"/>
    <w:rsid w:val="00481EB7"/>
    <w:rsid w:val="00492E46"/>
    <w:rsid w:val="004950F8"/>
    <w:rsid w:val="0049692C"/>
    <w:rsid w:val="004979E5"/>
    <w:rsid w:val="004A23AF"/>
    <w:rsid w:val="004A257C"/>
    <w:rsid w:val="004A4C63"/>
    <w:rsid w:val="004B6F79"/>
    <w:rsid w:val="004C233E"/>
    <w:rsid w:val="004D68C7"/>
    <w:rsid w:val="004D7D2A"/>
    <w:rsid w:val="004E2430"/>
    <w:rsid w:val="004F0190"/>
    <w:rsid w:val="005027CE"/>
    <w:rsid w:val="00503D91"/>
    <w:rsid w:val="00503EBA"/>
    <w:rsid w:val="00533AE7"/>
    <w:rsid w:val="00547412"/>
    <w:rsid w:val="00557278"/>
    <w:rsid w:val="00583B67"/>
    <w:rsid w:val="005931DA"/>
    <w:rsid w:val="00594089"/>
    <w:rsid w:val="005A3B74"/>
    <w:rsid w:val="005A6829"/>
    <w:rsid w:val="005A7A6D"/>
    <w:rsid w:val="005B3B2D"/>
    <w:rsid w:val="005C326D"/>
    <w:rsid w:val="005D5653"/>
    <w:rsid w:val="005E5359"/>
    <w:rsid w:val="005F3740"/>
    <w:rsid w:val="00622F5B"/>
    <w:rsid w:val="006261E5"/>
    <w:rsid w:val="006325D4"/>
    <w:rsid w:val="00633057"/>
    <w:rsid w:val="006425B5"/>
    <w:rsid w:val="006426EE"/>
    <w:rsid w:val="006442FA"/>
    <w:rsid w:val="00644728"/>
    <w:rsid w:val="00662E3C"/>
    <w:rsid w:val="00665B9A"/>
    <w:rsid w:val="00685008"/>
    <w:rsid w:val="00697EAB"/>
    <w:rsid w:val="006A16A9"/>
    <w:rsid w:val="006A20E3"/>
    <w:rsid w:val="006A69A8"/>
    <w:rsid w:val="006A7EB8"/>
    <w:rsid w:val="006B35D5"/>
    <w:rsid w:val="006B57DD"/>
    <w:rsid w:val="006C1364"/>
    <w:rsid w:val="006C2279"/>
    <w:rsid w:val="006C64A8"/>
    <w:rsid w:val="006D252C"/>
    <w:rsid w:val="006E456D"/>
    <w:rsid w:val="006F0B77"/>
    <w:rsid w:val="00741450"/>
    <w:rsid w:val="00757842"/>
    <w:rsid w:val="00775EF0"/>
    <w:rsid w:val="00776041"/>
    <w:rsid w:val="007762AA"/>
    <w:rsid w:val="00791CC4"/>
    <w:rsid w:val="0079230B"/>
    <w:rsid w:val="00797454"/>
    <w:rsid w:val="007A2D76"/>
    <w:rsid w:val="007A4E89"/>
    <w:rsid w:val="007B7773"/>
    <w:rsid w:val="007C2A6C"/>
    <w:rsid w:val="007C497C"/>
    <w:rsid w:val="007C4C24"/>
    <w:rsid w:val="007D23EE"/>
    <w:rsid w:val="007D59B0"/>
    <w:rsid w:val="007E1A9E"/>
    <w:rsid w:val="007E1B08"/>
    <w:rsid w:val="007F3308"/>
    <w:rsid w:val="008031AB"/>
    <w:rsid w:val="00812E0B"/>
    <w:rsid w:val="008131A3"/>
    <w:rsid w:val="00815A51"/>
    <w:rsid w:val="00827DF9"/>
    <w:rsid w:val="0083128D"/>
    <w:rsid w:val="008539C5"/>
    <w:rsid w:val="008569C3"/>
    <w:rsid w:val="0086738A"/>
    <w:rsid w:val="008811B3"/>
    <w:rsid w:val="00884346"/>
    <w:rsid w:val="00884DEA"/>
    <w:rsid w:val="008A2362"/>
    <w:rsid w:val="008A7C80"/>
    <w:rsid w:val="008B05FC"/>
    <w:rsid w:val="008B49CE"/>
    <w:rsid w:val="008D17E4"/>
    <w:rsid w:val="008E5AFB"/>
    <w:rsid w:val="008E7E6B"/>
    <w:rsid w:val="00902C60"/>
    <w:rsid w:val="00913218"/>
    <w:rsid w:val="00913966"/>
    <w:rsid w:val="00914A64"/>
    <w:rsid w:val="00914FA0"/>
    <w:rsid w:val="00920C9C"/>
    <w:rsid w:val="0092296F"/>
    <w:rsid w:val="00931F8A"/>
    <w:rsid w:val="009432E1"/>
    <w:rsid w:val="00951BEB"/>
    <w:rsid w:val="00955C5C"/>
    <w:rsid w:val="009A1C5C"/>
    <w:rsid w:val="009B5099"/>
    <w:rsid w:val="009B63A5"/>
    <w:rsid w:val="009C5207"/>
    <w:rsid w:val="009C52C7"/>
    <w:rsid w:val="009C6271"/>
    <w:rsid w:val="009D5DEB"/>
    <w:rsid w:val="009E4939"/>
    <w:rsid w:val="009E713C"/>
    <w:rsid w:val="009E771E"/>
    <w:rsid w:val="009F75C2"/>
    <w:rsid w:val="00A011F5"/>
    <w:rsid w:val="00A03325"/>
    <w:rsid w:val="00A0538C"/>
    <w:rsid w:val="00A1733A"/>
    <w:rsid w:val="00A30E82"/>
    <w:rsid w:val="00A34660"/>
    <w:rsid w:val="00A35FF8"/>
    <w:rsid w:val="00A36F66"/>
    <w:rsid w:val="00A4142D"/>
    <w:rsid w:val="00A51834"/>
    <w:rsid w:val="00A650D7"/>
    <w:rsid w:val="00A8340C"/>
    <w:rsid w:val="00A863FB"/>
    <w:rsid w:val="00AA1FEF"/>
    <w:rsid w:val="00AA2CBA"/>
    <w:rsid w:val="00AA6649"/>
    <w:rsid w:val="00AD3CB1"/>
    <w:rsid w:val="00AE3E49"/>
    <w:rsid w:val="00AF07DB"/>
    <w:rsid w:val="00AF15FA"/>
    <w:rsid w:val="00AF165F"/>
    <w:rsid w:val="00AF20DB"/>
    <w:rsid w:val="00AF2CFF"/>
    <w:rsid w:val="00B201F8"/>
    <w:rsid w:val="00B20306"/>
    <w:rsid w:val="00B20CFB"/>
    <w:rsid w:val="00B34034"/>
    <w:rsid w:val="00B47811"/>
    <w:rsid w:val="00B65740"/>
    <w:rsid w:val="00B66EE1"/>
    <w:rsid w:val="00B76800"/>
    <w:rsid w:val="00B77ADE"/>
    <w:rsid w:val="00B938A1"/>
    <w:rsid w:val="00B96E1E"/>
    <w:rsid w:val="00BA1979"/>
    <w:rsid w:val="00BC6A23"/>
    <w:rsid w:val="00BD2EFB"/>
    <w:rsid w:val="00BE444F"/>
    <w:rsid w:val="00C10D0F"/>
    <w:rsid w:val="00C15E94"/>
    <w:rsid w:val="00C319D2"/>
    <w:rsid w:val="00C34AA4"/>
    <w:rsid w:val="00C55EA1"/>
    <w:rsid w:val="00C56C4C"/>
    <w:rsid w:val="00C67B48"/>
    <w:rsid w:val="00C73D56"/>
    <w:rsid w:val="00C8774D"/>
    <w:rsid w:val="00C96C13"/>
    <w:rsid w:val="00CA174B"/>
    <w:rsid w:val="00CA1CE7"/>
    <w:rsid w:val="00CB74FB"/>
    <w:rsid w:val="00CB79CB"/>
    <w:rsid w:val="00CC5789"/>
    <w:rsid w:val="00CC57B2"/>
    <w:rsid w:val="00CE06EC"/>
    <w:rsid w:val="00CE4B82"/>
    <w:rsid w:val="00CE5643"/>
    <w:rsid w:val="00CE6319"/>
    <w:rsid w:val="00CF23D4"/>
    <w:rsid w:val="00CF7F86"/>
    <w:rsid w:val="00D03EF6"/>
    <w:rsid w:val="00D0422C"/>
    <w:rsid w:val="00D16492"/>
    <w:rsid w:val="00D169ED"/>
    <w:rsid w:val="00D1705B"/>
    <w:rsid w:val="00D31240"/>
    <w:rsid w:val="00D35442"/>
    <w:rsid w:val="00D42628"/>
    <w:rsid w:val="00D52508"/>
    <w:rsid w:val="00D65266"/>
    <w:rsid w:val="00D75166"/>
    <w:rsid w:val="00D80F07"/>
    <w:rsid w:val="00DA790A"/>
    <w:rsid w:val="00DB15D1"/>
    <w:rsid w:val="00DB4610"/>
    <w:rsid w:val="00DD0155"/>
    <w:rsid w:val="00DD1A87"/>
    <w:rsid w:val="00DD4453"/>
    <w:rsid w:val="00DE0066"/>
    <w:rsid w:val="00DE7A27"/>
    <w:rsid w:val="00DF28DF"/>
    <w:rsid w:val="00DF294D"/>
    <w:rsid w:val="00E06C2F"/>
    <w:rsid w:val="00E07D4E"/>
    <w:rsid w:val="00E11084"/>
    <w:rsid w:val="00E1568A"/>
    <w:rsid w:val="00E157D9"/>
    <w:rsid w:val="00E27ED6"/>
    <w:rsid w:val="00E32A8D"/>
    <w:rsid w:val="00E541E7"/>
    <w:rsid w:val="00E579CC"/>
    <w:rsid w:val="00E63DC4"/>
    <w:rsid w:val="00EB57A7"/>
    <w:rsid w:val="00EC472A"/>
    <w:rsid w:val="00EC7E49"/>
    <w:rsid w:val="00ED2486"/>
    <w:rsid w:val="00ED35E9"/>
    <w:rsid w:val="00EE3B20"/>
    <w:rsid w:val="00EE779E"/>
    <w:rsid w:val="00F00452"/>
    <w:rsid w:val="00F0360F"/>
    <w:rsid w:val="00F16C31"/>
    <w:rsid w:val="00F24D1F"/>
    <w:rsid w:val="00F26502"/>
    <w:rsid w:val="00F34AEA"/>
    <w:rsid w:val="00F469F7"/>
    <w:rsid w:val="00F56209"/>
    <w:rsid w:val="00F70D2E"/>
    <w:rsid w:val="00F729B7"/>
    <w:rsid w:val="00F84D38"/>
    <w:rsid w:val="00FA5CDB"/>
    <w:rsid w:val="00FB4F46"/>
    <w:rsid w:val="00FB5211"/>
    <w:rsid w:val="00FC3038"/>
    <w:rsid w:val="00FD2CA3"/>
    <w:rsid w:val="00FD63DA"/>
    <w:rsid w:val="00FD745B"/>
    <w:rsid w:val="00FE6426"/>
    <w:rsid w:val="00FF4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47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047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04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47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047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04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B63C4B69D6FAE4C73C4E60ED70789BDD30B0A8CD1D369A59E039B4B5EAEF6FCAFC658656E35A0B220FB7B1BF365489EC09275MDS4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6106EE7EFCFFB2C9C84496A927C7D6EEFE41F707C186155C032A326850324A4461291BD3A853890C742D5A807717E03FDC58Ey5z8I" TargetMode="External"/><Relationship Id="rId5" Type="http://schemas.openxmlformats.org/officeDocument/2006/relationships/hyperlink" Target="consultantplus://offline/ref=5B63C4B69D6FAE4C73C4E60ED70789BDD30B0A8CD1D369A59E039B4B5EAEF6FCAFC658656E35A0B220FB7B1BF365489EC09275MDS4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1016</Words>
  <Characters>5795</Characters>
  <Application>Microsoft Office Word</Application>
  <DocSecurity>0</DocSecurity>
  <Lines>48</Lines>
  <Paragraphs>13</Paragraphs>
  <ScaleCrop>false</ScaleCrop>
  <Company>SPecialiST RePack</Company>
  <LinksUpToDate>false</LinksUpToDate>
  <CharactersWithSpaces>6798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4</cp:revision>
  <cp:lastPrinted>2020-01-21T04:48:00Z</cp:lastPrinted>
  <dcterms:created xsi:type="dcterms:W3CDTF">2020-01-21T04:44:00Z</dcterms:created>
  <dcterms:modified xsi:type="dcterms:W3CDTF">2020-02-06T11:49:00Z</dcterms:modified>
</cp:coreProperties>
</file>