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0C5" w:rsidRDefault="00625337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5460C5" w:rsidRDefault="00625337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Республики Башкортостан </w:t>
      </w:r>
    </w:p>
    <w:p w:rsidR="005460C5" w:rsidRDefault="005460C5">
      <w:pPr>
        <w:ind w:firstLine="709"/>
        <w:jc w:val="center"/>
        <w:rPr>
          <w:color w:val="000000" w:themeColor="text1"/>
          <w:sz w:val="28"/>
          <w:szCs w:val="28"/>
        </w:rPr>
      </w:pPr>
    </w:p>
    <w:p w:rsidR="005460C5" w:rsidRDefault="00625337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516513" w:rsidRDefault="00516513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28.04.2025 №6/9-23</w:t>
      </w:r>
    </w:p>
    <w:p w:rsidR="005460C5" w:rsidRDefault="005460C5">
      <w:pPr>
        <w:ind w:firstLine="709"/>
        <w:jc w:val="center"/>
        <w:rPr>
          <w:color w:val="000000" w:themeColor="text1"/>
          <w:sz w:val="28"/>
          <w:szCs w:val="28"/>
        </w:rPr>
      </w:pPr>
    </w:p>
    <w:p w:rsidR="005460C5" w:rsidRDefault="00C70745" w:rsidP="00C70745">
      <w:pPr>
        <w:pStyle w:val="aa"/>
        <w:tabs>
          <w:tab w:val="left" w:pos="709"/>
        </w:tabs>
        <w:ind w:left="709"/>
        <w:jc w:val="center"/>
        <w:rPr>
          <w:color w:val="000000" w:themeColor="text1"/>
          <w:sz w:val="28"/>
          <w:szCs w:val="28"/>
        </w:rPr>
      </w:pPr>
      <w:r w:rsidRPr="009E4F61">
        <w:rPr>
          <w:color w:val="000000" w:themeColor="text1"/>
          <w:sz w:val="28"/>
          <w:szCs w:val="28"/>
        </w:rPr>
        <w:t>О профилактике пожарной безопасности в муниципальном районе Давлекановский район Республики Башкортостан</w:t>
      </w:r>
    </w:p>
    <w:p w:rsidR="00C70745" w:rsidRDefault="00C70745">
      <w:pPr>
        <w:pStyle w:val="aa"/>
        <w:tabs>
          <w:tab w:val="left" w:pos="709"/>
        </w:tabs>
        <w:ind w:left="709"/>
        <w:jc w:val="both"/>
        <w:rPr>
          <w:color w:val="000000" w:themeColor="text1"/>
          <w:sz w:val="28"/>
          <w:szCs w:val="28"/>
        </w:rPr>
      </w:pPr>
    </w:p>
    <w:p w:rsidR="005460C5" w:rsidRDefault="0062533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заслушав информацию </w:t>
      </w:r>
      <w:r w:rsidR="008564D9">
        <w:rPr>
          <w:color w:val="000000" w:themeColor="text1"/>
          <w:sz w:val="28"/>
          <w:szCs w:val="28"/>
        </w:rPr>
        <w:t>первого заместителя администрации муниципального района Давлекановский район Республики Башкорто</w:t>
      </w:r>
      <w:r w:rsidR="007600E1">
        <w:rPr>
          <w:color w:val="000000" w:themeColor="text1"/>
          <w:sz w:val="28"/>
          <w:szCs w:val="28"/>
        </w:rPr>
        <w:t xml:space="preserve">стан </w:t>
      </w:r>
      <w:r w:rsidR="008564D9">
        <w:rPr>
          <w:color w:val="000000" w:themeColor="text1"/>
          <w:sz w:val="28"/>
          <w:szCs w:val="28"/>
        </w:rPr>
        <w:t xml:space="preserve">по промышленности, транспорту, строительству, ЖКХ и связи, </w:t>
      </w:r>
      <w:r>
        <w:rPr>
          <w:color w:val="000000" w:themeColor="text1"/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5460C5" w:rsidRDefault="00625337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Информацию</w:t>
      </w:r>
      <w:r w:rsidR="00AA28D1">
        <w:rPr>
          <w:color w:val="000000" w:themeColor="text1"/>
          <w:sz w:val="28"/>
          <w:szCs w:val="28"/>
        </w:rPr>
        <w:t xml:space="preserve"> </w:t>
      </w:r>
      <w:r w:rsidR="008564D9">
        <w:rPr>
          <w:color w:val="000000" w:themeColor="text1"/>
          <w:sz w:val="28"/>
          <w:szCs w:val="28"/>
        </w:rPr>
        <w:t>первого заместителя администрации муниципального района Давлекановский район Республики Башкортостан по промышленности, транспорту, строител</w:t>
      </w:r>
      <w:r w:rsidR="00AA28D1">
        <w:rPr>
          <w:color w:val="000000" w:themeColor="text1"/>
          <w:sz w:val="28"/>
          <w:szCs w:val="28"/>
        </w:rPr>
        <w:t>ьству, ЖКХ и связи Маслова В.Г.</w:t>
      </w:r>
      <w:r w:rsidR="008564D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принять к сведению.</w:t>
      </w:r>
    </w:p>
    <w:p w:rsidR="005460C5" w:rsidRDefault="00625337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964B6D" w:rsidRDefault="00625337" w:rsidP="00964B6D">
      <w:pPr>
        <w:ind w:firstLine="720"/>
        <w:jc w:val="both"/>
        <w:rPr>
          <w:color w:val="000000" w:themeColor="text1"/>
          <w:sz w:val="28"/>
          <w:szCs w:val="28"/>
        </w:rPr>
      </w:pPr>
      <w:r w:rsidRPr="000C5D87">
        <w:rPr>
          <w:color w:val="000000" w:themeColor="text1"/>
          <w:sz w:val="28"/>
          <w:szCs w:val="28"/>
        </w:rPr>
        <w:t>2.1. Администрации муниципального района Давлекановский район Республики Башкортостан, администрациям городского и сельских поселений:</w:t>
      </w:r>
    </w:p>
    <w:p w:rsidR="00964B6D" w:rsidRDefault="00964B6D" w:rsidP="00964B6D">
      <w:pPr>
        <w:ind w:firstLine="720"/>
        <w:jc w:val="both"/>
        <w:rPr>
          <w:sz w:val="28"/>
          <w:szCs w:val="28"/>
        </w:rPr>
      </w:pPr>
      <w:r w:rsidRPr="00964B6D">
        <w:rPr>
          <w:color w:val="000000" w:themeColor="text1"/>
          <w:sz w:val="28"/>
          <w:szCs w:val="28"/>
        </w:rPr>
        <w:t xml:space="preserve">- обеспечить </w:t>
      </w:r>
      <w:r>
        <w:rPr>
          <w:sz w:val="28"/>
          <w:szCs w:val="28"/>
        </w:rPr>
        <w:t>реализацию полномочий</w:t>
      </w:r>
      <w:r w:rsidRPr="00964B6D">
        <w:rPr>
          <w:sz w:val="28"/>
          <w:szCs w:val="28"/>
        </w:rPr>
        <w:t xml:space="preserve"> по решению вопросов организационно-правового, финансового, материально-технического обеспечения </w:t>
      </w:r>
      <w:r>
        <w:rPr>
          <w:sz w:val="28"/>
          <w:szCs w:val="28"/>
        </w:rPr>
        <w:t xml:space="preserve">первичных мер </w:t>
      </w:r>
      <w:r w:rsidRPr="00964B6D">
        <w:rPr>
          <w:sz w:val="28"/>
          <w:szCs w:val="28"/>
        </w:rPr>
        <w:t xml:space="preserve">пожарной безопасности </w:t>
      </w:r>
      <w:r>
        <w:rPr>
          <w:sz w:val="28"/>
          <w:szCs w:val="28"/>
        </w:rPr>
        <w:t>на территории муниципального района Давлекановский район</w:t>
      </w:r>
      <w:r w:rsidRPr="00964B6D">
        <w:rPr>
          <w:sz w:val="28"/>
          <w:szCs w:val="28"/>
        </w:rPr>
        <w:t>;</w:t>
      </w:r>
    </w:p>
    <w:p w:rsidR="00BA2371" w:rsidRPr="00BA2371" w:rsidRDefault="00BA2371" w:rsidP="00964B6D">
      <w:pPr>
        <w:ind w:firstLine="720"/>
        <w:jc w:val="both"/>
        <w:rPr>
          <w:color w:val="000000" w:themeColor="text1"/>
          <w:sz w:val="28"/>
          <w:szCs w:val="28"/>
        </w:rPr>
      </w:pPr>
      <w:r w:rsidRPr="00BA2371">
        <w:rPr>
          <w:sz w:val="28"/>
          <w:szCs w:val="28"/>
        </w:rPr>
        <w:t xml:space="preserve">- </w:t>
      </w:r>
      <w:r>
        <w:rPr>
          <w:sz w:val="28"/>
          <w:szCs w:val="28"/>
        </w:rPr>
        <w:t>поддержать в надлежащем состоянии источники</w:t>
      </w:r>
      <w:r w:rsidRPr="00BA2371">
        <w:rPr>
          <w:sz w:val="28"/>
          <w:szCs w:val="28"/>
        </w:rPr>
        <w:t xml:space="preserve"> противопожарного водоснабжения, содержание в исправном состоянии средств обеспечения пожарной безопасности</w:t>
      </w:r>
      <w:r>
        <w:rPr>
          <w:sz w:val="28"/>
          <w:szCs w:val="28"/>
        </w:rPr>
        <w:t>;</w:t>
      </w:r>
    </w:p>
    <w:p w:rsidR="00BA2371" w:rsidRDefault="00BA2371" w:rsidP="00BA2371">
      <w:pPr>
        <w:spacing w:line="270" w:lineRule="atLeast"/>
        <w:ind w:firstLine="708"/>
        <w:jc w:val="both"/>
        <w:rPr>
          <w:color w:val="000000" w:themeColor="text1"/>
          <w:sz w:val="28"/>
          <w:szCs w:val="28"/>
        </w:rPr>
      </w:pPr>
      <w:r w:rsidRPr="00572E7B">
        <w:rPr>
          <w:color w:val="000000" w:themeColor="text1"/>
          <w:sz w:val="28"/>
          <w:szCs w:val="28"/>
        </w:rPr>
        <w:t>- проверить исправность и работоспособность </w:t>
      </w:r>
      <w:r>
        <w:rPr>
          <w:color w:val="000000" w:themeColor="text1"/>
          <w:sz w:val="28"/>
          <w:szCs w:val="28"/>
        </w:rPr>
        <w:t xml:space="preserve">тракторов, пожарной техники, </w:t>
      </w:r>
      <w:r w:rsidRPr="00572E7B">
        <w:rPr>
          <w:color w:val="000000" w:themeColor="text1"/>
          <w:sz w:val="28"/>
          <w:szCs w:val="28"/>
        </w:rPr>
        <w:t xml:space="preserve">пожарных гидрантов и водоемов, а так же состояние </w:t>
      </w:r>
      <w:r w:rsidR="000E700D">
        <w:rPr>
          <w:color w:val="000000" w:themeColor="text1"/>
          <w:sz w:val="28"/>
          <w:szCs w:val="28"/>
        </w:rPr>
        <w:t>бес</w:t>
      </w:r>
      <w:r w:rsidR="00E71002">
        <w:rPr>
          <w:color w:val="000000" w:themeColor="text1"/>
          <w:sz w:val="28"/>
          <w:szCs w:val="28"/>
        </w:rPr>
        <w:t xml:space="preserve">препятственных </w:t>
      </w:r>
      <w:r w:rsidRPr="00572E7B">
        <w:rPr>
          <w:color w:val="000000" w:themeColor="text1"/>
          <w:sz w:val="28"/>
          <w:szCs w:val="28"/>
        </w:rPr>
        <w:t>подъездов к ним,</w:t>
      </w:r>
      <w:r>
        <w:rPr>
          <w:color w:val="000000" w:themeColor="text1"/>
          <w:sz w:val="28"/>
          <w:szCs w:val="28"/>
        </w:rPr>
        <w:t xml:space="preserve"> для возможного использования в тушении пожаров</w:t>
      </w:r>
      <w:r w:rsidRPr="00572E7B">
        <w:rPr>
          <w:color w:val="000000" w:themeColor="text1"/>
          <w:sz w:val="28"/>
          <w:szCs w:val="28"/>
        </w:rPr>
        <w:t>;</w:t>
      </w:r>
    </w:p>
    <w:p w:rsidR="00BA2371" w:rsidRPr="00BA2371" w:rsidRDefault="00BA2371" w:rsidP="00BA2371">
      <w:pPr>
        <w:spacing w:line="270" w:lineRule="atLeast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002">
        <w:rPr>
          <w:sz w:val="28"/>
          <w:szCs w:val="28"/>
        </w:rPr>
        <w:t>организовать содержание</w:t>
      </w:r>
      <w:r w:rsidRPr="00BA2371">
        <w:rPr>
          <w:sz w:val="28"/>
          <w:szCs w:val="28"/>
        </w:rPr>
        <w:t xml:space="preserve"> </w:t>
      </w:r>
      <w:r w:rsidR="00E71002" w:rsidRPr="00BA2371">
        <w:rPr>
          <w:sz w:val="28"/>
          <w:szCs w:val="28"/>
        </w:rPr>
        <w:t xml:space="preserve">дорог в границах поселения, проездов к зданиям, строениям и сооружениям </w:t>
      </w:r>
      <w:r w:rsidRPr="00BA2371">
        <w:rPr>
          <w:sz w:val="28"/>
          <w:szCs w:val="28"/>
        </w:rPr>
        <w:t>в исправном состоянии в любое время года;</w:t>
      </w:r>
    </w:p>
    <w:p w:rsidR="00BA2371" w:rsidRPr="00BA2371" w:rsidRDefault="00BA2371" w:rsidP="00BA2371">
      <w:pPr>
        <w:spacing w:line="270" w:lineRule="atLeast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разработать и выполнять</w:t>
      </w:r>
      <w:proofErr w:type="gramEnd"/>
      <w:r>
        <w:rPr>
          <w:sz w:val="28"/>
          <w:szCs w:val="28"/>
        </w:rPr>
        <w:t xml:space="preserve"> мероприятия, исключающие</w:t>
      </w:r>
      <w:r w:rsidRPr="00BA2371">
        <w:rPr>
          <w:sz w:val="28"/>
          <w:szCs w:val="28"/>
        </w:rPr>
        <w:t xml:space="preserve"> возможность переброски огня при лесных и торфяных пожарах на здания, строения и сооружения</w:t>
      </w:r>
      <w:r>
        <w:rPr>
          <w:sz w:val="28"/>
          <w:szCs w:val="28"/>
        </w:rPr>
        <w:t>;</w:t>
      </w:r>
    </w:p>
    <w:p w:rsidR="00964B6D" w:rsidRPr="00592F44" w:rsidRDefault="00964B6D" w:rsidP="00964B6D">
      <w:pPr>
        <w:spacing w:line="270" w:lineRule="atLeast"/>
        <w:ind w:firstLine="708"/>
        <w:jc w:val="both"/>
        <w:rPr>
          <w:color w:val="000000" w:themeColor="text1"/>
          <w:sz w:val="28"/>
          <w:szCs w:val="28"/>
        </w:rPr>
      </w:pPr>
      <w:r w:rsidRPr="00592F44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592F44">
        <w:rPr>
          <w:color w:val="000000" w:themeColor="text1"/>
          <w:sz w:val="28"/>
          <w:szCs w:val="28"/>
        </w:rPr>
        <w:t xml:space="preserve">регулярно проводить сходы граждан в населённых пунктах с рассмотрением вопросов </w:t>
      </w:r>
      <w:r>
        <w:rPr>
          <w:color w:val="000000" w:themeColor="text1"/>
          <w:sz w:val="28"/>
          <w:szCs w:val="28"/>
        </w:rPr>
        <w:t>профилактики</w:t>
      </w:r>
      <w:r w:rsidRPr="00592F44">
        <w:rPr>
          <w:color w:val="000000" w:themeColor="text1"/>
          <w:sz w:val="28"/>
          <w:szCs w:val="28"/>
        </w:rPr>
        <w:t xml:space="preserve"> пожарной безопасности;</w:t>
      </w:r>
    </w:p>
    <w:p w:rsidR="00964B6D" w:rsidRDefault="00964B6D" w:rsidP="00964B6D">
      <w:pPr>
        <w:ind w:firstLine="720"/>
        <w:jc w:val="both"/>
        <w:rPr>
          <w:color w:val="000000" w:themeColor="text1"/>
          <w:sz w:val="28"/>
          <w:szCs w:val="28"/>
        </w:rPr>
      </w:pPr>
      <w:r w:rsidRPr="000C5D87">
        <w:rPr>
          <w:color w:val="000000" w:themeColor="text1"/>
          <w:sz w:val="28"/>
          <w:szCs w:val="28"/>
        </w:rPr>
        <w:t xml:space="preserve">- организовать информирование населения в средствах массовой </w:t>
      </w:r>
      <w:r w:rsidRPr="008E5B89">
        <w:rPr>
          <w:color w:val="000000" w:themeColor="text1"/>
          <w:sz w:val="28"/>
          <w:szCs w:val="28"/>
        </w:rPr>
        <w:t>информации, а также с использованием возможностей сети Интернет, технических средств наружной рекламы, демонстрации видеосюжетов, роликов на противопожарную тематику;</w:t>
      </w:r>
    </w:p>
    <w:p w:rsidR="00964B6D" w:rsidRDefault="00964B6D" w:rsidP="00964B6D">
      <w:pPr>
        <w:ind w:firstLine="720"/>
        <w:jc w:val="both"/>
        <w:rPr>
          <w:color w:val="000000" w:themeColor="text1"/>
          <w:sz w:val="28"/>
          <w:szCs w:val="28"/>
        </w:rPr>
      </w:pPr>
      <w:r w:rsidRPr="008E5B89">
        <w:rPr>
          <w:color w:val="000000" w:themeColor="text1"/>
          <w:sz w:val="28"/>
          <w:szCs w:val="28"/>
        </w:rPr>
        <w:t>- обеспечить  своевременную очистку территории поселения от горючих отходов, мусора, сухой растительности в соответст</w:t>
      </w:r>
      <w:r>
        <w:rPr>
          <w:color w:val="000000" w:themeColor="text1"/>
          <w:sz w:val="28"/>
          <w:szCs w:val="28"/>
        </w:rPr>
        <w:t>вии с Правилами благоустройства.</w:t>
      </w:r>
    </w:p>
    <w:p w:rsidR="00964B6D" w:rsidRPr="008E5B89" w:rsidRDefault="00964B6D" w:rsidP="00964B6D">
      <w:pPr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E5B89">
        <w:rPr>
          <w:color w:val="000000" w:themeColor="text1"/>
          <w:sz w:val="28"/>
          <w:szCs w:val="28"/>
        </w:rPr>
        <w:lastRenderedPageBreak/>
        <w:t>2.2</w:t>
      </w:r>
      <w:r>
        <w:rPr>
          <w:color w:val="000000" w:themeColor="text1"/>
          <w:sz w:val="28"/>
          <w:szCs w:val="28"/>
        </w:rPr>
        <w:t xml:space="preserve">. </w:t>
      </w:r>
      <w:r w:rsidRPr="008E5B89">
        <w:rPr>
          <w:color w:val="000000" w:themeColor="text1"/>
          <w:sz w:val="28"/>
          <w:szCs w:val="28"/>
        </w:rPr>
        <w:t xml:space="preserve">Руководителям предприятий, организаций и хозяйств </w:t>
      </w:r>
      <w:r w:rsidRPr="008E5B89">
        <w:rPr>
          <w:rFonts w:eastAsia="Calibri"/>
          <w:color w:val="000000" w:themeColor="text1"/>
          <w:sz w:val="28"/>
          <w:szCs w:val="28"/>
          <w:lang w:eastAsia="en-US"/>
        </w:rPr>
        <w:t xml:space="preserve">независимо от </w:t>
      </w:r>
      <w:r w:rsidRPr="008E5B89">
        <w:rPr>
          <w:color w:val="000000" w:themeColor="text1"/>
          <w:sz w:val="28"/>
          <w:szCs w:val="28"/>
        </w:rPr>
        <w:t>форм собственности</w:t>
      </w:r>
      <w:r w:rsidRPr="008E5B89">
        <w:rPr>
          <w:rFonts w:eastAsia="Calibri"/>
          <w:color w:val="000000" w:themeColor="text1"/>
          <w:sz w:val="28"/>
          <w:szCs w:val="28"/>
          <w:lang w:eastAsia="en-US"/>
        </w:rPr>
        <w:t xml:space="preserve">, расположенным на территории </w:t>
      </w:r>
      <w:proofErr w:type="gramStart"/>
      <w:r w:rsidRPr="008E5B89">
        <w:rPr>
          <w:rFonts w:eastAsia="Calibri"/>
          <w:color w:val="000000" w:themeColor="text1"/>
          <w:sz w:val="28"/>
          <w:szCs w:val="28"/>
          <w:lang w:eastAsia="en-US"/>
        </w:rPr>
        <w:t>муниципального</w:t>
      </w:r>
      <w:proofErr w:type="gramEnd"/>
      <w:r w:rsidRPr="008E5B89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 Давлекановский район:</w:t>
      </w:r>
    </w:p>
    <w:p w:rsidR="00964B6D" w:rsidRPr="00572E7B" w:rsidRDefault="00964B6D" w:rsidP="00964B6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 допускать использования</w:t>
      </w:r>
      <w:r w:rsidRPr="00572E7B">
        <w:rPr>
          <w:color w:val="000000" w:themeColor="text1"/>
          <w:sz w:val="28"/>
          <w:szCs w:val="28"/>
        </w:rPr>
        <w:t xml:space="preserve"> противопожарных разрывов между зданиями и сооружениями, пожарных подъездов к зданиям под складирование материалов, оборудования и для стоянки транспорта, а так же размещения скирдов, стогов грубых кормов и других горючих материалов под воздушными линиями электропередач;</w:t>
      </w:r>
    </w:p>
    <w:p w:rsidR="00964B6D" w:rsidRPr="00572E7B" w:rsidRDefault="00964B6D" w:rsidP="00964B6D">
      <w:pPr>
        <w:pStyle w:val="a9"/>
        <w:shd w:val="clear" w:color="auto" w:fill="FFFFFF"/>
        <w:spacing w:before="0" w:beforeAutospacing="0" w:after="0" w:afterAutospacing="0"/>
        <w:ind w:right="-2" w:firstLine="709"/>
        <w:jc w:val="both"/>
        <w:rPr>
          <w:color w:val="000000" w:themeColor="text1"/>
          <w:sz w:val="28"/>
          <w:szCs w:val="28"/>
        </w:rPr>
      </w:pPr>
      <w:r w:rsidRPr="00572E7B">
        <w:rPr>
          <w:color w:val="000000" w:themeColor="text1"/>
          <w:sz w:val="28"/>
          <w:szCs w:val="28"/>
        </w:rPr>
        <w:t>- оснастить уборочные агрегаты и автомобили первичными средствами пожаротушения и оборудовать их исправными искрогасителями;</w:t>
      </w:r>
    </w:p>
    <w:p w:rsidR="00964B6D" w:rsidRDefault="00964B6D" w:rsidP="00964B6D">
      <w:pPr>
        <w:ind w:firstLine="709"/>
        <w:jc w:val="both"/>
        <w:rPr>
          <w:color w:val="000000" w:themeColor="text1"/>
          <w:sz w:val="28"/>
          <w:szCs w:val="28"/>
        </w:rPr>
      </w:pPr>
      <w:r w:rsidRPr="008E5B89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 xml:space="preserve">при необходимости </w:t>
      </w:r>
      <w:r w:rsidRPr="008E5B89">
        <w:rPr>
          <w:color w:val="000000" w:themeColor="text1"/>
          <w:sz w:val="28"/>
          <w:szCs w:val="28"/>
        </w:rPr>
        <w:t>обновить наглядные агитационные материалы на противопожарную тематику.</w:t>
      </w:r>
    </w:p>
    <w:p w:rsidR="005460C5" w:rsidRPr="008564D9" w:rsidRDefault="008564D9" w:rsidP="008E5B89">
      <w:pPr>
        <w:numPr>
          <w:ilvl w:val="0"/>
          <w:numId w:val="1"/>
        </w:numPr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выполнением настоящего решения возложить                         на постоянную комиссию </w:t>
      </w:r>
      <w:r>
        <w:rPr>
          <w:sz w:val="28"/>
          <w:szCs w:val="28"/>
        </w:rPr>
        <w:t xml:space="preserve">Совета </w:t>
      </w:r>
      <w:r>
        <w:rPr>
          <w:color w:val="000000" w:themeColor="text1"/>
          <w:sz w:val="28"/>
          <w:szCs w:val="28"/>
        </w:rPr>
        <w:t xml:space="preserve">по </w:t>
      </w:r>
      <w:r>
        <w:rPr>
          <w:sz w:val="28"/>
          <w:szCs w:val="28"/>
        </w:rPr>
        <w:t>аграрным вопросам, природопользованию, промышленности, жилищно-коммунальному хозяйству, транспорту и иным видам услуг населению</w:t>
      </w:r>
      <w:r>
        <w:rPr>
          <w:color w:val="000000" w:themeColor="text1"/>
          <w:sz w:val="28"/>
          <w:szCs w:val="28"/>
        </w:rPr>
        <w:t xml:space="preserve"> (председатель </w:t>
      </w:r>
      <w:proofErr w:type="spellStart"/>
      <w:r w:rsidR="00C70745">
        <w:rPr>
          <w:color w:val="000000" w:themeColor="text1"/>
          <w:sz w:val="28"/>
          <w:szCs w:val="28"/>
        </w:rPr>
        <w:t>Юлков</w:t>
      </w:r>
      <w:proofErr w:type="spellEnd"/>
      <w:r w:rsidR="00C70745">
        <w:rPr>
          <w:color w:val="000000" w:themeColor="text1"/>
          <w:sz w:val="28"/>
          <w:szCs w:val="28"/>
        </w:rPr>
        <w:t xml:space="preserve"> Н.А.)</w:t>
      </w:r>
    </w:p>
    <w:p w:rsidR="005460C5" w:rsidRDefault="00625337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5460C5" w:rsidRDefault="005460C5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:rsidR="00516513" w:rsidRPr="00516513" w:rsidRDefault="00516513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bookmarkStart w:id="0" w:name="_GoBack"/>
      <w:r w:rsidRPr="00516513"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Председатель Совета </w:t>
      </w:r>
    </w:p>
    <w:p w:rsidR="00516513" w:rsidRPr="00516513" w:rsidRDefault="00516513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516513"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муниципального района </w:t>
      </w:r>
    </w:p>
    <w:p w:rsidR="00516513" w:rsidRPr="00516513" w:rsidRDefault="00516513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516513"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Давлекановский район </w:t>
      </w:r>
    </w:p>
    <w:p w:rsidR="005460C5" w:rsidRPr="00516513" w:rsidRDefault="00516513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516513"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  <w:t>Г.М. Якушин</w:t>
      </w:r>
      <w:bookmarkEnd w:id="0"/>
    </w:p>
    <w:sectPr w:rsidR="005460C5" w:rsidRPr="00516513" w:rsidSect="008C24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B9D" w:rsidRDefault="00DE7B9D">
      <w:r>
        <w:separator/>
      </w:r>
    </w:p>
  </w:endnote>
  <w:endnote w:type="continuationSeparator" w:id="0">
    <w:p w:rsidR="00DE7B9D" w:rsidRDefault="00DE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C6" w:rsidRDefault="008C24C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C6" w:rsidRDefault="008C24C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C6" w:rsidRDefault="008C24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B9D" w:rsidRDefault="00DE7B9D">
      <w:r>
        <w:separator/>
      </w:r>
    </w:p>
  </w:footnote>
  <w:footnote w:type="continuationSeparator" w:id="0">
    <w:p w:rsidR="00DE7B9D" w:rsidRDefault="00DE7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C6" w:rsidRDefault="008C24C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8105298"/>
      <w:docPartObj>
        <w:docPartGallery w:val="Page Numbers (Top of Page)"/>
        <w:docPartUnique/>
      </w:docPartObj>
    </w:sdtPr>
    <w:sdtEndPr/>
    <w:sdtContent>
      <w:p w:rsidR="008C24C6" w:rsidRDefault="00DB04BB">
        <w:pPr>
          <w:pStyle w:val="a5"/>
          <w:jc w:val="center"/>
        </w:pPr>
        <w:r>
          <w:fldChar w:fldCharType="begin"/>
        </w:r>
        <w:r w:rsidR="008C24C6">
          <w:instrText>PAGE   \* MERGEFORMAT</w:instrText>
        </w:r>
        <w:r>
          <w:fldChar w:fldCharType="separate"/>
        </w:r>
        <w:r w:rsidR="00516513">
          <w:rPr>
            <w:noProof/>
          </w:rPr>
          <w:t>2</w:t>
        </w:r>
        <w:r>
          <w:fldChar w:fldCharType="end"/>
        </w:r>
      </w:p>
    </w:sdtContent>
  </w:sdt>
  <w:p w:rsidR="008C24C6" w:rsidRDefault="008C24C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C6" w:rsidRDefault="008C24C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77AD49"/>
    <w:multiLevelType w:val="singleLevel"/>
    <w:tmpl w:val="A877AD49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5D77"/>
    <w:rsid w:val="00010AC0"/>
    <w:rsid w:val="00013274"/>
    <w:rsid w:val="000358D5"/>
    <w:rsid w:val="0008347F"/>
    <w:rsid w:val="000A2A07"/>
    <w:rsid w:val="000C5D87"/>
    <w:rsid w:val="000D5D77"/>
    <w:rsid w:val="000E700D"/>
    <w:rsid w:val="00112C5E"/>
    <w:rsid w:val="0015173D"/>
    <w:rsid w:val="00196938"/>
    <w:rsid w:val="00214556"/>
    <w:rsid w:val="00216F86"/>
    <w:rsid w:val="00233B86"/>
    <w:rsid w:val="002B023A"/>
    <w:rsid w:val="002B759D"/>
    <w:rsid w:val="00317E11"/>
    <w:rsid w:val="00351AF4"/>
    <w:rsid w:val="00364063"/>
    <w:rsid w:val="00383A80"/>
    <w:rsid w:val="003852A6"/>
    <w:rsid w:val="003A7338"/>
    <w:rsid w:val="003B4547"/>
    <w:rsid w:val="003C3B99"/>
    <w:rsid w:val="00426BA5"/>
    <w:rsid w:val="00431B64"/>
    <w:rsid w:val="0044632E"/>
    <w:rsid w:val="0044788A"/>
    <w:rsid w:val="004757DE"/>
    <w:rsid w:val="00487B80"/>
    <w:rsid w:val="004D6CCE"/>
    <w:rsid w:val="00506552"/>
    <w:rsid w:val="00516513"/>
    <w:rsid w:val="00540708"/>
    <w:rsid w:val="00541D16"/>
    <w:rsid w:val="005436EC"/>
    <w:rsid w:val="005457EF"/>
    <w:rsid w:val="005460C5"/>
    <w:rsid w:val="005526D9"/>
    <w:rsid w:val="005649EB"/>
    <w:rsid w:val="00574A0A"/>
    <w:rsid w:val="005A7739"/>
    <w:rsid w:val="00625337"/>
    <w:rsid w:val="00632ABD"/>
    <w:rsid w:val="00633BC0"/>
    <w:rsid w:val="0064439C"/>
    <w:rsid w:val="006E75C3"/>
    <w:rsid w:val="006E75F6"/>
    <w:rsid w:val="0075209A"/>
    <w:rsid w:val="007600E1"/>
    <w:rsid w:val="00763D31"/>
    <w:rsid w:val="007968AD"/>
    <w:rsid w:val="007C7F26"/>
    <w:rsid w:val="007D0AD9"/>
    <w:rsid w:val="007D4349"/>
    <w:rsid w:val="00841D22"/>
    <w:rsid w:val="00846B64"/>
    <w:rsid w:val="008564D9"/>
    <w:rsid w:val="00866480"/>
    <w:rsid w:val="008976A1"/>
    <w:rsid w:val="008B2BF1"/>
    <w:rsid w:val="008B376D"/>
    <w:rsid w:val="008B645B"/>
    <w:rsid w:val="008C0AA9"/>
    <w:rsid w:val="008C24C6"/>
    <w:rsid w:val="008E5B89"/>
    <w:rsid w:val="009204BC"/>
    <w:rsid w:val="00964B6D"/>
    <w:rsid w:val="00970348"/>
    <w:rsid w:val="00984458"/>
    <w:rsid w:val="009B3B1F"/>
    <w:rsid w:val="009B767B"/>
    <w:rsid w:val="009E50BF"/>
    <w:rsid w:val="009F17E0"/>
    <w:rsid w:val="009F5FF9"/>
    <w:rsid w:val="00A00D1D"/>
    <w:rsid w:val="00A0727F"/>
    <w:rsid w:val="00A14778"/>
    <w:rsid w:val="00A27817"/>
    <w:rsid w:val="00A31925"/>
    <w:rsid w:val="00A31BE9"/>
    <w:rsid w:val="00A40F65"/>
    <w:rsid w:val="00A54BAA"/>
    <w:rsid w:val="00A61214"/>
    <w:rsid w:val="00A7075B"/>
    <w:rsid w:val="00AA28D1"/>
    <w:rsid w:val="00AA579D"/>
    <w:rsid w:val="00B06E1E"/>
    <w:rsid w:val="00B106B4"/>
    <w:rsid w:val="00B17AC2"/>
    <w:rsid w:val="00B46307"/>
    <w:rsid w:val="00B57340"/>
    <w:rsid w:val="00B74A5C"/>
    <w:rsid w:val="00BA2371"/>
    <w:rsid w:val="00BA628F"/>
    <w:rsid w:val="00BF173B"/>
    <w:rsid w:val="00C0574A"/>
    <w:rsid w:val="00C15014"/>
    <w:rsid w:val="00C20FC7"/>
    <w:rsid w:val="00C4360E"/>
    <w:rsid w:val="00C60532"/>
    <w:rsid w:val="00C70745"/>
    <w:rsid w:val="00C7217A"/>
    <w:rsid w:val="00C8097F"/>
    <w:rsid w:val="00C9417A"/>
    <w:rsid w:val="00CB6B3E"/>
    <w:rsid w:val="00CE2E06"/>
    <w:rsid w:val="00D0182F"/>
    <w:rsid w:val="00D218F8"/>
    <w:rsid w:val="00D6758F"/>
    <w:rsid w:val="00D93680"/>
    <w:rsid w:val="00DA08A8"/>
    <w:rsid w:val="00DB04BB"/>
    <w:rsid w:val="00DB28BE"/>
    <w:rsid w:val="00DE009A"/>
    <w:rsid w:val="00DE5CE4"/>
    <w:rsid w:val="00DE7B9D"/>
    <w:rsid w:val="00DF2F42"/>
    <w:rsid w:val="00DF4E64"/>
    <w:rsid w:val="00E31330"/>
    <w:rsid w:val="00E71002"/>
    <w:rsid w:val="00EE2FE0"/>
    <w:rsid w:val="00EF6FCD"/>
    <w:rsid w:val="00F014FC"/>
    <w:rsid w:val="00F015E8"/>
    <w:rsid w:val="00F14007"/>
    <w:rsid w:val="00F441C6"/>
    <w:rsid w:val="00F465C2"/>
    <w:rsid w:val="00F733FC"/>
    <w:rsid w:val="00F90203"/>
    <w:rsid w:val="00F90A9C"/>
    <w:rsid w:val="30E03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5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2C5E"/>
    <w:rPr>
      <w:color w:val="0000FF"/>
      <w:u w:val="single"/>
    </w:rPr>
  </w:style>
  <w:style w:type="character" w:styleId="a4">
    <w:name w:val="Strong"/>
    <w:basedOn w:val="a0"/>
    <w:uiPriority w:val="22"/>
    <w:qFormat/>
    <w:rsid w:val="00112C5E"/>
    <w:rPr>
      <w:b/>
      <w:bCs/>
    </w:rPr>
  </w:style>
  <w:style w:type="paragraph" w:styleId="a5">
    <w:name w:val="header"/>
    <w:basedOn w:val="a"/>
    <w:link w:val="a6"/>
    <w:uiPriority w:val="99"/>
    <w:unhideWhenUsed/>
    <w:rsid w:val="00112C5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112C5E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rsid w:val="00112C5E"/>
    <w:pPr>
      <w:spacing w:before="100" w:beforeAutospacing="1" w:after="100" w:afterAutospacing="1"/>
    </w:pPr>
  </w:style>
  <w:style w:type="paragraph" w:customStyle="1" w:styleId="Style7">
    <w:name w:val="Style7"/>
    <w:basedOn w:val="a"/>
    <w:rsid w:val="00112C5E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112C5E"/>
    <w:rPr>
      <w:rFonts w:ascii="Garamond" w:hAnsi="Garamond" w:cs="Garamond"/>
      <w:i/>
      <w:iCs/>
      <w:sz w:val="18"/>
      <w:szCs w:val="18"/>
    </w:rPr>
  </w:style>
  <w:style w:type="paragraph" w:styleId="aa">
    <w:name w:val="No Spacing"/>
    <w:link w:val="ab"/>
    <w:uiPriority w:val="99"/>
    <w:qFormat/>
    <w:rsid w:val="00112C5E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Без интервала Знак"/>
    <w:link w:val="aa"/>
    <w:uiPriority w:val="99"/>
    <w:locked/>
    <w:rsid w:val="00112C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112C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112C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12C5E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112C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Pr>
      <w:rFonts w:ascii="Garamond" w:hAnsi="Garamond" w:cs="Garamond"/>
      <w:i/>
      <w:iCs/>
      <w:sz w:val="18"/>
      <w:szCs w:val="18"/>
    </w:rPr>
  </w:style>
  <w:style w:type="paragraph" w:styleId="aa">
    <w:name w:val="No Spacing"/>
    <w:link w:val="ab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Без интервала Знак"/>
    <w:link w:val="aa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30</cp:revision>
  <cp:lastPrinted>2019-06-14T02:43:00Z</cp:lastPrinted>
  <dcterms:created xsi:type="dcterms:W3CDTF">2022-05-23T11:45:00Z</dcterms:created>
  <dcterms:modified xsi:type="dcterms:W3CDTF">2025-04-29T10:23:00Z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128E246229F246B582C824666BDCB753</vt:lpwstr>
  </property>
</Properties>
</file>