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39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7"/>
        <w:gridCol w:w="1926"/>
        <w:gridCol w:w="3696"/>
      </w:tblGrid>
      <w:tr w:rsidR="008550F4" w:rsidRPr="002C6295" w:rsidTr="003B7B36">
        <w:trPr>
          <w:trHeight w:val="2834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681418" w:rsidRDefault="008550F4" w:rsidP="000D3D9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lang w:val="ba-RU" w:eastAsia="ru-RU"/>
              </w:rPr>
              <w:t>Баш</w:t>
            </w:r>
            <w:r w:rsidRPr="00681418">
              <w:rPr>
                <w:rFonts w:ascii="Arial" w:eastAsia="Times New Roman" w:hAnsi="Arial" w:cs="Arial"/>
                <w:lang w:val="ba-RU" w:eastAsia="ru-RU"/>
              </w:rPr>
              <w:t>ҡ</w:t>
            </w:r>
            <w:r w:rsidR="000D3D90" w:rsidRPr="00681418">
              <w:rPr>
                <w:rFonts w:ascii="Arial New Bash" w:eastAsia="Times New Roman" w:hAnsi="Arial New Bash" w:cs="Times New Roman"/>
                <w:lang w:val="ba-RU" w:eastAsia="ru-RU"/>
              </w:rPr>
              <w:t xml:space="preserve">ортостан </w:t>
            </w:r>
            <w:r w:rsidR="00681418" w:rsidRPr="00681418">
              <w:rPr>
                <w:rFonts w:ascii="Arial New Bash" w:hAnsi="Arial New Bash"/>
                <w:szCs w:val="28"/>
              </w:rPr>
              <w:t xml:space="preserve"> Республика</w:t>
            </w:r>
            <w:r w:rsidR="00681418" w:rsidRPr="00681418">
              <w:rPr>
                <w:rFonts w:ascii="Arial" w:hAnsi="Arial" w:cs="Arial"/>
                <w:szCs w:val="28"/>
                <w:lang w:val="tt-RU"/>
              </w:rPr>
              <w:t>һ</w:t>
            </w:r>
            <w:r w:rsidR="00681418" w:rsidRPr="00681418">
              <w:rPr>
                <w:rFonts w:ascii="Arial New Bash" w:hAnsi="Arial New Bash"/>
                <w:szCs w:val="28"/>
              </w:rPr>
              <w:t>ы</w:t>
            </w:r>
          </w:p>
          <w:p w:rsidR="008550F4" w:rsidRPr="00681418" w:rsidRDefault="00681418" w:rsidP="000D3D9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lang w:val="ba-RU" w:eastAsia="ru-RU"/>
              </w:rPr>
            </w:pPr>
            <w:r w:rsidRPr="00681418">
              <w:rPr>
                <w:rFonts w:ascii="Arial New Bash" w:hAnsi="Arial New Bash"/>
                <w:szCs w:val="28"/>
              </w:rPr>
              <w:t>Д</w:t>
            </w:r>
            <w:r w:rsidRPr="00681418">
              <w:rPr>
                <w:rFonts w:ascii="Arial" w:hAnsi="Arial" w:cs="Arial"/>
                <w:szCs w:val="28"/>
                <w:lang w:val="tt-RU"/>
              </w:rPr>
              <w:t>әү</w:t>
            </w:r>
            <w:proofErr w:type="gramStart"/>
            <w:r w:rsidRPr="00681418">
              <w:rPr>
                <w:rFonts w:ascii="Arial New Bash" w:hAnsi="Arial New Bash"/>
                <w:szCs w:val="28"/>
              </w:rPr>
              <w:t>л</w:t>
            </w:r>
            <w:proofErr w:type="gramEnd"/>
            <w:r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Pr="00681418">
              <w:rPr>
                <w:rFonts w:ascii="Arial New Bash" w:hAnsi="Arial New Bash"/>
                <w:szCs w:val="28"/>
              </w:rPr>
              <w:t>к</w:t>
            </w:r>
            <w:r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Pr="00681418">
              <w:rPr>
                <w:rFonts w:ascii="Arial New Bash" w:hAnsi="Arial New Bash"/>
                <w:szCs w:val="28"/>
              </w:rPr>
              <w:t>н</w:t>
            </w:r>
            <w:r w:rsidR="008550F4" w:rsidRPr="00681418">
              <w:rPr>
                <w:rFonts w:ascii="Arial New Bash" w:eastAsia="Times New Roman" w:hAnsi="Arial New Bash" w:cs="Times New Roman"/>
                <w:lang w:val="ba-RU" w:eastAsia="ru-RU"/>
              </w:rPr>
              <w:t xml:space="preserve"> районы</w:t>
            </w:r>
          </w:p>
          <w:p w:rsidR="008550F4" w:rsidRPr="00681418" w:rsidRDefault="008550F4" w:rsidP="000D3D90">
            <w:pPr>
              <w:widowControl w:val="0"/>
              <w:snapToGrid w:val="0"/>
              <w:spacing w:after="0" w:line="200" w:lineRule="atLeast"/>
              <w:jc w:val="center"/>
              <w:rPr>
                <w:rFonts w:ascii="Arial New Bash" w:eastAsia="Times New Roman" w:hAnsi="Arial New Bash" w:cs="Times New Roman"/>
                <w:lang w:eastAsia="ru-RU"/>
              </w:rPr>
            </w:pPr>
            <w:proofErr w:type="spellStart"/>
            <w:r w:rsidRPr="00681418">
              <w:rPr>
                <w:rFonts w:ascii="Arial New Bash" w:eastAsia="Times New Roman" w:hAnsi="Arial New Bash" w:cs="Times New Roman"/>
                <w:lang w:eastAsia="ru-RU"/>
              </w:rPr>
              <w:t>муниципаль</w:t>
            </w:r>
            <w:r w:rsidR="00681418" w:rsidRPr="00681418">
              <w:rPr>
                <w:rFonts w:ascii="Arial New Bash" w:hAnsi="Arial New Bash"/>
                <w:szCs w:val="28"/>
              </w:rPr>
              <w:t>райо</w:t>
            </w:r>
            <w:proofErr w:type="spellEnd"/>
            <w:r w:rsidR="00681418" w:rsidRPr="00681418">
              <w:rPr>
                <w:rFonts w:ascii="Arial New Bash" w:hAnsi="Arial New Bash"/>
                <w:szCs w:val="28"/>
                <w:lang w:val="tt-RU"/>
              </w:rPr>
              <w:t>ны</w:t>
            </w:r>
            <w:proofErr w:type="spellStart"/>
            <w:r w:rsidR="00681418" w:rsidRPr="00681418">
              <w:rPr>
                <w:rFonts w:ascii="Arial New Bash" w:hAnsi="Arial New Bash"/>
                <w:szCs w:val="28"/>
              </w:rPr>
              <w:t>ны</w:t>
            </w:r>
            <w:proofErr w:type="spellEnd"/>
            <w:r w:rsidR="00681418" w:rsidRPr="00681418">
              <w:rPr>
                <w:rFonts w:ascii="Arial" w:hAnsi="Arial" w:cs="Arial"/>
                <w:szCs w:val="28"/>
                <w:lang w:val="be-BY"/>
              </w:rPr>
              <w:t>ң</w:t>
            </w:r>
          </w:p>
          <w:p w:rsidR="003B7B36" w:rsidRPr="00681418" w:rsidRDefault="008550F4" w:rsidP="000D3D9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lang w:val="tt-RU" w:eastAsia="ru-RU"/>
              </w:rPr>
              <w:t>Сергиопол</w:t>
            </w:r>
            <w:proofErr w:type="spellStart"/>
            <w:r w:rsidRPr="00681418">
              <w:rPr>
                <w:rFonts w:ascii="Arial New Bash" w:eastAsia="Times New Roman" w:hAnsi="Arial New Bash" w:cs="Times New Roman"/>
                <w:lang w:eastAsia="ru-RU"/>
              </w:rPr>
              <w:t>ь</w:t>
            </w:r>
            <w:r w:rsidR="000D3D90" w:rsidRPr="00681418">
              <w:rPr>
                <w:rFonts w:ascii="Arial New Bash" w:eastAsia="Times New Roman" w:hAnsi="Arial New Bash" w:cs="Arial"/>
                <w:lang w:eastAsia="ru-RU"/>
              </w:rPr>
              <w:t>ауыл</w:t>
            </w:r>
            <w:proofErr w:type="spellEnd"/>
          </w:p>
          <w:p w:rsidR="008550F4" w:rsidRPr="003B7B36" w:rsidRDefault="000D3D90" w:rsidP="000D3D90">
            <w:pPr>
              <w:widowControl w:val="0"/>
              <w:snapToGrid w:val="0"/>
              <w:spacing w:after="0" w:line="240" w:lineRule="auto"/>
              <w:jc w:val="center"/>
              <w:rPr>
                <w:rFonts w:ascii="Arial New Bash" w:eastAsia="Times New Roman" w:hAnsi="Arial New Bash" w:cs="Arial"/>
                <w:lang w:eastAsia="ru-RU"/>
              </w:rPr>
            </w:pPr>
            <w:r w:rsidRPr="00681418">
              <w:rPr>
                <w:rFonts w:ascii="Arial New Bash" w:eastAsia="Times New Roman" w:hAnsi="Arial New Bash" w:cs="Arial"/>
                <w:lang w:eastAsia="ru-RU"/>
              </w:rPr>
              <w:t>С</w:t>
            </w:r>
            <w:r w:rsidR="008550F4" w:rsidRPr="00681418">
              <w:rPr>
                <w:rFonts w:ascii="Arial New Bash" w:eastAsia="Times New Roman" w:hAnsi="Arial New Bash" w:cs="Arial"/>
                <w:lang w:eastAsia="ru-RU"/>
              </w:rPr>
              <w:t xml:space="preserve">оветы </w:t>
            </w:r>
            <w:proofErr w:type="spellStart"/>
            <w:r w:rsidR="008550F4" w:rsidRPr="00681418">
              <w:rPr>
                <w:rFonts w:ascii="Arial New Bash" w:eastAsia="Times New Roman" w:hAnsi="Arial New Bash" w:cs="Arial"/>
                <w:lang w:eastAsia="ru-RU"/>
              </w:rPr>
              <w:t>ауыл</w:t>
            </w:r>
            <w:proofErr w:type="spellEnd"/>
            <w:r w:rsidR="00681418" w:rsidRPr="00681418">
              <w:rPr>
                <w:rFonts w:ascii="Arial New Bash" w:hAnsi="Arial New Bash"/>
                <w:szCs w:val="28"/>
              </w:rPr>
              <w:t xml:space="preserve"> бил</w:t>
            </w:r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proofErr w:type="gramStart"/>
            <w:r w:rsidR="00681418" w:rsidRPr="00681418">
              <w:rPr>
                <w:rFonts w:ascii="Arial New Bash" w:hAnsi="Arial New Bash"/>
                <w:szCs w:val="28"/>
              </w:rPr>
              <w:t>м</w:t>
            </w:r>
            <w:proofErr w:type="gramEnd"/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Cs w:val="28"/>
                <w:lang w:val="en-US"/>
              </w:rPr>
              <w:t>h</w:t>
            </w:r>
            <w:proofErr w:type="spellStart"/>
            <w:r w:rsidR="00681418" w:rsidRPr="00681418">
              <w:rPr>
                <w:rFonts w:ascii="Arial New Bash" w:hAnsi="Arial New Bash"/>
                <w:szCs w:val="28"/>
              </w:rPr>
              <w:t>ехакими</w:t>
            </w:r>
            <w:proofErr w:type="spellEnd"/>
            <w:r w:rsidR="00681418" w:rsidRPr="00681418">
              <w:rPr>
                <w:rFonts w:ascii="Arial" w:hAnsi="Arial" w:cs="Arial"/>
                <w:szCs w:val="28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Cs w:val="28"/>
              </w:rPr>
              <w:t>те</w:t>
            </w:r>
          </w:p>
          <w:p w:rsidR="003B7B36" w:rsidRDefault="000D3D90" w:rsidP="000D3D9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453406, </w:t>
            </w:r>
            <w:r w:rsidR="00681418" w:rsidRPr="00681418">
              <w:rPr>
                <w:rFonts w:ascii="Arial New Bash" w:hAnsi="Arial New Bash"/>
                <w:sz w:val="16"/>
              </w:rPr>
              <w:t xml:space="preserve"> Д</w:t>
            </w:r>
            <w:r w:rsidR="00681418" w:rsidRPr="00681418">
              <w:rPr>
                <w:rFonts w:ascii="Arial" w:hAnsi="Arial" w:cs="Arial"/>
                <w:sz w:val="16"/>
                <w:lang w:val="tt-RU"/>
              </w:rPr>
              <w:t>әү</w:t>
            </w:r>
            <w:proofErr w:type="gramStart"/>
            <w:r w:rsidR="00681418" w:rsidRPr="00681418">
              <w:rPr>
                <w:rFonts w:ascii="Arial New Bash" w:hAnsi="Arial New Bash"/>
                <w:sz w:val="16"/>
              </w:rPr>
              <w:t>л</w:t>
            </w:r>
            <w:proofErr w:type="gramEnd"/>
            <w:r w:rsidR="00681418" w:rsidRPr="00681418">
              <w:rPr>
                <w:rFonts w:ascii="Arial" w:hAnsi="Arial" w:cs="Arial"/>
                <w:sz w:val="16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 w:val="16"/>
              </w:rPr>
              <w:t>к</w:t>
            </w:r>
            <w:r w:rsidR="00681418" w:rsidRPr="00681418">
              <w:rPr>
                <w:rFonts w:ascii="Arial" w:hAnsi="Arial" w:cs="Arial"/>
                <w:sz w:val="16"/>
                <w:lang w:val="tt-RU"/>
              </w:rPr>
              <w:t>ә</w:t>
            </w:r>
            <w:r w:rsidR="00681418" w:rsidRPr="00681418">
              <w:rPr>
                <w:rFonts w:ascii="Arial New Bash" w:hAnsi="Arial New Bash"/>
                <w:sz w:val="16"/>
              </w:rPr>
              <w:t>н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районы,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681418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r w:rsidRPr="00681418">
              <w:rPr>
                <w:rFonts w:ascii="Arial New Bash" w:eastAsia="Times New Roman" w:hAnsi="Arial New Bash" w:cs="Arial New Bash"/>
                <w:sz w:val="16"/>
                <w:szCs w:val="16"/>
                <w:lang w:val="be-BY" w:eastAsia="ru-RU"/>
              </w:rPr>
              <w:t>к</w:t>
            </w:r>
            <w:proofErr w:type="spellStart"/>
            <w:r w:rsidRPr="00681418">
              <w:rPr>
                <w:rFonts w:ascii="Arial New Bash" w:eastAsia="Times New Roman" w:hAnsi="Arial New Bash" w:cs="Arial"/>
                <w:sz w:val="16"/>
                <w:szCs w:val="16"/>
                <w:lang w:eastAsia="ru-RU"/>
              </w:rPr>
              <w:t>урам</w:t>
            </w:r>
            <w:proofErr w:type="spellEnd"/>
            <w:r w:rsidRPr="00681418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, 1</w:t>
            </w:r>
            <w:r w:rsidRPr="000D3D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</w:p>
          <w:p w:rsidR="000D3D90" w:rsidRPr="000D3D90" w:rsidRDefault="000D3D90" w:rsidP="000D3D9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0D3D90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тел./факс (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347</w:t>
            </w:r>
            <w:r w:rsidRPr="000D3D90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68) 3-65-41,</w:t>
            </w:r>
            <w:r w:rsidRPr="000D3D90">
              <w:rPr>
                <w:sz w:val="16"/>
                <w:szCs w:val="16"/>
                <w:lang w:val="en-US"/>
              </w:rPr>
              <w:t>e</w:t>
            </w:r>
            <w:r w:rsidRPr="000D3D90">
              <w:rPr>
                <w:sz w:val="16"/>
                <w:szCs w:val="16"/>
              </w:rPr>
              <w:t>-</w:t>
            </w:r>
            <w:r w:rsidRPr="000D3D90">
              <w:rPr>
                <w:sz w:val="16"/>
                <w:szCs w:val="16"/>
                <w:lang w:val="en-US"/>
              </w:rPr>
              <w:t>mail</w:t>
            </w:r>
            <w:r w:rsidRPr="000D3D90">
              <w:rPr>
                <w:sz w:val="16"/>
                <w:szCs w:val="16"/>
              </w:rPr>
              <w:t>:  sergiopol_davl@ufamts.ru</w:t>
            </w:r>
          </w:p>
        </w:tc>
        <w:tc>
          <w:tcPr>
            <w:tcW w:w="192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0B51EE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4B6DCAD3" wp14:editId="4E0AE907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22860</wp:posOffset>
                  </wp:positionV>
                  <wp:extent cx="1081405" cy="1342390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96" w:type="dxa"/>
            <w:tcBorders>
              <w:top w:val="nil"/>
              <w:left w:val="nil"/>
              <w:bottom w:val="nil"/>
              <w:right w:val="nil"/>
            </w:tcBorders>
          </w:tcPr>
          <w:p w:rsidR="000D3D90" w:rsidRPr="003B7B36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 xml:space="preserve">Администрация </w:t>
            </w:r>
          </w:p>
          <w:p w:rsidR="008550F4" w:rsidRPr="003B7B36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>сельского</w:t>
            </w:r>
            <w:r w:rsidR="008550F4" w:rsidRPr="003B7B36">
              <w:rPr>
                <w:rFonts w:ascii="Arial" w:eastAsia="Times New Roman" w:hAnsi="Arial" w:cs="Arial"/>
                <w:lang w:eastAsia="ru-RU"/>
              </w:rPr>
              <w:t xml:space="preserve"> поселения  Сергиопольский сельсовет муниципального района Давлекановский район</w:t>
            </w:r>
          </w:p>
          <w:p w:rsidR="008550F4" w:rsidRPr="003B7B36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lang w:eastAsia="ru-RU"/>
              </w:rPr>
            </w:pPr>
            <w:r w:rsidRPr="003B7B36">
              <w:rPr>
                <w:rFonts w:ascii="Arial" w:eastAsia="Times New Roman" w:hAnsi="Arial" w:cs="Arial"/>
                <w:lang w:eastAsia="ru-RU"/>
              </w:rPr>
              <w:t>Республики Башкортостан</w:t>
            </w:r>
          </w:p>
          <w:p w:rsidR="003B7B36" w:rsidRPr="003B7B36" w:rsidRDefault="000D3D90" w:rsidP="003B7B36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Давлекановский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gram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у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л</w:t>
            </w:r>
            <w:proofErr w:type="spell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. Центральная,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</w:t>
            </w:r>
          </w:p>
          <w:p w:rsidR="000D3D90" w:rsidRPr="000D3D90" w:rsidRDefault="000D3D90" w:rsidP="003B7B36">
            <w:pPr>
              <w:keepNext/>
              <w:spacing w:after="0" w:line="240" w:lineRule="auto"/>
              <w:jc w:val="center"/>
              <w:outlineLvl w:val="0"/>
              <w:rPr>
                <w:sz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тел./факс (</w:t>
            </w:r>
            <w:r w:rsidRPr="002C6295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347 68) 3-65-41</w:t>
            </w:r>
            <w: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, </w:t>
            </w:r>
            <w:r w:rsidRPr="00E6142F">
              <w:rPr>
                <w:sz w:val="16"/>
                <w:lang w:val="en-US"/>
              </w:rPr>
              <w:t>e</w:t>
            </w:r>
            <w:r w:rsidRPr="000D3D90">
              <w:rPr>
                <w:sz w:val="16"/>
              </w:rPr>
              <w:t>-</w:t>
            </w:r>
            <w:r w:rsidRPr="00E6142F">
              <w:rPr>
                <w:sz w:val="16"/>
                <w:lang w:val="en-US"/>
              </w:rPr>
              <w:t>mail</w:t>
            </w:r>
            <w:r w:rsidRPr="000D3D90">
              <w:rPr>
                <w:sz w:val="16"/>
              </w:rPr>
              <w:t>:sergiopol_davl@ufamts.ru</w:t>
            </w:r>
          </w:p>
        </w:tc>
      </w:tr>
      <w:tr w:rsidR="008550F4" w:rsidRPr="002C6295" w:rsidTr="003B7B36">
        <w:trPr>
          <w:trHeight w:val="80"/>
        </w:trPr>
        <w:tc>
          <w:tcPr>
            <w:tcW w:w="341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9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0B51EE" w:rsidRPr="00FD0898" w:rsidRDefault="000B51EE" w:rsidP="000B5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 xml:space="preserve">                 </w:t>
      </w:r>
      <w:r w:rsidRPr="00FD0898">
        <w:rPr>
          <w:rFonts w:ascii="Times New Roman" w:hAnsi="Times New Roman" w:cs="Times New Roman"/>
          <w:sz w:val="28"/>
          <w:szCs w:val="28"/>
          <w:lang w:val="ba-RU"/>
        </w:rPr>
        <w:t>Ҡ</w:t>
      </w:r>
      <w:r>
        <w:rPr>
          <w:rFonts w:ascii="Times New Roman" w:hAnsi="Times New Roman" w:cs="Times New Roman"/>
          <w:sz w:val="28"/>
          <w:szCs w:val="28"/>
        </w:rPr>
        <w:t>АРАР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FD0898">
        <w:rPr>
          <w:rFonts w:ascii="Times New Roman" w:hAnsi="Times New Roman" w:cs="Times New Roman"/>
          <w:sz w:val="28"/>
          <w:szCs w:val="28"/>
        </w:rPr>
        <w:t xml:space="preserve">№ </w:t>
      </w:r>
      <w:r w:rsidR="00834D07">
        <w:rPr>
          <w:rFonts w:ascii="Times New Roman" w:hAnsi="Times New Roman" w:cs="Times New Roman"/>
          <w:sz w:val="28"/>
          <w:szCs w:val="28"/>
        </w:rPr>
        <w:t>5</w:t>
      </w:r>
      <w:r w:rsidR="00A11EB1">
        <w:rPr>
          <w:rFonts w:ascii="Times New Roman" w:hAnsi="Times New Roman" w:cs="Times New Roman"/>
          <w:sz w:val="28"/>
          <w:szCs w:val="28"/>
        </w:rPr>
        <w:t>5</w:t>
      </w:r>
      <w:r w:rsidRPr="00FD0898">
        <w:rPr>
          <w:rFonts w:ascii="Times New Roman" w:hAnsi="Times New Roman" w:cs="Times New Roman"/>
          <w:sz w:val="28"/>
          <w:szCs w:val="28"/>
        </w:rPr>
        <w:t xml:space="preserve">                         ПОСТАНОВЛЕНИЕ</w:t>
      </w:r>
    </w:p>
    <w:p w:rsidR="00CC3A8E" w:rsidRDefault="000B51EE" w:rsidP="000B51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3A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457BC">
        <w:rPr>
          <w:rFonts w:ascii="Times New Roman" w:hAnsi="Times New Roman" w:cs="Times New Roman"/>
          <w:sz w:val="28"/>
          <w:szCs w:val="28"/>
        </w:rPr>
        <w:t xml:space="preserve">  </w:t>
      </w:r>
      <w:r w:rsidR="000B5399">
        <w:rPr>
          <w:rFonts w:ascii="Times New Roman" w:hAnsi="Times New Roman" w:cs="Times New Roman"/>
          <w:sz w:val="28"/>
          <w:szCs w:val="28"/>
        </w:rPr>
        <w:t>08</w:t>
      </w:r>
      <w:r w:rsidR="00834D07">
        <w:rPr>
          <w:rFonts w:ascii="Times New Roman" w:hAnsi="Times New Roman" w:cs="Times New Roman"/>
          <w:sz w:val="28"/>
          <w:szCs w:val="28"/>
        </w:rPr>
        <w:t xml:space="preserve"> апрель</w:t>
      </w:r>
      <w:r w:rsidRPr="00CC3A8E">
        <w:rPr>
          <w:rFonts w:ascii="Times New Roman" w:hAnsi="Times New Roman" w:cs="Times New Roman"/>
          <w:sz w:val="28"/>
          <w:szCs w:val="28"/>
        </w:rPr>
        <w:t xml:space="preserve"> 2026</w:t>
      </w:r>
      <w:r w:rsidRPr="00CC3A8E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Pr="00CC3A8E">
        <w:rPr>
          <w:rFonts w:ascii="Times New Roman" w:hAnsi="Times New Roman" w:cs="Times New Roman"/>
          <w:sz w:val="28"/>
          <w:szCs w:val="28"/>
        </w:rPr>
        <w:t>й.</w:t>
      </w:r>
      <w:r w:rsidRPr="00CC3A8E">
        <w:rPr>
          <w:rFonts w:ascii="Times New Roman" w:hAnsi="Times New Roman" w:cs="Times New Roman"/>
          <w:sz w:val="28"/>
          <w:szCs w:val="28"/>
        </w:rPr>
        <w:tab/>
      </w:r>
      <w:r w:rsidRPr="00CC3A8E">
        <w:rPr>
          <w:rFonts w:ascii="Times New Roman" w:hAnsi="Times New Roman" w:cs="Times New Roman"/>
          <w:sz w:val="28"/>
          <w:szCs w:val="28"/>
        </w:rPr>
        <w:tab/>
      </w:r>
      <w:r w:rsidRPr="00CC3A8E"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457BC">
        <w:rPr>
          <w:rFonts w:ascii="Times New Roman" w:hAnsi="Times New Roman" w:cs="Times New Roman"/>
          <w:sz w:val="28"/>
          <w:szCs w:val="28"/>
        </w:rPr>
        <w:t xml:space="preserve"> </w:t>
      </w:r>
      <w:r w:rsidR="000B5399">
        <w:rPr>
          <w:rFonts w:ascii="Times New Roman" w:hAnsi="Times New Roman" w:cs="Times New Roman"/>
          <w:sz w:val="28"/>
          <w:szCs w:val="28"/>
        </w:rPr>
        <w:t>08</w:t>
      </w:r>
      <w:r w:rsidR="00834D07">
        <w:rPr>
          <w:rFonts w:ascii="Times New Roman" w:hAnsi="Times New Roman" w:cs="Times New Roman"/>
          <w:sz w:val="28"/>
          <w:szCs w:val="28"/>
        </w:rPr>
        <w:t xml:space="preserve"> апреля</w:t>
      </w:r>
      <w:r w:rsidRPr="00CC3A8E">
        <w:rPr>
          <w:rFonts w:ascii="Times New Roman" w:hAnsi="Times New Roman" w:cs="Times New Roman"/>
          <w:sz w:val="28"/>
          <w:szCs w:val="28"/>
        </w:rPr>
        <w:t xml:space="preserve"> 2026 г.</w:t>
      </w:r>
    </w:p>
    <w:p w:rsidR="00A11EB1" w:rsidRDefault="00A11EB1" w:rsidP="00A11EB1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</w:p>
    <w:p w:rsidR="00A11EB1" w:rsidRPr="0007469F" w:rsidRDefault="00A11EB1" w:rsidP="00A11EB1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r w:rsidRPr="0007469F">
        <w:rPr>
          <w:rStyle w:val="FontStyle19"/>
          <w:sz w:val="28"/>
          <w:szCs w:val="28"/>
        </w:rPr>
        <w:t>О комплексе мероприятий по обеспечению пожарной безопасности                     в весенне-летний период 202</w:t>
      </w:r>
      <w:r>
        <w:rPr>
          <w:rStyle w:val="FontStyle19"/>
          <w:sz w:val="28"/>
          <w:szCs w:val="28"/>
        </w:rPr>
        <w:t>6</w:t>
      </w:r>
      <w:r w:rsidRPr="0007469F">
        <w:rPr>
          <w:rStyle w:val="FontStyle19"/>
          <w:sz w:val="28"/>
          <w:szCs w:val="28"/>
        </w:rPr>
        <w:t xml:space="preserve"> года на территории </w:t>
      </w:r>
      <w:r>
        <w:rPr>
          <w:sz w:val="28"/>
          <w:szCs w:val="28"/>
        </w:rPr>
        <w:t xml:space="preserve">сельского                       поселения </w:t>
      </w:r>
      <w:r w:rsidRPr="008F79D4">
        <w:rPr>
          <w:color w:val="000000"/>
          <w:sz w:val="28"/>
          <w:szCs w:val="28"/>
          <w:shd w:val="clear" w:color="auto" w:fill="FFFFFF"/>
        </w:rPr>
        <w:t xml:space="preserve"> </w:t>
      </w:r>
      <w:r w:rsidRPr="00112028">
        <w:rPr>
          <w:sz w:val="28"/>
          <w:lang w:eastAsia="en-US"/>
        </w:rPr>
        <w:t>Сергиопольский</w:t>
      </w:r>
      <w:r w:rsidRPr="008F79D4">
        <w:rPr>
          <w:color w:val="000000"/>
          <w:sz w:val="28"/>
          <w:szCs w:val="28"/>
          <w:shd w:val="clear" w:color="auto" w:fill="FFFFFF"/>
        </w:rPr>
        <w:t xml:space="preserve"> </w:t>
      </w:r>
      <w:r w:rsidRPr="0007469F">
        <w:rPr>
          <w:sz w:val="28"/>
          <w:szCs w:val="28"/>
        </w:rPr>
        <w:t>сельсовет</w:t>
      </w:r>
      <w:r w:rsidRPr="0007469F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:rsidR="00A11EB1" w:rsidRPr="0007469F" w:rsidRDefault="00A11EB1" w:rsidP="00A11EB1">
      <w:pPr>
        <w:pStyle w:val="Style11"/>
        <w:widowControl/>
        <w:spacing w:line="240" w:lineRule="exact"/>
        <w:ind w:right="19"/>
        <w:rPr>
          <w:sz w:val="28"/>
          <w:szCs w:val="28"/>
        </w:rPr>
      </w:pPr>
    </w:p>
    <w:p w:rsidR="00A11EB1" w:rsidRPr="0007469F" w:rsidRDefault="00A11EB1" w:rsidP="00A11EB1">
      <w:pPr>
        <w:pStyle w:val="Style11"/>
        <w:widowControl/>
        <w:spacing w:line="240" w:lineRule="exact"/>
        <w:ind w:right="19" w:firstLine="0"/>
        <w:rPr>
          <w:sz w:val="28"/>
          <w:szCs w:val="28"/>
        </w:rPr>
      </w:pPr>
    </w:p>
    <w:p w:rsidR="00A11EB1" w:rsidRPr="00A11EB1" w:rsidRDefault="00A11EB1" w:rsidP="00A11EB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A11EB1">
        <w:rPr>
          <w:rStyle w:val="FontStyle23"/>
          <w:sz w:val="28"/>
          <w:szCs w:val="28"/>
        </w:rPr>
        <w:t xml:space="preserve">На основании </w:t>
      </w:r>
      <w:r w:rsidRPr="00A11EB1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20.03.2025 №33-ФЗ                       «Об общих принципах организации местного самоуправления в единой системе публичной власти», </w:t>
      </w:r>
      <w:r w:rsidRPr="00A11EB1">
        <w:rPr>
          <w:rStyle w:val="FontStyle23"/>
          <w:sz w:val="28"/>
          <w:szCs w:val="28"/>
        </w:rPr>
        <w:t>пунктами 8,9 части 1 статьи 14 Федерального закона от 06.10.2003 №131-ФЗ «Об общих принципах организации местного самоуправления Ро</w:t>
      </w:r>
      <w:r w:rsidRPr="00A11EB1">
        <w:rPr>
          <w:rStyle w:val="FontStyle23"/>
          <w:color w:val="000000"/>
          <w:sz w:val="28"/>
          <w:szCs w:val="28"/>
        </w:rPr>
        <w:t xml:space="preserve">ссийской Федерации», </w:t>
      </w:r>
      <w:r w:rsidRPr="00A11EB1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21.12.1994  №69-ФЗ «О пожарной безопасности», Постановления Правительства Российской Федерации от 16.09.2020 N 1479 «Об утверждении Правил противопожарного режима в Российской</w:t>
      </w:r>
      <w:proofErr w:type="gramEnd"/>
      <w:r w:rsidRPr="00A11EB1">
        <w:rPr>
          <w:rFonts w:ascii="Times New Roman" w:hAnsi="Times New Roman" w:cs="Times New Roman"/>
          <w:color w:val="000000"/>
          <w:sz w:val="28"/>
          <w:szCs w:val="28"/>
        </w:rPr>
        <w:t xml:space="preserve"> Федерации», </w:t>
      </w:r>
      <w:r w:rsidRPr="00A11EB1">
        <w:rPr>
          <w:rStyle w:val="FontStyle23"/>
          <w:color w:val="000000"/>
          <w:sz w:val="28"/>
          <w:szCs w:val="28"/>
        </w:rPr>
        <w:t xml:space="preserve">в рамках реализации муниципальной программы «Пожарная безопасность» сельского поселения </w:t>
      </w:r>
      <w:r w:rsidRPr="00A11EB1">
        <w:rPr>
          <w:rFonts w:ascii="Times New Roman" w:hAnsi="Times New Roman" w:cs="Times New Roman"/>
          <w:sz w:val="28"/>
          <w:szCs w:val="28"/>
        </w:rPr>
        <w:t>Сергиопольский</w:t>
      </w:r>
      <w:r w:rsidRPr="00A11EB1">
        <w:rPr>
          <w:rStyle w:val="FontStyle23"/>
          <w:color w:val="000000"/>
          <w:sz w:val="28"/>
          <w:szCs w:val="28"/>
        </w:rPr>
        <w:t xml:space="preserve"> </w:t>
      </w:r>
      <w:r w:rsidRPr="00A11EB1">
        <w:rPr>
          <w:rStyle w:val="FontStyle12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A11EB1">
        <w:rPr>
          <w:rStyle w:val="FontStyle23"/>
          <w:color w:val="000000"/>
          <w:sz w:val="28"/>
          <w:szCs w:val="28"/>
        </w:rPr>
        <w:t xml:space="preserve">, для предотвращения возникновения чрезвычайных ситуаций, связанных с пожарами, и защиты населения от них, учитывая повышение опасности возникновения пожаров с наступлением весенне-летнего периода, в целях своевременной подготовки объектов к пожароопасному периоду, </w:t>
      </w:r>
      <w:proofErr w:type="gramStart"/>
      <w:r w:rsidRPr="00A11EB1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A11EB1">
        <w:rPr>
          <w:rFonts w:ascii="Times New Roman" w:hAnsi="Times New Roman" w:cs="Times New Roman"/>
          <w:color w:val="000000"/>
          <w:sz w:val="28"/>
          <w:szCs w:val="28"/>
        </w:rPr>
        <w:t xml:space="preserve"> о с т а н о в л я ю:</w:t>
      </w:r>
    </w:p>
    <w:p w:rsidR="00A11EB1" w:rsidRPr="00A11EB1" w:rsidRDefault="00A11EB1" w:rsidP="00A11EB1">
      <w:pPr>
        <w:pStyle w:val="Style2"/>
        <w:widowControl/>
        <w:ind w:firstLine="709"/>
        <w:jc w:val="both"/>
        <w:rPr>
          <w:rStyle w:val="FontStyle12"/>
          <w:color w:val="000000"/>
          <w:sz w:val="28"/>
          <w:szCs w:val="28"/>
        </w:rPr>
      </w:pPr>
      <w:r w:rsidRPr="00A11EB1">
        <w:rPr>
          <w:color w:val="000000"/>
          <w:sz w:val="28"/>
          <w:szCs w:val="28"/>
        </w:rPr>
        <w:t>1.</w:t>
      </w:r>
      <w:r w:rsidRPr="00A11EB1">
        <w:rPr>
          <w:rStyle w:val="FontStyle13"/>
          <w:color w:val="000000"/>
          <w:sz w:val="28"/>
          <w:szCs w:val="28"/>
        </w:rPr>
        <w:t xml:space="preserve"> П</w:t>
      </w:r>
      <w:r w:rsidRPr="00A11EB1">
        <w:rPr>
          <w:rStyle w:val="FontStyle12"/>
          <w:color w:val="000000"/>
          <w:sz w:val="28"/>
          <w:szCs w:val="28"/>
        </w:rPr>
        <w:t xml:space="preserve">ринять меры по обеспечению первичных мер пожарной безопасности на территории сельского поселения </w:t>
      </w:r>
      <w:r w:rsidRPr="00A11EB1">
        <w:rPr>
          <w:sz w:val="28"/>
          <w:szCs w:val="28"/>
          <w:lang w:eastAsia="en-US"/>
        </w:rPr>
        <w:t>Сергиопольский</w:t>
      </w:r>
      <w:r w:rsidRPr="00A11EB1">
        <w:rPr>
          <w:rStyle w:val="FontStyle12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A11EB1" w:rsidRPr="00A11EB1" w:rsidRDefault="00A11EB1" w:rsidP="00A11EB1">
      <w:pPr>
        <w:pStyle w:val="Style2"/>
        <w:widowControl/>
        <w:ind w:firstLine="709"/>
        <w:jc w:val="both"/>
        <w:rPr>
          <w:rStyle w:val="FontStyle12"/>
          <w:color w:val="000000"/>
          <w:sz w:val="28"/>
          <w:szCs w:val="28"/>
        </w:rPr>
      </w:pPr>
      <w:r w:rsidRPr="00A11EB1">
        <w:rPr>
          <w:rStyle w:val="FontStyle13"/>
          <w:color w:val="000000"/>
          <w:sz w:val="28"/>
          <w:szCs w:val="28"/>
        </w:rPr>
        <w:t xml:space="preserve">- в </w:t>
      </w:r>
      <w:r w:rsidRPr="00A11EB1">
        <w:rPr>
          <w:rStyle w:val="FontStyle12"/>
          <w:color w:val="000000"/>
          <w:sz w:val="28"/>
          <w:szCs w:val="28"/>
        </w:rPr>
        <w:t xml:space="preserve">период </w:t>
      </w:r>
      <w:r w:rsidRPr="00A11EB1">
        <w:rPr>
          <w:rStyle w:val="FontStyle13"/>
          <w:color w:val="000000"/>
          <w:sz w:val="28"/>
          <w:szCs w:val="28"/>
        </w:rPr>
        <w:t xml:space="preserve">с </w:t>
      </w:r>
      <w:r w:rsidRPr="00A11EB1">
        <w:rPr>
          <w:rStyle w:val="FontStyle12"/>
          <w:color w:val="000000"/>
          <w:sz w:val="28"/>
          <w:szCs w:val="28"/>
        </w:rPr>
        <w:t xml:space="preserve">08 апреля по </w:t>
      </w:r>
      <w:r w:rsidRPr="00A11EB1">
        <w:rPr>
          <w:rStyle w:val="FontStyle13"/>
          <w:color w:val="000000"/>
          <w:sz w:val="28"/>
          <w:szCs w:val="28"/>
        </w:rPr>
        <w:t>08 мая</w:t>
      </w:r>
      <w:r w:rsidRPr="00A11EB1">
        <w:rPr>
          <w:rStyle w:val="FontStyle12"/>
          <w:color w:val="000000"/>
          <w:sz w:val="28"/>
          <w:szCs w:val="28"/>
        </w:rPr>
        <w:t xml:space="preserve"> </w:t>
      </w:r>
      <w:r w:rsidRPr="00A11EB1">
        <w:rPr>
          <w:rStyle w:val="FontStyle13"/>
          <w:color w:val="000000"/>
          <w:sz w:val="28"/>
          <w:szCs w:val="28"/>
        </w:rPr>
        <w:t xml:space="preserve">2026 </w:t>
      </w:r>
      <w:r w:rsidRPr="00A11EB1">
        <w:rPr>
          <w:rStyle w:val="FontStyle12"/>
          <w:color w:val="000000"/>
          <w:sz w:val="28"/>
          <w:szCs w:val="28"/>
        </w:rPr>
        <w:t>года провести месячник пожарной безопасности, в ходе которого усилить проведение комплекса профилактических мероприятий по недопущению чрезвычайных ситуаций, связанных с возникновением природных пожаров и переходом огня на населенные пункты;</w:t>
      </w:r>
    </w:p>
    <w:p w:rsidR="00A11EB1" w:rsidRPr="00A11EB1" w:rsidRDefault="00A11EB1" w:rsidP="00A11EB1">
      <w:pPr>
        <w:pStyle w:val="Style2"/>
        <w:widowControl/>
        <w:ind w:firstLine="709"/>
        <w:jc w:val="both"/>
        <w:rPr>
          <w:rStyle w:val="FontStyle12"/>
          <w:color w:val="000000"/>
          <w:sz w:val="28"/>
          <w:szCs w:val="28"/>
        </w:rPr>
      </w:pPr>
      <w:r w:rsidRPr="00A11EB1">
        <w:rPr>
          <w:rStyle w:val="FontStyle13"/>
          <w:color w:val="000000"/>
          <w:sz w:val="28"/>
          <w:szCs w:val="28"/>
        </w:rPr>
        <w:t xml:space="preserve">- до </w:t>
      </w:r>
      <w:r w:rsidRPr="00A11EB1">
        <w:rPr>
          <w:rStyle w:val="FontStyle12"/>
          <w:color w:val="000000"/>
          <w:sz w:val="28"/>
          <w:szCs w:val="28"/>
        </w:rPr>
        <w:t>15 апреля</w:t>
      </w:r>
      <w:r w:rsidRPr="00A11EB1">
        <w:rPr>
          <w:rStyle w:val="FontStyle13"/>
          <w:color w:val="000000"/>
          <w:sz w:val="28"/>
          <w:szCs w:val="28"/>
        </w:rPr>
        <w:t xml:space="preserve"> </w:t>
      </w:r>
      <w:r w:rsidRPr="00A11EB1">
        <w:rPr>
          <w:rStyle w:val="FontStyle12"/>
          <w:color w:val="000000"/>
          <w:sz w:val="28"/>
          <w:szCs w:val="28"/>
        </w:rPr>
        <w:t xml:space="preserve">2026 года обеспечить завершение работ по опашке границ населенных пунктов, примыкающих к лесным массивам и вокруг </w:t>
      </w:r>
      <w:r w:rsidRPr="00A11EB1">
        <w:rPr>
          <w:rStyle w:val="FontStyle12"/>
          <w:color w:val="000000"/>
          <w:sz w:val="28"/>
          <w:szCs w:val="28"/>
        </w:rPr>
        <w:lastRenderedPageBreak/>
        <w:t>организаций отдыха и оздоровления детей, а также уборку мусора и сухих горючих материалов на таких участках;</w:t>
      </w:r>
    </w:p>
    <w:p w:rsidR="00A11EB1" w:rsidRPr="00A11EB1" w:rsidRDefault="00A11EB1" w:rsidP="00A11EB1">
      <w:pPr>
        <w:pStyle w:val="Style2"/>
        <w:widowControl/>
        <w:ind w:firstLine="709"/>
        <w:jc w:val="both"/>
        <w:rPr>
          <w:rStyle w:val="FontStyle12"/>
          <w:color w:val="000000"/>
          <w:sz w:val="28"/>
          <w:szCs w:val="28"/>
        </w:rPr>
      </w:pPr>
      <w:r w:rsidRPr="00A11EB1">
        <w:rPr>
          <w:rStyle w:val="FontStyle12"/>
          <w:color w:val="000000"/>
          <w:sz w:val="28"/>
          <w:szCs w:val="28"/>
        </w:rPr>
        <w:t xml:space="preserve">- в срок до 01 мая 2026 года обеспечить </w:t>
      </w:r>
      <w:proofErr w:type="gramStart"/>
      <w:r w:rsidRPr="00A11EB1">
        <w:rPr>
          <w:rStyle w:val="FontStyle12"/>
          <w:color w:val="000000"/>
          <w:sz w:val="28"/>
          <w:szCs w:val="28"/>
        </w:rPr>
        <w:t>контроль за</w:t>
      </w:r>
      <w:proofErr w:type="gramEnd"/>
      <w:r w:rsidRPr="00A11EB1">
        <w:rPr>
          <w:rStyle w:val="FontStyle12"/>
          <w:color w:val="000000"/>
          <w:sz w:val="28"/>
          <w:szCs w:val="28"/>
        </w:rPr>
        <w:t xml:space="preserve"> завершением работ землепользователями и собственниками земельных участков, прилегающих к лесам, по очистке таких участков от сухой травы и горючих материалов, по опашке противопожарных минерализованных полос либо по обустройству буферной зоны шириной до 10 м; </w:t>
      </w:r>
    </w:p>
    <w:p w:rsidR="00A11EB1" w:rsidRPr="00A11EB1" w:rsidRDefault="00A11EB1" w:rsidP="00A11EB1">
      <w:pPr>
        <w:pStyle w:val="Style2"/>
        <w:widowControl/>
        <w:ind w:firstLine="709"/>
        <w:jc w:val="both"/>
        <w:rPr>
          <w:rStyle w:val="FontStyle12"/>
          <w:color w:val="000000"/>
          <w:sz w:val="28"/>
          <w:szCs w:val="28"/>
        </w:rPr>
      </w:pPr>
      <w:r w:rsidRPr="00A11EB1">
        <w:rPr>
          <w:rStyle w:val="FontStyle12"/>
          <w:color w:val="000000"/>
          <w:sz w:val="28"/>
          <w:szCs w:val="28"/>
        </w:rPr>
        <w:t xml:space="preserve">- в срок до </w:t>
      </w:r>
      <w:r w:rsidRPr="00A11EB1">
        <w:rPr>
          <w:rStyle w:val="FontStyle13"/>
          <w:color w:val="000000"/>
          <w:sz w:val="28"/>
          <w:szCs w:val="28"/>
        </w:rPr>
        <w:t xml:space="preserve">01 </w:t>
      </w:r>
      <w:r w:rsidRPr="00A11EB1">
        <w:rPr>
          <w:rStyle w:val="FontStyle12"/>
          <w:color w:val="000000"/>
          <w:sz w:val="28"/>
          <w:szCs w:val="28"/>
        </w:rPr>
        <w:t xml:space="preserve">мая </w:t>
      </w:r>
      <w:r w:rsidRPr="00A11EB1">
        <w:rPr>
          <w:rStyle w:val="FontStyle13"/>
          <w:color w:val="000000"/>
          <w:sz w:val="28"/>
          <w:szCs w:val="28"/>
        </w:rPr>
        <w:t xml:space="preserve">2026 </w:t>
      </w:r>
      <w:r w:rsidRPr="00A11EB1">
        <w:rPr>
          <w:rStyle w:val="FontStyle12"/>
          <w:color w:val="000000"/>
          <w:sz w:val="28"/>
          <w:szCs w:val="28"/>
        </w:rPr>
        <w:t>года по мере необходимости  внести изменения в план эвакуации населения из населенных пунктов, подверженных угрозе распространения природных пожаров;</w:t>
      </w:r>
    </w:p>
    <w:p w:rsidR="00A11EB1" w:rsidRPr="00A11EB1" w:rsidRDefault="00A11EB1" w:rsidP="00A11EB1">
      <w:pPr>
        <w:pStyle w:val="Style2"/>
        <w:widowControl/>
        <w:ind w:firstLine="709"/>
        <w:jc w:val="both"/>
        <w:rPr>
          <w:rStyle w:val="FontStyle12"/>
          <w:color w:val="000000"/>
          <w:sz w:val="28"/>
          <w:szCs w:val="28"/>
        </w:rPr>
      </w:pPr>
      <w:r w:rsidRPr="00A11EB1">
        <w:rPr>
          <w:rStyle w:val="FontStyle12"/>
          <w:color w:val="000000"/>
          <w:sz w:val="28"/>
          <w:szCs w:val="28"/>
        </w:rPr>
        <w:t xml:space="preserve">-совместно со старостами населенных пунктов, активом населения продолжить обучение населения по месту жительства правилам и мерам пожарной безопасности, особое внимание уделить одиноким, престарелым, инвалидам, многодетным семьям, семьям, оказавшиеся в трудной жизненной ситуации и </w:t>
      </w:r>
      <w:proofErr w:type="gramStart"/>
      <w:r w:rsidRPr="00A11EB1">
        <w:rPr>
          <w:rStyle w:val="FontStyle12"/>
          <w:color w:val="000000"/>
          <w:sz w:val="28"/>
          <w:szCs w:val="28"/>
        </w:rPr>
        <w:t>лицам</w:t>
      </w:r>
      <w:proofErr w:type="gramEnd"/>
      <w:r w:rsidRPr="00A11EB1">
        <w:rPr>
          <w:rStyle w:val="FontStyle12"/>
          <w:color w:val="000000"/>
          <w:sz w:val="28"/>
          <w:szCs w:val="28"/>
        </w:rPr>
        <w:t xml:space="preserve"> злоупотребляющим спиртные напитки;</w:t>
      </w:r>
    </w:p>
    <w:p w:rsidR="00A11EB1" w:rsidRPr="00A11EB1" w:rsidRDefault="00A11EB1" w:rsidP="00A11EB1">
      <w:pPr>
        <w:spacing w:after="0" w:line="27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EB1">
        <w:rPr>
          <w:rFonts w:ascii="Times New Roman" w:hAnsi="Times New Roman" w:cs="Times New Roman"/>
          <w:color w:val="000000"/>
          <w:sz w:val="28"/>
          <w:szCs w:val="28"/>
        </w:rPr>
        <w:t>- не допускать на территории поселения сельскохозяйственные палы, особенно в непосредственной близости от населенных пунктов, зданий, сооружений, линий электропередач и телефонной связи, лесных массивов;</w:t>
      </w:r>
    </w:p>
    <w:p w:rsidR="00A11EB1" w:rsidRPr="00A11EB1" w:rsidRDefault="00A11EB1" w:rsidP="00A11EB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EB1">
        <w:rPr>
          <w:rFonts w:ascii="Times New Roman" w:hAnsi="Times New Roman" w:cs="Times New Roman"/>
          <w:color w:val="000000"/>
          <w:sz w:val="28"/>
          <w:szCs w:val="28"/>
        </w:rPr>
        <w:t>- в течение пожароопасного периода не реже 1 раза в месяц обеспечить обновление противопожарных минерализованных полос (опашки), а также осуществлять покос и уборку растительности по краям противопожарных минерализованных полос (опашки);</w:t>
      </w:r>
    </w:p>
    <w:p w:rsidR="00A11EB1" w:rsidRPr="00A11EB1" w:rsidRDefault="00A11EB1" w:rsidP="00A11EB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EB1">
        <w:rPr>
          <w:rFonts w:ascii="Times New Roman" w:hAnsi="Times New Roman" w:cs="Times New Roman"/>
          <w:color w:val="000000"/>
          <w:sz w:val="28"/>
          <w:szCs w:val="28"/>
        </w:rPr>
        <w:t xml:space="preserve">- при наступлении благоприятных климатических условий (сход снежного покрова, установление сухой, безветренной погоды) провести покос сухой травы; </w:t>
      </w:r>
    </w:p>
    <w:p w:rsidR="00A11EB1" w:rsidRPr="00A11EB1" w:rsidRDefault="00A11EB1" w:rsidP="00A11EB1">
      <w:pPr>
        <w:pStyle w:val="aa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EB1">
        <w:rPr>
          <w:rFonts w:ascii="Times New Roman" w:hAnsi="Times New Roman" w:cs="Times New Roman"/>
          <w:color w:val="000000"/>
          <w:sz w:val="28"/>
          <w:szCs w:val="28"/>
        </w:rPr>
        <w:t xml:space="preserve">- организовать проведение собраний (сходов) граждан по вопросам пожарной безопасности; </w:t>
      </w:r>
    </w:p>
    <w:p w:rsidR="00A11EB1" w:rsidRPr="00A11EB1" w:rsidRDefault="00A11EB1" w:rsidP="00A11E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EB1">
        <w:rPr>
          <w:rFonts w:ascii="Times New Roman" w:hAnsi="Times New Roman" w:cs="Times New Roman"/>
          <w:sz w:val="28"/>
          <w:szCs w:val="28"/>
        </w:rPr>
        <w:t xml:space="preserve">- использовать все доступные средства массовой информации (местные газеты, радио, телевидение, социальные сети) для распространения информации о мерах пожарной безопасности и правилах поведения в пожароопасный период; </w:t>
      </w:r>
    </w:p>
    <w:p w:rsidR="00A11EB1" w:rsidRPr="00A11EB1" w:rsidRDefault="00A11EB1" w:rsidP="00A11EB1">
      <w:pPr>
        <w:pStyle w:val="aa"/>
        <w:shd w:val="clear" w:color="auto" w:fill="FFFFFF"/>
        <w:spacing w:before="0" w:after="0"/>
        <w:ind w:firstLine="709"/>
        <w:jc w:val="both"/>
        <w:rPr>
          <w:rFonts w:ascii="Times New Roman" w:eastAsia="Times New Roman" w:hAnsi="Times New Roman" w:cs="Times New Roman"/>
          <w:color w:val="auto"/>
          <w:spacing w:val="0"/>
          <w:sz w:val="28"/>
          <w:szCs w:val="28"/>
        </w:rPr>
      </w:pPr>
      <w:r w:rsidRPr="00A11EB1">
        <w:rPr>
          <w:rFonts w:ascii="Times New Roman" w:eastAsia="Times New Roman" w:hAnsi="Times New Roman" w:cs="Times New Roman"/>
          <w:color w:val="auto"/>
          <w:spacing w:val="0"/>
          <w:sz w:val="28"/>
          <w:szCs w:val="28"/>
        </w:rPr>
        <w:t xml:space="preserve">- размещать наглядную агитацию (плакаты, листовки) в общественных </w:t>
      </w:r>
      <w:proofErr w:type="gramStart"/>
      <w:r w:rsidRPr="00A11EB1">
        <w:rPr>
          <w:rFonts w:ascii="Times New Roman" w:eastAsia="Times New Roman" w:hAnsi="Times New Roman" w:cs="Times New Roman"/>
          <w:color w:val="auto"/>
          <w:spacing w:val="0"/>
          <w:sz w:val="28"/>
          <w:szCs w:val="28"/>
        </w:rPr>
        <w:t>местах</w:t>
      </w:r>
      <w:proofErr w:type="gramEnd"/>
      <w:r w:rsidRPr="00A11EB1">
        <w:rPr>
          <w:rFonts w:ascii="Times New Roman" w:eastAsia="Times New Roman" w:hAnsi="Times New Roman" w:cs="Times New Roman"/>
          <w:color w:val="auto"/>
          <w:spacing w:val="0"/>
          <w:sz w:val="28"/>
          <w:szCs w:val="28"/>
        </w:rPr>
        <w:t>, на остановках транспорта, в магазинах;</w:t>
      </w:r>
    </w:p>
    <w:p w:rsidR="00A11EB1" w:rsidRPr="00A11EB1" w:rsidRDefault="00A11EB1" w:rsidP="00A11EB1">
      <w:pPr>
        <w:pStyle w:val="aa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EB1">
        <w:rPr>
          <w:rFonts w:ascii="Times New Roman" w:hAnsi="Times New Roman" w:cs="Times New Roman"/>
          <w:color w:val="000000"/>
          <w:sz w:val="28"/>
          <w:szCs w:val="28"/>
        </w:rPr>
        <w:t xml:space="preserve">- содержать в исправном </w:t>
      </w:r>
      <w:proofErr w:type="gramStart"/>
      <w:r w:rsidRPr="00A11EB1">
        <w:rPr>
          <w:rFonts w:ascii="Times New Roman" w:hAnsi="Times New Roman" w:cs="Times New Roman"/>
          <w:color w:val="000000"/>
          <w:sz w:val="28"/>
          <w:szCs w:val="28"/>
        </w:rPr>
        <w:t>состоянии</w:t>
      </w:r>
      <w:proofErr w:type="gramEnd"/>
      <w:r w:rsidRPr="00A11EB1">
        <w:rPr>
          <w:rFonts w:ascii="Times New Roman" w:hAnsi="Times New Roman" w:cs="Times New Roman"/>
          <w:color w:val="000000"/>
          <w:sz w:val="28"/>
          <w:szCs w:val="28"/>
        </w:rPr>
        <w:t xml:space="preserve"> дороги, проезды, подъезды и проходы к зданиям, сооружениям и к </w:t>
      </w:r>
      <w:proofErr w:type="spellStart"/>
      <w:r w:rsidRPr="00A11EB1">
        <w:rPr>
          <w:rFonts w:ascii="Times New Roman" w:hAnsi="Times New Roman" w:cs="Times New Roman"/>
          <w:color w:val="000000"/>
          <w:sz w:val="28"/>
          <w:szCs w:val="28"/>
        </w:rPr>
        <w:t>водоисточникам</w:t>
      </w:r>
      <w:proofErr w:type="spellEnd"/>
      <w:r w:rsidRPr="00A11EB1">
        <w:rPr>
          <w:rFonts w:ascii="Times New Roman" w:hAnsi="Times New Roman" w:cs="Times New Roman"/>
          <w:color w:val="000000"/>
          <w:sz w:val="28"/>
          <w:szCs w:val="28"/>
        </w:rPr>
        <w:t>, используемым для пожаротушения подступы к пожарному инвентарю;</w:t>
      </w:r>
    </w:p>
    <w:p w:rsidR="00A11EB1" w:rsidRPr="00A11EB1" w:rsidRDefault="00A11EB1" w:rsidP="00A11EB1">
      <w:pPr>
        <w:spacing w:after="0" w:line="27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EB1">
        <w:rPr>
          <w:rFonts w:ascii="Times New Roman" w:hAnsi="Times New Roman" w:cs="Times New Roman"/>
          <w:color w:val="000000"/>
          <w:sz w:val="28"/>
          <w:szCs w:val="28"/>
        </w:rPr>
        <w:t>- проверить исправность и работоспособность  пожарных гидрантов и водоемов, а так же состояние подъездов к ним, принять меры по устранению выявленных недостатков.</w:t>
      </w:r>
    </w:p>
    <w:p w:rsidR="00A11EB1" w:rsidRPr="00A11EB1" w:rsidRDefault="00A11EB1" w:rsidP="00A11EB1">
      <w:pPr>
        <w:pStyle w:val="Style5"/>
        <w:widowControl/>
        <w:tabs>
          <w:tab w:val="left" w:pos="998"/>
        </w:tabs>
        <w:spacing w:line="240" w:lineRule="auto"/>
        <w:ind w:firstLine="709"/>
        <w:jc w:val="both"/>
        <w:rPr>
          <w:rStyle w:val="FontStyle13"/>
          <w:color w:val="000000"/>
          <w:sz w:val="28"/>
          <w:szCs w:val="28"/>
        </w:rPr>
      </w:pPr>
      <w:r w:rsidRPr="00A11EB1">
        <w:rPr>
          <w:color w:val="000000"/>
          <w:sz w:val="28"/>
          <w:szCs w:val="28"/>
        </w:rPr>
        <w:t xml:space="preserve">2. Рекомендовать </w:t>
      </w:r>
      <w:r w:rsidRPr="00A11EB1">
        <w:rPr>
          <w:rStyle w:val="FontStyle13"/>
          <w:color w:val="000000"/>
          <w:sz w:val="28"/>
          <w:szCs w:val="28"/>
        </w:rPr>
        <w:t xml:space="preserve">хозяйствующим субъектам </w:t>
      </w:r>
      <w:r w:rsidRPr="00A11EB1">
        <w:rPr>
          <w:rStyle w:val="FontStyle11"/>
          <w:color w:val="000000"/>
          <w:sz w:val="28"/>
          <w:szCs w:val="28"/>
        </w:rPr>
        <w:t xml:space="preserve">руководителям организаций всех форм собственности в </w:t>
      </w:r>
      <w:r w:rsidRPr="00A11EB1">
        <w:rPr>
          <w:rStyle w:val="FontStyle12"/>
          <w:color w:val="000000"/>
          <w:sz w:val="28"/>
          <w:szCs w:val="28"/>
        </w:rPr>
        <w:t xml:space="preserve">весенне-летний пожароопасный </w:t>
      </w:r>
      <w:r w:rsidRPr="00A11EB1">
        <w:rPr>
          <w:rStyle w:val="FontStyle11"/>
          <w:color w:val="000000"/>
          <w:sz w:val="28"/>
          <w:szCs w:val="28"/>
        </w:rPr>
        <w:t>период</w:t>
      </w:r>
      <w:r w:rsidRPr="00A11EB1">
        <w:rPr>
          <w:rStyle w:val="FontStyle13"/>
          <w:color w:val="000000"/>
          <w:sz w:val="28"/>
          <w:szCs w:val="28"/>
        </w:rPr>
        <w:t>:</w:t>
      </w:r>
    </w:p>
    <w:p w:rsidR="00A11EB1" w:rsidRPr="00A11EB1" w:rsidRDefault="00A11EB1" w:rsidP="00A11EB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EB1">
        <w:rPr>
          <w:rFonts w:ascii="Times New Roman" w:hAnsi="Times New Roman" w:cs="Times New Roman"/>
          <w:color w:val="000000"/>
          <w:sz w:val="28"/>
          <w:szCs w:val="28"/>
        </w:rPr>
        <w:lastRenderedPageBreak/>
        <w:t>-</w:t>
      </w:r>
      <w:r w:rsidRPr="00A11EB1">
        <w:rPr>
          <w:rFonts w:ascii="Times New Roman" w:hAnsi="Times New Roman" w:cs="Times New Roman"/>
          <w:color w:val="000000"/>
          <w:sz w:val="28"/>
          <w:szCs w:val="28"/>
        </w:rPr>
        <w:tab/>
        <w:t>не реже 1 раза в месяц принимать меры по очистке территорий от мусора, горючих материалов и сухой травы;</w:t>
      </w:r>
    </w:p>
    <w:p w:rsidR="00A11EB1" w:rsidRPr="00A11EB1" w:rsidRDefault="00A11EB1" w:rsidP="00A11EB1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EB1">
        <w:rPr>
          <w:rFonts w:ascii="Times New Roman" w:hAnsi="Times New Roman" w:cs="Times New Roman"/>
          <w:sz w:val="28"/>
          <w:szCs w:val="28"/>
        </w:rPr>
        <w:t>- организовать правильное хранение горючих и легковоспламеняющихся материалов в специально отведенных местах, исключающих их самовозгорание или контакт с источниками огня</w:t>
      </w:r>
      <w:proofErr w:type="gramStart"/>
      <w:r w:rsidRPr="00A11EB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11EB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A11EB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A11EB1">
        <w:rPr>
          <w:rFonts w:ascii="Times New Roman" w:hAnsi="Times New Roman" w:cs="Times New Roman"/>
          <w:color w:val="000000"/>
          <w:sz w:val="28"/>
          <w:szCs w:val="28"/>
        </w:rPr>
        <w:t>з</w:t>
      </w:r>
      <w:proofErr w:type="gramEnd"/>
      <w:r w:rsidRPr="00A11EB1">
        <w:rPr>
          <w:rFonts w:ascii="Times New Roman" w:hAnsi="Times New Roman" w:cs="Times New Roman"/>
          <w:color w:val="000000"/>
          <w:sz w:val="28"/>
          <w:szCs w:val="28"/>
        </w:rPr>
        <w:t>апретить устраивать мастерские, склады, стоянки тракторов, сельхозтехники, иного автотранспорта, а также производить какие – либо работы, не связанные с обслуживанием ферм в животноводческих помещениях;</w:t>
      </w:r>
    </w:p>
    <w:p w:rsidR="00A11EB1" w:rsidRPr="00A11EB1" w:rsidRDefault="00A11EB1" w:rsidP="00A11EB1">
      <w:pPr>
        <w:pStyle w:val="aa"/>
        <w:shd w:val="clear" w:color="auto" w:fill="FFFFFF"/>
        <w:spacing w:before="0"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EB1">
        <w:rPr>
          <w:rFonts w:ascii="Times New Roman" w:hAnsi="Times New Roman" w:cs="Times New Roman"/>
          <w:color w:val="000000"/>
          <w:sz w:val="28"/>
          <w:szCs w:val="28"/>
        </w:rPr>
        <w:t>- оснастить уборочные агрегаты и автомобили первичными средствами пожаротушения и оборудовать их исправными искрогасителями;</w:t>
      </w:r>
    </w:p>
    <w:p w:rsidR="00A11EB1" w:rsidRPr="00A11EB1" w:rsidRDefault="00A11EB1" w:rsidP="00A11EB1">
      <w:pPr>
        <w:spacing w:after="0" w:line="27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EB1">
        <w:rPr>
          <w:rFonts w:ascii="Times New Roman" w:hAnsi="Times New Roman" w:cs="Times New Roman"/>
          <w:color w:val="000000"/>
          <w:sz w:val="28"/>
          <w:szCs w:val="28"/>
        </w:rPr>
        <w:t>- не допускать использование противопожарных разрывов между зданиями и сооружениями, пожарных подъездов к зданиям под складирование материалов, оборудования и для стоянки транспорта, а так же размещения скирдов, стогов грубых кормов и других горючих материалов под воздушными линиями электропередач;</w:t>
      </w:r>
    </w:p>
    <w:p w:rsidR="00A11EB1" w:rsidRPr="00A11EB1" w:rsidRDefault="00A11EB1" w:rsidP="00A11EB1">
      <w:pPr>
        <w:pStyle w:val="aa"/>
        <w:shd w:val="clear" w:color="auto" w:fill="FFFFFF"/>
        <w:spacing w:before="0" w:after="0"/>
        <w:ind w:right="-2"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11EB1">
        <w:rPr>
          <w:rFonts w:ascii="Times New Roman" w:hAnsi="Times New Roman" w:cs="Times New Roman"/>
          <w:color w:val="000000"/>
          <w:sz w:val="28"/>
          <w:szCs w:val="28"/>
        </w:rPr>
        <w:t>- не допускать сжигания стерни, пожнивных остатков и разведения костров на полях.</w:t>
      </w:r>
    </w:p>
    <w:p w:rsidR="00A11EB1" w:rsidRPr="00A11EB1" w:rsidRDefault="00A11EB1" w:rsidP="00A11EB1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11EB1">
        <w:rPr>
          <w:rStyle w:val="FontStyle12"/>
          <w:sz w:val="28"/>
          <w:szCs w:val="28"/>
        </w:rPr>
        <w:t xml:space="preserve">         3.</w:t>
      </w:r>
      <w:r w:rsidRPr="00A11EB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11EB1">
        <w:rPr>
          <w:rFonts w:ascii="Times New Roman" w:hAnsi="Times New Roman" w:cs="Times New Roman"/>
          <w:sz w:val="28"/>
          <w:szCs w:val="28"/>
        </w:rPr>
        <w:t>Рекомендовать органам местного самоуправления, учреждениям, организациям, иным юридическим лицам независимо от их организационно-правовых форм и форм собственности, крестьянским (фермерским) хозяйствам, общественным объединениям, индивидуальным предпринимателям, должностным лицам, гражданам Российской Федерации, иностранным гражданам, лицам без гражданства, владеющим, пользующимся и (или) распоряжающимся территорией, прилегающей к лесу, обеспечить ее очистку от сухой травянистой растительности, пожнивных остатков, валежника, порубочных остатков, мусора и других горючих материалов</w:t>
      </w:r>
      <w:proofErr w:type="gramEnd"/>
      <w:r w:rsidRPr="00A11EB1">
        <w:rPr>
          <w:rFonts w:ascii="Times New Roman" w:hAnsi="Times New Roman" w:cs="Times New Roman"/>
          <w:sz w:val="28"/>
          <w:szCs w:val="28"/>
        </w:rPr>
        <w:t xml:space="preserve"> на полосе шириной не менее 10 метров от леса либо отделить лес противопожарной минерализованной полосой шириной не менее 0,5 метра или иным противопожарным барьером.</w:t>
      </w:r>
    </w:p>
    <w:p w:rsidR="00A11EB1" w:rsidRPr="00A11EB1" w:rsidRDefault="00A11EB1" w:rsidP="00A11EB1">
      <w:pPr>
        <w:pStyle w:val="Style2"/>
        <w:widowControl/>
        <w:ind w:firstLine="708"/>
        <w:jc w:val="both"/>
        <w:rPr>
          <w:rStyle w:val="FontStyle12"/>
          <w:sz w:val="28"/>
          <w:szCs w:val="28"/>
        </w:rPr>
      </w:pPr>
      <w:r w:rsidRPr="00A11EB1">
        <w:rPr>
          <w:rStyle w:val="FontStyle12"/>
          <w:sz w:val="28"/>
          <w:szCs w:val="28"/>
        </w:rPr>
        <w:t xml:space="preserve">4. Финансовое обеспечение реализации мероприятий, указанных в настоящем постановлении, осуществлять в пределах бюджетных ассигнований, предусмотренных  в бюджете сельского поселения </w:t>
      </w:r>
      <w:r w:rsidRPr="00A11EB1">
        <w:rPr>
          <w:sz w:val="28"/>
          <w:szCs w:val="28"/>
          <w:lang w:eastAsia="en-US"/>
        </w:rPr>
        <w:t>Сергиопольский</w:t>
      </w:r>
      <w:r w:rsidRPr="00A11EB1">
        <w:rPr>
          <w:rStyle w:val="FontStyle12"/>
          <w:sz w:val="28"/>
          <w:szCs w:val="28"/>
        </w:rPr>
        <w:t xml:space="preserve"> сельсовет муниципального района Давлекановский район Республики Башкортостан на 2026 год.</w:t>
      </w:r>
    </w:p>
    <w:p w:rsidR="00A11EB1" w:rsidRPr="00A11EB1" w:rsidRDefault="00A11EB1" w:rsidP="00A11EB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1EB1">
        <w:rPr>
          <w:rFonts w:ascii="Times New Roman" w:hAnsi="Times New Roman" w:cs="Times New Roman"/>
          <w:sz w:val="28"/>
          <w:szCs w:val="28"/>
        </w:rPr>
        <w:t xml:space="preserve">5. Настоящее постановление подлежит обнародованию в установленном </w:t>
      </w:r>
      <w:proofErr w:type="gramStart"/>
      <w:r w:rsidRPr="00A11EB1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A11EB1">
        <w:rPr>
          <w:rFonts w:ascii="Times New Roman" w:hAnsi="Times New Roman" w:cs="Times New Roman"/>
          <w:sz w:val="28"/>
          <w:szCs w:val="28"/>
        </w:rPr>
        <w:t xml:space="preserve">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112028" w:rsidRDefault="00112028" w:rsidP="00A11EB1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112028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         </w:t>
      </w:r>
      <w:r w:rsidR="00A11EB1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112028">
        <w:rPr>
          <w:rFonts w:ascii="Times New Roman" w:hAnsi="Times New Roman" w:cs="Times New Roman"/>
          <w:sz w:val="28"/>
          <w:szCs w:val="28"/>
        </w:rPr>
        <w:t xml:space="preserve">А. З. Абдуллин </w:t>
      </w:r>
    </w:p>
    <w:sectPr w:rsidR="00112028" w:rsidSect="00A47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16B9B"/>
    <w:multiLevelType w:val="hybridMultilevel"/>
    <w:tmpl w:val="7A9EA60C"/>
    <w:lvl w:ilvl="0" w:tplc="26980808">
      <w:start w:val="1"/>
      <w:numFmt w:val="decimal"/>
      <w:lvlText w:val="%1."/>
      <w:lvlJc w:val="left"/>
      <w:pPr>
        <w:ind w:left="1979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1">
    <w:nsid w:val="120A392B"/>
    <w:multiLevelType w:val="hybridMultilevel"/>
    <w:tmpl w:val="6F580D92"/>
    <w:lvl w:ilvl="0" w:tplc="4B30CE14">
      <w:start w:val="1"/>
      <w:numFmt w:val="decimal"/>
      <w:lvlText w:val="%1."/>
      <w:lvlJc w:val="left"/>
      <w:pPr>
        <w:tabs>
          <w:tab w:val="num" w:pos="1154"/>
        </w:tabs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4"/>
        </w:tabs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4"/>
        </w:tabs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4"/>
        </w:tabs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4"/>
        </w:tabs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4"/>
        </w:tabs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4"/>
        </w:tabs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4"/>
        </w:tabs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4"/>
        </w:tabs>
        <w:ind w:left="6914" w:hanging="180"/>
      </w:pPr>
    </w:lvl>
  </w:abstractNum>
  <w:abstractNum w:abstractNumId="2">
    <w:nsid w:val="29317AA8"/>
    <w:multiLevelType w:val="hybridMultilevel"/>
    <w:tmpl w:val="2FF2AB8C"/>
    <w:lvl w:ilvl="0" w:tplc="3A7E54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4E23F7"/>
    <w:multiLevelType w:val="hybridMultilevel"/>
    <w:tmpl w:val="27E0223C"/>
    <w:lvl w:ilvl="0" w:tplc="A6B27670">
      <w:start w:val="1"/>
      <w:numFmt w:val="decimal"/>
      <w:lvlText w:val="%1."/>
      <w:lvlJc w:val="left"/>
      <w:pPr>
        <w:ind w:left="11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4" w:hanging="360"/>
      </w:pPr>
    </w:lvl>
    <w:lvl w:ilvl="2" w:tplc="0419001B" w:tentative="1">
      <w:start w:val="1"/>
      <w:numFmt w:val="lowerRoman"/>
      <w:lvlText w:val="%3."/>
      <w:lvlJc w:val="right"/>
      <w:pPr>
        <w:ind w:left="2594" w:hanging="180"/>
      </w:pPr>
    </w:lvl>
    <w:lvl w:ilvl="3" w:tplc="0419000F" w:tentative="1">
      <w:start w:val="1"/>
      <w:numFmt w:val="decimal"/>
      <w:lvlText w:val="%4."/>
      <w:lvlJc w:val="left"/>
      <w:pPr>
        <w:ind w:left="3314" w:hanging="360"/>
      </w:pPr>
    </w:lvl>
    <w:lvl w:ilvl="4" w:tplc="04190019" w:tentative="1">
      <w:start w:val="1"/>
      <w:numFmt w:val="lowerLetter"/>
      <w:lvlText w:val="%5."/>
      <w:lvlJc w:val="left"/>
      <w:pPr>
        <w:ind w:left="4034" w:hanging="360"/>
      </w:pPr>
    </w:lvl>
    <w:lvl w:ilvl="5" w:tplc="0419001B" w:tentative="1">
      <w:start w:val="1"/>
      <w:numFmt w:val="lowerRoman"/>
      <w:lvlText w:val="%6."/>
      <w:lvlJc w:val="right"/>
      <w:pPr>
        <w:ind w:left="4754" w:hanging="180"/>
      </w:pPr>
    </w:lvl>
    <w:lvl w:ilvl="6" w:tplc="0419000F" w:tentative="1">
      <w:start w:val="1"/>
      <w:numFmt w:val="decimal"/>
      <w:lvlText w:val="%7."/>
      <w:lvlJc w:val="left"/>
      <w:pPr>
        <w:ind w:left="5474" w:hanging="360"/>
      </w:pPr>
    </w:lvl>
    <w:lvl w:ilvl="7" w:tplc="04190019" w:tentative="1">
      <w:start w:val="1"/>
      <w:numFmt w:val="lowerLetter"/>
      <w:lvlText w:val="%8."/>
      <w:lvlJc w:val="left"/>
      <w:pPr>
        <w:ind w:left="6194" w:hanging="360"/>
      </w:pPr>
    </w:lvl>
    <w:lvl w:ilvl="8" w:tplc="0419001B" w:tentative="1">
      <w:start w:val="1"/>
      <w:numFmt w:val="lowerRoman"/>
      <w:lvlText w:val="%9."/>
      <w:lvlJc w:val="right"/>
      <w:pPr>
        <w:ind w:left="6914" w:hanging="180"/>
      </w:pPr>
    </w:lvl>
  </w:abstractNum>
  <w:abstractNum w:abstractNumId="4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8072E"/>
    <w:rsid w:val="0009732A"/>
    <w:rsid w:val="000B51EE"/>
    <w:rsid w:val="000B5399"/>
    <w:rsid w:val="000D3D90"/>
    <w:rsid w:val="000D5BF0"/>
    <w:rsid w:val="000E616D"/>
    <w:rsid w:val="00112028"/>
    <w:rsid w:val="00125CF9"/>
    <w:rsid w:val="001472C1"/>
    <w:rsid w:val="00204B5C"/>
    <w:rsid w:val="002948DE"/>
    <w:rsid w:val="002B578C"/>
    <w:rsid w:val="003030CB"/>
    <w:rsid w:val="00332107"/>
    <w:rsid w:val="003351BF"/>
    <w:rsid w:val="0037362A"/>
    <w:rsid w:val="00376314"/>
    <w:rsid w:val="003B7B36"/>
    <w:rsid w:val="003C1EEF"/>
    <w:rsid w:val="003F6182"/>
    <w:rsid w:val="00464047"/>
    <w:rsid w:val="00466A63"/>
    <w:rsid w:val="00480A96"/>
    <w:rsid w:val="00485B86"/>
    <w:rsid w:val="00493DC5"/>
    <w:rsid w:val="0049792E"/>
    <w:rsid w:val="004E60F3"/>
    <w:rsid w:val="00592183"/>
    <w:rsid w:val="00592D07"/>
    <w:rsid w:val="005A73C3"/>
    <w:rsid w:val="005C404C"/>
    <w:rsid w:val="005C4314"/>
    <w:rsid w:val="005C634B"/>
    <w:rsid w:val="006016D9"/>
    <w:rsid w:val="00641112"/>
    <w:rsid w:val="00661253"/>
    <w:rsid w:val="006803D2"/>
    <w:rsid w:val="00681418"/>
    <w:rsid w:val="006956E4"/>
    <w:rsid w:val="006C39D0"/>
    <w:rsid w:val="007237DF"/>
    <w:rsid w:val="00753DCE"/>
    <w:rsid w:val="00762A29"/>
    <w:rsid w:val="007725DD"/>
    <w:rsid w:val="00796E97"/>
    <w:rsid w:val="008255B8"/>
    <w:rsid w:val="00834D07"/>
    <w:rsid w:val="008457BC"/>
    <w:rsid w:val="008550F4"/>
    <w:rsid w:val="0090162B"/>
    <w:rsid w:val="009262FD"/>
    <w:rsid w:val="0093149B"/>
    <w:rsid w:val="00933E79"/>
    <w:rsid w:val="009374C3"/>
    <w:rsid w:val="00970739"/>
    <w:rsid w:val="00984E45"/>
    <w:rsid w:val="009B0053"/>
    <w:rsid w:val="009B2A4E"/>
    <w:rsid w:val="009C793F"/>
    <w:rsid w:val="00A11EB1"/>
    <w:rsid w:val="00A2783B"/>
    <w:rsid w:val="00A47FFE"/>
    <w:rsid w:val="00A67424"/>
    <w:rsid w:val="00B60788"/>
    <w:rsid w:val="00C0204D"/>
    <w:rsid w:val="00C321E2"/>
    <w:rsid w:val="00C42775"/>
    <w:rsid w:val="00C47282"/>
    <w:rsid w:val="00C803BE"/>
    <w:rsid w:val="00CC3A8E"/>
    <w:rsid w:val="00CD041B"/>
    <w:rsid w:val="00CD6428"/>
    <w:rsid w:val="00CD7F6A"/>
    <w:rsid w:val="00D11FEF"/>
    <w:rsid w:val="00D42F0E"/>
    <w:rsid w:val="00D700E0"/>
    <w:rsid w:val="00D714D5"/>
    <w:rsid w:val="00D874A3"/>
    <w:rsid w:val="00DB6FD9"/>
    <w:rsid w:val="00DC1464"/>
    <w:rsid w:val="00E72332"/>
    <w:rsid w:val="00EB4B24"/>
    <w:rsid w:val="00F04DC4"/>
    <w:rsid w:val="00F25594"/>
    <w:rsid w:val="00FC2165"/>
    <w:rsid w:val="00FD3FD1"/>
    <w:rsid w:val="00FE7A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qFormat/>
    <w:rsid w:val="00834D0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F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34D07"/>
    <w:rPr>
      <w:rFonts w:ascii="Peterburg" w:eastAsia="Times New Roman" w:hAnsi="Peterburg" w:cs="Times New Roman"/>
      <w:b/>
      <w:szCs w:val="20"/>
      <w:lang w:eastAsia="ru-RU"/>
    </w:rPr>
  </w:style>
  <w:style w:type="paragraph" w:styleId="a7">
    <w:name w:val="List Paragraph"/>
    <w:basedOn w:val="a"/>
    <w:qFormat/>
    <w:rsid w:val="000B539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yle10">
    <w:name w:val="Style10"/>
    <w:basedOn w:val="a"/>
    <w:rsid w:val="000B539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link w:val="a8"/>
    <w:uiPriority w:val="99"/>
    <w:locked/>
    <w:rsid w:val="00112028"/>
    <w:rPr>
      <w:sz w:val="26"/>
      <w:szCs w:val="26"/>
      <w:shd w:val="clear" w:color="auto" w:fill="FFFFFF"/>
    </w:rPr>
  </w:style>
  <w:style w:type="paragraph" w:styleId="a8">
    <w:name w:val="Body Text"/>
    <w:basedOn w:val="a"/>
    <w:link w:val="11"/>
    <w:uiPriority w:val="99"/>
    <w:rsid w:val="00112028"/>
    <w:pPr>
      <w:widowControl w:val="0"/>
      <w:shd w:val="clear" w:color="auto" w:fill="FFFFFF"/>
      <w:spacing w:after="0" w:line="338" w:lineRule="auto"/>
      <w:ind w:firstLine="400"/>
    </w:pPr>
    <w:rPr>
      <w:sz w:val="26"/>
      <w:szCs w:val="26"/>
    </w:rPr>
  </w:style>
  <w:style w:type="character" w:customStyle="1" w:styleId="a9">
    <w:name w:val="Основной текст Знак"/>
    <w:basedOn w:val="a0"/>
    <w:uiPriority w:val="99"/>
    <w:semiHidden/>
    <w:rsid w:val="00112028"/>
  </w:style>
  <w:style w:type="paragraph" w:customStyle="1" w:styleId="Style2">
    <w:name w:val="Style2"/>
    <w:basedOn w:val="a"/>
    <w:rsid w:val="00A11E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A11EB1"/>
    <w:pPr>
      <w:widowControl w:val="0"/>
      <w:autoSpaceDE w:val="0"/>
      <w:autoSpaceDN w:val="0"/>
      <w:adjustRightInd w:val="0"/>
      <w:spacing w:after="0" w:line="298" w:lineRule="exact"/>
      <w:ind w:firstLine="65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A11EB1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rsid w:val="00A11EB1"/>
    <w:rPr>
      <w:rFonts w:ascii="Times New Roman" w:hAnsi="Times New Roman" w:cs="Times New Roman" w:hint="default"/>
      <w:sz w:val="26"/>
    </w:rPr>
  </w:style>
  <w:style w:type="character" w:customStyle="1" w:styleId="FontStyle12">
    <w:name w:val="Font Style12"/>
    <w:rsid w:val="00A11EB1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rsid w:val="00A11EB1"/>
    <w:rPr>
      <w:rFonts w:ascii="Times New Roman" w:hAnsi="Times New Roman" w:cs="Times New Roman" w:hint="default"/>
      <w:sz w:val="24"/>
    </w:rPr>
  </w:style>
  <w:style w:type="character" w:customStyle="1" w:styleId="FontStyle11">
    <w:name w:val="Font Style11"/>
    <w:rsid w:val="00A11EB1"/>
    <w:rPr>
      <w:rFonts w:ascii="Times New Roman" w:hAnsi="Times New Roman" w:cs="Times New Roman" w:hint="default"/>
      <w:sz w:val="24"/>
    </w:rPr>
  </w:style>
  <w:style w:type="character" w:customStyle="1" w:styleId="FontStyle23">
    <w:name w:val="Font Style23"/>
    <w:rsid w:val="00A11EB1"/>
    <w:rPr>
      <w:rFonts w:ascii="Times New Roman" w:hAnsi="Times New Roman" w:cs="Times New Roman" w:hint="default"/>
      <w:sz w:val="26"/>
    </w:rPr>
  </w:style>
  <w:style w:type="paragraph" w:styleId="aa">
    <w:name w:val="Normal (Web)"/>
    <w:basedOn w:val="a"/>
    <w:uiPriority w:val="99"/>
    <w:unhideWhenUsed/>
    <w:rsid w:val="00A11EB1"/>
    <w:pPr>
      <w:spacing w:before="30" w:after="30" w:line="240" w:lineRule="auto"/>
    </w:pPr>
    <w:rPr>
      <w:rFonts w:ascii="Arial" w:eastAsia="Calibri" w:hAnsi="Arial" w:cs="Arial"/>
      <w:color w:val="332E2D"/>
      <w:spacing w:val="2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paragraph" w:styleId="1">
    <w:name w:val="heading 1"/>
    <w:basedOn w:val="a"/>
    <w:next w:val="a"/>
    <w:link w:val="10"/>
    <w:qFormat/>
    <w:rsid w:val="00834D07"/>
    <w:pPr>
      <w:keepNext/>
      <w:spacing w:after="0" w:line="240" w:lineRule="auto"/>
      <w:jc w:val="center"/>
      <w:outlineLvl w:val="0"/>
    </w:pPr>
    <w:rPr>
      <w:rFonts w:ascii="Peterburg" w:eastAsia="Times New Roman" w:hAnsi="Peterburg" w:cs="Times New Roman"/>
      <w:b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42F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2F0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34D07"/>
    <w:rPr>
      <w:rFonts w:ascii="Peterburg" w:eastAsia="Times New Roman" w:hAnsi="Peterburg" w:cs="Times New Roman"/>
      <w:b/>
      <w:szCs w:val="20"/>
      <w:lang w:eastAsia="ru-RU"/>
    </w:rPr>
  </w:style>
  <w:style w:type="paragraph" w:styleId="a7">
    <w:name w:val="List Paragraph"/>
    <w:basedOn w:val="a"/>
    <w:qFormat/>
    <w:rsid w:val="000B5399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Style10">
    <w:name w:val="Style10"/>
    <w:basedOn w:val="a"/>
    <w:rsid w:val="000B5399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Основной текст Знак1"/>
    <w:link w:val="a8"/>
    <w:uiPriority w:val="99"/>
    <w:locked/>
    <w:rsid w:val="00112028"/>
    <w:rPr>
      <w:sz w:val="26"/>
      <w:szCs w:val="26"/>
      <w:shd w:val="clear" w:color="auto" w:fill="FFFFFF"/>
    </w:rPr>
  </w:style>
  <w:style w:type="paragraph" w:styleId="a8">
    <w:name w:val="Body Text"/>
    <w:basedOn w:val="a"/>
    <w:link w:val="11"/>
    <w:uiPriority w:val="99"/>
    <w:rsid w:val="00112028"/>
    <w:pPr>
      <w:widowControl w:val="0"/>
      <w:shd w:val="clear" w:color="auto" w:fill="FFFFFF"/>
      <w:spacing w:after="0" w:line="338" w:lineRule="auto"/>
      <w:ind w:firstLine="400"/>
    </w:pPr>
    <w:rPr>
      <w:sz w:val="26"/>
      <w:szCs w:val="26"/>
    </w:rPr>
  </w:style>
  <w:style w:type="character" w:customStyle="1" w:styleId="a9">
    <w:name w:val="Основной текст Знак"/>
    <w:basedOn w:val="a0"/>
    <w:uiPriority w:val="99"/>
    <w:semiHidden/>
    <w:rsid w:val="00112028"/>
  </w:style>
  <w:style w:type="paragraph" w:customStyle="1" w:styleId="Style2">
    <w:name w:val="Style2"/>
    <w:basedOn w:val="a"/>
    <w:rsid w:val="00A11E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A11EB1"/>
    <w:pPr>
      <w:widowControl w:val="0"/>
      <w:autoSpaceDE w:val="0"/>
      <w:autoSpaceDN w:val="0"/>
      <w:adjustRightInd w:val="0"/>
      <w:spacing w:after="0" w:line="298" w:lineRule="exact"/>
      <w:ind w:firstLine="65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rsid w:val="00A11EB1"/>
    <w:pPr>
      <w:widowControl w:val="0"/>
      <w:autoSpaceDE w:val="0"/>
      <w:autoSpaceDN w:val="0"/>
      <w:adjustRightInd w:val="0"/>
      <w:spacing w:after="0" w:line="29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9">
    <w:name w:val="Font Style19"/>
    <w:rsid w:val="00A11EB1"/>
    <w:rPr>
      <w:rFonts w:ascii="Times New Roman" w:hAnsi="Times New Roman" w:cs="Times New Roman" w:hint="default"/>
      <w:sz w:val="26"/>
    </w:rPr>
  </w:style>
  <w:style w:type="character" w:customStyle="1" w:styleId="FontStyle12">
    <w:name w:val="Font Style12"/>
    <w:rsid w:val="00A11EB1"/>
    <w:rPr>
      <w:rFonts w:ascii="Times New Roman" w:hAnsi="Times New Roman" w:cs="Times New Roman" w:hint="default"/>
      <w:sz w:val="24"/>
    </w:rPr>
  </w:style>
  <w:style w:type="character" w:customStyle="1" w:styleId="FontStyle13">
    <w:name w:val="Font Style13"/>
    <w:rsid w:val="00A11EB1"/>
    <w:rPr>
      <w:rFonts w:ascii="Times New Roman" w:hAnsi="Times New Roman" w:cs="Times New Roman" w:hint="default"/>
      <w:sz w:val="24"/>
    </w:rPr>
  </w:style>
  <w:style w:type="character" w:customStyle="1" w:styleId="FontStyle11">
    <w:name w:val="Font Style11"/>
    <w:rsid w:val="00A11EB1"/>
    <w:rPr>
      <w:rFonts w:ascii="Times New Roman" w:hAnsi="Times New Roman" w:cs="Times New Roman" w:hint="default"/>
      <w:sz w:val="24"/>
    </w:rPr>
  </w:style>
  <w:style w:type="character" w:customStyle="1" w:styleId="FontStyle23">
    <w:name w:val="Font Style23"/>
    <w:rsid w:val="00A11EB1"/>
    <w:rPr>
      <w:rFonts w:ascii="Times New Roman" w:hAnsi="Times New Roman" w:cs="Times New Roman" w:hint="default"/>
      <w:sz w:val="26"/>
    </w:rPr>
  </w:style>
  <w:style w:type="paragraph" w:styleId="aa">
    <w:name w:val="Normal (Web)"/>
    <w:basedOn w:val="a"/>
    <w:uiPriority w:val="99"/>
    <w:unhideWhenUsed/>
    <w:rsid w:val="00A11EB1"/>
    <w:pPr>
      <w:spacing w:before="30" w:after="30" w:line="240" w:lineRule="auto"/>
    </w:pPr>
    <w:rPr>
      <w:rFonts w:ascii="Arial" w:eastAsia="Calibri" w:hAnsi="Arial" w:cs="Arial"/>
      <w:color w:val="332E2D"/>
      <w:spacing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1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3</cp:revision>
  <cp:lastPrinted>2026-04-15T05:35:00Z</cp:lastPrinted>
  <dcterms:created xsi:type="dcterms:W3CDTF">2026-04-15T05:43:00Z</dcterms:created>
  <dcterms:modified xsi:type="dcterms:W3CDTF">2026-04-15T05:45:00Z</dcterms:modified>
</cp:coreProperties>
</file>