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710B7079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665F07CD" w14:textId="0679C81F" w:rsidR="00C56F7D" w:rsidRPr="00E36CFC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8"/>
          <w:szCs w:val="28"/>
        </w:rPr>
      </w:pPr>
      <w:r w:rsidRPr="00E36CFC">
        <w:rPr>
          <w:sz w:val="28"/>
          <w:szCs w:val="28"/>
        </w:rPr>
        <w:t>«</w:t>
      </w:r>
      <w:r w:rsidR="00E36CFC" w:rsidRPr="00E36CFC">
        <w:rPr>
          <w:sz w:val="28"/>
          <w:szCs w:val="28"/>
        </w:rPr>
        <w:t>22</w:t>
      </w:r>
      <w:r w:rsidRPr="00E36CFC">
        <w:rPr>
          <w:sz w:val="28"/>
          <w:szCs w:val="28"/>
        </w:rPr>
        <w:t>»</w:t>
      </w:r>
      <w:r w:rsidR="00E36CFC" w:rsidRPr="00E36CFC">
        <w:rPr>
          <w:sz w:val="28"/>
          <w:szCs w:val="28"/>
        </w:rPr>
        <w:t xml:space="preserve">марта </w:t>
      </w:r>
      <w:r w:rsidRPr="00E36CFC">
        <w:rPr>
          <w:sz w:val="28"/>
          <w:szCs w:val="28"/>
        </w:rPr>
        <w:t>20</w:t>
      </w:r>
      <w:r w:rsidR="00E36CFC" w:rsidRPr="00E36CFC">
        <w:rPr>
          <w:sz w:val="28"/>
          <w:szCs w:val="28"/>
        </w:rPr>
        <w:t xml:space="preserve">22 </w:t>
      </w:r>
      <w:r w:rsidRPr="00E36CFC">
        <w:rPr>
          <w:sz w:val="28"/>
          <w:szCs w:val="28"/>
        </w:rPr>
        <w:t>года №</w:t>
      </w:r>
      <w:r w:rsidRPr="00E36CFC">
        <w:rPr>
          <w:spacing w:val="-3"/>
          <w:sz w:val="28"/>
          <w:szCs w:val="28"/>
        </w:rPr>
        <w:t xml:space="preserve"> </w:t>
      </w:r>
      <w:r w:rsidRPr="00E36CFC">
        <w:rPr>
          <w:sz w:val="28"/>
          <w:szCs w:val="28"/>
        </w:rPr>
        <w:t xml:space="preserve"> </w:t>
      </w:r>
      <w:r w:rsidR="00E36CFC" w:rsidRPr="00E36CFC">
        <w:rPr>
          <w:sz w:val="28"/>
          <w:szCs w:val="28"/>
        </w:rPr>
        <w:t>10</w:t>
      </w:r>
      <w:r w:rsidRPr="00E36CFC">
        <w:rPr>
          <w:sz w:val="28"/>
          <w:szCs w:val="28"/>
        </w:rPr>
        <w:tab/>
      </w:r>
    </w:p>
    <w:p w14:paraId="66BB3F54" w14:textId="77777777" w:rsidR="00C56F7D" w:rsidRPr="00E36CFC" w:rsidRDefault="00C56F7D">
      <w:pPr>
        <w:pStyle w:val="a3"/>
        <w:spacing w:before="2"/>
        <w:ind w:left="0"/>
        <w:jc w:val="left"/>
        <w:rPr>
          <w:sz w:val="20"/>
        </w:rPr>
      </w:pPr>
    </w:p>
    <w:p w14:paraId="38795D05" w14:textId="77777777" w:rsidR="00C56F7D" w:rsidRDefault="00B3271A">
      <w:pPr>
        <w:pStyle w:val="1"/>
        <w:spacing w:before="89"/>
        <w:ind w:left="260" w:right="332" w:hanging="2"/>
        <w:jc w:val="center"/>
      </w:pPr>
      <w:r>
        <w:t>Об утверждении административного регламента предоставления</w:t>
      </w:r>
      <w:r>
        <w:rPr>
          <w:spacing w:val="1"/>
        </w:rPr>
        <w:t xml:space="preserve"> </w:t>
      </w:r>
      <w:r>
        <w:t>муниципальной услуги «Продажа земельных участков, находящихся в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 расположены</w:t>
      </w:r>
      <w:r>
        <w:rPr>
          <w:spacing w:val="-2"/>
        </w:rPr>
        <w:t xml:space="preserve"> </w:t>
      </w:r>
      <w:r>
        <w:t>здания,</w:t>
      </w:r>
    </w:p>
    <w:p w14:paraId="5B205E88" w14:textId="60A12188" w:rsidR="00C56F7D" w:rsidRDefault="00B3271A" w:rsidP="00CC56F6">
      <w:pPr>
        <w:spacing w:before="1"/>
        <w:ind w:left="178" w:right="249"/>
        <w:jc w:val="center"/>
        <w:rPr>
          <w:b/>
          <w:sz w:val="24"/>
        </w:rPr>
      </w:pPr>
      <w:r>
        <w:rPr>
          <w:b/>
          <w:sz w:val="28"/>
        </w:rPr>
        <w:t>сооружения, собственникам таких зданий, сооружений либо помещений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них»</w:t>
      </w:r>
      <w:r w:rsidR="00CC56F6">
        <w:rPr>
          <w:b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CC56F6">
        <w:rPr>
          <w:b/>
          <w:spacing w:val="-1"/>
          <w:sz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551ED39" w14:textId="1FBDB38A" w:rsidR="00C56F7D" w:rsidRDefault="00B3271A" w:rsidP="00CC56F6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11"/>
        </w:rPr>
        <w:t xml:space="preserve"> </w:t>
      </w:r>
      <w:r>
        <w:t>ПОСТАНОВЛЯ</w:t>
      </w:r>
      <w:r w:rsidR="00CC56F6">
        <w:t>Ю</w:t>
      </w:r>
      <w:r>
        <w:t>:</w:t>
      </w:r>
    </w:p>
    <w:p w14:paraId="162030B6" w14:textId="21DE6CD2" w:rsidR="00CC56F6" w:rsidRPr="00CC56F6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8"/>
          <w:szCs w:val="28"/>
        </w:rPr>
      </w:pPr>
      <w:r w:rsidRPr="00CC56F6">
        <w:rPr>
          <w:sz w:val="28"/>
        </w:rPr>
        <w:t>Утвердить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Административный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регламент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предоставления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услуги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«Продажа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земельных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участков,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находящихся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в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собственности,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которых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расположены</w:t>
      </w:r>
      <w:r w:rsidRPr="00CC56F6">
        <w:rPr>
          <w:spacing w:val="71"/>
          <w:sz w:val="28"/>
        </w:rPr>
        <w:t xml:space="preserve"> </w:t>
      </w:r>
      <w:r w:rsidRPr="00CC56F6">
        <w:rPr>
          <w:sz w:val="28"/>
        </w:rPr>
        <w:t>здания,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сооружения, собственникам таких зданий, сооружений либо помещений в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них»</w:t>
      </w:r>
      <w:r w:rsidR="00CC56F6" w:rsidRPr="00CC56F6">
        <w:rPr>
          <w:sz w:val="28"/>
        </w:rPr>
        <w:t xml:space="preserve"> </w:t>
      </w:r>
      <w:r w:rsidR="00CC56F6" w:rsidRPr="00CC56F6">
        <w:rPr>
          <w:sz w:val="28"/>
          <w:szCs w:val="28"/>
        </w:rPr>
        <w:t>в сельском поселении</w:t>
      </w:r>
      <w:r w:rsidR="00CC56F6">
        <w:t xml:space="preserve"> </w:t>
      </w:r>
      <w:r w:rsidR="00CC56F6" w:rsidRPr="00CC56F6">
        <w:rPr>
          <w:u w:val="single"/>
        </w:rPr>
        <w:t xml:space="preserve"> </w:t>
      </w:r>
      <w:r w:rsidR="00CC56F6" w:rsidRPr="00CC56F6">
        <w:rPr>
          <w:sz w:val="28"/>
          <w:szCs w:val="28"/>
        </w:rPr>
        <w:t>Шестаевский сельсовет муниципального района Давлекановский район Республики Башкортостан.</w:t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>
        <w:rPr>
          <w:sz w:val="28"/>
          <w:szCs w:val="28"/>
        </w:rPr>
        <w:t>2.</w:t>
      </w:r>
      <w:r w:rsidR="00CC56F6" w:rsidRPr="00CC56F6">
        <w:rPr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14:paraId="3785EDCD" w14:textId="77777777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800AC70" w14:textId="6670EE03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4.  Постановление № </w:t>
      </w:r>
      <w:r>
        <w:rPr>
          <w:sz w:val="28"/>
          <w:szCs w:val="28"/>
        </w:rPr>
        <w:t>50/5</w:t>
      </w:r>
      <w:r w:rsidRPr="00CC56F6">
        <w:rPr>
          <w:sz w:val="28"/>
          <w:szCs w:val="28"/>
        </w:rPr>
        <w:t xml:space="preserve"> от  </w:t>
      </w:r>
      <w:r>
        <w:rPr>
          <w:sz w:val="28"/>
          <w:szCs w:val="28"/>
        </w:rPr>
        <w:t xml:space="preserve">29.12.2018 года </w:t>
      </w:r>
      <w:r w:rsidRPr="00CC56F6">
        <w:rPr>
          <w:sz w:val="28"/>
          <w:szCs w:val="28"/>
        </w:rPr>
        <w:t>признать утратившими силу.</w:t>
      </w:r>
    </w:p>
    <w:p w14:paraId="3CE40BCC" w14:textId="77777777" w:rsidR="00CC56F6" w:rsidRP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CC56F6">
        <w:rPr>
          <w:sz w:val="28"/>
          <w:szCs w:val="28"/>
        </w:rPr>
        <w:t>5. Контроль за исполнением настоящего постановления оставляю за собой</w:t>
      </w:r>
      <w:r w:rsidRPr="00CC56F6">
        <w:rPr>
          <w:sz w:val="28"/>
          <w:szCs w:val="24"/>
        </w:rPr>
        <w:t>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7AB859FA" w14:textId="77777777" w:rsidR="006E6759" w:rsidRDefault="00B3271A" w:rsidP="006E6759">
      <w:pPr>
        <w:pStyle w:val="a3"/>
        <w:jc w:val="right"/>
      </w:pPr>
      <w:r>
        <w:t>Глава</w:t>
      </w:r>
      <w:r>
        <w:rPr>
          <w:spacing w:val="-4"/>
        </w:rPr>
        <w:t xml:space="preserve"> </w:t>
      </w:r>
      <w:r w:rsidR="00CC56F6">
        <w:t xml:space="preserve">сельского поселения  </w:t>
      </w:r>
    </w:p>
    <w:p w14:paraId="53498D7A" w14:textId="77777777" w:rsidR="006E6759" w:rsidRDefault="00CC56F6" w:rsidP="006E6759">
      <w:pPr>
        <w:pStyle w:val="a3"/>
        <w:jc w:val="right"/>
      </w:pPr>
      <w:r>
        <w:t xml:space="preserve">               </w:t>
      </w:r>
      <w:r w:rsidR="00B3271A">
        <w:tab/>
      </w:r>
      <w:r w:rsidR="005D6C08">
        <w:t xml:space="preserve">                                   </w:t>
      </w:r>
      <w:r w:rsidR="006E6759">
        <w:t>Шестаевский сельсовет муниципального района Давлекановский район Республики Башкортостан</w:t>
      </w:r>
    </w:p>
    <w:p w14:paraId="05202A8D" w14:textId="47C56EDE" w:rsidR="00C56F7D" w:rsidRDefault="005D6C08" w:rsidP="006E6759">
      <w:pPr>
        <w:pStyle w:val="a3"/>
        <w:jc w:val="right"/>
      </w:pPr>
      <w:r>
        <w:t xml:space="preserve">  Р.А.Теняева</w:t>
      </w:r>
    </w:p>
    <w:p w14:paraId="3E0D0D1C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4796296A" w14:textId="77777777" w:rsidR="00DC7A3F" w:rsidRDefault="00B3271A" w:rsidP="00DC7A3F">
      <w:pPr>
        <w:pStyle w:val="a3"/>
        <w:spacing w:before="187"/>
        <w:ind w:left="5030"/>
        <w:jc w:val="left"/>
      </w:pPr>
      <w:r>
        <w:lastRenderedPageBreak/>
        <w:t>Утвержден</w:t>
      </w:r>
      <w:r w:rsidR="00DC7A3F">
        <w:t xml:space="preserve"> </w:t>
      </w:r>
    </w:p>
    <w:p w14:paraId="459D1441" w14:textId="73054813" w:rsidR="00C56F7D" w:rsidRPr="005D6C08" w:rsidRDefault="00DC7A3F" w:rsidP="005D6C08">
      <w:pPr>
        <w:pStyle w:val="a3"/>
        <w:spacing w:before="187"/>
        <w:ind w:left="5030"/>
        <w:jc w:val="left"/>
      </w:pPr>
      <w:r>
        <w:t>по</w:t>
      </w:r>
      <w:r w:rsidR="00B3271A">
        <w:t>становлением</w:t>
      </w:r>
      <w:r w:rsidR="00B3271A">
        <w:rPr>
          <w:spacing w:val="-5"/>
        </w:rPr>
        <w:t xml:space="preserve"> </w:t>
      </w:r>
      <w:r>
        <w:t>Администрации сельского поселения Шестаевский сельсовет муниципального района Давлекановский район Республики Башкортостан</w:t>
      </w:r>
      <w:r>
        <w:rPr>
          <w:sz w:val="23"/>
        </w:rPr>
        <w:t xml:space="preserve">                                                                                    </w:t>
      </w:r>
      <w:r w:rsidR="00B3271A" w:rsidRPr="00DC7A3F">
        <w:tab/>
      </w:r>
      <w:r w:rsidR="00B3271A" w:rsidRPr="005D6C08">
        <w:t>от</w:t>
      </w:r>
      <w:r w:rsidR="005D6C08" w:rsidRPr="005D6C08">
        <w:t xml:space="preserve"> 22 марта </w:t>
      </w:r>
      <w:r w:rsidR="00B3271A" w:rsidRPr="005D6C08">
        <w:t>20</w:t>
      </w:r>
      <w:r w:rsidR="005D6C08" w:rsidRPr="005D6C08">
        <w:t xml:space="preserve">22 </w:t>
      </w:r>
      <w:r w:rsidR="00B3271A" w:rsidRPr="005D6C08">
        <w:t>года</w:t>
      </w:r>
      <w:r w:rsidR="00B3271A" w:rsidRPr="005D6C08">
        <w:rPr>
          <w:spacing w:val="-5"/>
        </w:rPr>
        <w:t xml:space="preserve"> </w:t>
      </w:r>
      <w:r w:rsidR="00B3271A" w:rsidRPr="005D6C08">
        <w:t>№</w:t>
      </w:r>
      <w:r w:rsidR="005D6C08" w:rsidRPr="005D6C08">
        <w:t xml:space="preserve"> 10</w:t>
      </w:r>
    </w:p>
    <w:p w14:paraId="361ECD5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4D78F6F" w14:textId="5555039A" w:rsidR="00C56F7D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</w:pPr>
      <w:r w:rsidRPr="00DC7A3F">
        <w:rPr>
          <w:sz w:val="28"/>
        </w:rPr>
        <w:t>Административный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регламент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«Продажа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земельных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участков,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находящихся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собственности, на которых расположены здания, сооружения, собственникам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таких зданий, сооружений либо помещений в них» (далее соответственно –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муниципальная услуга, Административный регламент) разработан в целях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повышения качества и доступности предоставления муниципальной услуги,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определяет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стандарт,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сроки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последовательность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административных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процедур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(действий)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осуществлении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полномочий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71"/>
          <w:sz w:val="28"/>
        </w:rPr>
        <w:t xml:space="preserve"> </w:t>
      </w:r>
      <w:r w:rsidRPr="00DC7A3F">
        <w:rPr>
          <w:sz w:val="28"/>
        </w:rPr>
        <w:t>сфере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прав</w:t>
      </w:r>
      <w:r w:rsidRPr="00DC7A3F">
        <w:rPr>
          <w:spacing w:val="21"/>
          <w:sz w:val="28"/>
        </w:rPr>
        <w:t xml:space="preserve"> </w:t>
      </w:r>
      <w:r w:rsidRPr="00DC7A3F">
        <w:rPr>
          <w:sz w:val="28"/>
        </w:rPr>
        <w:t>пользования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земельными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участками</w:t>
      </w:r>
      <w:r w:rsidRPr="00DC7A3F">
        <w:rPr>
          <w:spacing w:val="22"/>
          <w:sz w:val="28"/>
        </w:rPr>
        <w:t xml:space="preserve"> </w:t>
      </w:r>
      <w:r w:rsidRPr="00DC7A3F">
        <w:rPr>
          <w:sz w:val="28"/>
        </w:rPr>
        <w:t>в</w:t>
      </w:r>
      <w:r w:rsidR="00DC7A3F" w:rsidRPr="00DC7A3F">
        <w:rPr>
          <w:sz w:val="28"/>
        </w:rPr>
        <w:t xml:space="preserve"> сельском поселении Шестаевский сельсовет муниципального района Давлекановский район Республики Башкортостан.</w:t>
      </w:r>
    </w:p>
    <w:p w14:paraId="0CA69D2C" w14:textId="77777777" w:rsidR="00C56F7D" w:rsidRDefault="00B3271A" w:rsidP="005D6C08">
      <w:pPr>
        <w:pStyle w:val="1"/>
        <w:ind w:left="649" w:right="8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 w:rsidP="005D6C08">
      <w:pPr>
        <w:pStyle w:val="a3"/>
        <w:spacing w:before="8"/>
        <w:ind w:left="0"/>
        <w:rPr>
          <w:b/>
          <w:sz w:val="27"/>
        </w:rPr>
      </w:pPr>
    </w:p>
    <w:p w14:paraId="63CEAF96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bookmarkStart w:id="0" w:name="_GoBack"/>
      <w:bookmarkEnd w:id="0"/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>
      <w:pPr>
        <w:sectPr w:rsidR="00C56F7D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0CF4691" w:rsidR="00C56F7D" w:rsidRPr="00DC7A3F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C7A3F">
        <w:rPr>
          <w:sz w:val="28"/>
          <w:szCs w:val="28"/>
        </w:rPr>
        <w:t>на</w:t>
      </w:r>
      <w:r w:rsidRPr="00DC7A3F">
        <w:rPr>
          <w:spacing w:val="68"/>
          <w:sz w:val="28"/>
          <w:szCs w:val="28"/>
        </w:rPr>
        <w:t xml:space="preserve"> </w:t>
      </w:r>
      <w:r w:rsidR="006F4E1F" w:rsidRPr="00DC7A3F">
        <w:rPr>
          <w:sz w:val="28"/>
          <w:szCs w:val="28"/>
        </w:rPr>
        <w:t>официальном  сайте</w:t>
      </w:r>
      <w:r w:rsidRPr="00DC7A3F">
        <w:rPr>
          <w:spacing w:val="67"/>
          <w:sz w:val="28"/>
          <w:szCs w:val="28"/>
        </w:rPr>
        <w:t xml:space="preserve"> </w:t>
      </w:r>
      <w:r w:rsidRPr="00DC7A3F">
        <w:rPr>
          <w:sz w:val="28"/>
          <w:szCs w:val="28"/>
        </w:rPr>
        <w:t>Уполномоченного</w:t>
      </w:r>
      <w:r w:rsidRPr="00DC7A3F">
        <w:rPr>
          <w:spacing w:val="68"/>
          <w:sz w:val="28"/>
          <w:szCs w:val="28"/>
        </w:rPr>
        <w:t xml:space="preserve"> </w:t>
      </w:r>
      <w:r w:rsidRPr="00DC7A3F">
        <w:rPr>
          <w:sz w:val="28"/>
          <w:szCs w:val="28"/>
        </w:rPr>
        <w:t>органа</w:t>
      </w:r>
      <w:r w:rsidR="006F4E1F" w:rsidRPr="00DC7A3F">
        <w:rPr>
          <w:sz w:val="28"/>
          <w:szCs w:val="28"/>
        </w:rPr>
        <w:t xml:space="preserve"> в сети Интернет</w:t>
      </w:r>
      <w:r w:rsidR="006F4E1F" w:rsidRPr="008B19E9">
        <w:t xml:space="preserve"> </w:t>
      </w:r>
      <w:hyperlink r:id="rId9" w:history="1">
        <w:r w:rsidR="00DC7A3F" w:rsidRPr="001D7AD3">
          <w:rPr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DC7A3F" w:rsidRPr="001D7AD3">
        <w:rPr>
          <w:sz w:val="28"/>
          <w:szCs w:val="28"/>
        </w:rPr>
        <w:t xml:space="preserve"> (раздел </w:t>
      </w:r>
      <w:r w:rsidR="00DC7A3F">
        <w:rPr>
          <w:sz w:val="28"/>
          <w:szCs w:val="28"/>
        </w:rPr>
        <w:t>«</w:t>
      </w:r>
      <w:r w:rsidR="00DC7A3F" w:rsidRPr="001D7AD3">
        <w:rPr>
          <w:sz w:val="28"/>
          <w:szCs w:val="28"/>
        </w:rPr>
        <w:t>Поселения</w:t>
      </w:r>
      <w:r w:rsidR="00DC7A3F">
        <w:rPr>
          <w:sz w:val="28"/>
          <w:szCs w:val="28"/>
        </w:rPr>
        <w:t xml:space="preserve"> муниципального района»</w:t>
      </w:r>
      <w:r w:rsidR="00DC7A3F" w:rsidRPr="001D7AD3">
        <w:rPr>
          <w:sz w:val="28"/>
          <w:szCs w:val="28"/>
        </w:rPr>
        <w:t>)</w:t>
      </w:r>
      <w:r w:rsidR="00DC7A3F" w:rsidRPr="001D7AD3">
        <w:rPr>
          <w:color w:val="000000"/>
          <w:sz w:val="28"/>
          <w:szCs w:val="28"/>
        </w:rPr>
        <w:t xml:space="preserve"> (далее – официальный </w:t>
      </w:r>
      <w:r w:rsidR="00DC7A3F">
        <w:rPr>
          <w:color w:val="000000"/>
          <w:sz w:val="28"/>
          <w:szCs w:val="28"/>
        </w:rPr>
        <w:t>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Default="00B3271A">
      <w:pPr>
        <w:pStyle w:val="a3"/>
        <w:spacing w:before="187"/>
        <w:ind w:right="167" w:firstLine="707"/>
      </w:pPr>
      <w:r>
        <w:lastRenderedPageBreak/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lastRenderedPageBreak/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>информационных стендах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r>
        <w:t>государственных</w:t>
      </w:r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290DF44" w14:textId="0A4976B9" w:rsidR="00C56F7D" w:rsidRPr="00DC7A3F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8"/>
        </w:rPr>
      </w:pPr>
      <w:r w:rsidRPr="00DC7A3F">
        <w:rPr>
          <w:sz w:val="28"/>
        </w:rPr>
        <w:t>Муниципальная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услуга</w:t>
      </w:r>
      <w:r w:rsidRPr="00DC7A3F">
        <w:rPr>
          <w:spacing w:val="4"/>
          <w:sz w:val="28"/>
        </w:rPr>
        <w:t xml:space="preserve"> </w:t>
      </w:r>
      <w:r w:rsidRPr="00DC7A3F">
        <w:rPr>
          <w:sz w:val="28"/>
        </w:rPr>
        <w:t>предоставляется</w:t>
      </w:r>
      <w:r w:rsidRPr="00DC7A3F">
        <w:rPr>
          <w:spacing w:val="2"/>
          <w:sz w:val="28"/>
        </w:rPr>
        <w:t xml:space="preserve"> </w:t>
      </w:r>
      <w:r w:rsidR="00DC7A3F" w:rsidRPr="00DC7A3F">
        <w:rPr>
          <w:spacing w:val="2"/>
          <w:sz w:val="28"/>
        </w:rPr>
        <w:t xml:space="preserve"> </w:t>
      </w:r>
      <w:r w:rsidRPr="00DC7A3F">
        <w:rPr>
          <w:sz w:val="28"/>
        </w:rPr>
        <w:t>Уполномоченным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органом</w:t>
      </w:r>
      <w:r w:rsidR="00DC7A3F">
        <w:rPr>
          <w:sz w:val="28"/>
        </w:rPr>
        <w:t xml:space="preserve"> (</w:t>
      </w:r>
      <w:r w:rsidR="00DC7A3F" w:rsidRPr="00DC7A3F">
        <w:rPr>
          <w:spacing w:val="2"/>
          <w:sz w:val="28"/>
        </w:rPr>
        <w:t>Администрацией</w:t>
      </w:r>
      <w:r w:rsidR="00DC7A3F">
        <w:rPr>
          <w:spacing w:val="2"/>
          <w:sz w:val="28"/>
        </w:rPr>
        <w:t>)</w:t>
      </w:r>
      <w:r w:rsidR="00DC7A3F">
        <w:rPr>
          <w:sz w:val="28"/>
        </w:rPr>
        <w:t>.</w:t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Pr="00DC7A3F">
        <w:rPr>
          <w:sz w:val="28"/>
        </w:rPr>
        <w:t>В</w:t>
      </w:r>
      <w:r w:rsidRPr="00DC7A3F">
        <w:rPr>
          <w:spacing w:val="124"/>
          <w:sz w:val="28"/>
        </w:rPr>
        <w:t xml:space="preserve"> </w:t>
      </w:r>
      <w:r w:rsidRPr="00DC7A3F">
        <w:rPr>
          <w:sz w:val="28"/>
        </w:rPr>
        <w:t>предоставлении</w:t>
      </w:r>
      <w:r w:rsidRPr="00DC7A3F">
        <w:rPr>
          <w:sz w:val="28"/>
        </w:rPr>
        <w:tab/>
        <w:t>муниципальной</w:t>
      </w:r>
      <w:r w:rsidRPr="00DC7A3F">
        <w:rPr>
          <w:sz w:val="28"/>
        </w:rPr>
        <w:tab/>
        <w:t>услуги</w:t>
      </w:r>
      <w:r w:rsidRPr="00DC7A3F">
        <w:rPr>
          <w:sz w:val="28"/>
        </w:rPr>
        <w:tab/>
        <w:t>принимает</w:t>
      </w:r>
      <w:r w:rsidR="005D6C08">
        <w:rPr>
          <w:sz w:val="28"/>
        </w:rPr>
        <w:t xml:space="preserve"> </w:t>
      </w:r>
      <w:r w:rsidRPr="00DC7A3F">
        <w:rPr>
          <w:spacing w:val="-1"/>
          <w:sz w:val="28"/>
        </w:rPr>
        <w:t>участие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РГАУ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МФЦ</w:t>
      </w:r>
      <w:r w:rsidRPr="00DC7A3F">
        <w:rPr>
          <w:spacing w:val="-3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наличии</w:t>
      </w:r>
      <w:r w:rsidRPr="00DC7A3F">
        <w:rPr>
          <w:spacing w:val="-2"/>
          <w:sz w:val="28"/>
        </w:rPr>
        <w:t xml:space="preserve"> </w:t>
      </w:r>
      <w:r w:rsidR="00733553" w:rsidRPr="00DC7A3F">
        <w:rPr>
          <w:sz w:val="28"/>
        </w:rPr>
        <w:t>соответствующего</w:t>
      </w:r>
      <w:r w:rsidRPr="00DC7A3F">
        <w:rPr>
          <w:spacing w:val="-1"/>
          <w:sz w:val="28"/>
        </w:rPr>
        <w:t xml:space="preserve"> </w:t>
      </w:r>
      <w:r w:rsidRPr="00DC7A3F">
        <w:rPr>
          <w:sz w:val="28"/>
        </w:rPr>
        <w:t>Соглашени</w:t>
      </w:r>
      <w:r w:rsidR="00733553" w:rsidRPr="00DC7A3F">
        <w:rPr>
          <w:sz w:val="28"/>
        </w:rPr>
        <w:t>я</w:t>
      </w:r>
      <w:r w:rsidRPr="00DC7A3F">
        <w:rPr>
          <w:spacing w:val="-4"/>
          <w:sz w:val="28"/>
        </w:rPr>
        <w:t xml:space="preserve"> </w:t>
      </w:r>
      <w:r w:rsidRPr="00DC7A3F">
        <w:rPr>
          <w:sz w:val="28"/>
        </w:rPr>
        <w:t>о</w:t>
      </w:r>
      <w:r w:rsidRPr="00DC7A3F">
        <w:rPr>
          <w:spacing w:val="-5"/>
          <w:sz w:val="28"/>
        </w:rPr>
        <w:t xml:space="preserve"> </w:t>
      </w:r>
      <w:r w:rsidR="005D6C08">
        <w:rPr>
          <w:spacing w:val="-5"/>
          <w:sz w:val="28"/>
        </w:rPr>
        <w:t>в</w:t>
      </w:r>
      <w:r w:rsidRPr="00DC7A3F">
        <w:rPr>
          <w:sz w:val="28"/>
        </w:rPr>
        <w:t>заимодействии.</w:t>
      </w:r>
    </w:p>
    <w:p w14:paraId="6AD21BA0" w14:textId="77777777" w:rsidR="00C56F7D" w:rsidRDefault="00B3271A" w:rsidP="005D6C08">
      <w:pPr>
        <w:pStyle w:val="a3"/>
        <w:ind w:right="239" w:firstLine="707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 w:rsidP="005D6C08">
      <w:pPr>
        <w:pStyle w:val="a3"/>
        <w:spacing w:line="317" w:lineRule="exact"/>
        <w:ind w:left="810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 w:rsidP="005D6C08">
      <w:pPr>
        <w:jc w:val="both"/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lastRenderedPageBreak/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r>
        <w:t>в</w:t>
      </w:r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lastRenderedPageBreak/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r>
        <w:t>doc,</w:t>
      </w:r>
      <w:r>
        <w:rPr>
          <w:spacing w:val="-1"/>
        </w:rPr>
        <w:t xml:space="preserve"> </w:t>
      </w:r>
      <w:r>
        <w:t>docx,</w:t>
      </w:r>
      <w:r>
        <w:rPr>
          <w:spacing w:val="-1"/>
        </w:rPr>
        <w:t xml:space="preserve"> </w:t>
      </w:r>
      <w:r>
        <w:t>txt,</w:t>
      </w:r>
      <w:r>
        <w:rPr>
          <w:spacing w:val="-4"/>
        </w:rPr>
        <w:t xml:space="preserve"> </w:t>
      </w:r>
      <w:r>
        <w:t>xls,</w:t>
      </w:r>
      <w:r>
        <w:rPr>
          <w:spacing w:val="-1"/>
        </w:rPr>
        <w:t xml:space="preserve"> </w:t>
      </w:r>
      <w:r>
        <w:t>xlsx,</w:t>
      </w:r>
      <w:r>
        <w:rPr>
          <w:spacing w:val="-1"/>
        </w:rPr>
        <w:t xml:space="preserve"> </w:t>
      </w:r>
      <w:r>
        <w:t>rtf.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lastRenderedPageBreak/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которые определяются законодательством Российской Федерации. 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r>
        <w:lastRenderedPageBreak/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апостилированы,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расположенном(-ых)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r>
        <w:t xml:space="preserve">расположенным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lastRenderedPageBreak/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r>
        <w:t>занятым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r>
        <w:t>предоставленным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>не указанным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r>
        <w:t>предназначенным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r>
        <w:t>занятым</w:t>
      </w:r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3270508F" w14:textId="77777777" w:rsidR="00C56F7D" w:rsidRDefault="00B3271A">
      <w:pPr>
        <w:pStyle w:val="a3"/>
        <w:spacing w:before="187"/>
        <w:ind w:left="810"/>
      </w:pPr>
      <w:r>
        <w:t>расположенным</w:t>
      </w:r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r>
        <w:t>предоставленным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lastRenderedPageBreak/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>а) неустановление личности лица, обратившегося за оказанием услуги</w:t>
      </w:r>
      <w:r>
        <w:rPr>
          <w:spacing w:val="1"/>
        </w:rPr>
        <w:t xml:space="preserve"> </w:t>
      </w:r>
      <w:r>
        <w:t>(непредъявление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>а также неподтверждение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lastRenderedPageBreak/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r>
        <w:rPr>
          <w:sz w:val="28"/>
        </w:rPr>
        <w:t>неустановления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3">
        <w:r>
          <w:rPr>
            <w:sz w:val="28"/>
          </w:rPr>
          <w:t>статьей</w:t>
        </w:r>
      </w:hyperlink>
    </w:p>
    <w:p w14:paraId="1D3F6020" w14:textId="77777777" w:rsidR="00C56F7D" w:rsidRDefault="00F2710E">
      <w:pPr>
        <w:pStyle w:val="a3"/>
        <w:ind w:right="172"/>
      </w:pPr>
      <w:hyperlink r:id="rId14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78041A03" w14:textId="0EF0A9B3" w:rsidR="00C56F7D" w:rsidRPr="00FC09D9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8"/>
          <w:szCs w:val="28"/>
        </w:rPr>
      </w:pPr>
      <w:r>
        <w:rPr>
          <w:sz w:val="28"/>
        </w:rPr>
        <w:t>границы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его</w:t>
      </w:r>
      <w:r w:rsidRPr="00FC09D9"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предоставлении,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 w:rsidRPr="00FC09D9">
        <w:rPr>
          <w:spacing w:val="20"/>
          <w:sz w:val="28"/>
        </w:rPr>
        <w:t xml:space="preserve"> </w:t>
      </w:r>
      <w:r>
        <w:rPr>
          <w:sz w:val="28"/>
        </w:rPr>
        <w:t>с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  <w:r w:rsidR="00FC09D9">
        <w:rPr>
          <w:sz w:val="28"/>
        </w:rPr>
        <w:t xml:space="preserve"> </w:t>
      </w:r>
      <w:r w:rsidRPr="00FC09D9">
        <w:rPr>
          <w:sz w:val="28"/>
          <w:szCs w:val="28"/>
        </w:rPr>
        <w:t xml:space="preserve">законом от </w:t>
      </w:r>
      <w:r w:rsidR="00036758" w:rsidRPr="00FC09D9">
        <w:rPr>
          <w:sz w:val="28"/>
          <w:szCs w:val="28"/>
        </w:rPr>
        <w:t>1</w:t>
      </w:r>
      <w:r w:rsidRPr="00FC09D9">
        <w:rPr>
          <w:sz w:val="28"/>
          <w:szCs w:val="28"/>
        </w:rPr>
        <w:t>3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июля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2015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года №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218-ФЗ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«О</w:t>
      </w:r>
      <w:r w:rsidRPr="00FC09D9">
        <w:rPr>
          <w:spacing w:val="1"/>
          <w:sz w:val="28"/>
          <w:szCs w:val="28"/>
        </w:rPr>
        <w:t xml:space="preserve"> </w:t>
      </w:r>
      <w:r w:rsidR="00D9020A" w:rsidRPr="00FC09D9">
        <w:rPr>
          <w:sz w:val="28"/>
          <w:szCs w:val="28"/>
        </w:rPr>
        <w:t>государственной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регистрации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недвижимости»;</w:t>
      </w: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тифлосурдопереводчика;</w:t>
      </w:r>
    </w:p>
    <w:p w14:paraId="34468F41" w14:textId="08F11E13" w:rsidR="007B4FC3" w:rsidRDefault="007B4FC3">
      <w:pPr>
        <w:pStyle w:val="a3"/>
        <w:ind w:right="173" w:firstLine="707"/>
      </w:pPr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r>
        <w:lastRenderedPageBreak/>
        <w:t>установлена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документа(-ов),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случае,</w:t>
      </w:r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F2710E">
      <w:pPr>
        <w:pStyle w:val="a3"/>
        <w:ind w:right="166"/>
      </w:pPr>
      <w:hyperlink r:id="rId16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7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>документов (сведений из документов), неисправления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>Формы контроля за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 услуги, в том числе порядок и формы 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>Требования к порядку и формам контроля за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4FEFB83C" w14:textId="253E6197" w:rsidR="00C56F7D" w:rsidRDefault="00B3271A" w:rsidP="00DC7A3F">
      <w:pPr>
        <w:pStyle w:val="a3"/>
        <w:spacing w:before="1"/>
        <w:ind w:right="172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DC7A3F">
        <w:t xml:space="preserve">работников» </w:t>
      </w:r>
      <w:r w:rsidR="00DC7A3F" w:rsidRPr="008B19E9">
        <w:t xml:space="preserve"> </w:t>
      </w:r>
      <w:r w:rsidR="000E2B2B" w:rsidRPr="008B19E9">
        <w:t>«О Правилах подачи и рассмотрения жалоб на</w:t>
      </w:r>
      <w:r w:rsidR="000E2B2B" w:rsidRPr="008B19E9">
        <w:rPr>
          <w:spacing w:val="1"/>
        </w:rPr>
        <w:t xml:space="preserve"> </w:t>
      </w:r>
      <w:r w:rsidR="000E2B2B" w:rsidRPr="008B19E9">
        <w:t>решения и действия (бездействие) органов местного самоуправления</w:t>
      </w:r>
      <w:r w:rsidR="000E2B2B" w:rsidRPr="008B19E9">
        <w:rPr>
          <w:spacing w:val="1"/>
        </w:rPr>
        <w:t xml:space="preserve"> </w:t>
      </w:r>
      <w:r w:rsidR="000E2B2B" w:rsidRPr="008B19E9">
        <w:t>и</w:t>
      </w:r>
      <w:r w:rsidR="000E2B2B" w:rsidRPr="008B19E9">
        <w:rPr>
          <w:spacing w:val="1"/>
        </w:rPr>
        <w:t xml:space="preserve"> </w:t>
      </w:r>
      <w:r w:rsidR="000E2B2B" w:rsidRPr="008B19E9">
        <w:t>их</w:t>
      </w:r>
      <w:r w:rsidR="000E2B2B" w:rsidRPr="008B19E9">
        <w:rPr>
          <w:spacing w:val="1"/>
        </w:rPr>
        <w:t xml:space="preserve"> </w:t>
      </w:r>
      <w:r w:rsidR="000E2B2B" w:rsidRPr="008B19E9">
        <w:t>должностных</w:t>
      </w:r>
      <w:r w:rsidR="000E2B2B" w:rsidRPr="008B19E9">
        <w:rPr>
          <w:spacing w:val="1"/>
        </w:rPr>
        <w:t xml:space="preserve"> </w:t>
      </w:r>
      <w:r w:rsidR="000E2B2B" w:rsidRPr="008B19E9">
        <w:t>лиц,</w:t>
      </w:r>
      <w:r w:rsidR="000E2B2B" w:rsidRPr="008B19E9">
        <w:rPr>
          <w:spacing w:val="1"/>
        </w:rPr>
        <w:t xml:space="preserve"> </w:t>
      </w:r>
      <w:r w:rsidR="000E2B2B" w:rsidRPr="008B19E9">
        <w:t>муниципальных</w:t>
      </w:r>
      <w:r w:rsidR="000E2B2B" w:rsidRPr="008B19E9">
        <w:rPr>
          <w:spacing w:val="1"/>
        </w:rPr>
        <w:t xml:space="preserve"> </w:t>
      </w:r>
      <w:r w:rsidR="000E2B2B"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  <w:t>заверение</w:t>
      </w:r>
      <w:r>
        <w:tab/>
        <w:t>выписок</w:t>
      </w:r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lastRenderedPageBreak/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мультиталон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lastRenderedPageBreak/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>
      <w:pPr>
        <w:pStyle w:val="a3"/>
        <w:spacing w:before="187"/>
        <w:ind w:right="176"/>
      </w:pPr>
      <w:r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 xml:space="preserve">1 </w:t>
      </w:r>
    </w:p>
    <w:p w14:paraId="5CAB4122" w14:textId="3831B270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 w:rsidR="00FC09D9">
        <w:t xml:space="preserve">регламенту </w:t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 w:rsidR="00FC09D9">
        <w:t xml:space="preserve"> </w:t>
      </w:r>
      <w:r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 w:rsidR="00FC09D9">
        <w:t>которых</w:t>
      </w:r>
      <w:r w:rsidR="00FC09D9">
        <w:tab/>
        <w:t xml:space="preserve">расположены </w:t>
      </w:r>
      <w:r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r>
        <w:t>на</w:t>
      </w:r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r>
        <w:lastRenderedPageBreak/>
        <w:t>основании</w:t>
      </w:r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9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r>
        <w:lastRenderedPageBreak/>
        <w:t>кв.м,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  <w:t>в</w:t>
      </w:r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r>
        <w:lastRenderedPageBreak/>
        <w:t>кв.м,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r>
        <w:lastRenderedPageBreak/>
        <w:t>кв.м,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документа(-ов),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документа(-ов),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документа(-ов),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r>
              <w:rPr>
                <w:sz w:val="28"/>
              </w:rPr>
              <w:t>нистра-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вий</w:t>
            </w:r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поздне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r>
              <w:rPr>
                <w:sz w:val="28"/>
              </w:rPr>
              <w:t>рабоче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щего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r>
              <w:rPr>
                <w:sz w:val="28"/>
              </w:rPr>
              <w:t>поступ</w:t>
            </w:r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r>
              <w:rPr>
                <w:sz w:val="28"/>
              </w:rPr>
              <w:t>Администра-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тивного</w:t>
            </w:r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ления</w:t>
            </w:r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ных</w:t>
            </w:r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позд-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«б»-«г»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 ;</w:t>
            </w:r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выбранном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r>
              <w:rPr>
                <w:sz w:val="28"/>
              </w:rPr>
              <w:t>напра-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r>
              <w:rPr>
                <w:sz w:val="28"/>
              </w:rPr>
              <w:t>ствен-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ставля-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инфор-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мацию,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датель-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непригодных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r>
              <w:rPr>
                <w:sz w:val="28"/>
              </w:rPr>
              <w:t>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межве-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ствен-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r>
              <w:rPr>
                <w:sz w:val="28"/>
              </w:rPr>
              <w:t>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сы</w:t>
            </w:r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r>
              <w:rPr>
                <w:sz w:val="28"/>
              </w:rPr>
              <w:t>форми-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рова-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1 рабо-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r>
              <w:rPr>
                <w:sz w:val="28"/>
              </w:rPr>
              <w:t>направ-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</w:t>
            </w:r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сания</w:t>
            </w:r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1 рабо-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реги-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зарегистрирова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нное</w:t>
            </w:r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ное</w:t>
            </w:r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r>
              <w:rPr>
                <w:sz w:val="28"/>
              </w:rPr>
              <w:t>стра-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ции</w:t>
            </w:r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уве-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домле-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19A37" w14:textId="77777777" w:rsidR="00F2710E" w:rsidRDefault="00F2710E">
      <w:r>
        <w:separator/>
      </w:r>
    </w:p>
  </w:endnote>
  <w:endnote w:type="continuationSeparator" w:id="0">
    <w:p w14:paraId="00096FD0" w14:textId="77777777" w:rsidR="00F2710E" w:rsidRDefault="00F2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2945D2" w14:textId="77777777" w:rsidR="00F2710E" w:rsidRDefault="00F2710E">
      <w:r>
        <w:separator/>
      </w:r>
    </w:p>
  </w:footnote>
  <w:footnote w:type="continuationSeparator" w:id="0">
    <w:p w14:paraId="5F9DCD65" w14:textId="77777777" w:rsidR="00F2710E" w:rsidRDefault="00F27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6759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6759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E36CFC" w:rsidRDefault="00E36CF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6759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6759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16081D"/>
    <w:rsid w:val="002536A7"/>
    <w:rsid w:val="00286675"/>
    <w:rsid w:val="0036764B"/>
    <w:rsid w:val="00371E74"/>
    <w:rsid w:val="004F2BF0"/>
    <w:rsid w:val="005B6584"/>
    <w:rsid w:val="005D6C08"/>
    <w:rsid w:val="005F44B2"/>
    <w:rsid w:val="00600F5E"/>
    <w:rsid w:val="00672970"/>
    <w:rsid w:val="006A53C3"/>
    <w:rsid w:val="006D60D6"/>
    <w:rsid w:val="006E6759"/>
    <w:rsid w:val="006F4E1F"/>
    <w:rsid w:val="007067EC"/>
    <w:rsid w:val="00711B34"/>
    <w:rsid w:val="00733553"/>
    <w:rsid w:val="007B4FC3"/>
    <w:rsid w:val="007D76CF"/>
    <w:rsid w:val="008B19E9"/>
    <w:rsid w:val="009B63D7"/>
    <w:rsid w:val="009F529D"/>
    <w:rsid w:val="00A615B7"/>
    <w:rsid w:val="00A94F43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C56F6"/>
    <w:rsid w:val="00CC785E"/>
    <w:rsid w:val="00D002F1"/>
    <w:rsid w:val="00D9020A"/>
    <w:rsid w:val="00DC7A3F"/>
    <w:rsid w:val="00E36CFC"/>
    <w:rsid w:val="00E4725A"/>
    <w:rsid w:val="00ED76B7"/>
    <w:rsid w:val="00F005B6"/>
    <w:rsid w:val="00F2710E"/>
    <w:rsid w:val="00F90E2B"/>
    <w:rsid w:val="00F93944"/>
    <w:rsid w:val="00FC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67</Pages>
  <Words>17622</Words>
  <Characters>100448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7</cp:revision>
  <cp:lastPrinted>2022-02-17T04:29:00Z</cp:lastPrinted>
  <dcterms:created xsi:type="dcterms:W3CDTF">2022-02-14T11:41:00Z</dcterms:created>
  <dcterms:modified xsi:type="dcterms:W3CDTF">2022-03-23T10:26:00Z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