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Совет муниципального района Давлекановский район</w:t>
      </w:r>
    </w:p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A579EC" w:rsidRDefault="004F53C4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A91454" w:rsidRDefault="00A9145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26.03.2025 №6/8-16</w:t>
      </w:r>
    </w:p>
    <w:p w:rsidR="00A579EC" w:rsidRDefault="004F53C4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отчете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 итогах деятельности отдела МВД России </w:t>
      </w:r>
    </w:p>
    <w:p w:rsidR="00A579EC" w:rsidRDefault="004F53C4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Давлекановскому району</w:t>
      </w:r>
      <w:r w:rsidR="0084084E">
        <w:rPr>
          <w:rFonts w:ascii="Times New Roman" w:hAnsi="Times New Roman"/>
          <w:sz w:val="28"/>
          <w:szCs w:val="28"/>
          <w:lang w:eastAsia="ru-RU"/>
        </w:rPr>
        <w:t xml:space="preserve"> Республики Башкортостан за 2024</w:t>
      </w:r>
      <w:r>
        <w:rPr>
          <w:rFonts w:ascii="Times New Roman" w:hAnsi="Times New Roman"/>
          <w:sz w:val="28"/>
          <w:szCs w:val="28"/>
          <w:lang w:eastAsia="ru-RU"/>
        </w:rPr>
        <w:t xml:space="preserve"> год</w:t>
      </w:r>
    </w:p>
    <w:p w:rsidR="00A579EC" w:rsidRDefault="004F53C4">
      <w:pPr>
        <w:pStyle w:val="a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A579EC" w:rsidRDefault="004F53C4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 соответствии с Федеральным законом от 09.02.2009                                 №8-ФЗ «Об обеспечении доступа к информации о деятельности государственных органов и органов местного самоуправления»,                                 во исполнение тре</w:t>
      </w:r>
      <w:r w:rsidR="0084084E">
        <w:rPr>
          <w:rFonts w:ascii="Times New Roman" w:hAnsi="Times New Roman"/>
          <w:sz w:val="28"/>
          <w:szCs w:val="28"/>
          <w:lang w:eastAsia="ru-RU"/>
        </w:rPr>
        <w:t>бований приказа МВД России от 26.12.2023 №1011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«</w:t>
      </w:r>
      <w:r w:rsidR="0084084E" w:rsidRPr="0084084E">
        <w:rPr>
          <w:rFonts w:ascii="Times New Roman" w:hAnsi="Times New Roman"/>
          <w:sz w:val="28"/>
          <w:szCs w:val="28"/>
          <w:lang w:eastAsia="ru-RU"/>
        </w:rPr>
        <w:t>Об утверждении Инструкции по организации и проведению отчетов должностных лиц тер</w:t>
      </w:r>
      <w:r w:rsidR="0084084E">
        <w:rPr>
          <w:rFonts w:ascii="Times New Roman" w:hAnsi="Times New Roman"/>
          <w:sz w:val="28"/>
          <w:szCs w:val="28"/>
          <w:lang w:eastAsia="ru-RU"/>
        </w:rPr>
        <w:t>риториальных органов МВД России</w:t>
      </w:r>
      <w:r>
        <w:rPr>
          <w:rFonts w:ascii="Times New Roman" w:hAnsi="Times New Roman"/>
          <w:sz w:val="28"/>
          <w:szCs w:val="28"/>
          <w:lang w:eastAsia="ru-RU"/>
        </w:rPr>
        <w:t>», в целях реализации принципов открытости</w:t>
      </w:r>
      <w:r w:rsidR="0084084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 публичности, создания условий для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обеспечения прав граждан, государственных и муниципальных органов на получение достоверной информации о деятельности полиции, а также заслушав отчет </w:t>
      </w:r>
      <w:r w:rsidR="008263C2">
        <w:rPr>
          <w:rFonts w:ascii="Times New Roman" w:hAnsi="Times New Roman"/>
          <w:sz w:val="28"/>
          <w:szCs w:val="28"/>
          <w:lang w:eastAsia="ru-RU"/>
        </w:rPr>
        <w:t xml:space="preserve">заместителя </w:t>
      </w:r>
      <w:r>
        <w:rPr>
          <w:rFonts w:ascii="Times New Roman" w:hAnsi="Times New Roman"/>
          <w:sz w:val="28"/>
          <w:szCs w:val="28"/>
          <w:lang w:eastAsia="ru-RU"/>
        </w:rPr>
        <w:t xml:space="preserve">начальника отдела МВД России по Давлекановскому району, 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е ш и л:</w:t>
      </w:r>
    </w:p>
    <w:p w:rsidR="00A579EC" w:rsidRDefault="004F53C4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Отчет </w:t>
      </w:r>
      <w:r w:rsidR="008263C2">
        <w:rPr>
          <w:rFonts w:ascii="Times New Roman" w:hAnsi="Times New Roman"/>
          <w:sz w:val="28"/>
          <w:szCs w:val="28"/>
          <w:lang w:eastAsia="ru-RU"/>
        </w:rPr>
        <w:t xml:space="preserve">заместителя </w:t>
      </w:r>
      <w:r w:rsidRPr="008408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начальника отдела МВД России по </w:t>
      </w:r>
      <w:proofErr w:type="spellStart"/>
      <w:r w:rsidRPr="008408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Давлекановскому</w:t>
      </w:r>
      <w:proofErr w:type="spellEnd"/>
      <w:r w:rsidRPr="008408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району </w:t>
      </w:r>
      <w:r w:rsidR="008263C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Глазкова А.С.</w:t>
      </w:r>
      <w:r>
        <w:rPr>
          <w:rFonts w:ascii="Times New Roman" w:hAnsi="Times New Roman"/>
          <w:sz w:val="28"/>
          <w:szCs w:val="28"/>
          <w:lang w:eastAsia="ru-RU"/>
        </w:rPr>
        <w:t> об итогах деятельности отдела МВД России по Давлекановскому району за 202</w:t>
      </w:r>
      <w:r w:rsidR="0084084E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 год принять к сведению.</w:t>
      </w:r>
    </w:p>
    <w:p w:rsidR="00927F91" w:rsidRDefault="004F53C4">
      <w:pPr>
        <w:ind w:firstLine="708"/>
        <w:jc w:val="both"/>
        <w:rPr>
          <w:color w:val="000000"/>
          <w:sz w:val="28"/>
          <w:szCs w:val="28"/>
        </w:rPr>
      </w:pPr>
      <w:r w:rsidRPr="00C73F1F">
        <w:rPr>
          <w:color w:val="000000"/>
          <w:sz w:val="28"/>
          <w:szCs w:val="28"/>
        </w:rPr>
        <w:t xml:space="preserve">2. </w:t>
      </w:r>
      <w:r w:rsidRPr="00CB35C1">
        <w:rPr>
          <w:color w:val="000000"/>
          <w:sz w:val="28"/>
          <w:szCs w:val="28"/>
        </w:rPr>
        <w:t>Рекомендовать администрации муниципального района Давлекановский район</w:t>
      </w:r>
      <w:r w:rsidR="00927F91" w:rsidRPr="00CB35C1">
        <w:rPr>
          <w:color w:val="000000"/>
          <w:sz w:val="28"/>
          <w:szCs w:val="28"/>
        </w:rPr>
        <w:t>:</w:t>
      </w:r>
    </w:p>
    <w:p w:rsidR="004304B9" w:rsidRDefault="005E7409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304B9">
        <w:rPr>
          <w:sz w:val="28"/>
          <w:szCs w:val="28"/>
        </w:rPr>
        <w:t>о</w:t>
      </w:r>
      <w:r w:rsidR="004304B9" w:rsidRPr="00CD52D5">
        <w:rPr>
          <w:sz w:val="28"/>
          <w:szCs w:val="28"/>
        </w:rPr>
        <w:t>рганизовать мероприятия для населения, направленные на повышение финансовой грамотности, обучение методам защиты от мошенничества с использованием информационно-телекоммуникационных технологий и формирование навыков безопасного поведения в интернете</w:t>
      </w:r>
      <w:r w:rsidR="004304B9">
        <w:rPr>
          <w:sz w:val="28"/>
          <w:szCs w:val="28"/>
        </w:rPr>
        <w:t>, в том числе разм</w:t>
      </w:r>
      <w:r w:rsidR="004304B9" w:rsidRPr="00CD52D5">
        <w:rPr>
          <w:sz w:val="28"/>
          <w:szCs w:val="28"/>
        </w:rPr>
        <w:t xml:space="preserve">ещение материалов на баннерах и информационных стендах, а также распространение социальной рекламы, направленной на </w:t>
      </w:r>
      <w:r>
        <w:rPr>
          <w:sz w:val="28"/>
          <w:szCs w:val="28"/>
        </w:rPr>
        <w:t xml:space="preserve">профилактику </w:t>
      </w:r>
      <w:proofErr w:type="spellStart"/>
      <w:r>
        <w:rPr>
          <w:sz w:val="28"/>
          <w:szCs w:val="28"/>
        </w:rPr>
        <w:t>кибермошенничества</w:t>
      </w:r>
      <w:proofErr w:type="spellEnd"/>
      <w:r>
        <w:rPr>
          <w:sz w:val="28"/>
          <w:szCs w:val="28"/>
        </w:rPr>
        <w:t>;</w:t>
      </w:r>
    </w:p>
    <w:p w:rsidR="00CB35C1" w:rsidRPr="005E7409" w:rsidRDefault="00CB35C1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E7409">
        <w:rPr>
          <w:color w:val="000000" w:themeColor="text1"/>
          <w:sz w:val="28"/>
          <w:szCs w:val="28"/>
        </w:rPr>
        <w:t xml:space="preserve">- продолжить работу по </w:t>
      </w:r>
      <w:r w:rsidRPr="005E7409">
        <w:rPr>
          <w:color w:val="000000" w:themeColor="text1"/>
          <w:sz w:val="28"/>
          <w:szCs w:val="28"/>
          <w:shd w:val="clear" w:color="auto" w:fill="FFFFFF"/>
        </w:rPr>
        <w:t>межведомственному взаимодействию по профилактике семейного неблагополучия, созданию условий для своевременного выявления семей, нуждающихся в поддержке,</w:t>
      </w:r>
      <w:r w:rsidRPr="005E7409">
        <w:rPr>
          <w:color w:val="000000" w:themeColor="text1"/>
          <w:sz w:val="28"/>
          <w:szCs w:val="28"/>
        </w:rPr>
        <w:t xml:space="preserve"> в</w:t>
      </w:r>
      <w:r w:rsidRPr="005E7409">
        <w:rPr>
          <w:color w:val="000000" w:themeColor="text1"/>
          <w:sz w:val="28"/>
          <w:szCs w:val="28"/>
          <w:shd w:val="clear" w:color="auto" w:fill="FFFFFF"/>
        </w:rPr>
        <w:t xml:space="preserve"> мун</w:t>
      </w:r>
      <w:r w:rsidR="00C40220" w:rsidRPr="005E7409">
        <w:rPr>
          <w:color w:val="000000" w:themeColor="text1"/>
          <w:sz w:val="28"/>
          <w:szCs w:val="28"/>
          <w:shd w:val="clear" w:color="auto" w:fill="FFFFFF"/>
        </w:rPr>
        <w:t>иципальном районе Давлекановский</w:t>
      </w:r>
      <w:r w:rsidRPr="005E7409">
        <w:rPr>
          <w:color w:val="000000" w:themeColor="text1"/>
          <w:sz w:val="28"/>
          <w:szCs w:val="28"/>
          <w:shd w:val="clear" w:color="auto" w:fill="FFFFFF"/>
        </w:rPr>
        <w:t xml:space="preserve"> район;</w:t>
      </w:r>
    </w:p>
    <w:p w:rsidR="00F05D46" w:rsidRDefault="00F05D46">
      <w:pPr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E7409">
        <w:rPr>
          <w:color w:val="000000" w:themeColor="text1"/>
          <w:sz w:val="28"/>
          <w:szCs w:val="28"/>
          <w:shd w:val="clear" w:color="auto" w:fill="FFFFFF"/>
        </w:rPr>
        <w:t xml:space="preserve">- активизировать работу по </w:t>
      </w:r>
      <w:r w:rsidRPr="005E7409">
        <w:rPr>
          <w:rFonts w:eastAsia="Calibri"/>
          <w:color w:val="000000" w:themeColor="text1"/>
          <w:sz w:val="28"/>
          <w:szCs w:val="28"/>
          <w:lang w:eastAsia="en-US"/>
        </w:rPr>
        <w:t>повышению качества обучения, патриотического воспитания, повышение гражданского самосознания,  профилактики асоциальных проявлений в детской, подростковой и молодёжной среде, сохранению и укреплению здоровья населения, формированию здорового образа жизни населения.</w:t>
      </w:r>
    </w:p>
    <w:p w:rsidR="0013452B" w:rsidRDefault="0013452B">
      <w:pPr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3452B" w:rsidRDefault="0013452B">
      <w:pPr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3452B" w:rsidRPr="005E7409" w:rsidRDefault="0013452B">
      <w:pPr>
        <w:ind w:firstLine="708"/>
        <w:jc w:val="both"/>
        <w:rPr>
          <w:rFonts w:eastAsia="SimSun"/>
          <w:color w:val="000000" w:themeColor="text1"/>
          <w:sz w:val="28"/>
          <w:szCs w:val="28"/>
          <w:lang w:eastAsia="zh-CN" w:bidi="ar"/>
        </w:rPr>
      </w:pPr>
    </w:p>
    <w:p w:rsidR="005E7409" w:rsidRDefault="00C40220" w:rsidP="005E7409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 Рекомендовать о</w:t>
      </w:r>
      <w:r w:rsidR="004F53C4" w:rsidRPr="00CB35C1">
        <w:rPr>
          <w:color w:val="000000"/>
          <w:sz w:val="28"/>
          <w:szCs w:val="28"/>
        </w:rPr>
        <w:t>тделу</w:t>
      </w:r>
      <w:r w:rsidR="004F53C4" w:rsidRPr="00C73F1F">
        <w:rPr>
          <w:color w:val="000000"/>
          <w:sz w:val="28"/>
          <w:szCs w:val="28"/>
        </w:rPr>
        <w:t xml:space="preserve"> МВД России по Давлекановскому району</w:t>
      </w:r>
      <w:r w:rsidR="004F53C4" w:rsidRPr="00C40220">
        <w:rPr>
          <w:color w:val="000000"/>
          <w:sz w:val="28"/>
          <w:szCs w:val="28"/>
        </w:rPr>
        <w:t>:</w:t>
      </w:r>
      <w:r w:rsidR="005E7409" w:rsidRPr="005E7409">
        <w:rPr>
          <w:sz w:val="28"/>
          <w:szCs w:val="28"/>
        </w:rPr>
        <w:t xml:space="preserve"> </w:t>
      </w:r>
    </w:p>
    <w:p w:rsidR="005E7409" w:rsidRPr="005E7409" w:rsidRDefault="005E7409" w:rsidP="005E740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7409">
        <w:rPr>
          <w:sz w:val="28"/>
          <w:szCs w:val="28"/>
        </w:rPr>
        <w:t>повысить уровень взаимодействия с органами местного самоуправления, общественными органами правоохранительного характера, средствами массовой информации;</w:t>
      </w:r>
    </w:p>
    <w:p w:rsidR="005E7409" w:rsidRPr="005E7409" w:rsidRDefault="005E7409" w:rsidP="005E7409">
      <w:pPr>
        <w:pStyle w:val="a4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E7409">
        <w:rPr>
          <w:rFonts w:ascii="Times New Roman" w:hAnsi="Times New Roman"/>
          <w:sz w:val="28"/>
          <w:szCs w:val="28"/>
        </w:rPr>
        <w:t xml:space="preserve">- ужесточить </w:t>
      </w:r>
      <w:proofErr w:type="gramStart"/>
      <w:r w:rsidRPr="005E740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E7409">
        <w:rPr>
          <w:rFonts w:ascii="Times New Roman" w:hAnsi="Times New Roman"/>
          <w:sz w:val="28"/>
          <w:szCs w:val="28"/>
        </w:rPr>
        <w:t xml:space="preserve"> реализацией спиртных напитков несовершеннолетним, продажей алкогольной продукции собственного производства;</w:t>
      </w:r>
    </w:p>
    <w:p w:rsidR="005E7409" w:rsidRPr="005E7409" w:rsidRDefault="005E7409" w:rsidP="005E7409">
      <w:pPr>
        <w:pStyle w:val="a4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E7409">
        <w:rPr>
          <w:rFonts w:ascii="Times New Roman" w:hAnsi="Times New Roman"/>
          <w:color w:val="000000"/>
          <w:sz w:val="28"/>
          <w:szCs w:val="28"/>
        </w:rPr>
        <w:t xml:space="preserve">- продолжить работу </w:t>
      </w:r>
      <w:r w:rsidRPr="005E7409">
        <w:rPr>
          <w:rFonts w:ascii="Times New Roman" w:hAnsi="Times New Roman"/>
          <w:sz w:val="28"/>
          <w:szCs w:val="28"/>
        </w:rPr>
        <w:t xml:space="preserve">по повышению качества и доступности </w:t>
      </w:r>
      <w:r w:rsidRPr="005E7409">
        <w:rPr>
          <w:rFonts w:ascii="Times New Roman" w:hAnsi="Times New Roman"/>
          <w:color w:val="000000" w:themeColor="text1"/>
          <w:sz w:val="28"/>
          <w:szCs w:val="28"/>
        </w:rPr>
        <w:t>предоставляемых государственных услуг;</w:t>
      </w:r>
    </w:p>
    <w:p w:rsidR="005E7409" w:rsidRPr="005E7409" w:rsidRDefault="005E7409" w:rsidP="005E7409">
      <w:pPr>
        <w:pStyle w:val="a4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E7409">
        <w:rPr>
          <w:rFonts w:ascii="Times New Roman" w:hAnsi="Times New Roman"/>
          <w:color w:val="000000" w:themeColor="text1"/>
          <w:sz w:val="28"/>
          <w:szCs w:val="28"/>
        </w:rPr>
        <w:t>- продолжить  совершенствовать охрану общественного порядка при проведении публичных мероприятий, развитие системы профилактики рецидивной преступности, социально опасного и деструктивного поведения подростков, правонарушений в отношении несовершеннолетних;</w:t>
      </w:r>
    </w:p>
    <w:p w:rsidR="005E7409" w:rsidRPr="005E7409" w:rsidRDefault="005E7409">
      <w:pPr>
        <w:pStyle w:val="a4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E7409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5E740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продолжать организовывать работу участковых уполномоченных полиции во взаимодействии с главами сельских поселений и общественностью</w:t>
      </w:r>
      <w:r w:rsidR="0013452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5E7409" w:rsidRPr="005E7409" w:rsidRDefault="005E7409">
      <w:pPr>
        <w:pStyle w:val="a4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E740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 продолжить совершенствование форм и методов работы по профилактике дорожно-транспортного травматизма, обеспечению безопасности дорожного движения на дорогах района</w:t>
      </w:r>
      <w:r w:rsidR="0013452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5E7409" w:rsidRDefault="004F53C4" w:rsidP="005E7409">
      <w:pPr>
        <w:numPr>
          <w:ilvl w:val="0"/>
          <w:numId w:val="1"/>
        </w:numPr>
        <w:ind w:firstLine="708"/>
        <w:jc w:val="both"/>
        <w:rPr>
          <w:rFonts w:eastAsia="SimSun"/>
          <w:color w:val="000000"/>
          <w:sz w:val="28"/>
          <w:szCs w:val="28"/>
          <w:lang w:eastAsia="zh-CN" w:bidi="ar"/>
        </w:rPr>
      </w:pPr>
      <w:r w:rsidRPr="005E7409">
        <w:rPr>
          <w:rFonts w:eastAsia="SimSun"/>
          <w:color w:val="000000" w:themeColor="text1"/>
          <w:sz w:val="28"/>
          <w:szCs w:val="28"/>
          <w:lang w:eastAsia="zh-CN" w:bidi="ar"/>
        </w:rPr>
        <w:t xml:space="preserve">Рекомендовать главам сельских поселений </w:t>
      </w:r>
      <w:proofErr w:type="gramStart"/>
      <w:r w:rsidRPr="005E7409">
        <w:rPr>
          <w:rFonts w:eastAsia="SimSun"/>
          <w:color w:val="000000" w:themeColor="text1"/>
          <w:sz w:val="28"/>
          <w:szCs w:val="28"/>
          <w:lang w:eastAsia="zh-CN" w:bidi="ar"/>
        </w:rPr>
        <w:t>муниципального</w:t>
      </w:r>
      <w:proofErr w:type="gramEnd"/>
      <w:r w:rsidRPr="005E7409">
        <w:rPr>
          <w:rFonts w:eastAsia="SimSun"/>
          <w:color w:val="000000" w:themeColor="text1"/>
          <w:sz w:val="28"/>
          <w:szCs w:val="28"/>
          <w:lang w:eastAsia="zh-CN" w:bidi="ar"/>
        </w:rPr>
        <w:t xml:space="preserve"> района Давлекановский район</w:t>
      </w:r>
      <w:r w:rsidR="005E7409">
        <w:rPr>
          <w:rFonts w:eastAsia="SimSun"/>
          <w:color w:val="000000"/>
          <w:sz w:val="28"/>
          <w:szCs w:val="28"/>
          <w:lang w:eastAsia="zh-CN" w:bidi="ar"/>
        </w:rPr>
        <w:t xml:space="preserve">: </w:t>
      </w:r>
    </w:p>
    <w:p w:rsidR="00CB35C1" w:rsidRDefault="005E7409" w:rsidP="005E74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эффективность работы социально-профилактических центров на территориях поселений;</w:t>
      </w:r>
    </w:p>
    <w:p w:rsidR="005E7409" w:rsidRDefault="005E7409" w:rsidP="005E74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привлекать общественные формирования и добровольные дружины к </w:t>
      </w:r>
      <w:r w:rsidR="0013452B">
        <w:rPr>
          <w:sz w:val="28"/>
          <w:szCs w:val="28"/>
        </w:rPr>
        <w:t xml:space="preserve">профилактической </w:t>
      </w:r>
      <w:r>
        <w:rPr>
          <w:sz w:val="28"/>
          <w:szCs w:val="28"/>
        </w:rPr>
        <w:t>работе с неблагопо</w:t>
      </w:r>
      <w:r w:rsidR="0013452B">
        <w:rPr>
          <w:sz w:val="28"/>
          <w:szCs w:val="28"/>
        </w:rPr>
        <w:t>лучными семьями, лицами, ведущими</w:t>
      </w:r>
      <w:r>
        <w:rPr>
          <w:sz w:val="28"/>
          <w:szCs w:val="28"/>
        </w:rPr>
        <w:t xml:space="preserve"> антиобщественный образ жизни и пропаганде здорового образа жизни.</w:t>
      </w:r>
    </w:p>
    <w:p w:rsidR="00A579EC" w:rsidRDefault="004F53C4" w:rsidP="005E7409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Информационно-аналитическому отделу администрации, </w:t>
      </w:r>
      <w:r>
        <w:rPr>
          <w:sz w:val="28"/>
          <w:szCs w:val="28"/>
        </w:rPr>
        <w:t>средствам массовой информации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(г</w:t>
      </w:r>
      <w:r>
        <w:rPr>
          <w:rFonts w:eastAsia="SimSun"/>
          <w:sz w:val="28"/>
          <w:szCs w:val="28"/>
        </w:rPr>
        <w:t>азета «</w:t>
      </w:r>
      <w:proofErr w:type="spellStart"/>
      <w:r>
        <w:rPr>
          <w:rFonts w:eastAsia="SimSun"/>
          <w:sz w:val="28"/>
          <w:szCs w:val="28"/>
        </w:rPr>
        <w:t>Асылыкуль</w:t>
      </w:r>
      <w:proofErr w:type="spellEnd"/>
      <w:r>
        <w:rPr>
          <w:rFonts w:eastAsia="SimSun"/>
          <w:sz w:val="28"/>
          <w:szCs w:val="28"/>
        </w:rPr>
        <w:t>»</w:t>
      </w:r>
      <w:r w:rsidR="00F05D46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-</w:t>
      </w:r>
      <w:r w:rsidR="00F05D46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«</w:t>
      </w:r>
      <w:proofErr w:type="spellStart"/>
      <w:r>
        <w:rPr>
          <w:rFonts w:eastAsia="SimSun"/>
          <w:sz w:val="28"/>
          <w:szCs w:val="28"/>
        </w:rPr>
        <w:t>Балкантау</w:t>
      </w:r>
      <w:proofErr w:type="spellEnd"/>
      <w:r>
        <w:rPr>
          <w:rFonts w:eastAsia="SimSun"/>
          <w:sz w:val="28"/>
          <w:szCs w:val="28"/>
        </w:rPr>
        <w:t>»</w:t>
      </w:r>
      <w:r>
        <w:rPr>
          <w:sz w:val="28"/>
          <w:szCs w:val="28"/>
        </w:rPr>
        <w:t xml:space="preserve">,  </w:t>
      </w:r>
      <w:r>
        <w:rPr>
          <w:color w:val="000000"/>
          <w:sz w:val="28"/>
          <w:szCs w:val="28"/>
          <w:lang w:bidi="ru-RU"/>
        </w:rPr>
        <w:t>«Телерадиокомпания «Давлеканово»)</w:t>
      </w:r>
      <w:r w:rsidR="00CB35C1" w:rsidRPr="00CB35C1">
        <w:rPr>
          <w:color w:val="000000"/>
          <w:sz w:val="28"/>
          <w:szCs w:val="28"/>
        </w:rPr>
        <w:t xml:space="preserve"> </w:t>
      </w:r>
      <w:r w:rsidR="00CB35C1">
        <w:rPr>
          <w:color w:val="000000"/>
          <w:sz w:val="28"/>
          <w:szCs w:val="28"/>
        </w:rPr>
        <w:t>освещать вопросы по правовому обучению несовершеннолетних, формированию позитивного общественного мнения о правоохранительной системе.</w:t>
      </w:r>
    </w:p>
    <w:p w:rsidR="00A579EC" w:rsidRDefault="004F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Башкортостан.</w:t>
      </w:r>
    </w:p>
    <w:p w:rsidR="00A579EC" w:rsidRDefault="004F53C4">
      <w:pPr>
        <w:pStyle w:val="a4"/>
        <w:ind w:left="8" w:firstLineChars="250" w:firstLine="70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A91454" w:rsidRDefault="00A91454" w:rsidP="00A91454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Председатель Совета </w:t>
      </w:r>
    </w:p>
    <w:p w:rsidR="00A91454" w:rsidRDefault="00A91454" w:rsidP="00A91454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муниципального района </w:t>
      </w:r>
    </w:p>
    <w:p w:rsidR="00A91454" w:rsidRDefault="00A91454" w:rsidP="00A91454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Давлекановский район </w:t>
      </w:r>
    </w:p>
    <w:p w:rsidR="00A91454" w:rsidRDefault="00A91454" w:rsidP="00A91454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Республики Башкортостан </w:t>
      </w:r>
    </w:p>
    <w:p w:rsidR="00094333" w:rsidRDefault="00A91454" w:rsidP="00A91454">
      <w:pPr>
        <w:jc w:val="right"/>
        <w:rPr>
          <w:color w:val="000000"/>
          <w:sz w:val="28"/>
          <w:szCs w:val="28"/>
        </w:rPr>
      </w:pPr>
      <w:bookmarkStart w:id="0" w:name="_GoBack"/>
      <w:bookmarkEnd w:id="0"/>
      <w:r>
        <w:rPr>
          <w:rFonts w:eastAsia="Calibri"/>
          <w:sz w:val="28"/>
          <w:szCs w:val="28"/>
        </w:rPr>
        <w:t>Г.М. Якушин</w:t>
      </w:r>
    </w:p>
    <w:p w:rsidR="00094333" w:rsidRDefault="00094333">
      <w:pPr>
        <w:jc w:val="both"/>
        <w:rPr>
          <w:color w:val="000000"/>
          <w:sz w:val="28"/>
          <w:szCs w:val="28"/>
        </w:rPr>
      </w:pPr>
    </w:p>
    <w:sectPr w:rsidR="00094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406055"/>
    <w:multiLevelType w:val="singleLevel"/>
    <w:tmpl w:val="A4406055"/>
    <w:lvl w:ilvl="0">
      <w:start w:val="4"/>
      <w:numFmt w:val="decimal"/>
      <w:suff w:val="space"/>
      <w:lvlText w:val="%1."/>
      <w:lvlJc w:val="left"/>
    </w:lvl>
  </w:abstractNum>
  <w:abstractNum w:abstractNumId="1">
    <w:nsid w:val="4DC07403"/>
    <w:multiLevelType w:val="hybridMultilevel"/>
    <w:tmpl w:val="32D8D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E2FB7A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color w:val="auto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8D0F11"/>
    <w:multiLevelType w:val="hybridMultilevel"/>
    <w:tmpl w:val="59708088"/>
    <w:lvl w:ilvl="0" w:tplc="E6E2FB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EC"/>
    <w:rsid w:val="00094333"/>
    <w:rsid w:val="000E26B3"/>
    <w:rsid w:val="001219D7"/>
    <w:rsid w:val="0013452B"/>
    <w:rsid w:val="00141A09"/>
    <w:rsid w:val="00153EC6"/>
    <w:rsid w:val="001D21EE"/>
    <w:rsid w:val="002D4456"/>
    <w:rsid w:val="00311408"/>
    <w:rsid w:val="00311538"/>
    <w:rsid w:val="00357344"/>
    <w:rsid w:val="00381350"/>
    <w:rsid w:val="003D40AC"/>
    <w:rsid w:val="004304B9"/>
    <w:rsid w:val="00440C9B"/>
    <w:rsid w:val="004F53C4"/>
    <w:rsid w:val="004F7B9C"/>
    <w:rsid w:val="00501AE7"/>
    <w:rsid w:val="00522F92"/>
    <w:rsid w:val="005431BD"/>
    <w:rsid w:val="005E061D"/>
    <w:rsid w:val="005E7409"/>
    <w:rsid w:val="006555BA"/>
    <w:rsid w:val="006A5E14"/>
    <w:rsid w:val="006E3A86"/>
    <w:rsid w:val="00733FEC"/>
    <w:rsid w:val="00776202"/>
    <w:rsid w:val="007D4913"/>
    <w:rsid w:val="008263C2"/>
    <w:rsid w:val="0084084E"/>
    <w:rsid w:val="00855687"/>
    <w:rsid w:val="008945C0"/>
    <w:rsid w:val="008F6034"/>
    <w:rsid w:val="00904F97"/>
    <w:rsid w:val="00927F91"/>
    <w:rsid w:val="00A07AC5"/>
    <w:rsid w:val="00A16E45"/>
    <w:rsid w:val="00A579EC"/>
    <w:rsid w:val="00A800E9"/>
    <w:rsid w:val="00A90277"/>
    <w:rsid w:val="00A91454"/>
    <w:rsid w:val="00AA3F6B"/>
    <w:rsid w:val="00B907A0"/>
    <w:rsid w:val="00B93D0A"/>
    <w:rsid w:val="00BA11CF"/>
    <w:rsid w:val="00BB310A"/>
    <w:rsid w:val="00BE439B"/>
    <w:rsid w:val="00C40220"/>
    <w:rsid w:val="00C73F1F"/>
    <w:rsid w:val="00C91E53"/>
    <w:rsid w:val="00CB35C1"/>
    <w:rsid w:val="00D25157"/>
    <w:rsid w:val="00D81320"/>
    <w:rsid w:val="00DB63FA"/>
    <w:rsid w:val="00F05D46"/>
    <w:rsid w:val="00F55E07"/>
    <w:rsid w:val="00F9158E"/>
    <w:rsid w:val="00FB5E7D"/>
    <w:rsid w:val="00FB68C1"/>
    <w:rsid w:val="00FC02C8"/>
    <w:rsid w:val="08CB2474"/>
    <w:rsid w:val="0E977717"/>
    <w:rsid w:val="17ED16E6"/>
    <w:rsid w:val="23283988"/>
    <w:rsid w:val="28DA4105"/>
    <w:rsid w:val="29C34044"/>
    <w:rsid w:val="33AF2224"/>
    <w:rsid w:val="34953EC6"/>
    <w:rsid w:val="483C510C"/>
    <w:rsid w:val="50A524DF"/>
    <w:rsid w:val="5E06606F"/>
    <w:rsid w:val="6DD135BC"/>
    <w:rsid w:val="7BD4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 w:qFormat="1"/>
    <w:lsdException w:name="Table Grid" w:locked="1" w:semiHidden="0" w:uiPriority="0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qFormat/>
    <w:pPr>
      <w:spacing w:before="100" w:beforeAutospacing="1" w:after="100" w:afterAutospacing="1"/>
    </w:pPr>
  </w:style>
  <w:style w:type="paragraph" w:styleId="a4">
    <w:name w:val="No Spacing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nhideWhenUsed="0" w:qFormat="1"/>
    <w:lsdException w:name="Table Grid" w:locked="1" w:semiHidden="0" w:uiPriority="0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qFormat/>
    <w:pPr>
      <w:spacing w:before="100" w:beforeAutospacing="1" w:after="100" w:afterAutospacing="1"/>
    </w:pPr>
  </w:style>
  <w:style w:type="paragraph" w:styleId="a4">
    <w:name w:val="No Spacing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3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5</cp:revision>
  <cp:lastPrinted>2021-01-28T03:53:00Z</cp:lastPrinted>
  <dcterms:created xsi:type="dcterms:W3CDTF">2021-01-26T07:08:00Z</dcterms:created>
  <dcterms:modified xsi:type="dcterms:W3CDTF">2025-03-26T11:44:00Z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1BD638561940450DBA61F8034AA26A9A</vt:lpwstr>
  </property>
</Properties>
</file>