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D37682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bookmarkStart w:id="0" w:name="_GoBack"/>
      <w:bookmarkEnd w:id="0"/>
      <w:r w:rsidR="00FC2509" w:rsidRPr="003B6C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FC2509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FB762A" w:rsidRPr="00073F9A">
        <w:rPr>
          <w:sz w:val="28"/>
          <w:szCs w:val="28"/>
        </w:rPr>
        <w:t>Административн</w:t>
      </w:r>
      <w:r w:rsidR="00FB762A">
        <w:rPr>
          <w:sz w:val="28"/>
          <w:szCs w:val="28"/>
        </w:rPr>
        <w:t>ого регламента</w:t>
      </w:r>
      <w:r w:rsidR="00FB762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FB762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FB762A">
        <w:rPr>
          <w:bCs/>
          <w:sz w:val="28"/>
          <w:szCs w:val="28"/>
        </w:rPr>
        <w:t xml:space="preserve">сельского поселения </w:t>
      </w:r>
      <w:r w:rsidR="00D37682">
        <w:rPr>
          <w:bCs/>
          <w:sz w:val="28"/>
          <w:szCs w:val="28"/>
        </w:rPr>
        <w:t>Курманкеевский</w:t>
      </w:r>
      <w:r w:rsidR="00FB762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FB762A" w:rsidRPr="003B6CC8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073F9A" w:rsidRDefault="00FB762A" w:rsidP="00073F9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 </w:t>
      </w:r>
      <w:r>
        <w:rPr>
          <w:sz w:val="28"/>
          <w:szCs w:val="28"/>
        </w:rPr>
        <w:t xml:space="preserve">и в целях приведения нормативных правовых </w:t>
      </w:r>
      <w:r w:rsidR="00C155C3">
        <w:rPr>
          <w:sz w:val="28"/>
          <w:szCs w:val="28"/>
        </w:rPr>
        <w:t>актов</w:t>
      </w:r>
      <w:r>
        <w:rPr>
          <w:sz w:val="28"/>
          <w:szCs w:val="28"/>
        </w:rPr>
        <w:t xml:space="preserve"> в соответствии с </w:t>
      </w:r>
      <w:r w:rsidR="00C155C3">
        <w:rPr>
          <w:sz w:val="28"/>
          <w:szCs w:val="28"/>
        </w:rPr>
        <w:t xml:space="preserve">действующим </w:t>
      </w:r>
      <w:r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073F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D047A" w:rsidRPr="00073F9A">
        <w:rPr>
          <w:sz w:val="28"/>
          <w:szCs w:val="28"/>
        </w:rPr>
        <w:t>Признать утратившим силу Административн</w:t>
      </w:r>
      <w:r w:rsidR="00FB762A">
        <w:rPr>
          <w:sz w:val="28"/>
          <w:szCs w:val="28"/>
        </w:rPr>
        <w:t>ый регламент</w:t>
      </w:r>
      <w:r w:rsidR="000D047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0D047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0D047A">
        <w:rPr>
          <w:bCs/>
          <w:sz w:val="28"/>
          <w:szCs w:val="28"/>
        </w:rPr>
        <w:t xml:space="preserve">сельского поселения </w:t>
      </w:r>
      <w:r w:rsidR="00D37682">
        <w:rPr>
          <w:bCs/>
          <w:sz w:val="28"/>
          <w:szCs w:val="28"/>
        </w:rPr>
        <w:t>Курманкеевский</w:t>
      </w:r>
      <w:r w:rsidR="000D047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B762A">
        <w:rPr>
          <w:bCs/>
          <w:sz w:val="28"/>
          <w:szCs w:val="28"/>
        </w:rPr>
        <w:t xml:space="preserve">, утвержденный </w:t>
      </w:r>
      <w:r w:rsidR="00FB762A" w:rsidRPr="00073F9A">
        <w:rPr>
          <w:sz w:val="28"/>
          <w:szCs w:val="28"/>
        </w:rPr>
        <w:t>постановление</w:t>
      </w:r>
      <w:r w:rsidR="00FB762A">
        <w:rPr>
          <w:sz w:val="28"/>
          <w:szCs w:val="28"/>
        </w:rPr>
        <w:t>м</w:t>
      </w:r>
      <w:r w:rsidR="00FB762A" w:rsidRPr="00073F9A">
        <w:rPr>
          <w:sz w:val="28"/>
          <w:szCs w:val="28"/>
        </w:rPr>
        <w:t xml:space="preserve"> Администрации сельского поселения </w:t>
      </w:r>
      <w:r w:rsidR="00D37682">
        <w:rPr>
          <w:bCs/>
          <w:sz w:val="28"/>
          <w:szCs w:val="28"/>
        </w:rPr>
        <w:t>Курманкеевский</w:t>
      </w:r>
      <w:r w:rsidR="00D37682">
        <w:rPr>
          <w:bCs/>
          <w:sz w:val="28"/>
          <w:szCs w:val="28"/>
        </w:rPr>
        <w:t xml:space="preserve"> </w:t>
      </w:r>
      <w:r w:rsidR="00FB762A" w:rsidRPr="00073F9A">
        <w:rPr>
          <w:sz w:val="28"/>
          <w:szCs w:val="28"/>
        </w:rPr>
        <w:t xml:space="preserve"> сельсовет  муниципального района Давлекановский  район  Республики  Башкортостан от </w:t>
      </w:r>
      <w:r w:rsidR="00D37682">
        <w:rPr>
          <w:sz w:val="28"/>
          <w:szCs w:val="28"/>
        </w:rPr>
        <w:t>23</w:t>
      </w:r>
      <w:r w:rsidR="00FB762A" w:rsidRPr="00073F9A">
        <w:rPr>
          <w:sz w:val="28"/>
          <w:szCs w:val="28"/>
        </w:rPr>
        <w:t xml:space="preserve"> </w:t>
      </w:r>
      <w:r w:rsidR="00D37682">
        <w:rPr>
          <w:sz w:val="28"/>
          <w:szCs w:val="28"/>
        </w:rPr>
        <w:t>сентября</w:t>
      </w:r>
      <w:r w:rsidR="00FB762A" w:rsidRPr="00073F9A">
        <w:rPr>
          <w:sz w:val="28"/>
          <w:szCs w:val="28"/>
        </w:rPr>
        <w:t xml:space="preserve"> </w:t>
      </w:r>
      <w:r w:rsidR="00D37682">
        <w:rPr>
          <w:sz w:val="28"/>
          <w:szCs w:val="28"/>
        </w:rPr>
        <w:t>2015</w:t>
      </w:r>
      <w:r w:rsidR="00FB762A" w:rsidRPr="00073F9A">
        <w:rPr>
          <w:sz w:val="28"/>
          <w:szCs w:val="28"/>
        </w:rPr>
        <w:t xml:space="preserve"> г. № </w:t>
      </w:r>
      <w:r w:rsidR="00D37682">
        <w:rPr>
          <w:sz w:val="28"/>
          <w:szCs w:val="28"/>
        </w:rPr>
        <w:t>43</w:t>
      </w:r>
      <w:r w:rsidR="0020303F" w:rsidRPr="003B6CC8">
        <w:rPr>
          <w:sz w:val="28"/>
          <w:szCs w:val="28"/>
        </w:rPr>
        <w:t>.</w:t>
      </w:r>
      <w:proofErr w:type="gramEnd"/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D37682">
        <w:rPr>
          <w:sz w:val="28"/>
          <w:szCs w:val="28"/>
        </w:rPr>
        <w:t xml:space="preserve">    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D32" w:rsidRDefault="00A42D32" w:rsidP="002479F8">
      <w:r>
        <w:separator/>
      </w:r>
    </w:p>
  </w:endnote>
  <w:endnote w:type="continuationSeparator" w:id="0">
    <w:p w:rsidR="00A42D32" w:rsidRDefault="00A42D3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D32" w:rsidRDefault="00A42D32" w:rsidP="002479F8">
      <w:r>
        <w:separator/>
      </w:r>
    </w:p>
  </w:footnote>
  <w:footnote w:type="continuationSeparator" w:id="0">
    <w:p w:rsidR="00A42D32" w:rsidRDefault="00A42D3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3B6CC8"/>
    <w:rsid w:val="003C4E3A"/>
    <w:rsid w:val="0049003A"/>
    <w:rsid w:val="00602583"/>
    <w:rsid w:val="006052D2"/>
    <w:rsid w:val="00672F9F"/>
    <w:rsid w:val="00706779"/>
    <w:rsid w:val="008167E1"/>
    <w:rsid w:val="009D2B98"/>
    <w:rsid w:val="00A42D32"/>
    <w:rsid w:val="00AB7A7B"/>
    <w:rsid w:val="00BA6C36"/>
    <w:rsid w:val="00C155C3"/>
    <w:rsid w:val="00C774D8"/>
    <w:rsid w:val="00D131EC"/>
    <w:rsid w:val="00D37682"/>
    <w:rsid w:val="00E66BFD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8265E-2681-45AD-A415-63E2459D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2021-08-25T13:27:00Z</cp:lastPrinted>
  <dcterms:created xsi:type="dcterms:W3CDTF">2021-08-25T13:28:00Z</dcterms:created>
  <dcterms:modified xsi:type="dcterms:W3CDTF">2021-08-25T13:28:00Z</dcterms:modified>
</cp:coreProperties>
</file>