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5A0D" w:rsidRPr="00A75A0D" w:rsidRDefault="00A75A0D" w:rsidP="00A75A0D">
      <w:pPr>
        <w:jc w:val="center"/>
        <w:rPr>
          <w:rFonts w:ascii="Times New Roman" w:hAnsi="Times New Roman"/>
          <w:szCs w:val="28"/>
        </w:rPr>
      </w:pPr>
      <w:r w:rsidRPr="00A75A0D">
        <w:rPr>
          <w:rFonts w:ascii="Times New Roman" w:hAnsi="Times New Roman"/>
          <w:szCs w:val="28"/>
        </w:rPr>
        <w:t>Администрация сельского поселения Рассветовский сельсовет муниципального района Давлекановский район Республики Башкортостан</w:t>
      </w:r>
    </w:p>
    <w:p w:rsidR="00A75A0D" w:rsidRPr="00A75A0D" w:rsidRDefault="00A75A0D" w:rsidP="00A75A0D">
      <w:pPr>
        <w:jc w:val="center"/>
        <w:rPr>
          <w:rFonts w:ascii="Times New Roman" w:hAnsi="Times New Roman"/>
          <w:szCs w:val="28"/>
        </w:rPr>
      </w:pPr>
    </w:p>
    <w:p w:rsidR="00A75A0D" w:rsidRPr="00A75A0D" w:rsidRDefault="00A75A0D" w:rsidP="00A75A0D">
      <w:pPr>
        <w:jc w:val="center"/>
        <w:rPr>
          <w:rFonts w:ascii="Times New Roman" w:hAnsi="Times New Roman"/>
          <w:szCs w:val="28"/>
        </w:rPr>
      </w:pPr>
    </w:p>
    <w:p w:rsidR="00A75A0D" w:rsidRPr="00A75A0D" w:rsidRDefault="00A75A0D" w:rsidP="00A75A0D">
      <w:pPr>
        <w:jc w:val="center"/>
        <w:rPr>
          <w:rFonts w:ascii="Times New Roman" w:hAnsi="Times New Roman"/>
          <w:szCs w:val="28"/>
        </w:rPr>
      </w:pPr>
      <w:r w:rsidRPr="00A75A0D">
        <w:rPr>
          <w:rFonts w:ascii="Times New Roman" w:hAnsi="Times New Roman"/>
          <w:szCs w:val="28"/>
        </w:rPr>
        <w:t>ПОСТАНОВЛЕНИЕ</w:t>
      </w:r>
    </w:p>
    <w:p w:rsidR="00A75A0D" w:rsidRPr="00A75A0D" w:rsidRDefault="00A75A0D" w:rsidP="00A75A0D">
      <w:pPr>
        <w:jc w:val="center"/>
        <w:rPr>
          <w:rFonts w:ascii="Times New Roman" w:hAnsi="Times New Roman"/>
          <w:szCs w:val="28"/>
        </w:rPr>
      </w:pPr>
      <w:r w:rsidRPr="00A75A0D">
        <w:rPr>
          <w:rFonts w:ascii="Times New Roman" w:hAnsi="Times New Roman"/>
          <w:szCs w:val="28"/>
        </w:rPr>
        <w:t>06.02.2025 №</w:t>
      </w:r>
      <w:r w:rsidR="009F33E9">
        <w:rPr>
          <w:rFonts w:ascii="Times New Roman" w:hAnsi="Times New Roman"/>
          <w:szCs w:val="28"/>
        </w:rPr>
        <w:t>8</w:t>
      </w:r>
      <w:r w:rsidRPr="00A75A0D">
        <w:rPr>
          <w:rFonts w:ascii="Times New Roman" w:hAnsi="Times New Roman"/>
          <w:szCs w:val="28"/>
        </w:rPr>
        <w:t xml:space="preserve">                                                                                                                         </w:t>
      </w:r>
    </w:p>
    <w:p w:rsidR="00A75A0D" w:rsidRPr="00A75A0D" w:rsidRDefault="00A75A0D" w:rsidP="00A75A0D">
      <w:pPr>
        <w:rPr>
          <w:rFonts w:ascii="Times New Roman" w:hAnsi="Times New Roman"/>
          <w:szCs w:val="28"/>
        </w:rPr>
      </w:pPr>
    </w:p>
    <w:p w:rsidR="009F33E9" w:rsidRPr="0026727C" w:rsidRDefault="009F33E9" w:rsidP="009F33E9">
      <w:pPr>
        <w:jc w:val="center"/>
        <w:rPr>
          <w:bCs/>
          <w:szCs w:val="28"/>
        </w:rPr>
      </w:pPr>
      <w:bookmarkStart w:id="0" w:name="_GoBack"/>
      <w:r w:rsidRPr="0026727C">
        <w:rPr>
          <w:bCs/>
          <w:szCs w:val="28"/>
        </w:rPr>
        <w:t xml:space="preserve">О внесении изменений в постановление администрации </w:t>
      </w:r>
    </w:p>
    <w:p w:rsidR="009F33E9" w:rsidRDefault="009F33E9" w:rsidP="009F33E9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6727C">
        <w:rPr>
          <w:rFonts w:ascii="Times New Roman" w:hAnsi="Times New Roman" w:cs="Times New Roman"/>
          <w:b w:val="0"/>
          <w:sz w:val="28"/>
          <w:szCs w:val="28"/>
        </w:rPr>
        <w:t xml:space="preserve">сельского поселения Рассветовский сельсовет муниципального района Давлекановский район Республики Башкортостан от 15 декабря 2023 года </w:t>
      </w:r>
    </w:p>
    <w:p w:rsidR="009F33E9" w:rsidRPr="0026727C" w:rsidRDefault="009F33E9" w:rsidP="009F33E9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6727C">
        <w:rPr>
          <w:rFonts w:ascii="Times New Roman" w:hAnsi="Times New Roman" w:cs="Times New Roman"/>
          <w:b w:val="0"/>
          <w:sz w:val="28"/>
          <w:szCs w:val="28"/>
        </w:rPr>
        <w:t xml:space="preserve">№ 48 «Об утверждении порядка осуществления администрацией </w:t>
      </w:r>
    </w:p>
    <w:p w:rsidR="009F33E9" w:rsidRPr="0026727C" w:rsidRDefault="009F33E9" w:rsidP="009F33E9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6727C">
        <w:rPr>
          <w:rFonts w:ascii="Times New Roman" w:hAnsi="Times New Roman" w:cs="Times New Roman"/>
          <w:b w:val="0"/>
          <w:sz w:val="28"/>
          <w:szCs w:val="28"/>
        </w:rPr>
        <w:t xml:space="preserve">сельского поселения Рассветовский   сельсовет муниципального </w:t>
      </w:r>
    </w:p>
    <w:p w:rsidR="009F33E9" w:rsidRPr="0026727C" w:rsidRDefault="009F33E9" w:rsidP="009F33E9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6727C">
        <w:rPr>
          <w:rFonts w:ascii="Times New Roman" w:hAnsi="Times New Roman" w:cs="Times New Roman"/>
          <w:b w:val="0"/>
          <w:sz w:val="28"/>
          <w:szCs w:val="28"/>
        </w:rPr>
        <w:t xml:space="preserve">района Давлекановский район Республики Башкортостан бюджетных </w:t>
      </w:r>
    </w:p>
    <w:p w:rsidR="009F33E9" w:rsidRPr="0026727C" w:rsidRDefault="009F33E9" w:rsidP="009F33E9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6727C">
        <w:rPr>
          <w:rFonts w:ascii="Times New Roman" w:hAnsi="Times New Roman" w:cs="Times New Roman"/>
          <w:b w:val="0"/>
          <w:sz w:val="28"/>
          <w:szCs w:val="28"/>
        </w:rPr>
        <w:t xml:space="preserve">полномочий главного администратора доходов бюджета </w:t>
      </w:r>
    </w:p>
    <w:p w:rsidR="009F33E9" w:rsidRPr="0026727C" w:rsidRDefault="009F33E9" w:rsidP="009F33E9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6727C">
        <w:rPr>
          <w:rFonts w:ascii="Times New Roman" w:hAnsi="Times New Roman" w:cs="Times New Roman"/>
          <w:b w:val="0"/>
          <w:sz w:val="28"/>
          <w:szCs w:val="28"/>
        </w:rPr>
        <w:t>сельского поселения»</w:t>
      </w:r>
    </w:p>
    <w:bookmarkEnd w:id="0"/>
    <w:p w:rsidR="009F33E9" w:rsidRPr="0026727C" w:rsidRDefault="009F33E9" w:rsidP="009F33E9">
      <w:pPr>
        <w:pStyle w:val="ConsPlusNormal"/>
        <w:widowControl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F33E9" w:rsidRPr="0026727C" w:rsidRDefault="009F33E9" w:rsidP="009F33E9">
      <w:pPr>
        <w:ind w:firstLine="709"/>
        <w:rPr>
          <w:bCs/>
          <w:szCs w:val="28"/>
        </w:rPr>
      </w:pPr>
      <w:r w:rsidRPr="0026727C">
        <w:rPr>
          <w:bCs/>
          <w:szCs w:val="28"/>
        </w:rPr>
        <w:t xml:space="preserve">В целях своевременного получения безвозмездных поступлений в бюджет сельского поселения, п о с </w:t>
      </w:r>
      <w:proofErr w:type="gramStart"/>
      <w:r w:rsidRPr="0026727C">
        <w:rPr>
          <w:bCs/>
          <w:szCs w:val="28"/>
        </w:rPr>
        <w:t>т</w:t>
      </w:r>
      <w:proofErr w:type="gramEnd"/>
      <w:r w:rsidRPr="0026727C">
        <w:rPr>
          <w:bCs/>
          <w:szCs w:val="28"/>
        </w:rPr>
        <w:t xml:space="preserve"> а н о в л я ю:</w:t>
      </w:r>
    </w:p>
    <w:p w:rsidR="009F33E9" w:rsidRPr="0026727C" w:rsidRDefault="009F33E9" w:rsidP="009F33E9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26727C">
        <w:rPr>
          <w:bCs/>
          <w:szCs w:val="28"/>
        </w:rPr>
        <w:t>1. Внести в постановление администрации сельского поселения Рассветовский сельсовет муниципального района Давлекановский район Республики Башкортостан    от 15 декабря 2023 года № 48 «Об утверждении порядка осуществления администрацией сельского поселения Рассветовский сельсовет муниципального района Давлекановский район Республики Башкортостан бюджетных полномочий главного администратора доходов бюджета сельского поселения» следующие изменения и дополнения:</w:t>
      </w:r>
    </w:p>
    <w:p w:rsidR="009F33E9" w:rsidRPr="0026727C" w:rsidRDefault="009F33E9" w:rsidP="009F33E9">
      <w:pPr>
        <w:ind w:firstLine="709"/>
        <w:jc w:val="both"/>
        <w:rPr>
          <w:szCs w:val="28"/>
        </w:rPr>
      </w:pPr>
      <w:r w:rsidRPr="0026727C">
        <w:rPr>
          <w:szCs w:val="28"/>
        </w:rPr>
        <w:t>1.1. В приложении №2 к Постановлению дополнить код бюджетной классификации:</w:t>
      </w:r>
    </w:p>
    <w:tbl>
      <w:tblPr>
        <w:tblW w:w="9371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1095"/>
        <w:gridCol w:w="3320"/>
        <w:gridCol w:w="4956"/>
      </w:tblGrid>
      <w:tr w:rsidR="009F33E9" w:rsidRPr="0026727C" w:rsidTr="00CE3667">
        <w:trPr>
          <w:cantSplit/>
          <w:trHeight w:val="1124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3E9" w:rsidRPr="0026727C" w:rsidRDefault="009F33E9" w:rsidP="00CE3667">
            <w:pPr>
              <w:rPr>
                <w:bCs/>
                <w:szCs w:val="28"/>
              </w:rPr>
            </w:pPr>
            <w:r w:rsidRPr="0026727C">
              <w:rPr>
                <w:bCs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33E9" w:rsidRPr="0026727C" w:rsidRDefault="009F33E9" w:rsidP="00CE3667">
            <w:pPr>
              <w:rPr>
                <w:szCs w:val="28"/>
              </w:rPr>
            </w:pPr>
            <w:r w:rsidRPr="0026727C">
              <w:rPr>
                <w:szCs w:val="28"/>
              </w:rPr>
              <w:t>1 17 15030 10 1012 150</w:t>
            </w:r>
          </w:p>
        </w:tc>
        <w:tc>
          <w:tcPr>
            <w:tcW w:w="4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33E9" w:rsidRPr="0026727C" w:rsidRDefault="009F33E9" w:rsidP="00CE3667">
            <w:pPr>
              <w:rPr>
                <w:szCs w:val="28"/>
              </w:rPr>
            </w:pPr>
            <w:r w:rsidRPr="0026727C">
              <w:rPr>
                <w:szCs w:val="28"/>
              </w:rPr>
              <w:t>Инициативные платежи, зачисляемые в бюджеты сельских поселений (от физических лиц при реализации проектов развития общественной инфраструктуры, основанных на местных инициативах)</w:t>
            </w:r>
          </w:p>
        </w:tc>
      </w:tr>
      <w:tr w:rsidR="009F33E9" w:rsidRPr="0026727C" w:rsidTr="00CE3667">
        <w:trPr>
          <w:cantSplit/>
          <w:trHeight w:val="1124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3E9" w:rsidRPr="0026727C" w:rsidRDefault="009F33E9" w:rsidP="00CE3667">
            <w:pPr>
              <w:rPr>
                <w:bCs/>
                <w:szCs w:val="28"/>
              </w:rPr>
            </w:pPr>
            <w:r w:rsidRPr="0026727C">
              <w:rPr>
                <w:bCs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33E9" w:rsidRPr="0026727C" w:rsidRDefault="009F33E9" w:rsidP="00CE3667">
            <w:pPr>
              <w:rPr>
                <w:szCs w:val="28"/>
              </w:rPr>
            </w:pPr>
            <w:r w:rsidRPr="0026727C">
              <w:rPr>
                <w:szCs w:val="28"/>
              </w:rPr>
              <w:t>1 17 15030 10 2012 150</w:t>
            </w:r>
          </w:p>
        </w:tc>
        <w:tc>
          <w:tcPr>
            <w:tcW w:w="4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33E9" w:rsidRPr="0026727C" w:rsidRDefault="009F33E9" w:rsidP="00CE3667">
            <w:pPr>
              <w:spacing w:after="40"/>
              <w:rPr>
                <w:snapToGrid w:val="0"/>
                <w:szCs w:val="28"/>
              </w:rPr>
            </w:pPr>
            <w:r w:rsidRPr="0026727C">
              <w:rPr>
                <w:szCs w:val="28"/>
              </w:rPr>
              <w:t>Инициативные платежи, зачисляемые в бюджеты сельских поселений (от индивидуальных предпринимателей, юридических лиц при реализации проектов развития общественной инфраструктуры, основанных на местных инициативах)</w:t>
            </w:r>
          </w:p>
        </w:tc>
      </w:tr>
    </w:tbl>
    <w:p w:rsidR="009F33E9" w:rsidRPr="0026727C" w:rsidRDefault="009F33E9" w:rsidP="009F33E9">
      <w:pPr>
        <w:pStyle w:val="ConsPlusNormal"/>
        <w:tabs>
          <w:tab w:val="left" w:pos="72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27C">
        <w:rPr>
          <w:rFonts w:ascii="Times New Roman" w:hAnsi="Times New Roman" w:cs="Times New Roman"/>
          <w:sz w:val="28"/>
          <w:szCs w:val="28"/>
        </w:rPr>
        <w:t>2.Контроль за исполнением настоящего постановления оставляю за собой.</w:t>
      </w:r>
    </w:p>
    <w:p w:rsidR="009F33E9" w:rsidRDefault="009F33E9" w:rsidP="00A75A0D">
      <w:pPr>
        <w:jc w:val="right"/>
        <w:rPr>
          <w:rFonts w:ascii="Times New Roman" w:hAnsi="Times New Roman"/>
          <w:szCs w:val="28"/>
        </w:rPr>
      </w:pPr>
    </w:p>
    <w:p w:rsidR="00A75A0D" w:rsidRPr="00A75A0D" w:rsidRDefault="00A75A0D" w:rsidP="00A75A0D">
      <w:pPr>
        <w:jc w:val="right"/>
        <w:rPr>
          <w:rFonts w:ascii="Times New Roman" w:hAnsi="Times New Roman"/>
          <w:szCs w:val="28"/>
        </w:rPr>
      </w:pPr>
      <w:r w:rsidRPr="00A75A0D">
        <w:rPr>
          <w:rFonts w:ascii="Times New Roman" w:hAnsi="Times New Roman"/>
          <w:szCs w:val="28"/>
        </w:rPr>
        <w:t xml:space="preserve">Глава сельского поселения                                       </w:t>
      </w:r>
    </w:p>
    <w:p w:rsidR="00314D31" w:rsidRPr="00A75A0D" w:rsidRDefault="00A75A0D" w:rsidP="00A75A0D">
      <w:pPr>
        <w:jc w:val="right"/>
        <w:rPr>
          <w:szCs w:val="28"/>
        </w:rPr>
      </w:pPr>
      <w:r w:rsidRPr="00A75A0D">
        <w:rPr>
          <w:rFonts w:ascii="Times New Roman" w:hAnsi="Times New Roman"/>
          <w:szCs w:val="28"/>
        </w:rPr>
        <w:t xml:space="preserve">                                                    Д.А. Карпов</w:t>
      </w:r>
    </w:p>
    <w:sectPr w:rsidR="00314D31" w:rsidRPr="00A75A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1D5"/>
    <w:rsid w:val="00314D31"/>
    <w:rsid w:val="00764510"/>
    <w:rsid w:val="009F33E9"/>
    <w:rsid w:val="00A75A0D"/>
    <w:rsid w:val="00B809CD"/>
    <w:rsid w:val="00D151D5"/>
    <w:rsid w:val="00F94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97579"/>
  <w15:chartTrackingRefBased/>
  <w15:docId w15:val="{631D17C6-D0B3-4BBE-9294-644846C61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5A0D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75A0D"/>
    <w:pPr>
      <w:keepNext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75A0D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ConsPlusTitle">
    <w:name w:val="ConsPlusTitle"/>
    <w:rsid w:val="00A75A0D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ConsPlusNormal">
    <w:name w:val="ConsPlusNormal"/>
    <w:rsid w:val="00A75A0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137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301</Words>
  <Characters>1721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7</cp:revision>
  <dcterms:created xsi:type="dcterms:W3CDTF">2025-02-20T07:16:00Z</dcterms:created>
  <dcterms:modified xsi:type="dcterms:W3CDTF">2025-02-21T09:53:00Z</dcterms:modified>
</cp:coreProperties>
</file>