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5FA" w:rsidRPr="00BF4BC2" w:rsidRDefault="00DF25FA" w:rsidP="00DF25FA">
      <w:pPr>
        <w:pStyle w:val="af1"/>
        <w:ind w:firstLine="851"/>
        <w:jc w:val="center"/>
        <w:rPr>
          <w:rFonts w:ascii="Times New Roman" w:hAnsi="Times New Roman"/>
          <w:sz w:val="28"/>
          <w:szCs w:val="28"/>
        </w:rPr>
      </w:pPr>
      <w:r w:rsidRPr="00BF4BC2">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DF25FA" w:rsidRPr="00BF4BC2" w:rsidRDefault="00DF25FA" w:rsidP="00DF25FA">
      <w:pPr>
        <w:pStyle w:val="af1"/>
        <w:ind w:firstLine="851"/>
        <w:jc w:val="center"/>
        <w:rPr>
          <w:rFonts w:ascii="Times New Roman" w:hAnsi="Times New Roman"/>
          <w:sz w:val="28"/>
          <w:szCs w:val="28"/>
        </w:rPr>
      </w:pPr>
      <w:r w:rsidRPr="00BF4BC2">
        <w:rPr>
          <w:rFonts w:ascii="Times New Roman" w:hAnsi="Times New Roman"/>
          <w:sz w:val="28"/>
          <w:szCs w:val="28"/>
        </w:rPr>
        <w:t xml:space="preserve">Республики Башкортостан </w:t>
      </w:r>
    </w:p>
    <w:p w:rsidR="00DF25FA" w:rsidRPr="00BF4BC2" w:rsidRDefault="00DF25FA" w:rsidP="00DF25FA">
      <w:pPr>
        <w:pStyle w:val="af1"/>
        <w:rPr>
          <w:rFonts w:ascii="Times New Roman" w:hAnsi="Times New Roman"/>
          <w:sz w:val="28"/>
          <w:szCs w:val="28"/>
        </w:rPr>
      </w:pPr>
    </w:p>
    <w:p w:rsidR="00DF25FA" w:rsidRPr="00BF4BC2" w:rsidRDefault="00DF25FA" w:rsidP="00DF25FA">
      <w:pPr>
        <w:pStyle w:val="af1"/>
        <w:ind w:firstLine="851"/>
        <w:jc w:val="center"/>
        <w:rPr>
          <w:rFonts w:ascii="Times New Roman" w:hAnsi="Times New Roman"/>
          <w:sz w:val="28"/>
          <w:szCs w:val="28"/>
        </w:rPr>
      </w:pPr>
      <w:r w:rsidRPr="00BF4BC2">
        <w:rPr>
          <w:rFonts w:ascii="Times New Roman" w:hAnsi="Times New Roman"/>
          <w:sz w:val="28"/>
          <w:szCs w:val="28"/>
        </w:rPr>
        <w:t>ПОСТАНОВЛЕНИЕ</w:t>
      </w:r>
    </w:p>
    <w:p w:rsidR="00DF25FA" w:rsidRPr="00BF4BC2" w:rsidRDefault="00DF25FA" w:rsidP="00DF25FA">
      <w:pPr>
        <w:pStyle w:val="af1"/>
        <w:ind w:firstLine="851"/>
        <w:jc w:val="center"/>
        <w:rPr>
          <w:rFonts w:ascii="Times New Roman" w:hAnsi="Times New Roman"/>
          <w:sz w:val="28"/>
          <w:szCs w:val="28"/>
        </w:rPr>
      </w:pPr>
      <w:r w:rsidRPr="00BF4BC2">
        <w:rPr>
          <w:rFonts w:ascii="Times New Roman" w:hAnsi="Times New Roman"/>
          <w:sz w:val="28"/>
          <w:szCs w:val="28"/>
        </w:rPr>
        <w:t>от 24 декабря 2018 года № 73/18</w:t>
      </w:r>
    </w:p>
    <w:p w:rsidR="00DF25FA" w:rsidRPr="00BF4BC2" w:rsidRDefault="00DF25FA" w:rsidP="00DF25FA">
      <w:pPr>
        <w:pStyle w:val="af1"/>
        <w:rPr>
          <w:rFonts w:ascii="Times New Roman" w:hAnsi="Times New Roman"/>
          <w:b/>
          <w:sz w:val="28"/>
          <w:szCs w:val="28"/>
        </w:rPr>
      </w:pPr>
    </w:p>
    <w:p w:rsidR="00DF25FA" w:rsidRPr="00BF4BC2" w:rsidRDefault="00DF25FA" w:rsidP="00DF25FA">
      <w:pPr>
        <w:widowControl w:val="0"/>
        <w:autoSpaceDE w:val="0"/>
        <w:autoSpaceDN w:val="0"/>
        <w:adjustRightInd w:val="0"/>
        <w:ind w:firstLine="851"/>
        <w:jc w:val="center"/>
        <w:rPr>
          <w:rFonts w:ascii="Times New Roman" w:hAnsi="Times New Roman"/>
          <w:sz w:val="28"/>
          <w:szCs w:val="28"/>
        </w:rPr>
      </w:pPr>
      <w:r w:rsidRPr="00BF4BC2">
        <w:rPr>
          <w:rFonts w:ascii="Times New Roman" w:hAnsi="Times New Roman"/>
          <w:sz w:val="28"/>
          <w:szCs w:val="28"/>
        </w:rPr>
        <w:t>Об утверждении Административного регламента</w:t>
      </w:r>
    </w:p>
    <w:p w:rsidR="00DF25FA" w:rsidRPr="00BF4BC2" w:rsidRDefault="00DF25FA" w:rsidP="00DF25FA">
      <w:pPr>
        <w:widowControl w:val="0"/>
        <w:autoSpaceDE w:val="0"/>
        <w:autoSpaceDN w:val="0"/>
        <w:adjustRightInd w:val="0"/>
        <w:ind w:firstLine="851"/>
        <w:jc w:val="center"/>
        <w:rPr>
          <w:rFonts w:ascii="Times New Roman" w:hAnsi="Times New Roman"/>
          <w:sz w:val="28"/>
          <w:szCs w:val="28"/>
        </w:rPr>
      </w:pPr>
      <w:r w:rsidRPr="00BF4BC2">
        <w:rPr>
          <w:rFonts w:ascii="Times New Roman" w:hAnsi="Times New Roman"/>
          <w:sz w:val="28"/>
          <w:szCs w:val="28"/>
        </w:rPr>
        <w:t>по предоставлению</w:t>
      </w:r>
      <w:r w:rsidRPr="00BF4BC2">
        <w:rPr>
          <w:rFonts w:ascii="Times New Roman" w:hAnsi="Times New Roman"/>
          <w:sz w:val="28"/>
          <w:szCs w:val="28"/>
          <w:lang w:eastAsia="en-US"/>
        </w:rPr>
        <w:t xml:space="preserve"> </w:t>
      </w:r>
      <w:r w:rsidRPr="00BF4BC2">
        <w:rPr>
          <w:rFonts w:ascii="Times New Roman" w:hAnsi="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BF4BC2">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F4BC2">
        <w:rPr>
          <w:rFonts w:ascii="Times New Roman" w:hAnsi="Times New Roman"/>
          <w:bCs/>
          <w:sz w:val="28"/>
          <w:szCs w:val="28"/>
        </w:rPr>
        <w:t xml:space="preserve"> сельского поселения Кадыргуловский сельсовет муниципального района Давлекановский район Республики Башкортостан</w:t>
      </w:r>
      <w:r w:rsidRPr="00BF4BC2">
        <w:rPr>
          <w:rFonts w:ascii="Times New Roman" w:hAnsi="Times New Roman"/>
          <w:color w:val="000000"/>
          <w:sz w:val="28"/>
          <w:szCs w:val="28"/>
        </w:rPr>
        <w:t>, для индивидуального жилищного строительства</w:t>
      </w:r>
      <w:r w:rsidRPr="00BF4BC2">
        <w:rPr>
          <w:rFonts w:ascii="Times New Roman" w:hAnsi="Times New Roman"/>
          <w:sz w:val="28"/>
          <w:szCs w:val="28"/>
        </w:rPr>
        <w:t>»</w:t>
      </w:r>
    </w:p>
    <w:p w:rsidR="00DF25FA" w:rsidRPr="00BF4BC2" w:rsidRDefault="00DF25FA" w:rsidP="00DF25FA">
      <w:pPr>
        <w:widowControl w:val="0"/>
        <w:autoSpaceDE w:val="0"/>
        <w:autoSpaceDN w:val="0"/>
        <w:adjustRightInd w:val="0"/>
        <w:ind w:firstLine="851"/>
        <w:jc w:val="center"/>
        <w:rPr>
          <w:rFonts w:ascii="Times New Roman" w:hAnsi="Times New Roman"/>
          <w:sz w:val="24"/>
          <w:szCs w:val="28"/>
        </w:rPr>
      </w:pPr>
    </w:p>
    <w:p w:rsidR="00DF25FA" w:rsidRPr="00BF4BC2" w:rsidRDefault="00DF25FA" w:rsidP="00DF25FA">
      <w:pPr>
        <w:autoSpaceDE w:val="0"/>
        <w:autoSpaceDN w:val="0"/>
        <w:adjustRightInd w:val="0"/>
        <w:ind w:firstLine="720"/>
        <w:jc w:val="both"/>
        <w:rPr>
          <w:rFonts w:ascii="Times New Roman" w:hAnsi="Times New Roman"/>
          <w:sz w:val="28"/>
          <w:szCs w:val="28"/>
        </w:rPr>
      </w:pPr>
      <w:r w:rsidRPr="00BF4BC2">
        <w:rPr>
          <w:rFonts w:ascii="Times New Roman" w:hAnsi="Times New Roman"/>
          <w:sz w:val="28"/>
          <w:szCs w:val="28"/>
        </w:rPr>
        <w:t xml:space="preserve">В соответствии с </w:t>
      </w:r>
      <w:r w:rsidRPr="00BF4BC2">
        <w:rPr>
          <w:rFonts w:ascii="Times New Roman" w:hAnsi="Times New Roman"/>
          <w:color w:val="000000"/>
          <w:sz w:val="28"/>
          <w:szCs w:val="28"/>
          <w:lang w:eastAsia="en-US"/>
        </w:rPr>
        <w:t>Земельным кодексом Российской Федерации,</w:t>
      </w:r>
      <w:r w:rsidRPr="00BF4BC2">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DF25FA" w:rsidRPr="00BF4BC2" w:rsidRDefault="00DF25FA" w:rsidP="00DF25FA">
      <w:pPr>
        <w:pStyle w:val="af1"/>
        <w:ind w:firstLine="720"/>
        <w:jc w:val="center"/>
        <w:rPr>
          <w:rFonts w:ascii="Times New Roman" w:hAnsi="Times New Roman"/>
          <w:sz w:val="28"/>
          <w:szCs w:val="28"/>
        </w:rPr>
      </w:pPr>
      <w:r w:rsidRPr="00BF4BC2">
        <w:rPr>
          <w:rFonts w:ascii="Times New Roman" w:hAnsi="Times New Roman"/>
          <w:sz w:val="28"/>
          <w:szCs w:val="28"/>
        </w:rPr>
        <w:t>п о с т а н о в л я ю:</w:t>
      </w:r>
    </w:p>
    <w:p w:rsidR="00DF25FA" w:rsidRPr="00BF4BC2" w:rsidRDefault="00DF25FA" w:rsidP="00DF25FA">
      <w:pPr>
        <w:pStyle w:val="af1"/>
        <w:ind w:firstLine="709"/>
        <w:jc w:val="both"/>
        <w:rPr>
          <w:rFonts w:ascii="Times New Roman" w:hAnsi="Times New Roman"/>
          <w:sz w:val="28"/>
          <w:szCs w:val="28"/>
        </w:rPr>
      </w:pPr>
      <w:r w:rsidRPr="00BF4BC2">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BF4BC2">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F4BC2">
        <w:rPr>
          <w:rFonts w:ascii="Times New Roman" w:hAnsi="Times New Roman"/>
          <w:bCs/>
          <w:sz w:val="28"/>
          <w:szCs w:val="28"/>
        </w:rPr>
        <w:t xml:space="preserve"> сельского поселения Кадыргуловский сельсовет муниципального района Давлекановский район Республики Башкортостан</w:t>
      </w:r>
      <w:r w:rsidRPr="00BF4BC2">
        <w:rPr>
          <w:rFonts w:ascii="Times New Roman" w:hAnsi="Times New Roman"/>
          <w:color w:val="000000"/>
          <w:sz w:val="28"/>
          <w:szCs w:val="28"/>
        </w:rPr>
        <w:t>, для индивидуального жилищного строительства</w:t>
      </w:r>
      <w:r w:rsidRPr="00BF4BC2">
        <w:rPr>
          <w:rFonts w:ascii="Times New Roman" w:hAnsi="Times New Roman"/>
          <w:sz w:val="28"/>
          <w:szCs w:val="28"/>
        </w:rPr>
        <w:t>».</w:t>
      </w:r>
    </w:p>
    <w:p w:rsidR="00DF25FA" w:rsidRPr="00BF4BC2" w:rsidRDefault="00DF25FA" w:rsidP="00DF25FA">
      <w:pPr>
        <w:ind w:firstLine="720"/>
        <w:jc w:val="both"/>
        <w:rPr>
          <w:rFonts w:ascii="Times New Roman" w:hAnsi="Times New Roman"/>
          <w:sz w:val="28"/>
          <w:szCs w:val="28"/>
        </w:rPr>
      </w:pPr>
      <w:r w:rsidRPr="00BF4BC2">
        <w:rPr>
          <w:rFonts w:ascii="Times New Roman" w:hAnsi="Times New Roman"/>
          <w:sz w:val="28"/>
          <w:szCs w:val="28"/>
        </w:rPr>
        <w:t>2. Настоящее постановление вступает в силу на следующий день, после дня его официального обнародования.</w:t>
      </w:r>
    </w:p>
    <w:p w:rsidR="00DF25FA" w:rsidRPr="00BF4BC2" w:rsidRDefault="00DF25FA" w:rsidP="00DF25FA">
      <w:pPr>
        <w:widowControl w:val="0"/>
        <w:autoSpaceDE w:val="0"/>
        <w:autoSpaceDN w:val="0"/>
        <w:adjustRightInd w:val="0"/>
        <w:ind w:firstLine="851"/>
        <w:jc w:val="both"/>
        <w:rPr>
          <w:rFonts w:ascii="Times New Roman" w:hAnsi="Times New Roman"/>
          <w:sz w:val="28"/>
          <w:szCs w:val="28"/>
        </w:rPr>
      </w:pPr>
      <w:r w:rsidRPr="00BF4BC2">
        <w:rPr>
          <w:rFonts w:ascii="Times New Roman" w:hAnsi="Times New Roman"/>
          <w:sz w:val="28"/>
          <w:szCs w:val="28"/>
        </w:rPr>
        <w:t>3. Признать утратившим силу постановление</w:t>
      </w:r>
      <w:r w:rsidRPr="00BF4BC2">
        <w:rPr>
          <w:rFonts w:ascii="Times New Roman" w:hAnsi="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42/14 «</w:t>
      </w:r>
      <w:r w:rsidRPr="00BF4BC2">
        <w:rPr>
          <w:rFonts w:ascii="Times New Roman" w:hAnsi="Times New Roman"/>
          <w:sz w:val="28"/>
          <w:szCs w:val="28"/>
        </w:rPr>
        <w:t>Об утверждении Административного регламента по предоставлению</w:t>
      </w:r>
      <w:r w:rsidRPr="00BF4BC2">
        <w:rPr>
          <w:rFonts w:ascii="Times New Roman" w:hAnsi="Times New Roman"/>
          <w:sz w:val="28"/>
          <w:szCs w:val="28"/>
          <w:lang w:eastAsia="en-US"/>
        </w:rPr>
        <w:t xml:space="preserve"> </w:t>
      </w:r>
      <w:r w:rsidRPr="00BF4BC2">
        <w:rPr>
          <w:rFonts w:ascii="Times New Roman" w:hAnsi="Times New Roman"/>
          <w:sz w:val="28"/>
          <w:szCs w:val="28"/>
        </w:rPr>
        <w:t xml:space="preserve">муниципальной услуги </w:t>
      </w:r>
      <w:r w:rsidRPr="00BF4BC2">
        <w:rPr>
          <w:rFonts w:ascii="Times New Roman" w:hAnsi="Times New Roman"/>
          <w:sz w:val="28"/>
          <w:szCs w:val="28"/>
        </w:rPr>
        <w:lastRenderedPageBreak/>
        <w:t>Администрацией сельского поселения Кадыргуловский сельсовет муниципального района Давлекановский район Республики Башкортостан «</w:t>
      </w:r>
      <w:r w:rsidRPr="00BF4BC2">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F4BC2">
        <w:rPr>
          <w:rFonts w:ascii="Times New Roman" w:hAnsi="Times New Roman"/>
          <w:bCs/>
          <w:sz w:val="28"/>
          <w:szCs w:val="28"/>
        </w:rPr>
        <w:t xml:space="preserve"> сельского поселения Кадыргуловский сельсовет муниципального района Давлекановский район Республики Башкортостан</w:t>
      </w:r>
      <w:r w:rsidRPr="00BF4BC2">
        <w:rPr>
          <w:rFonts w:ascii="Times New Roman" w:hAnsi="Times New Roman"/>
          <w:color w:val="000000"/>
          <w:sz w:val="28"/>
          <w:szCs w:val="28"/>
        </w:rPr>
        <w:t>, для индивидуального жилищного строительства</w:t>
      </w:r>
      <w:r w:rsidRPr="00BF4BC2">
        <w:rPr>
          <w:rFonts w:ascii="Times New Roman" w:hAnsi="Times New Roman"/>
          <w:sz w:val="28"/>
          <w:szCs w:val="28"/>
        </w:rPr>
        <w:t>»</w:t>
      </w:r>
    </w:p>
    <w:p w:rsidR="00DF25FA" w:rsidRPr="00BF4BC2" w:rsidRDefault="00DF25FA" w:rsidP="00DF25FA">
      <w:pPr>
        <w:pStyle w:val="aa"/>
        <w:autoSpaceDE w:val="0"/>
        <w:autoSpaceDN w:val="0"/>
        <w:adjustRightInd w:val="0"/>
        <w:ind w:left="0" w:firstLine="720"/>
        <w:jc w:val="both"/>
        <w:rPr>
          <w:rFonts w:ascii="Times New Roman" w:hAnsi="Times New Roman"/>
          <w:sz w:val="28"/>
          <w:szCs w:val="28"/>
        </w:rPr>
      </w:pPr>
      <w:r w:rsidRPr="00BF4BC2">
        <w:rPr>
          <w:rFonts w:ascii="Times New Roman" w:hAnsi="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F25FA" w:rsidRPr="00BF4BC2" w:rsidRDefault="00DF25FA" w:rsidP="00DF25FA">
      <w:pPr>
        <w:autoSpaceDE w:val="0"/>
        <w:autoSpaceDN w:val="0"/>
        <w:adjustRightInd w:val="0"/>
        <w:ind w:firstLine="720"/>
        <w:jc w:val="both"/>
        <w:rPr>
          <w:rFonts w:ascii="Times New Roman" w:hAnsi="Times New Roman"/>
          <w:sz w:val="28"/>
          <w:szCs w:val="28"/>
        </w:rPr>
      </w:pPr>
      <w:r w:rsidRPr="00BF4BC2">
        <w:rPr>
          <w:rFonts w:ascii="Times New Roman" w:hAnsi="Times New Roman"/>
          <w:sz w:val="28"/>
          <w:szCs w:val="28"/>
        </w:rPr>
        <w:t>5. Контроль за исполнением настоящего постановления оставляю за оставляю за собой.</w:t>
      </w:r>
    </w:p>
    <w:p w:rsidR="00DF25FA" w:rsidRPr="00BF4BC2" w:rsidRDefault="00DF25FA" w:rsidP="00DF25FA">
      <w:pPr>
        <w:ind w:firstLine="720"/>
        <w:jc w:val="both"/>
        <w:rPr>
          <w:rFonts w:ascii="Times New Roman" w:hAnsi="Times New Roman"/>
          <w:sz w:val="28"/>
          <w:szCs w:val="28"/>
        </w:rPr>
      </w:pPr>
    </w:p>
    <w:p w:rsidR="00DF25FA" w:rsidRPr="00BF4BC2" w:rsidRDefault="00DF25FA" w:rsidP="00DF25FA">
      <w:pPr>
        <w:ind w:firstLine="851"/>
        <w:jc w:val="both"/>
        <w:rPr>
          <w:rFonts w:ascii="Times New Roman" w:hAnsi="Times New Roman"/>
          <w:sz w:val="28"/>
          <w:szCs w:val="28"/>
        </w:rPr>
      </w:pPr>
    </w:p>
    <w:p w:rsidR="00DF25FA" w:rsidRPr="00BF4BC2" w:rsidRDefault="00DF25FA" w:rsidP="00DF25FA">
      <w:pPr>
        <w:ind w:firstLine="851"/>
        <w:jc w:val="both"/>
        <w:rPr>
          <w:rFonts w:ascii="Times New Roman" w:hAnsi="Times New Roman"/>
          <w:sz w:val="28"/>
          <w:szCs w:val="28"/>
        </w:rPr>
      </w:pPr>
    </w:p>
    <w:p w:rsidR="00DF25FA" w:rsidRPr="00BF4BC2" w:rsidRDefault="00DF25FA" w:rsidP="00DF25FA">
      <w:pPr>
        <w:ind w:firstLine="851"/>
        <w:jc w:val="both"/>
        <w:rPr>
          <w:rFonts w:ascii="Times New Roman" w:hAnsi="Times New Roman"/>
          <w:sz w:val="28"/>
          <w:szCs w:val="28"/>
        </w:rPr>
      </w:pPr>
      <w:r w:rsidRPr="00BF4BC2">
        <w:rPr>
          <w:rFonts w:ascii="Times New Roman" w:hAnsi="Times New Roman"/>
          <w:sz w:val="28"/>
          <w:szCs w:val="28"/>
        </w:rPr>
        <w:t>Глава сельского поселения</w:t>
      </w:r>
    </w:p>
    <w:p w:rsidR="00DF25FA" w:rsidRPr="00BF4BC2" w:rsidRDefault="00DF25FA" w:rsidP="00DF25FA">
      <w:pPr>
        <w:ind w:firstLine="851"/>
        <w:jc w:val="both"/>
        <w:rPr>
          <w:rFonts w:ascii="Times New Roman" w:hAnsi="Times New Roman"/>
          <w:sz w:val="28"/>
          <w:szCs w:val="28"/>
        </w:rPr>
      </w:pPr>
      <w:r w:rsidRPr="00BF4BC2">
        <w:rPr>
          <w:rFonts w:ascii="Times New Roman" w:hAnsi="Times New Roman"/>
          <w:sz w:val="28"/>
          <w:szCs w:val="28"/>
        </w:rPr>
        <w:t xml:space="preserve">Кадыргуловский сельсовет                                  И.М. Галин </w:t>
      </w:r>
    </w:p>
    <w:p w:rsidR="00DF25FA" w:rsidRPr="00BF4BC2" w:rsidRDefault="00DF25FA" w:rsidP="00DF25FA">
      <w:pPr>
        <w:rPr>
          <w:rFonts w:ascii="Times New Roman" w:hAnsi="Times New Roman"/>
          <w:sz w:val="24"/>
          <w:szCs w:val="24"/>
        </w:rPr>
      </w:pPr>
    </w:p>
    <w:p w:rsidR="00DF25FA" w:rsidRPr="00BF4BC2" w:rsidRDefault="00DF25FA" w:rsidP="00DF25FA">
      <w:pPr>
        <w:pStyle w:val="af1"/>
        <w:jc w:val="right"/>
        <w:rPr>
          <w:rFonts w:ascii="Times New Roman" w:hAnsi="Times New Roman"/>
          <w:sz w:val="24"/>
          <w:szCs w:val="24"/>
        </w:rPr>
      </w:pPr>
    </w:p>
    <w:p w:rsidR="00DF25FA" w:rsidRPr="00BF4BC2" w:rsidRDefault="00DF25FA" w:rsidP="00DF25FA">
      <w:pPr>
        <w:pStyle w:val="af1"/>
        <w:jc w:val="right"/>
        <w:rPr>
          <w:rFonts w:ascii="Times New Roman" w:hAnsi="Times New Roman"/>
          <w:sz w:val="24"/>
          <w:szCs w:val="24"/>
        </w:rPr>
      </w:pPr>
    </w:p>
    <w:p w:rsidR="00DF25FA" w:rsidRPr="00BF4BC2" w:rsidRDefault="00DF25FA" w:rsidP="00DF25FA">
      <w:pPr>
        <w:pStyle w:val="af1"/>
        <w:jc w:val="right"/>
        <w:rPr>
          <w:rFonts w:ascii="Times New Roman" w:hAnsi="Times New Roman"/>
          <w:sz w:val="24"/>
          <w:szCs w:val="24"/>
        </w:rPr>
      </w:pPr>
    </w:p>
    <w:p w:rsidR="00DF25FA" w:rsidRDefault="00DF25FA" w:rsidP="00DF25FA">
      <w:pPr>
        <w:pStyle w:val="af1"/>
        <w:jc w:val="right"/>
        <w:rPr>
          <w:rFonts w:ascii="Times New Roman" w:hAnsi="Times New Roman"/>
          <w:sz w:val="24"/>
          <w:szCs w:val="24"/>
        </w:rPr>
      </w:pPr>
    </w:p>
    <w:p w:rsidR="00DF25FA" w:rsidRPr="000A2D06" w:rsidRDefault="00DF25FA" w:rsidP="00DF25FA">
      <w:pPr>
        <w:pStyle w:val="af1"/>
        <w:jc w:val="right"/>
        <w:rPr>
          <w:rFonts w:ascii="Times New Roman" w:hAnsi="Times New Roman"/>
          <w:b/>
          <w:sz w:val="24"/>
          <w:szCs w:val="24"/>
        </w:rPr>
      </w:pPr>
      <w:r w:rsidRPr="000A2D06">
        <w:rPr>
          <w:rFonts w:ascii="Times New Roman" w:hAnsi="Times New Roman"/>
          <w:sz w:val="24"/>
          <w:szCs w:val="24"/>
        </w:rPr>
        <w:t>Приложение №</w:t>
      </w:r>
      <w:r>
        <w:rPr>
          <w:rFonts w:ascii="Times New Roman" w:hAnsi="Times New Roman"/>
          <w:sz w:val="24"/>
          <w:szCs w:val="24"/>
        </w:rPr>
        <w:t xml:space="preserve"> 18</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                                                       </w:t>
      </w:r>
      <w:r>
        <w:rPr>
          <w:rFonts w:ascii="Times New Roman" w:hAnsi="Times New Roman"/>
          <w:sz w:val="24"/>
          <w:szCs w:val="24"/>
        </w:rPr>
        <w:t>Кадыргуловский</w:t>
      </w:r>
      <w:r w:rsidRPr="000A2D06">
        <w:rPr>
          <w:rFonts w:ascii="Times New Roman" w:hAnsi="Times New Roman"/>
          <w:sz w:val="24"/>
          <w:szCs w:val="24"/>
        </w:rPr>
        <w:t xml:space="preserve"> сельсовет</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Давлекановский район </w:t>
      </w:r>
    </w:p>
    <w:p w:rsidR="00DF25FA" w:rsidRPr="000A2D06" w:rsidRDefault="00DF25FA" w:rsidP="00DF25FA">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rsidR="00DF25FA" w:rsidRPr="000A2D06" w:rsidRDefault="00DF25FA" w:rsidP="00DF25FA">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Pr>
          <w:rFonts w:ascii="Times New Roman" w:hAnsi="Times New Roman"/>
          <w:sz w:val="24"/>
          <w:szCs w:val="24"/>
        </w:rPr>
        <w:t>24</w:t>
      </w:r>
      <w:r w:rsidRPr="000A2D06">
        <w:rPr>
          <w:rFonts w:ascii="Times New Roman" w:hAnsi="Times New Roman"/>
          <w:sz w:val="24"/>
          <w:szCs w:val="24"/>
        </w:rPr>
        <w:t xml:space="preserve"> </w:t>
      </w:r>
      <w:r>
        <w:rPr>
          <w:rFonts w:ascii="Times New Roman" w:hAnsi="Times New Roman"/>
          <w:sz w:val="24"/>
          <w:szCs w:val="24"/>
        </w:rPr>
        <w:t>декабря 2018</w:t>
      </w:r>
      <w:r w:rsidRPr="000A2D06">
        <w:rPr>
          <w:rFonts w:ascii="Times New Roman" w:hAnsi="Times New Roman"/>
          <w:sz w:val="24"/>
          <w:szCs w:val="24"/>
        </w:rPr>
        <w:t xml:space="preserve"> года № </w:t>
      </w:r>
      <w:r>
        <w:rPr>
          <w:rFonts w:ascii="Times New Roman" w:hAnsi="Times New Roman"/>
          <w:sz w:val="24"/>
          <w:szCs w:val="24"/>
        </w:rPr>
        <w:t>73/18</w:t>
      </w:r>
    </w:p>
    <w:p w:rsidR="00DF25FA" w:rsidRPr="000B7D9B" w:rsidRDefault="00DF25FA" w:rsidP="00DF25FA">
      <w:pPr>
        <w:widowControl w:val="0"/>
        <w:autoSpaceDE w:val="0"/>
        <w:autoSpaceDN w:val="0"/>
        <w:adjustRightInd w:val="0"/>
        <w:spacing w:after="0" w:line="240" w:lineRule="auto"/>
        <w:ind w:firstLine="851"/>
        <w:jc w:val="right"/>
        <w:rPr>
          <w:rFonts w:ascii="Times New Roman" w:hAnsi="Times New Roman"/>
          <w:b/>
          <w:sz w:val="28"/>
          <w:szCs w:val="28"/>
          <w:lang w:eastAsia="en-US"/>
        </w:rPr>
      </w:pPr>
    </w:p>
    <w:p w:rsidR="00DF25FA" w:rsidRPr="000B7D9B" w:rsidRDefault="00DF25FA" w:rsidP="00DF25FA">
      <w:pPr>
        <w:widowControl w:val="0"/>
        <w:spacing w:after="0" w:line="240" w:lineRule="auto"/>
        <w:ind w:firstLine="567"/>
        <w:contextualSpacing/>
        <w:jc w:val="center"/>
        <w:rPr>
          <w:rFonts w:ascii="Times New Roman" w:hAnsi="Times New Roman"/>
          <w:b/>
          <w:sz w:val="28"/>
          <w:szCs w:val="28"/>
          <w:lang w:eastAsia="en-US"/>
        </w:rPr>
      </w:pPr>
    </w:p>
    <w:p w:rsidR="00DF25FA" w:rsidRDefault="00DF25FA" w:rsidP="00DF25FA">
      <w:pPr>
        <w:widowControl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rsidR="00DF25FA" w:rsidRDefault="00DF25FA" w:rsidP="00DF25FA">
      <w:pPr>
        <w:widowControl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rsidR="00DF25FA" w:rsidRPr="00AA26F3" w:rsidRDefault="00DF25FA" w:rsidP="00DF25FA">
      <w:pPr>
        <w:widowControl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Pr>
          <w:rFonts w:ascii="Times New Roman" w:hAnsi="Times New Roman"/>
          <w:b/>
          <w:sz w:val="28"/>
          <w:szCs w:val="28"/>
        </w:rPr>
        <w:t>Кадыргуловский</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rsidR="00DF25FA" w:rsidRPr="000B7D9B" w:rsidRDefault="00DF25FA" w:rsidP="00DF25FA">
      <w:pPr>
        <w:widowControl w:val="0"/>
        <w:autoSpaceDE w:val="0"/>
        <w:autoSpaceDN w:val="0"/>
        <w:adjustRightInd w:val="0"/>
        <w:spacing w:after="0" w:line="240" w:lineRule="auto"/>
        <w:ind w:firstLine="851"/>
        <w:jc w:val="center"/>
        <w:rPr>
          <w:rFonts w:ascii="Times New Roman" w:hAnsi="Times New Roman"/>
          <w:b/>
          <w:bCs/>
          <w:sz w:val="28"/>
          <w:szCs w:val="28"/>
          <w:lang w:eastAsia="en-US"/>
        </w:rPr>
      </w:pPr>
    </w:p>
    <w:p w:rsidR="00DF25FA" w:rsidRPr="000B7D9B" w:rsidRDefault="00DF25FA" w:rsidP="00DF25FA">
      <w:pPr>
        <w:widowControl w:val="0"/>
        <w:tabs>
          <w:tab w:val="left" w:pos="567"/>
        </w:tabs>
        <w:spacing w:after="0" w:line="240" w:lineRule="auto"/>
        <w:contextualSpacing/>
        <w:jc w:val="both"/>
        <w:rPr>
          <w:rFonts w:ascii="Times New Roman" w:hAnsi="Times New Roman"/>
          <w:sz w:val="28"/>
          <w:szCs w:val="28"/>
          <w:lang w:eastAsia="en-US"/>
        </w:rPr>
      </w:pPr>
    </w:p>
    <w:p w:rsidR="00DF25FA" w:rsidRPr="000B7D9B" w:rsidRDefault="00DF25FA" w:rsidP="00DF25FA">
      <w:pPr>
        <w:widowControl w:val="0"/>
        <w:tabs>
          <w:tab w:val="left" w:pos="567"/>
        </w:tabs>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lastRenderedPageBreak/>
        <w:t>I. Общие положения</w:t>
      </w:r>
    </w:p>
    <w:p w:rsidR="00DF25FA" w:rsidRPr="000B7D9B" w:rsidRDefault="00DF25FA" w:rsidP="00DF25FA">
      <w:pPr>
        <w:widowControl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Административный регламент </w:t>
      </w:r>
      <w:r>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Pr>
          <w:rFonts w:ascii="Times New Roman" w:hAnsi="Times New Roman"/>
          <w:sz w:val="28"/>
          <w:szCs w:val="28"/>
          <w:lang w:eastAsia="en-US"/>
        </w:rPr>
        <w:t xml:space="preserve">Администрацией сельского поселения Кадыргуловский 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Pr>
          <w:rFonts w:ascii="Times New Roman" w:hAnsi="Times New Roman"/>
          <w:bCs/>
          <w:sz w:val="28"/>
          <w:szCs w:val="28"/>
          <w:lang w:eastAsia="en-US"/>
        </w:rPr>
        <w:t>сельского поселения Кадыргуловский 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w:t>
      </w:r>
      <w:r>
        <w:rPr>
          <w:rFonts w:ascii="Times New Roman" w:hAnsi="Times New Roman"/>
          <w:bCs/>
          <w:sz w:val="28"/>
          <w:szCs w:val="28"/>
          <w:lang w:eastAsia="en-US"/>
        </w:rPr>
        <w:t xml:space="preserve"> </w:t>
      </w:r>
      <w:r w:rsidRPr="000B7D9B">
        <w:rPr>
          <w:rFonts w:ascii="Times New Roman" w:hAnsi="Times New Roman"/>
          <w:bCs/>
          <w:sz w:val="28"/>
          <w:szCs w:val="28"/>
          <w:lang w:eastAsia="en-US"/>
        </w:rPr>
        <w:t>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Pr>
          <w:rFonts w:ascii="Times New Roman" w:hAnsi="Times New Roman"/>
          <w:bCs/>
          <w:sz w:val="28"/>
          <w:szCs w:val="28"/>
          <w:lang w:eastAsia="en-US"/>
        </w:rPr>
        <w:t>сельском поселении Кадыргуловский сельсовет муниципального района Давлекановский район Республики Башкортостан</w:t>
      </w:r>
    </w:p>
    <w:p w:rsidR="00DF25FA"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F25FA" w:rsidRPr="000B7D9B" w:rsidRDefault="00DF25FA" w:rsidP="00DF25FA">
      <w:pPr>
        <w:autoSpaceDE w:val="0"/>
        <w:autoSpaceDN w:val="0"/>
        <w:adjustRightInd w:val="0"/>
        <w:spacing w:after="0" w:line="240" w:lineRule="auto"/>
        <w:jc w:val="both"/>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о месте нахождения и графике работы Администрации</w:t>
      </w:r>
      <w:r>
        <w:rPr>
          <w:rFonts w:ascii="Times New Roman" w:hAnsi="Times New Roman"/>
          <w:bCs/>
          <w:sz w:val="28"/>
          <w:szCs w:val="28"/>
          <w:lang w:eastAsia="en-US"/>
        </w:rPr>
        <w:t>сельского поселения __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 - РГАУМФЦ);  </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DF25FA" w:rsidRPr="000B7D9B" w:rsidRDefault="00DF25FA" w:rsidP="00DF25FA">
      <w:pPr>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bCs/>
          <w:sz w:val="28"/>
          <w:szCs w:val="28"/>
          <w:lang w:eastAsia="en-U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в открытой и доступной форме информации:</w:t>
      </w:r>
    </w:p>
    <w:p w:rsidR="00DF25FA" w:rsidRPr="000B7D9B" w:rsidRDefault="00DF25FA" w:rsidP="00DF25FA">
      <w:pPr>
        <w:widowControl w:val="0"/>
        <w:tabs>
          <w:tab w:val="left" w:pos="851"/>
          <w:tab w:val="left" w:pos="1134"/>
        </w:tabs>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rsidR="00DF25FA" w:rsidRPr="000B7D9B" w:rsidRDefault="00DF25FA" w:rsidP="00DF25FA">
      <w:pPr>
        <w:widowControl w:val="0"/>
        <w:tabs>
          <w:tab w:val="left" w:pos="851"/>
          <w:tab w:val="left" w:pos="1134"/>
        </w:tabs>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5" w:history="1">
        <w:r w:rsidRPr="00B65274">
          <w:rPr>
            <w:rFonts w:ascii="Times New Roman" w:eastAsia="Times New Roman" w:hAnsi="Times New Roman"/>
            <w:color w:val="0000FF"/>
            <w:sz w:val="28"/>
            <w:szCs w:val="28"/>
            <w:u w:val="single"/>
          </w:rPr>
          <w:t>http://sovet-davlekanovo.ru</w:t>
        </w:r>
      </w:hyperlink>
      <w:r w:rsidRPr="00B65274">
        <w:rPr>
          <w:rFonts w:ascii="Times New Roman" w:eastAsia="Times New Roman" w:hAnsi="Times New Roman"/>
          <w:sz w:val="28"/>
          <w:szCs w:val="28"/>
        </w:rPr>
        <w:t xml:space="preserve"> в разделе «Поселения муниципального района»</w:t>
      </w:r>
      <w:r w:rsidRPr="000B7D9B">
        <w:rPr>
          <w:rFonts w:ascii="Times New Roman" w:hAnsi="Times New Roman"/>
          <w:sz w:val="28"/>
          <w:szCs w:val="28"/>
          <w:lang w:eastAsia="en-US"/>
        </w:rPr>
        <w:t>;</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6"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наименования органов власти и организаций, участвующих в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показатели доступности и качества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DF25FA" w:rsidRPr="000B7D9B" w:rsidRDefault="00DF25FA" w:rsidP="00DF25FA">
      <w:pPr>
        <w:numPr>
          <w:ilvl w:val="0"/>
          <w:numId w:val="5"/>
        </w:numPr>
        <w:autoSpaceDE w:val="0"/>
        <w:autoSpaceDN w:val="0"/>
        <w:adjustRightInd w:val="0"/>
        <w:spacing w:before="280"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получения разъяснений по порядку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rsidR="00DF25FA" w:rsidRPr="000B7D9B" w:rsidRDefault="00DF25FA" w:rsidP="00DF25FA">
      <w:pPr>
        <w:numPr>
          <w:ilvl w:val="0"/>
          <w:numId w:val="5"/>
        </w:num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F25FA" w:rsidRPr="000B7D9B" w:rsidRDefault="00DF25FA" w:rsidP="00DF25FA">
      <w:pPr>
        <w:tabs>
          <w:tab w:val="left" w:pos="7425"/>
        </w:tabs>
        <w:spacing w:after="0" w:line="240" w:lineRule="auto"/>
        <w:ind w:firstLine="709"/>
        <w:jc w:val="both"/>
        <w:rPr>
          <w:rFonts w:ascii="Times New Roman" w:hAnsi="Times New Roman"/>
          <w:sz w:val="28"/>
          <w:szCs w:val="28"/>
          <w:lang w:eastAsia="en-US"/>
        </w:rPr>
      </w:pPr>
    </w:p>
    <w:p w:rsidR="00DF25FA" w:rsidRPr="000B7D9B" w:rsidRDefault="00DF25FA" w:rsidP="00DF25FA">
      <w:pPr>
        <w:widowControl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rsidR="00DF25FA" w:rsidRPr="000B7D9B" w:rsidRDefault="00DF25FA" w:rsidP="00DF25FA">
      <w:pPr>
        <w:widowControl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rsidR="00DF25FA" w:rsidRPr="000B7D9B" w:rsidRDefault="00DF25FA" w:rsidP="00DF25FA">
      <w:pPr>
        <w:widowControl w:val="0"/>
        <w:autoSpaceDE w:val="0"/>
        <w:autoSpaceDN w:val="0"/>
        <w:adjustRightInd w:val="0"/>
        <w:spacing w:after="0" w:line="240" w:lineRule="auto"/>
        <w:ind w:firstLine="709"/>
        <w:jc w:val="both"/>
        <w:rPr>
          <w:rFonts w:ascii="Times New Roman" w:eastAsia="Times New Roman" w:hAnsi="Times New Roman"/>
          <w:bCs/>
          <w:sz w:val="28"/>
          <w:szCs w:val="28"/>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rsidR="00DF25FA" w:rsidRPr="000B7D9B" w:rsidRDefault="00DF25FA" w:rsidP="00DF25FA">
      <w:pPr>
        <w:widowControl w:val="0"/>
        <w:autoSpaceDE w:val="0"/>
        <w:autoSpaceDN w:val="0"/>
        <w:adjustRightInd w:val="0"/>
        <w:spacing w:after="0" w:line="240" w:lineRule="auto"/>
        <w:ind w:firstLine="709"/>
        <w:jc w:val="both"/>
        <w:rPr>
          <w:rFonts w:ascii="Times New Roman" w:eastAsia="Times New Roman" w:hAnsi="Times New Roman"/>
          <w:bCs/>
          <w:sz w:val="28"/>
          <w:szCs w:val="28"/>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rPr>
        <w:t xml:space="preserve">муниципальную </w:t>
      </w:r>
      <w:r w:rsidRPr="000B7D9B">
        <w:rPr>
          <w:rFonts w:ascii="Times New Roman" w:hAnsi="Times New Roman"/>
          <w:b/>
          <w:sz w:val="28"/>
          <w:szCs w:val="28"/>
          <w:lang w:eastAsia="en-US"/>
        </w:rPr>
        <w:t>услугу</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Pr="00342A17">
        <w:rPr>
          <w:rFonts w:ascii="Times New Roman" w:hAnsi="Times New Roman"/>
          <w:sz w:val="28"/>
          <w:szCs w:val="28"/>
        </w:rPr>
        <w:t xml:space="preserve">сельского поселения </w:t>
      </w:r>
      <w:r>
        <w:rPr>
          <w:rFonts w:ascii="Times New Roman" w:hAnsi="Times New Roman"/>
          <w:sz w:val="28"/>
          <w:szCs w:val="28"/>
        </w:rPr>
        <w:t xml:space="preserve">Кадыргуловский </w:t>
      </w:r>
      <w:r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w:t>
      </w:r>
    </w:p>
    <w:p w:rsidR="00DF25FA" w:rsidRPr="000B7D9B" w:rsidRDefault="00DF25FA" w:rsidP="00DF25FA">
      <w:pPr>
        <w:widowControl w:val="0"/>
        <w:tabs>
          <w:tab w:val="left" w:pos="567"/>
        </w:tabs>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 предоставлении муниципальной услуги Администрация (Уполномоченный орган) взаимодействует с:</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rsidR="00DF25FA" w:rsidRPr="000B7D9B" w:rsidRDefault="00DF25FA" w:rsidP="00DF25FA">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w:t>
      </w: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lang w:eastAsia="en-US"/>
        </w:rPr>
      </w:pPr>
      <w:r w:rsidRPr="000B7D9B">
        <w:rPr>
          <w:rFonts w:ascii="Times New Roman" w:hAnsi="Times New Roman"/>
          <w:lang w:eastAsia="en-US"/>
        </w:rPr>
        <w:t xml:space="preserve">                  (при необходимости указываются иные органы власти и организации)</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DF25FA" w:rsidRPr="000B7D9B" w:rsidRDefault="00DF25FA" w:rsidP="00DF25FA">
      <w:pPr>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rsidR="00DF25FA" w:rsidRPr="000B7D9B" w:rsidRDefault="00DF25FA" w:rsidP="00DF25FA">
      <w:pPr>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rsidR="00DF25FA" w:rsidRPr="000B7D9B" w:rsidRDefault="00DF25FA" w:rsidP="00DF25FA">
      <w:pPr>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rsidR="00DF25FA" w:rsidRPr="000B7D9B" w:rsidRDefault="00DF25FA" w:rsidP="00DF25FA">
      <w:pPr>
        <w:autoSpaceDE w:val="0"/>
        <w:autoSpaceDN w:val="0"/>
        <w:adjustRightInd w:val="0"/>
        <w:spacing w:after="0" w:line="240" w:lineRule="auto"/>
        <w:ind w:firstLine="540"/>
        <w:jc w:val="both"/>
        <w:rPr>
          <w:rFonts w:ascii="Times New Roman" w:hAnsi="Times New Roman"/>
          <w:strike/>
          <w:sz w:val="28"/>
          <w:szCs w:val="28"/>
          <w:lang w:eastAsia="en-US"/>
        </w:rPr>
      </w:pPr>
      <w:r w:rsidRPr="000B7D9B">
        <w:rPr>
          <w:rFonts w:ascii="Times New Roman" w:hAnsi="Times New Roman"/>
          <w:sz w:val="28"/>
          <w:szCs w:val="28"/>
          <w:lang w:eastAsia="en-US"/>
        </w:rPr>
        <w:t xml:space="preserve">- с даты публикации информационного сообщения в </w:t>
      </w:r>
      <w:r>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Pr>
          <w:rFonts w:ascii="Times New Roman" w:hAnsi="Times New Roman"/>
          <w:sz w:val="28"/>
          <w:szCs w:val="28"/>
          <w:lang w:eastAsia="en-US"/>
        </w:rPr>
        <w:t xml:space="preserve">«Асылыкуль» </w:t>
      </w:r>
      <w:r w:rsidRPr="000B7D9B">
        <w:rPr>
          <w:rFonts w:ascii="Times New Roman" w:hAnsi="Times New Roman"/>
          <w:sz w:val="28"/>
          <w:szCs w:val="28"/>
          <w:lang w:eastAsia="en-US"/>
        </w:rPr>
        <w:t>и размещения на официальном сайте Администрации (Уполномоченного органа)</w:t>
      </w:r>
      <w:r>
        <w:rPr>
          <w:rFonts w:ascii="Times New Roman" w:hAnsi="Times New Roman"/>
          <w:sz w:val="28"/>
          <w:szCs w:val="28"/>
          <w:lang w:eastAsia="en-US"/>
        </w:rPr>
        <w:t xml:space="preserve"> </w:t>
      </w:r>
      <w:r w:rsidRPr="00227799">
        <w:rPr>
          <w:rFonts w:ascii="Times New Roman" w:hAnsi="Times New Roman"/>
          <w:sz w:val="28"/>
          <w:szCs w:val="28"/>
        </w:rPr>
        <w:t xml:space="preserve">сельского поселения </w:t>
      </w:r>
      <w:r>
        <w:rPr>
          <w:rFonts w:ascii="Times New Roman" w:hAnsi="Times New Roman"/>
          <w:sz w:val="28"/>
          <w:szCs w:val="28"/>
        </w:rPr>
        <w:t xml:space="preserve">Кадыргуловский </w:t>
      </w:r>
      <w:r w:rsidRPr="00227799">
        <w:rPr>
          <w:rFonts w:ascii="Times New Roman" w:hAnsi="Times New Roman"/>
          <w:sz w:val="28"/>
          <w:szCs w:val="28"/>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 в течение 10 рабочих дней. Администрация (Уполномоченный орган) </w:t>
      </w:r>
      <w:r w:rsidRPr="00227799">
        <w:rPr>
          <w:rFonts w:ascii="Times New Roman" w:hAnsi="Times New Roman"/>
          <w:sz w:val="28"/>
          <w:szCs w:val="28"/>
        </w:rPr>
        <w:t>сельского поселения</w:t>
      </w:r>
      <w:r>
        <w:rPr>
          <w:rFonts w:ascii="Times New Roman" w:hAnsi="Times New Roman"/>
          <w:sz w:val="28"/>
          <w:szCs w:val="28"/>
        </w:rPr>
        <w:t xml:space="preserve"> Кадыргуловский </w:t>
      </w:r>
      <w:r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lastRenderedPageBreak/>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7"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DF25FA" w:rsidRPr="000B7D9B" w:rsidRDefault="00DF25FA" w:rsidP="00DF25FA">
      <w:pPr>
        <w:widowControl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rPr>
        <w:t>муниципальной</w:t>
      </w:r>
      <w:r w:rsidRPr="000B7D9B">
        <w:rPr>
          <w:rFonts w:ascii="Times New Roman" w:hAnsi="Times New Roman"/>
          <w:b/>
          <w:sz w:val="28"/>
          <w:szCs w:val="28"/>
          <w:lang w:eastAsia="en-US"/>
        </w:rPr>
        <w:t xml:space="preserve"> услуги</w:t>
      </w:r>
    </w:p>
    <w:p w:rsidR="00DF25FA" w:rsidRPr="000B7D9B" w:rsidRDefault="00DF25FA" w:rsidP="00DF25FA">
      <w:pPr>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rsidR="00DF25FA" w:rsidRPr="000B7D9B" w:rsidRDefault="00DF25FA" w:rsidP="00DF25FA">
      <w:pPr>
        <w:widowControl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DF25FA" w:rsidRPr="000B7D9B" w:rsidRDefault="00DF25FA" w:rsidP="00DF25FA">
      <w:pPr>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2.8. Исчерпывающий перечень документов, необходимых в соответствии с нормативными правовыми актами для предоставления муниципальной услуги, </w:t>
      </w:r>
      <w:r w:rsidRPr="000B7D9B">
        <w:rPr>
          <w:rFonts w:ascii="Times New Roman" w:hAnsi="Times New Roman"/>
          <w:sz w:val="28"/>
          <w:szCs w:val="28"/>
          <w:lang w:eastAsia="en-US"/>
        </w:rPr>
        <w:lastRenderedPageBreak/>
        <w:t>подлежащих представлению Заявителем:</w:t>
      </w:r>
    </w:p>
    <w:p w:rsidR="00DF25FA" w:rsidRPr="000B7D9B" w:rsidRDefault="00DF25FA" w:rsidP="00DF25FA">
      <w:pPr>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DF25FA" w:rsidRPr="000B7D9B" w:rsidRDefault="00DF25FA" w:rsidP="00DF25FA">
      <w:pPr>
        <w:numPr>
          <w:ilvl w:val="0"/>
          <w:numId w:val="7"/>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DF25FA" w:rsidRPr="000B7D9B" w:rsidRDefault="00DF25FA" w:rsidP="00DF25FA">
      <w:pPr>
        <w:numPr>
          <w:ilvl w:val="0"/>
          <w:numId w:val="7"/>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rsidR="00DF25FA" w:rsidRPr="000B7D9B" w:rsidRDefault="00DF25FA" w:rsidP="00DF25FA">
      <w:pPr>
        <w:numPr>
          <w:ilvl w:val="0"/>
          <w:numId w:val="7"/>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rsidR="00DF25FA" w:rsidRPr="000B7D9B" w:rsidRDefault="00DF25FA" w:rsidP="00DF25FA">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DF25FA" w:rsidRPr="000B7D9B" w:rsidRDefault="00DF25FA" w:rsidP="00DF25FA">
      <w:pPr>
        <w:autoSpaceDE w:val="0"/>
        <w:autoSpaceDN w:val="0"/>
        <w:adjustRightInd w:val="0"/>
        <w:spacing w:after="0" w:line="240" w:lineRule="auto"/>
        <w:ind w:firstLine="709"/>
        <w:jc w:val="both"/>
        <w:rPr>
          <w:rFonts w:ascii="Times New Roman" w:hAnsi="Times New Roman"/>
          <w:b/>
          <w:sz w:val="28"/>
          <w:szCs w:val="28"/>
          <w:lang w:eastAsia="en-US"/>
        </w:rPr>
      </w:pPr>
    </w:p>
    <w:p w:rsidR="00DF25FA" w:rsidRPr="000B7D9B" w:rsidRDefault="00DF25FA" w:rsidP="00DF25FA">
      <w:pPr>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F25FA" w:rsidRPr="000B7D9B" w:rsidRDefault="00DF25FA" w:rsidP="00DF25FA">
      <w:pPr>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w:t>
      </w:r>
      <w:r w:rsidRPr="000B7D9B">
        <w:rPr>
          <w:rFonts w:ascii="Times New Roman" w:hAnsi="Times New Roman"/>
          <w:sz w:val="28"/>
          <w:szCs w:val="28"/>
          <w:lang w:eastAsia="en-US"/>
        </w:rPr>
        <w:lastRenderedPageBreak/>
        <w:t>нуждающегося в жилом помещении в соответствии со статьей 52 Жилищного кодекса Российской Федерации, с указанием даты постановки на учет;</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DF25FA" w:rsidRPr="000B7D9B" w:rsidRDefault="00DF25FA" w:rsidP="00DF25FA">
      <w:pPr>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DF25FA" w:rsidRPr="000B7D9B" w:rsidRDefault="00DF25FA" w:rsidP="00DF25FA">
      <w:pPr>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DF25FA" w:rsidRPr="000B7D9B" w:rsidRDefault="00DF25FA" w:rsidP="00DF25FA">
      <w:pPr>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4) для граждан, имеющих несовершеннолетнего ребенка-инвалида: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DF25FA" w:rsidRPr="000B7D9B" w:rsidRDefault="00DF25FA" w:rsidP="00DF25FA">
      <w:pPr>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DF25FA" w:rsidRPr="000B7D9B" w:rsidRDefault="00DF25FA" w:rsidP="00DF25FA">
      <w:pPr>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DF25FA" w:rsidRPr="000B7D9B" w:rsidRDefault="00DF25FA" w:rsidP="00DF25FA">
      <w:pPr>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DF25FA" w:rsidRPr="000B7D9B" w:rsidRDefault="00DF25FA" w:rsidP="00DF25FA">
      <w:pPr>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0B7D9B">
        <w:rPr>
          <w:rFonts w:ascii="Times New Roman" w:hAnsi="Times New Roman"/>
          <w:sz w:val="28"/>
          <w:szCs w:val="28"/>
          <w:lang w:eastAsia="en-US"/>
        </w:rPr>
        <w:lastRenderedPageBreak/>
        <w:t>предоставлении муниципальной услуги и не включенных в представленный ранее комплект документов;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rsidR="00DF25FA" w:rsidRPr="000B7D9B" w:rsidRDefault="00DF25FA" w:rsidP="00DF25FA">
      <w:pPr>
        <w:widowControl w:val="0"/>
        <w:tabs>
          <w:tab w:val="left" w:pos="567"/>
        </w:tabs>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rsidR="00DF25FA" w:rsidRPr="000B7D9B" w:rsidRDefault="00DF25FA" w:rsidP="00DF25FA">
      <w:pPr>
        <w:widowControl w:val="0"/>
        <w:tabs>
          <w:tab w:val="left" w:pos="567"/>
        </w:tabs>
        <w:ind w:firstLine="709"/>
        <w:jc w:val="both"/>
        <w:rPr>
          <w:rFonts w:ascii="Times New Roman" w:hAnsi="Times New Roman"/>
          <w:sz w:val="28"/>
          <w:szCs w:val="28"/>
          <w:lang w:eastAsia="en-US"/>
        </w:rPr>
      </w:pPr>
      <w:r w:rsidRPr="000B7D9B">
        <w:rPr>
          <w:rFonts w:ascii="Times New Roman" w:hAnsi="Times New Roman"/>
          <w:sz w:val="28"/>
          <w:szCs w:val="28"/>
          <w:lang w:eastAsia="en-US"/>
        </w:rPr>
        <w:t>2.17. Основания для отказа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-Закон РБ № 59-з);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 59-з;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    в случае троекратного возврата извещений с отметкой о возврате отделением почтовой связи направившему уполномоченному органу;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9"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0"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i/>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lastRenderedPageBreak/>
        <w:t>Требования к помещениям, в которых предоставляется муниципальная услуга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F25FA" w:rsidRPr="000B7D9B" w:rsidRDefault="00DF25FA" w:rsidP="00DF25FA">
      <w:pPr>
        <w:widowControl w:val="0"/>
        <w:numPr>
          <w:ilvl w:val="0"/>
          <w:numId w:val="8"/>
        </w:numPr>
        <w:tabs>
          <w:tab w:val="left" w:pos="567"/>
          <w:tab w:val="left" w:pos="1134"/>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rsidR="00DF25FA" w:rsidRPr="000B7D9B" w:rsidRDefault="00DF25FA" w:rsidP="00DF25FA">
      <w:pPr>
        <w:widowControl w:val="0"/>
        <w:numPr>
          <w:ilvl w:val="0"/>
          <w:numId w:val="8"/>
        </w:numPr>
        <w:tabs>
          <w:tab w:val="left" w:pos="567"/>
          <w:tab w:val="left" w:pos="1134"/>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rsidR="00DF25FA" w:rsidRPr="000B7D9B" w:rsidRDefault="00DF25FA" w:rsidP="00DF25FA">
      <w:pPr>
        <w:widowControl w:val="0"/>
        <w:numPr>
          <w:ilvl w:val="0"/>
          <w:numId w:val="8"/>
        </w:numPr>
        <w:tabs>
          <w:tab w:val="left" w:pos="567"/>
          <w:tab w:val="left" w:pos="1134"/>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rsidR="00DF25FA" w:rsidRPr="000B7D9B" w:rsidRDefault="00DF25FA" w:rsidP="00DF25FA">
      <w:pPr>
        <w:widowControl w:val="0"/>
        <w:numPr>
          <w:ilvl w:val="0"/>
          <w:numId w:val="8"/>
        </w:numPr>
        <w:tabs>
          <w:tab w:val="left" w:pos="567"/>
          <w:tab w:val="left" w:pos="1134"/>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rsidR="00DF25FA" w:rsidRPr="000B7D9B" w:rsidRDefault="00DF25FA" w:rsidP="00DF25FA">
      <w:pPr>
        <w:widowControl w:val="0"/>
        <w:numPr>
          <w:ilvl w:val="0"/>
          <w:numId w:val="8"/>
        </w:numPr>
        <w:tabs>
          <w:tab w:val="left" w:pos="567"/>
          <w:tab w:val="left" w:pos="1134"/>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Места приема Заявителей оборудуются информационными табличками </w:t>
      </w:r>
      <w:r w:rsidRPr="000B7D9B">
        <w:rPr>
          <w:rFonts w:ascii="Times New Roman" w:hAnsi="Times New Roman"/>
          <w:sz w:val="28"/>
          <w:szCs w:val="28"/>
          <w:lang w:eastAsia="en-US"/>
        </w:rPr>
        <w:lastRenderedPageBreak/>
        <w:t>(вывесками) с указанием: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сурдопереводчика и тифлосурдопереводчика;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b/>
          <w:bCs/>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2.27. Предоставление муниципальной услуги по экстерриториальному </w:t>
      </w:r>
      <w:r w:rsidRPr="000B7D9B">
        <w:rPr>
          <w:rFonts w:ascii="Times New Roman" w:hAnsi="Times New Roman"/>
          <w:sz w:val="28"/>
          <w:szCs w:val="28"/>
          <w:lang w:eastAsia="en-US"/>
        </w:rPr>
        <w:lastRenderedPageBreak/>
        <w:t>принципу не осуществляется.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DF25FA" w:rsidRPr="000B7D9B" w:rsidRDefault="00DF25FA" w:rsidP="00DF25FA">
      <w:pPr>
        <w:widowControl w:val="0"/>
        <w:tabs>
          <w:tab w:val="left" w:pos="567"/>
        </w:tabs>
        <w:ind w:firstLine="426"/>
        <w:jc w:val="center"/>
        <w:rPr>
          <w:rFonts w:ascii="Times New Roman" w:hAnsi="Times New Roman"/>
          <w:b/>
          <w:sz w:val="28"/>
          <w:szCs w:val="28"/>
          <w:lang w:eastAsia="en-US"/>
        </w:rPr>
      </w:pPr>
    </w:p>
    <w:p w:rsidR="00DF25FA" w:rsidRPr="000B7D9B" w:rsidRDefault="00DF25FA" w:rsidP="00DF25FA">
      <w:pPr>
        <w:widowControl w:val="0"/>
        <w:tabs>
          <w:tab w:val="left" w:pos="567"/>
        </w:tabs>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eastAsia="Times New Roman" w:hAnsi="Times New Roman"/>
          <w:strike/>
          <w:sz w:val="28"/>
          <w:szCs w:val="28"/>
        </w:rPr>
      </w:pPr>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bCs/>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rsidR="00DF25FA" w:rsidRPr="000B7D9B" w:rsidRDefault="00DF25FA" w:rsidP="00DF25FA">
      <w:pPr>
        <w:widowControl w:val="0"/>
        <w:tabs>
          <w:tab w:val="left" w:pos="567"/>
        </w:tabs>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w:t>
      </w:r>
      <w:r w:rsidRPr="000B7D9B">
        <w:rPr>
          <w:rFonts w:ascii="Times New Roman" w:hAnsi="Times New Roman"/>
          <w:sz w:val="28"/>
          <w:szCs w:val="28"/>
          <w:lang w:eastAsia="en-US"/>
        </w:rPr>
        <w:lastRenderedPageBreak/>
        <w:t>строительства, либо мотивированный отказ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sz w:val="28"/>
          <w:szCs w:val="28"/>
        </w:rPr>
      </w:pPr>
      <w:r w:rsidRPr="000B7D9B">
        <w:rPr>
          <w:rFonts w:ascii="Times New Roman" w:eastAsia="Times New Roman" w:hAnsi="Times New Roman"/>
          <w:sz w:val="28"/>
          <w:szCs w:val="28"/>
        </w:rPr>
        <w:t>В течение 10 рабочих дней с даты публикации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rPr>
        <w:t>С учетом решения Комиссии должностное лицо</w:t>
      </w:r>
      <w:r w:rsidRPr="000B7D9B">
        <w:rPr>
          <w:rFonts w:ascii="Times New Roman" w:hAnsi="Times New Roman"/>
          <w:sz w:val="28"/>
          <w:szCs w:val="28"/>
          <w:lang w:eastAsia="en-US"/>
        </w:rPr>
        <w:t xml:space="preserve">, ответственное за </w:t>
      </w:r>
      <w:r w:rsidRPr="000B7D9B">
        <w:rPr>
          <w:rFonts w:ascii="Times New Roman" w:hAnsi="Times New Roman"/>
          <w:sz w:val="28"/>
          <w:szCs w:val="28"/>
          <w:lang w:eastAsia="en-US"/>
        </w:rPr>
        <w:lastRenderedPageBreak/>
        <w:t>предоставление 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rPr>
        <w:t>заказным письмом с уведомлением.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sz w:val="28"/>
          <w:szCs w:val="28"/>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w:t>
      </w:r>
      <w:r w:rsidRPr="000B7D9B">
        <w:rPr>
          <w:rFonts w:ascii="Times New Roman" w:hAnsi="Times New Roman"/>
          <w:sz w:val="28"/>
          <w:szCs w:val="28"/>
          <w:lang w:eastAsia="en-US"/>
        </w:rPr>
        <w:lastRenderedPageBreak/>
        <w:t>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 руководителю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впорядке очередности.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с учета в случае троекратного возврата извещений с отметкой о возврате отделением почтовой связи в Администрацию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sz w:val="28"/>
          <w:szCs w:val="28"/>
        </w:rPr>
      </w:pPr>
      <w:r w:rsidRPr="000B7D9B">
        <w:rPr>
          <w:rFonts w:ascii="Times New Roman" w:eastAsia="Times New Roman" w:hAnsi="Times New Roman"/>
          <w:sz w:val="28"/>
          <w:szCs w:val="28"/>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rPr>
        <w:t xml:space="preserve">извещения, направленного Заявителю в третий раз; направление уведомлений Заявителю снятому с учета – 3 рабочих дня со дня принятия соответствующего решения Комиссией.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sz w:val="28"/>
          <w:szCs w:val="28"/>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4) реквизиты документа (-ов), обосновывающих доводы Заявителя о наличии опечатки, а также содержащих правильные сведения.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в РГАУ МФЦ.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hyperlink r:id="rId11" w:history="1">
        <w:r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3.7.7. Заявление об исправлении опечаток и ошибок в течение пяти рабочих дней с момента регистрации в Администрации (Уполномоченном органе) такого </w:t>
      </w:r>
      <w:r w:rsidRPr="000B7D9B">
        <w:rPr>
          <w:rFonts w:ascii="Times New Roman" w:hAnsi="Times New Roman"/>
          <w:sz w:val="28"/>
          <w:szCs w:val="28"/>
          <w:lang w:eastAsia="en-US"/>
        </w:rPr>
        <w:lastRenderedPageBreak/>
        <w:t>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 Особенности предоставления муниципальной услуги в электронной форме.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0B7D9B">
        <w:rPr>
          <w:rFonts w:ascii="Times New Roman" w:hAnsi="Times New Roman"/>
          <w:sz w:val="28"/>
          <w:szCs w:val="28"/>
          <w:lang w:eastAsia="en-US"/>
        </w:rPr>
        <w:lastRenderedPageBreak/>
        <w:t>сведения, необходимых для расчёта длительности временного интервала, который необходимо забронировать для приема.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пункте2.8 Административного регламента, необходимых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 возможность вернуться на любой из этапов заполнения электронной формы запроса без потери ранее введенной информации;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lastRenderedPageBreak/>
        <w:t>3.8.4. 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проверяет наличие электронных заявлений, поступивших с РПГУ, с периодом не реже двух раз в день;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изучает поступившие заявления и приложенные образы документов (документы);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производит действия в соответствии с пунктом 3.8.7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pacing w:val="-6"/>
          <w:sz w:val="28"/>
          <w:szCs w:val="28"/>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rPr>
        <w:t>время.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2"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4"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обработку персональных данных, связанных с предоставлением муниципальной услуги (при необходимости);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если Заявитель настаивает на приеме документов, специалист РГАУ </w:t>
      </w:r>
      <w:r w:rsidRPr="000B7D9B">
        <w:rPr>
          <w:rFonts w:ascii="Times New Roman" w:hAnsi="Times New Roman"/>
          <w:sz w:val="28"/>
          <w:szCs w:val="28"/>
          <w:lang w:eastAsia="en-US"/>
        </w:rPr>
        <w:lastRenderedPageBreak/>
        <w:t>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rPr>
      </w:pPr>
      <w:r w:rsidRPr="000B7D9B">
        <w:rPr>
          <w:rFonts w:ascii="Times New Roman" w:eastAsia="Times New Roman" w:hAnsi="Times New Roman"/>
          <w:sz w:val="28"/>
          <w:szCs w:val="28"/>
        </w:rPr>
        <w:t>По окончании приема документов работник РГАУ МФЦ выдает Заявителю расписку в приеме документов.</w:t>
      </w:r>
    </w:p>
    <w:p w:rsidR="00DF25FA" w:rsidRPr="000B7D9B" w:rsidRDefault="00DF25FA" w:rsidP="00DF25FA">
      <w:pPr>
        <w:tabs>
          <w:tab w:val="left" w:pos="1134"/>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осуществления текущего контроля за соблюдением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устанавливающих требования к предоставлению муниципальной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r w:rsidRPr="000B7D9B">
        <w:rPr>
          <w:rFonts w:ascii="Times New Roman" w:hAnsi="Times New Roman"/>
          <w:sz w:val="28"/>
          <w:szCs w:val="28"/>
          <w:lang w:eastAsia="en-US"/>
        </w:rPr>
        <w:lastRenderedPageBreak/>
        <w:t>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 периодичность осуществления плановых и внеплановых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в том числе порядок и формы контроля за полнотой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Ответственность должностных лиц за решения и действия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(бездействие), принимаемые (осуществляемые) ими в ходе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 формам контроля за предоставлением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w:t>
      </w:r>
      <w:r w:rsidRPr="000B7D9B">
        <w:rPr>
          <w:rFonts w:ascii="Times New Roman" w:hAnsi="Times New Roman"/>
          <w:bCs/>
          <w:sz w:val="28"/>
          <w:szCs w:val="28"/>
          <w:lang w:eastAsia="en-US"/>
        </w:rPr>
        <w:lastRenderedPageBreak/>
        <w:t xml:space="preserve">предоставлению государственных или муниципальных услуг, предусмотренных </w:t>
      </w:r>
      <w:hyperlink r:id="rId15"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6"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17"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Администрации (Уполномоченного органа), должностного лица Администрации (Уполномоченного органа) в исправлении допущенных опечаток и </w:t>
      </w:r>
      <w:r w:rsidRPr="000B7D9B">
        <w:rPr>
          <w:rFonts w:ascii="Times New Roman" w:hAnsi="Times New Roman"/>
          <w:sz w:val="28"/>
          <w:szCs w:val="28"/>
          <w:lang w:eastAsia="en-US"/>
        </w:rPr>
        <w:lastRenderedPageBreak/>
        <w:t xml:space="preserve">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2"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Pr="00227799">
        <w:rPr>
          <w:rFonts w:ascii="Times New Roman" w:hAnsi="Times New Roman"/>
          <w:sz w:val="28"/>
          <w:szCs w:val="28"/>
        </w:rPr>
        <w:t xml:space="preserve"> сельского поселения </w:t>
      </w:r>
      <w:r>
        <w:rPr>
          <w:rFonts w:ascii="Times New Roman" w:hAnsi="Times New Roman"/>
          <w:sz w:val="28"/>
          <w:szCs w:val="28"/>
        </w:rPr>
        <w:t>Кадыргуловский</w:t>
      </w:r>
      <w:r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sidRPr="000B7D9B">
        <w:rPr>
          <w:rFonts w:ascii="Times New Roman" w:hAnsi="Times New Roman"/>
          <w:sz w:val="28"/>
          <w:szCs w:val="28"/>
          <w:lang w:eastAsia="en-US"/>
        </w:rPr>
        <w:t>в сети Интернет;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3"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4"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lastRenderedPageBreak/>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5"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6"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Должностные лица Администрации (Уполномоченного органа), РГАУ МФЦ, учредителя РГАУ МФЦ, привлекаемой организации обязаны: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сельского поселения</w:t>
      </w:r>
      <w:r>
        <w:rPr>
          <w:rFonts w:ascii="Times New Roman" w:hAnsi="Times New Roman"/>
          <w:sz w:val="28"/>
          <w:szCs w:val="28"/>
        </w:rPr>
        <w:t xml:space="preserve"> Кадыргуловский</w:t>
      </w:r>
      <w:r w:rsidRPr="00227799">
        <w:rPr>
          <w:rFonts w:ascii="Times New Roman" w:hAnsi="Times New Roman"/>
          <w:sz w:val="28"/>
          <w:szCs w:val="28"/>
        </w:rPr>
        <w:t xml:space="preserve"> сельсовет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Courier New" w:hAnsi="Courier New" w:cs="Courier New"/>
          <w:sz w:val="20"/>
          <w:szCs w:val="20"/>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Courier New" w:hAnsi="Courier New" w:cs="Courier New"/>
          <w:sz w:val="20"/>
          <w:szCs w:val="20"/>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 xml:space="preserve">сельского поселения </w:t>
      </w:r>
      <w:r>
        <w:rPr>
          <w:rFonts w:ascii="Times New Roman" w:hAnsi="Times New Roman"/>
          <w:sz w:val="24"/>
          <w:szCs w:val="24"/>
        </w:rPr>
        <w:t xml:space="preserve">Кадыргуловский </w:t>
      </w:r>
      <w:r w:rsidRPr="00227799">
        <w:rPr>
          <w:rFonts w:ascii="Times New Roman" w:hAnsi="Times New Roman"/>
          <w:sz w:val="24"/>
          <w:szCs w:val="24"/>
        </w:rPr>
        <w:t xml:space="preserve"> сельсовет</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проживающего (ей, их) по адресу:</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rsidR="00DF25FA" w:rsidRPr="000B7D9B" w:rsidRDefault="00DF25FA" w:rsidP="00DF25FA">
      <w:pPr>
        <w:tabs>
          <w:tab w:val="left" w:pos="5595"/>
        </w:tabs>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b/>
          <w:sz w:val="24"/>
          <w:szCs w:val="24"/>
        </w:rPr>
      </w:pPr>
      <w:r w:rsidRPr="000B7D9B">
        <w:rPr>
          <w:rFonts w:ascii="Times New Roman" w:eastAsia="Times New Roman" w:hAnsi="Times New Roman"/>
          <w:b/>
          <w:sz w:val="24"/>
          <w:szCs w:val="24"/>
        </w:rPr>
        <w:t>ЗАЯВЛЕНИЕ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sz w:val="24"/>
          <w:szCs w:val="24"/>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sz w:val="24"/>
          <w:szCs w:val="24"/>
        </w:rPr>
      </w:pPr>
      <w:r w:rsidRPr="000B7D9B">
        <w:rPr>
          <w:rFonts w:ascii="Times New Roman" w:eastAsia="Times New Roman" w:hAnsi="Times New Roman"/>
          <w:sz w:val="24"/>
          <w:szCs w:val="24"/>
        </w:rP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sz w:val="24"/>
          <w:szCs w:val="24"/>
          <w:vertAlign w:val="subscript"/>
        </w:rPr>
      </w:pPr>
      <w:r w:rsidRPr="000B7D9B">
        <w:rPr>
          <w:rFonts w:ascii="Times New Roman" w:eastAsia="Times New Roman" w:hAnsi="Times New Roman"/>
          <w:sz w:val="24"/>
          <w:szCs w:val="24"/>
          <w:vertAlign w:val="subscript"/>
        </w:rPr>
        <w:t xml:space="preserve">                                                                          (указать категорию)</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Перечень документов, прилагаемых к заявлению:</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1.______________________________________________________________________</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2.______________________________________________________________________</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3.______________________________________________________________________</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sz w:val="24"/>
          <w:szCs w:val="24"/>
        </w:rPr>
      </w:pPr>
      <w:r w:rsidRPr="000B7D9B">
        <w:rPr>
          <w:rFonts w:ascii="Times New Roman" w:eastAsia="Times New Roman" w:hAnsi="Times New Roman"/>
          <w:sz w:val="24"/>
          <w:szCs w:val="24"/>
        </w:rPr>
        <w:t>Документы, подтверждающие личность и полномочия представителя (в случае подачи заявления представителем):</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sz w:val="24"/>
          <w:szCs w:val="24"/>
        </w:rPr>
      </w:pPr>
      <w:r w:rsidRPr="000B7D9B">
        <w:rPr>
          <w:rFonts w:ascii="Times New Roman" w:eastAsia="Times New Roman" w:hAnsi="Times New Roman"/>
          <w:sz w:val="24"/>
          <w:szCs w:val="24"/>
        </w:rPr>
        <w:t xml:space="preserve">    1. __________________________________________________________________</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sz w:val="24"/>
          <w:szCs w:val="24"/>
        </w:rPr>
      </w:pPr>
      <w:r w:rsidRPr="000B7D9B">
        <w:rPr>
          <w:rFonts w:ascii="Times New Roman" w:eastAsia="Times New Roman" w:hAnsi="Times New Roman"/>
          <w:sz w:val="24"/>
          <w:szCs w:val="24"/>
        </w:rPr>
        <w:t xml:space="preserve">    2. __________________________________________________________________</w:t>
      </w: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p>
    <w:p w:rsidR="00DF25FA" w:rsidRPr="000B7D9B" w:rsidRDefault="00DF25FA" w:rsidP="00DF25FA">
      <w:pPr>
        <w:tabs>
          <w:tab w:val="left" w:pos="1125"/>
        </w:tabs>
        <w:spacing w:after="0" w:line="240" w:lineRule="auto"/>
        <w:ind w:firstLine="709"/>
        <w:rPr>
          <w:rFonts w:ascii="Times New Roman" w:eastAsia="Times New Roman" w:hAnsi="Times New Roman"/>
          <w:sz w:val="24"/>
          <w:szCs w:val="24"/>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 xml:space="preserve"> «_____»___________ 20__ года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4"/>
          <w:szCs w:val="24"/>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4"/>
          <w:szCs w:val="24"/>
        </w:rPr>
      </w:pPr>
      <w:r w:rsidRPr="000B7D9B">
        <w:rPr>
          <w:rFonts w:ascii="Times New Roman" w:eastAsia="Times New Roman" w:hAnsi="Times New Roman"/>
          <w:sz w:val="24"/>
          <w:szCs w:val="24"/>
        </w:rPr>
        <w:t>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4"/>
          <w:szCs w:val="24"/>
          <w:vertAlign w:val="subscript"/>
        </w:rPr>
      </w:pPr>
      <w:r w:rsidRPr="000B7D9B">
        <w:rPr>
          <w:rFonts w:ascii="Times New Roman" w:eastAsia="Times New Roman" w:hAnsi="Times New Roman"/>
          <w:sz w:val="24"/>
          <w:szCs w:val="24"/>
          <w:vertAlign w:val="subscript"/>
        </w:rPr>
        <w:t>(подпись Заявителя)                                   (Ф.И.О. заявителя/представителя)</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Courier New" w:hAnsi="Courier New" w:cs="Courier New"/>
          <w:sz w:val="20"/>
          <w:szCs w:val="20"/>
          <w:lang w:eastAsia="en-US"/>
        </w:rPr>
      </w:pP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Pr>
          <w:rFonts w:ascii="Times New Roman" w:hAnsi="Times New Roman"/>
          <w:sz w:val="28"/>
          <w:szCs w:val="28"/>
        </w:rPr>
        <w:t>Кадыргуловский</w:t>
      </w:r>
      <w:r w:rsidRPr="00227799">
        <w:rPr>
          <w:rFonts w:ascii="Times New Roman" w:hAnsi="Times New Roman"/>
          <w:sz w:val="28"/>
          <w:szCs w:val="28"/>
        </w:rPr>
        <w:t xml:space="preserve"> сельсовет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p>
    <w:p w:rsidR="00DF25FA"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en-US"/>
        </w:rPr>
      </w:pPr>
    </w:p>
    <w:p w:rsidR="00DF25FA" w:rsidRDefault="00DF25FA" w:rsidP="00DF25FA">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Pr="00227799">
        <w:rPr>
          <w:rFonts w:ascii="Times New Roman" w:hAnsi="Times New Roman"/>
          <w:sz w:val="28"/>
          <w:szCs w:val="28"/>
        </w:rPr>
        <w:t xml:space="preserve">сельского поселения </w:t>
      </w:r>
      <w:r>
        <w:rPr>
          <w:rFonts w:ascii="Times New Roman" w:hAnsi="Times New Roman"/>
          <w:sz w:val="28"/>
          <w:szCs w:val="28"/>
        </w:rPr>
        <w:t>Кадыргуловский</w:t>
      </w:r>
      <w:r w:rsidRPr="00227799">
        <w:rPr>
          <w:rFonts w:ascii="Times New Roman" w:hAnsi="Times New Roman"/>
          <w:sz w:val="28"/>
          <w:szCs w:val="28"/>
        </w:rPr>
        <w:t xml:space="preserve"> сельсовет </w:t>
      </w:r>
    </w:p>
    <w:p w:rsidR="00DF25FA" w:rsidRDefault="00DF25FA" w:rsidP="00DF25FA">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DF25FA" w:rsidRDefault="00DF25FA" w:rsidP="00DF25FA">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DF25FA" w:rsidRPr="000B7D9B" w:rsidRDefault="00DF25FA" w:rsidP="00DF25FA">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проживающего(ей) по адресу: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rsidR="00DF25FA" w:rsidRPr="000B7D9B" w:rsidRDefault="00DF25FA" w:rsidP="00DF25FA">
      <w:pPr>
        <w:tabs>
          <w:tab w:val="left" w:pos="8844"/>
        </w:tabs>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r w:rsidRPr="000B7D9B">
        <w:rPr>
          <w:rFonts w:ascii="Times New Roman" w:hAnsi="Times New Roman"/>
          <w:noProof/>
          <w:sz w:val="28"/>
          <w:szCs w:val="28"/>
        </w:rPr>
        <w:t>Я,___________________________________________________________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noProof/>
          <w:sz w:val="28"/>
          <w:szCs w:val="28"/>
        </w:rPr>
      </w:pPr>
      <w:r w:rsidRPr="000B7D9B">
        <w:rPr>
          <w:rFonts w:ascii="Times New Roman" w:hAnsi="Times New Roman"/>
          <w:noProof/>
          <w:sz w:val="28"/>
          <w:szCs w:val="28"/>
        </w:rPr>
        <w:t>(Ф.И.О. полностью)</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sz w:val="28"/>
          <w:szCs w:val="28"/>
        </w:rPr>
      </w:pPr>
      <w:r w:rsidRPr="000B7D9B">
        <w:rPr>
          <w:rFonts w:ascii="Times New Roman" w:hAnsi="Times New Roman"/>
          <w:noProof/>
          <w:sz w:val="28"/>
          <w:szCs w:val="28"/>
        </w:rPr>
        <w:lastRenderedPageBreak/>
        <w:t xml:space="preserve">паспорт: серия ___________   номер   _________________________     дата выдачи: «________»______________________20______г.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8"/>
          <w:szCs w:val="28"/>
        </w:rPr>
      </w:pPr>
      <w:r w:rsidRPr="000B7D9B">
        <w:rPr>
          <w:rFonts w:ascii="Times New Roman" w:hAnsi="Times New Roman"/>
          <w:noProof/>
          <w:sz w:val="28"/>
          <w:szCs w:val="28"/>
        </w:rPr>
        <w:t>кем  выдан_____________________________________________________________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
    <w:p w:rsidR="00DF25FA" w:rsidRPr="000B7D9B" w:rsidRDefault="00DF25FA" w:rsidP="00DF25FA">
      <w:pPr>
        <w:tabs>
          <w:tab w:val="left" w:pos="4489"/>
        </w:tabs>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rsidR="00DF25FA" w:rsidRPr="000B7D9B" w:rsidRDefault="00DF25FA" w:rsidP="00DF25FA">
      <w:pPr>
        <w:tabs>
          <w:tab w:val="left" w:pos="4489"/>
        </w:tabs>
        <w:spacing w:after="0" w:line="240" w:lineRule="auto"/>
        <w:jc w:val="center"/>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rsidR="00DF25FA" w:rsidRPr="000B7D9B" w:rsidRDefault="00DF25FA" w:rsidP="00DF25FA">
      <w:pPr>
        <w:numPr>
          <w:ilvl w:val="0"/>
          <w:numId w:val="10"/>
        </w:numPr>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r w:rsidRPr="000B7D9B">
        <w:rPr>
          <w:rFonts w:ascii="Times New Roman" w:hAnsi="Times New Roman"/>
          <w:noProof/>
          <w:sz w:val="28"/>
          <w:szCs w:val="2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r w:rsidRPr="000B7D9B">
        <w:rPr>
          <w:rFonts w:ascii="Times New Roman" w:hAnsi="Times New Roman"/>
          <w:noProof/>
          <w:sz w:val="28"/>
          <w:szCs w:val="28"/>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noProof/>
          <w:sz w:val="28"/>
          <w:szCs w:val="28"/>
        </w:rPr>
      </w:pPr>
      <w:r w:rsidRPr="000B7D9B">
        <w:rPr>
          <w:rFonts w:ascii="Times New Roman" w:hAnsi="Times New Roman"/>
          <w:noProof/>
          <w:sz w:val="28"/>
          <w:szCs w:val="2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lastRenderedPageBreak/>
        <w:t>Приложение № 3</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DF25FA" w:rsidRPr="00227799"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bookmarkStart w:id="0" w:name="_GoBack"/>
      <w:bookmarkEnd w:id="0"/>
      <w:r w:rsidRPr="00227799">
        <w:rPr>
          <w:rFonts w:ascii="Times New Roman" w:hAnsi="Times New Roman"/>
          <w:sz w:val="28"/>
          <w:szCs w:val="28"/>
          <w:lang w:eastAsia="en-US"/>
        </w:rPr>
        <w:t>муниципальной услуги</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Pr>
          <w:rFonts w:ascii="Times New Roman" w:hAnsi="Times New Roman"/>
          <w:sz w:val="28"/>
          <w:szCs w:val="28"/>
        </w:rPr>
        <w:t>Кадыргуловский</w:t>
      </w:r>
      <w:r w:rsidRPr="00227799">
        <w:rPr>
          <w:rFonts w:ascii="Times New Roman" w:hAnsi="Times New Roman"/>
          <w:sz w:val="28"/>
          <w:szCs w:val="28"/>
        </w:rPr>
        <w:t xml:space="preserve"> сельсовет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DF25FA"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DF25FA" w:rsidRPr="000B7D9B" w:rsidRDefault="00DF25FA" w:rsidP="00DF25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Courier New" w:hAnsi="Courier New" w:cs="Courier New"/>
          <w:sz w:val="20"/>
          <w:szCs w:val="20"/>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Pr>
          <w:rFonts w:ascii="Times New Roman" w:hAnsi="Times New Roman"/>
          <w:sz w:val="24"/>
          <w:szCs w:val="24"/>
          <w:lang w:eastAsia="en-US"/>
        </w:rPr>
        <w:t>Администрацию сельского поселения Кадыргуловский сельсовет муниципального района Давлекановский район Республики Башкортостан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4"/>
          <w:szCs w:val="24"/>
          <w:lang w:eastAsia="en-US"/>
        </w:rPr>
      </w:pPr>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связи с 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rsidR="00DF25FA" w:rsidRPr="000B7D9B" w:rsidRDefault="00DF25FA" w:rsidP="00DF25FA">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rsidR="00DF25FA" w:rsidRPr="000B7D9B" w:rsidRDefault="00DF25FA" w:rsidP="00DF25FA">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DF25FA" w:rsidRPr="000B7D9B" w:rsidRDefault="00DF25FA" w:rsidP="00DF25FA">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DF25FA" w:rsidRPr="000B7D9B" w:rsidRDefault="00DF25FA" w:rsidP="00DF25FA">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(-ов), обосновывающих доводы заявителя о наличии опечатки, а также содержащих правильные сведения)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rsidR="00DF25FA" w:rsidRPr="000B7D9B" w:rsidRDefault="00DF25FA" w:rsidP="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p>
    <w:p w:rsidR="00DF25FA" w:rsidRPr="00FC6E5E" w:rsidRDefault="00DF25FA" w:rsidP="00DF25FA"/>
    <w:p w:rsidR="00470C5D" w:rsidRDefault="00470C5D"/>
    <w:sectPr w:rsidR="00470C5D" w:rsidSect="00AA26F3">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F25FA"/>
    <w:rsid w:val="00470C5D"/>
    <w:rsid w:val="00DF25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F25FA"/>
    <w:pPr>
      <w:keepNext/>
      <w:keepLines/>
      <w:suppressAutoHyphens/>
      <w:spacing w:before="480" w:after="0"/>
      <w:outlineLvl w:val="0"/>
    </w:pPr>
    <w:rPr>
      <w:rFonts w:ascii="Calibri Light" w:eastAsia="Times New Roman" w:hAnsi="Calibri Light" w:cs="Times New Roman"/>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25FA"/>
    <w:rPr>
      <w:rFonts w:ascii="Calibri Light" w:eastAsia="Times New Roman" w:hAnsi="Calibri Light" w:cs="Times New Roman"/>
      <w:b/>
      <w:bCs/>
      <w:color w:val="2E74B5"/>
      <w:sz w:val="28"/>
      <w:szCs w:val="28"/>
      <w:lang w:eastAsia="en-US"/>
    </w:rPr>
  </w:style>
  <w:style w:type="character" w:styleId="a3">
    <w:name w:val="Hyperlink"/>
    <w:uiPriority w:val="99"/>
    <w:unhideWhenUsed/>
    <w:rsid w:val="00DF25FA"/>
    <w:rPr>
      <w:color w:val="0000FF"/>
      <w:u w:val="single"/>
    </w:rPr>
  </w:style>
  <w:style w:type="character" w:styleId="a4">
    <w:name w:val="FollowedHyperlink"/>
    <w:basedOn w:val="a0"/>
    <w:uiPriority w:val="99"/>
    <w:semiHidden/>
    <w:unhideWhenUsed/>
    <w:rsid w:val="00DF25FA"/>
    <w:rPr>
      <w:color w:val="800080" w:themeColor="followedHyperlink"/>
      <w:u w:val="single"/>
    </w:rPr>
  </w:style>
  <w:style w:type="paragraph" w:styleId="a5">
    <w:name w:val="Normal (Web)"/>
    <w:basedOn w:val="a"/>
    <w:uiPriority w:val="99"/>
    <w:unhideWhenUsed/>
    <w:rsid w:val="00DF25FA"/>
    <w:pPr>
      <w:suppressAutoHyphens/>
    </w:pPr>
    <w:rPr>
      <w:rFonts w:ascii="Times New Roman" w:eastAsia="Calibri" w:hAnsi="Times New Roman" w:cs="Times New Roman"/>
      <w:sz w:val="24"/>
      <w:szCs w:val="24"/>
      <w:lang w:eastAsia="ar-SA"/>
    </w:rPr>
  </w:style>
  <w:style w:type="paragraph" w:styleId="a6">
    <w:name w:val="header"/>
    <w:basedOn w:val="a"/>
    <w:link w:val="a7"/>
    <w:uiPriority w:val="99"/>
    <w:unhideWhenUsed/>
    <w:rsid w:val="00DF25FA"/>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7">
    <w:name w:val="Верхний колонтитул Знак"/>
    <w:basedOn w:val="a0"/>
    <w:link w:val="a6"/>
    <w:uiPriority w:val="99"/>
    <w:rsid w:val="00DF25FA"/>
    <w:rPr>
      <w:rFonts w:ascii="Calibri" w:eastAsia="Calibri" w:hAnsi="Calibri" w:cs="Times New Roman"/>
      <w:lang w:eastAsia="ar-SA"/>
    </w:rPr>
  </w:style>
  <w:style w:type="paragraph" w:styleId="a8">
    <w:name w:val="footer"/>
    <w:basedOn w:val="a"/>
    <w:link w:val="a9"/>
    <w:uiPriority w:val="99"/>
    <w:unhideWhenUsed/>
    <w:rsid w:val="00DF25FA"/>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9">
    <w:name w:val="Нижний колонтитул Знак"/>
    <w:basedOn w:val="a0"/>
    <w:link w:val="a8"/>
    <w:uiPriority w:val="99"/>
    <w:rsid w:val="00DF25FA"/>
    <w:rPr>
      <w:rFonts w:ascii="Calibri" w:eastAsia="Calibri" w:hAnsi="Calibri" w:cs="Times New Roman"/>
      <w:lang w:eastAsia="ar-SA"/>
    </w:rPr>
  </w:style>
  <w:style w:type="paragraph" w:styleId="aa">
    <w:name w:val="List Paragraph"/>
    <w:basedOn w:val="a"/>
    <w:uiPriority w:val="34"/>
    <w:qFormat/>
    <w:rsid w:val="00DF25FA"/>
    <w:pPr>
      <w:suppressAutoHyphens/>
      <w:spacing w:after="0" w:line="240" w:lineRule="auto"/>
      <w:ind w:left="720"/>
    </w:pPr>
    <w:rPr>
      <w:rFonts w:ascii="Calibri" w:eastAsia="Times New Roman" w:hAnsi="Calibri" w:cs="Times New Roman"/>
      <w:sz w:val="24"/>
      <w:szCs w:val="24"/>
      <w:lang w:eastAsia="ar-SA"/>
    </w:rPr>
  </w:style>
  <w:style w:type="paragraph" w:customStyle="1" w:styleId="ConsPlusNormal">
    <w:name w:val="ConsPlusNormal"/>
    <w:link w:val="ConsPlusNormal0"/>
    <w:rsid w:val="00DF25FA"/>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DF25FA"/>
    <w:pPr>
      <w:shd w:val="clear" w:color="auto" w:fill="FFFFFF"/>
      <w:suppressAutoHyphens/>
      <w:spacing w:before="480" w:after="0" w:line="322" w:lineRule="exact"/>
      <w:jc w:val="both"/>
    </w:pPr>
    <w:rPr>
      <w:rFonts w:ascii="Times New Roman" w:eastAsia="Times New Roman" w:hAnsi="Times New Roman" w:cs="Times New Roman"/>
      <w:sz w:val="27"/>
      <w:szCs w:val="27"/>
      <w:lang w:eastAsia="ar-SA"/>
    </w:rPr>
  </w:style>
  <w:style w:type="table" w:styleId="ab">
    <w:name w:val="Table Grid"/>
    <w:basedOn w:val="a1"/>
    <w:uiPriority w:val="59"/>
    <w:rsid w:val="00DF25F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DF25FA"/>
    <w:pPr>
      <w:suppressAutoHyphens/>
      <w:spacing w:after="0" w:line="240" w:lineRule="auto"/>
    </w:pPr>
    <w:rPr>
      <w:rFonts w:ascii="Tahoma" w:eastAsia="Calibri" w:hAnsi="Tahoma" w:cs="Tahoma"/>
      <w:sz w:val="16"/>
      <w:szCs w:val="16"/>
      <w:lang w:eastAsia="ar-SA"/>
    </w:rPr>
  </w:style>
  <w:style w:type="character" w:customStyle="1" w:styleId="ad">
    <w:name w:val="Текст выноски Знак"/>
    <w:basedOn w:val="a0"/>
    <w:link w:val="ac"/>
    <w:uiPriority w:val="99"/>
    <w:semiHidden/>
    <w:rsid w:val="00DF25FA"/>
    <w:rPr>
      <w:rFonts w:ascii="Tahoma" w:eastAsia="Calibri" w:hAnsi="Tahoma" w:cs="Tahoma"/>
      <w:sz w:val="16"/>
      <w:szCs w:val="16"/>
      <w:lang w:eastAsia="ar-SA"/>
    </w:rPr>
  </w:style>
  <w:style w:type="character" w:styleId="ae">
    <w:name w:val="annotation reference"/>
    <w:rsid w:val="00DF25FA"/>
    <w:rPr>
      <w:sz w:val="16"/>
      <w:szCs w:val="16"/>
    </w:rPr>
  </w:style>
  <w:style w:type="paragraph" w:styleId="af">
    <w:name w:val="annotation text"/>
    <w:basedOn w:val="a"/>
    <w:link w:val="af0"/>
    <w:uiPriority w:val="99"/>
    <w:rsid w:val="00DF25FA"/>
    <w:pPr>
      <w:spacing w:after="0" w:line="240" w:lineRule="auto"/>
    </w:pPr>
    <w:rPr>
      <w:rFonts w:ascii="Times New Roman" w:eastAsia="Times New Roman" w:hAnsi="Times New Roman" w:cs="Times New Roman"/>
      <w:sz w:val="20"/>
      <w:szCs w:val="20"/>
    </w:rPr>
  </w:style>
  <w:style w:type="character" w:customStyle="1" w:styleId="af0">
    <w:name w:val="Текст примечания Знак"/>
    <w:basedOn w:val="a0"/>
    <w:link w:val="af"/>
    <w:uiPriority w:val="99"/>
    <w:rsid w:val="00DF25FA"/>
    <w:rPr>
      <w:rFonts w:ascii="Times New Roman" w:eastAsia="Times New Roman" w:hAnsi="Times New Roman" w:cs="Times New Roman"/>
      <w:sz w:val="20"/>
      <w:szCs w:val="20"/>
    </w:rPr>
  </w:style>
  <w:style w:type="paragraph" w:styleId="3">
    <w:name w:val="Body Text Indent 3"/>
    <w:basedOn w:val="a"/>
    <w:link w:val="30"/>
    <w:uiPriority w:val="99"/>
    <w:rsid w:val="00DF25FA"/>
    <w:pPr>
      <w:autoSpaceDE w:val="0"/>
      <w:autoSpaceDN w:val="0"/>
      <w:adjustRightInd w:val="0"/>
      <w:spacing w:after="0" w:line="240" w:lineRule="auto"/>
      <w:ind w:firstLine="150"/>
      <w:jc w:val="both"/>
    </w:pPr>
    <w:rPr>
      <w:rFonts w:ascii="Times New Roman" w:eastAsia="Times New Roman" w:hAnsi="Times New Roman" w:cs="Times New Roman"/>
      <w:sz w:val="28"/>
      <w:szCs w:val="24"/>
    </w:rPr>
  </w:style>
  <w:style w:type="character" w:customStyle="1" w:styleId="30">
    <w:name w:val="Основной текст с отступом 3 Знак"/>
    <w:basedOn w:val="a0"/>
    <w:link w:val="3"/>
    <w:uiPriority w:val="99"/>
    <w:rsid w:val="00DF25FA"/>
    <w:rPr>
      <w:rFonts w:ascii="Times New Roman" w:eastAsia="Times New Roman" w:hAnsi="Times New Roman" w:cs="Times New Roman"/>
      <w:sz w:val="28"/>
      <w:szCs w:val="24"/>
    </w:rPr>
  </w:style>
  <w:style w:type="paragraph" w:styleId="af1">
    <w:name w:val="No Spacing"/>
    <w:uiPriority w:val="1"/>
    <w:qFormat/>
    <w:rsid w:val="00DF25FA"/>
    <w:pPr>
      <w:spacing w:after="0" w:line="240" w:lineRule="auto"/>
    </w:pPr>
    <w:rPr>
      <w:rFonts w:ascii="Calibri" w:eastAsia="Calibri" w:hAnsi="Calibri" w:cs="Times New Roman"/>
      <w:lang w:eastAsia="en-US"/>
    </w:rPr>
  </w:style>
  <w:style w:type="paragraph" w:customStyle="1" w:styleId="11">
    <w:name w:val="Заголовок 11"/>
    <w:basedOn w:val="a"/>
    <w:next w:val="a"/>
    <w:uiPriority w:val="9"/>
    <w:qFormat/>
    <w:rsid w:val="00DF25FA"/>
    <w:pPr>
      <w:keepNext/>
      <w:keepLines/>
      <w:spacing w:before="480" w:after="0"/>
      <w:outlineLvl w:val="0"/>
    </w:pPr>
    <w:rPr>
      <w:rFonts w:ascii="Calibri Light" w:eastAsia="Times New Roman" w:hAnsi="Calibri Light" w:cs="Times New Roman"/>
      <w:b/>
      <w:bCs/>
      <w:color w:val="2E74B5"/>
      <w:sz w:val="28"/>
      <w:szCs w:val="28"/>
      <w:lang w:eastAsia="en-US"/>
    </w:rPr>
  </w:style>
  <w:style w:type="numbering" w:customStyle="1" w:styleId="12">
    <w:name w:val="Нет списка1"/>
    <w:next w:val="a2"/>
    <w:uiPriority w:val="99"/>
    <w:semiHidden/>
    <w:unhideWhenUsed/>
    <w:rsid w:val="00DF25FA"/>
  </w:style>
  <w:style w:type="paragraph" w:styleId="HTML">
    <w:name w:val="HTML Preformatted"/>
    <w:basedOn w:val="a"/>
    <w:link w:val="HTML0"/>
    <w:uiPriority w:val="99"/>
    <w:semiHidden/>
    <w:unhideWhenUsed/>
    <w:rsid w:val="00DF2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F25FA"/>
    <w:rPr>
      <w:rFonts w:ascii="Courier New" w:eastAsia="Times New Roman" w:hAnsi="Courier New" w:cs="Courier New"/>
      <w:sz w:val="20"/>
      <w:szCs w:val="20"/>
    </w:rPr>
  </w:style>
  <w:style w:type="paragraph" w:styleId="af2">
    <w:name w:val="footnote text"/>
    <w:basedOn w:val="a"/>
    <w:link w:val="af3"/>
    <w:uiPriority w:val="99"/>
    <w:semiHidden/>
    <w:unhideWhenUsed/>
    <w:rsid w:val="00DF25FA"/>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basedOn w:val="a0"/>
    <w:link w:val="af2"/>
    <w:uiPriority w:val="99"/>
    <w:semiHidden/>
    <w:rsid w:val="00DF25FA"/>
    <w:rPr>
      <w:rFonts w:ascii="Times New Roman" w:eastAsia="Times New Roman" w:hAnsi="Times New Roman" w:cs="Times New Roman"/>
      <w:sz w:val="20"/>
      <w:szCs w:val="20"/>
    </w:rPr>
  </w:style>
  <w:style w:type="paragraph" w:styleId="af4">
    <w:name w:val="annotation subject"/>
    <w:basedOn w:val="af"/>
    <w:next w:val="af"/>
    <w:link w:val="af5"/>
    <w:uiPriority w:val="99"/>
    <w:semiHidden/>
    <w:unhideWhenUsed/>
    <w:rsid w:val="00DF25FA"/>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DF25FA"/>
    <w:rPr>
      <w:rFonts w:ascii="Calibri" w:eastAsia="Calibri" w:hAnsi="Calibri"/>
      <w:b/>
      <w:bCs/>
      <w:lang w:eastAsia="en-US"/>
    </w:rPr>
  </w:style>
  <w:style w:type="paragraph" w:styleId="af6">
    <w:name w:val="Revision"/>
    <w:uiPriority w:val="99"/>
    <w:semiHidden/>
    <w:rsid w:val="00DF25FA"/>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DF25FA"/>
    <w:rPr>
      <w:rFonts w:ascii="Arial" w:eastAsia="Times New Roman" w:hAnsi="Arial" w:cs="Arial"/>
      <w:sz w:val="24"/>
      <w:szCs w:val="24"/>
      <w:lang w:eastAsia="ar-SA"/>
    </w:rPr>
  </w:style>
  <w:style w:type="paragraph" w:customStyle="1" w:styleId="ConsPlusNonformat">
    <w:name w:val="ConsPlusNonformat"/>
    <w:uiPriority w:val="99"/>
    <w:semiHidden/>
    <w:rsid w:val="00DF25F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formattext">
    <w:name w:val="formattext"/>
    <w:basedOn w:val="a"/>
    <w:uiPriority w:val="99"/>
    <w:semiHidden/>
    <w:rsid w:val="00DF25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semiHidden/>
    <w:rsid w:val="00DF25F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8">
    <w:name w:val="Стиль8"/>
    <w:basedOn w:val="a"/>
    <w:uiPriority w:val="99"/>
    <w:semiHidden/>
    <w:rsid w:val="00DF25FA"/>
    <w:pPr>
      <w:spacing w:after="0" w:line="240" w:lineRule="auto"/>
    </w:pPr>
    <w:rPr>
      <w:rFonts w:ascii="Times New Roman" w:eastAsia="Calibri" w:hAnsi="Times New Roman" w:cs="Times New Roman"/>
      <w:noProof/>
      <w:sz w:val="28"/>
      <w:szCs w:val="28"/>
    </w:rPr>
  </w:style>
  <w:style w:type="character" w:styleId="af7">
    <w:name w:val="footnote reference"/>
    <w:uiPriority w:val="99"/>
    <w:semiHidden/>
    <w:unhideWhenUsed/>
    <w:rsid w:val="00DF25FA"/>
    <w:rPr>
      <w:vertAlign w:val="superscript"/>
    </w:rPr>
  </w:style>
  <w:style w:type="character" w:customStyle="1" w:styleId="frgu-content-accordeon">
    <w:name w:val="frgu-content-accordeon"/>
    <w:basedOn w:val="a0"/>
    <w:rsid w:val="00DF25FA"/>
  </w:style>
  <w:style w:type="character" w:customStyle="1" w:styleId="110">
    <w:name w:val="Заголовок 1 Знак1"/>
    <w:basedOn w:val="a0"/>
    <w:uiPriority w:val="9"/>
    <w:rsid w:val="00DF25FA"/>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065DC71936608260814E4A9A61FD1342B023EC50C26CD7E9BA275B90J8P6G"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consultantplus://offline/ref=D6F9960F702E240E65147BC8F8CFF490FF2970BA307008EDB09FA09C3A37E9C535928526C425A40DG5G4F"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1" Type="http://schemas.openxmlformats.org/officeDocument/2006/relationships/hyperlink" Target="https://www.gosuslugi.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http://sovet-davlekanovo.ru" TargetMode="Externa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https://do.gosuslugi.ru/"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C79487A35EB0B1D993D0AB79D6CC9774A78AC166D511CC7C8843DD0DE024413911EF930CB66C1C3C8FD86C39o758E"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webSettings" Target="webSettings.xml"/><Relationship Id="rId9" Type="http://schemas.openxmlformats.org/officeDocument/2006/relationships/hyperlink" Target="consultantplus://offline/ref=C79487A35EB0B1D993D0AB79D6CC9774A78AC166D511CC7C8843DD0DE024413911EF930CB66C1C3C8FD86F30o75CE"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19673</Words>
  <Characters>112138</Characters>
  <Application>Microsoft Office Word</Application>
  <DocSecurity>0</DocSecurity>
  <Lines>934</Lines>
  <Paragraphs>263</Paragraphs>
  <ScaleCrop>false</ScaleCrop>
  <Company>SPecialiST RePack</Company>
  <LinksUpToDate>false</LinksUpToDate>
  <CharactersWithSpaces>131548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2019-02-15T09:47:00Z</dcterms:created>
  <dcterms:modified xsi:type="dcterms:W3CDTF">2019-02-15T09:47:00Z</dcterms:modified>
</cp:coreProperties>
</file>