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17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985"/>
        <w:gridCol w:w="3879"/>
      </w:tblGrid>
      <w:tr w:rsidR="00D06E28" w:rsidRPr="00B04665" w:rsidTr="008A2FF8">
        <w:trPr>
          <w:trHeight w:val="2836"/>
        </w:trPr>
        <w:tc>
          <w:tcPr>
            <w:tcW w:w="4253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D06E28" w:rsidRPr="004C1C63" w:rsidRDefault="00D06E28" w:rsidP="008A2F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C1C63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Башкортостан Республикаһы </w:t>
            </w:r>
          </w:p>
          <w:p w:rsidR="00D06E28" w:rsidRPr="004C1C63" w:rsidRDefault="00D06E28" w:rsidP="008A2FF8">
            <w:pPr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4C1C63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Дәγләкән районы муниципаль районы</w:t>
            </w:r>
            <w:proofErr w:type="spellStart"/>
            <w:r w:rsidRPr="004C1C63">
              <w:rPr>
                <w:rFonts w:ascii="Times New Roman" w:hAnsi="Times New Roman"/>
                <w:b/>
                <w:sz w:val="24"/>
                <w:szCs w:val="24"/>
              </w:rPr>
              <w:t>ның</w:t>
            </w:r>
            <w:proofErr w:type="spellEnd"/>
            <w:r w:rsidRPr="004C1C63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  </w:t>
            </w:r>
            <w:proofErr w:type="spellStart"/>
            <w:r w:rsidRPr="004C1C63">
              <w:rPr>
                <w:rFonts w:ascii="Times New Roman" w:hAnsi="Times New Roman"/>
                <w:b/>
                <w:sz w:val="24"/>
                <w:szCs w:val="24"/>
              </w:rPr>
              <w:t>Мәкәш</w:t>
            </w:r>
            <w:proofErr w:type="spellEnd"/>
            <w:r w:rsidRPr="004C1C63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 ауыл </w:t>
            </w:r>
            <w:r w:rsidRPr="004C1C63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 w:rsidRPr="004C1C63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оветы </w:t>
            </w:r>
          </w:p>
          <w:p w:rsidR="00D06E28" w:rsidRPr="003C4A64" w:rsidRDefault="00D06E28" w:rsidP="008A2FF8">
            <w:pPr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4C1C63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ауыл биләмәһе</w:t>
            </w:r>
            <w:r w:rsidRPr="003C4A64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 </w:t>
            </w:r>
            <w:r w:rsidRPr="00D06E28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хакимиәте</w:t>
            </w:r>
          </w:p>
          <w:p w:rsidR="00D06E28" w:rsidRPr="003C4A64" w:rsidRDefault="00D06E28" w:rsidP="008A2FF8">
            <w:pPr>
              <w:rPr>
                <w:rFonts w:ascii="Times New Roman" w:hAnsi="Times New Roman"/>
                <w:b/>
                <w:szCs w:val="24"/>
                <w:lang w:val="be-BY"/>
              </w:rPr>
            </w:pPr>
          </w:p>
          <w:p w:rsidR="00D06E28" w:rsidRPr="003C4A64" w:rsidRDefault="00D06E28" w:rsidP="008A2FF8">
            <w:pPr>
              <w:rPr>
                <w:rFonts w:ascii="Times New Roman" w:hAnsi="Times New Roman"/>
                <w:b/>
                <w:szCs w:val="24"/>
                <w:lang w:val="be-BY"/>
              </w:rPr>
            </w:pPr>
          </w:p>
          <w:p w:rsidR="00D06E28" w:rsidRPr="007B4599" w:rsidRDefault="00D06E28" w:rsidP="008A2FF8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B4599">
              <w:rPr>
                <w:rFonts w:ascii="Times New Roman" w:hAnsi="Times New Roman"/>
                <w:sz w:val="24"/>
                <w:szCs w:val="24"/>
                <w:lang w:val="be-BY"/>
              </w:rPr>
              <w:t>453418, Дәγләкән районы,</w:t>
            </w:r>
          </w:p>
          <w:p w:rsidR="00D06E28" w:rsidRPr="007B4599" w:rsidRDefault="00D06E28" w:rsidP="008A2FF8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B4599">
              <w:rPr>
                <w:rFonts w:ascii="Times New Roman" w:hAnsi="Times New Roman"/>
                <w:sz w:val="24"/>
                <w:szCs w:val="24"/>
                <w:lang w:val="be-BY"/>
              </w:rPr>
              <w:t>Мәкәш ауылы, Үҙәк  урам,  46</w:t>
            </w:r>
            <w:r w:rsidRPr="007B4599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</w:t>
            </w:r>
          </w:p>
          <w:p w:rsidR="00D06E28" w:rsidRPr="00A62B06" w:rsidRDefault="00D06E28" w:rsidP="008A2FF8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0"/>
                <w:szCs w:val="24"/>
                <w:lang w:val="be-BY"/>
              </w:rPr>
            </w:pPr>
            <w:r w:rsidRPr="007B4599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7B4599">
              <w:rPr>
                <w:rFonts w:ascii="Times New Roman" w:hAnsi="Times New Roman"/>
                <w:sz w:val="24"/>
                <w:szCs w:val="24"/>
                <w:lang w:val="be-BY"/>
              </w:rPr>
              <w:t>-</w:t>
            </w:r>
            <w:r w:rsidRPr="007B4599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7B4599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: </w:t>
            </w:r>
            <w:proofErr w:type="spellStart"/>
            <w:r w:rsidRPr="007B4599">
              <w:rPr>
                <w:rFonts w:ascii="Times New Roman" w:hAnsi="Times New Roman"/>
                <w:sz w:val="24"/>
                <w:szCs w:val="24"/>
                <w:lang w:val="en-US"/>
              </w:rPr>
              <w:t>Mikash</w:t>
            </w:r>
            <w:proofErr w:type="spellEnd"/>
            <w:r w:rsidRPr="007B4599">
              <w:rPr>
                <w:rFonts w:ascii="Times New Roman" w:hAnsi="Times New Roman"/>
                <w:sz w:val="24"/>
                <w:szCs w:val="24"/>
                <w:lang w:val="be-BY"/>
              </w:rPr>
              <w:t>_</w:t>
            </w:r>
            <w:proofErr w:type="spellStart"/>
            <w:r w:rsidRPr="007B4599">
              <w:rPr>
                <w:rFonts w:ascii="Times New Roman" w:hAnsi="Times New Roman"/>
                <w:sz w:val="24"/>
                <w:szCs w:val="24"/>
                <w:lang w:val="en-US"/>
              </w:rPr>
              <w:t>davl</w:t>
            </w:r>
            <w:proofErr w:type="spellEnd"/>
            <w:r w:rsidRPr="007B4599">
              <w:rPr>
                <w:rFonts w:ascii="Times New Roman" w:hAnsi="Times New Roman"/>
                <w:sz w:val="24"/>
                <w:szCs w:val="24"/>
                <w:lang w:val="be-BY"/>
              </w:rPr>
              <w:t>@</w:t>
            </w:r>
            <w:proofErr w:type="spellStart"/>
            <w:r w:rsidRPr="007B4599">
              <w:rPr>
                <w:rFonts w:ascii="Times New Roman" w:hAnsi="Times New Roman"/>
                <w:sz w:val="24"/>
                <w:szCs w:val="24"/>
                <w:lang w:val="en-US"/>
              </w:rPr>
              <w:t>ufamts</w:t>
            </w:r>
            <w:proofErr w:type="spellEnd"/>
            <w:r w:rsidRPr="007B4599">
              <w:rPr>
                <w:rFonts w:ascii="Times New Roman" w:hAnsi="Times New Roman"/>
                <w:sz w:val="24"/>
                <w:szCs w:val="24"/>
                <w:lang w:val="be-BY"/>
              </w:rPr>
              <w:t>.</w:t>
            </w:r>
            <w:proofErr w:type="spellStart"/>
            <w:r w:rsidRPr="007B4599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D06E28" w:rsidRPr="00573620" w:rsidRDefault="00D06E28" w:rsidP="008A2FF8">
            <w:pPr>
              <w:rPr>
                <w:lang w:val="be-BY"/>
              </w:rPr>
            </w:pPr>
            <w:r>
              <w:rPr>
                <w:noProof/>
              </w:rPr>
              <w:drawing>
                <wp:inline distT="0" distB="0" distL="0" distR="0" wp14:anchorId="5A5D90B5" wp14:editId="528564CB">
                  <wp:extent cx="1028700" cy="1314450"/>
                  <wp:effectExtent l="0" t="0" r="0" b="0"/>
                  <wp:docPr id="2" name="Рисунок 2" descr="Герб Давлекановского района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06E28" w:rsidRPr="00573620" w:rsidRDefault="00D06E28" w:rsidP="008A2FF8">
            <w:pPr>
              <w:jc w:val="center"/>
              <w:rPr>
                <w:lang w:val="be-BY"/>
              </w:rPr>
            </w:pPr>
          </w:p>
          <w:p w:rsidR="00D06E28" w:rsidRPr="004C1C63" w:rsidRDefault="00D06E28" w:rsidP="008A2F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7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D06E28" w:rsidRPr="004C1C63" w:rsidRDefault="00D06E28" w:rsidP="008A2FF8">
            <w:pPr>
              <w:ind w:left="119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357E0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4C1C63">
              <w:rPr>
                <w:rFonts w:ascii="Times New Roman" w:hAnsi="Times New Roman"/>
                <w:b/>
                <w:sz w:val="24"/>
                <w:szCs w:val="24"/>
              </w:rPr>
              <w:t>дминистрация сельского</w:t>
            </w:r>
            <w:r w:rsidRPr="004C1C63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    </w:t>
            </w:r>
            <w:r w:rsidRPr="004C1C63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поселени</w:t>
            </w:r>
            <w:r w:rsidRPr="004C1C63">
              <w:rPr>
                <w:rFonts w:ascii="Times New Roman" w:hAnsi="Times New Roman"/>
                <w:b/>
                <w:sz w:val="24"/>
                <w:szCs w:val="24"/>
              </w:rPr>
              <w:t>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C1C63">
              <w:rPr>
                <w:rFonts w:ascii="Times New Roman" w:hAnsi="Times New Roman"/>
                <w:b/>
                <w:sz w:val="24"/>
                <w:szCs w:val="24"/>
              </w:rPr>
              <w:t xml:space="preserve">Микяшевский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Pr="004C1C63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сельсовет</w:t>
            </w:r>
            <w:r w:rsidRPr="004C1C6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му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ниципального </w:t>
            </w:r>
            <w:r w:rsidRPr="004C1C63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района</w:t>
            </w:r>
            <w:r w:rsidRPr="004C1C63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proofErr w:type="spellStart"/>
            <w:r w:rsidRPr="004C1C63">
              <w:rPr>
                <w:rFonts w:ascii="Times New Roman" w:hAnsi="Times New Roman"/>
                <w:b/>
                <w:sz w:val="24"/>
                <w:szCs w:val="24"/>
              </w:rPr>
              <w:t>Давлеканов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ский район </w:t>
            </w:r>
            <w:r w:rsidRPr="004C1C63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Республики Башкортостан</w:t>
            </w:r>
          </w:p>
          <w:p w:rsidR="00D06E28" w:rsidRPr="004C1C63" w:rsidRDefault="00D06E28" w:rsidP="008A2FF8">
            <w:pPr>
              <w:tabs>
                <w:tab w:val="left" w:pos="4166"/>
              </w:tabs>
              <w:ind w:left="233" w:firstLine="228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D06E28" w:rsidRPr="007B4599" w:rsidRDefault="00D06E28" w:rsidP="008A2FF8">
            <w:pPr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4C1C63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  </w:t>
            </w:r>
            <w:r w:rsidRPr="007B4599">
              <w:rPr>
                <w:rFonts w:ascii="Times New Roman" w:hAnsi="Times New Roman"/>
                <w:sz w:val="24"/>
                <w:szCs w:val="24"/>
                <w:lang w:val="be-BY"/>
              </w:rPr>
              <w:t>453418, Давлекановский район,</w:t>
            </w:r>
          </w:p>
          <w:p w:rsidR="00D06E28" w:rsidRPr="007B4599" w:rsidRDefault="00D06E28" w:rsidP="008A2FF8">
            <w:pPr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B4599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Микяшево ул.Центральная, 46 </w:t>
            </w:r>
          </w:p>
          <w:p w:rsidR="00D06E28" w:rsidRPr="007B4599" w:rsidRDefault="00D06E28" w:rsidP="008A2FF8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B4599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7B4599">
              <w:rPr>
                <w:rFonts w:ascii="Times New Roman" w:hAnsi="Times New Roman"/>
                <w:sz w:val="24"/>
                <w:szCs w:val="24"/>
                <w:lang w:val="en-US"/>
              </w:rPr>
              <w:t>e-mail: Mikash_davl@ufamts.ru</w:t>
            </w:r>
          </w:p>
          <w:p w:rsidR="00D06E28" w:rsidRPr="007B4599" w:rsidRDefault="00D06E28" w:rsidP="008A2FF8">
            <w:pPr>
              <w:jc w:val="center"/>
              <w:rPr>
                <w:rFonts w:ascii="Times New Roman" w:hAnsi="Times New Roman"/>
                <w:sz w:val="18"/>
                <w:szCs w:val="24"/>
                <w:lang w:val="be-BY"/>
              </w:rPr>
            </w:pPr>
          </w:p>
          <w:p w:rsidR="00D06E28" w:rsidRPr="0049793F" w:rsidRDefault="00D06E28" w:rsidP="008A2FF8">
            <w:pPr>
              <w:jc w:val="center"/>
              <w:rPr>
                <w:rFonts w:ascii="Times New Roman" w:hAnsi="Times New Roman"/>
                <w:sz w:val="18"/>
                <w:szCs w:val="24"/>
                <w:lang w:val="be-BY"/>
              </w:rPr>
            </w:pPr>
          </w:p>
        </w:tc>
      </w:tr>
    </w:tbl>
    <w:p w:rsidR="00D06E28" w:rsidRDefault="00D06E28" w:rsidP="00D06E28">
      <w:pPr>
        <w:rPr>
          <w:sz w:val="24"/>
          <w:szCs w:val="24"/>
          <w:lang w:val="be-BY"/>
        </w:rPr>
      </w:pPr>
    </w:p>
    <w:p w:rsidR="00D06E28" w:rsidRDefault="00D06E28" w:rsidP="00D06E28">
      <w:pPr>
        <w:rPr>
          <w:sz w:val="24"/>
          <w:szCs w:val="24"/>
          <w:lang w:val="be-BY"/>
        </w:rPr>
      </w:pPr>
    </w:p>
    <w:p w:rsidR="00D06E28" w:rsidRPr="0099271B" w:rsidRDefault="00D06E28" w:rsidP="0099271B">
      <w:pPr>
        <w:rPr>
          <w:rFonts w:ascii="Times New Roman" w:hAnsi="Times New Roman"/>
          <w:b/>
          <w:szCs w:val="28"/>
        </w:rPr>
      </w:pPr>
      <w:r w:rsidRPr="0099271B">
        <w:rPr>
          <w:rFonts w:ascii="Times New Roman" w:hAnsi="Times New Roman"/>
          <w:b/>
          <w:szCs w:val="28"/>
          <w:lang w:val="be-BY"/>
        </w:rPr>
        <w:t>Ҡ</w:t>
      </w:r>
      <w:r w:rsidRPr="0099271B">
        <w:rPr>
          <w:rFonts w:ascii="Times New Roman" w:hAnsi="Times New Roman"/>
          <w:b/>
          <w:szCs w:val="28"/>
        </w:rPr>
        <w:t xml:space="preserve">АРАР                         </w:t>
      </w:r>
      <w:r w:rsidR="00B04665" w:rsidRPr="0099271B">
        <w:rPr>
          <w:rFonts w:ascii="Times New Roman" w:hAnsi="Times New Roman"/>
          <w:b/>
          <w:szCs w:val="28"/>
        </w:rPr>
        <w:t xml:space="preserve">        </w:t>
      </w:r>
      <w:r w:rsidR="0099271B">
        <w:rPr>
          <w:rFonts w:ascii="Times New Roman" w:hAnsi="Times New Roman"/>
          <w:b/>
          <w:szCs w:val="28"/>
        </w:rPr>
        <w:t xml:space="preserve">              </w:t>
      </w:r>
      <w:r w:rsidR="00B04665" w:rsidRPr="0099271B">
        <w:rPr>
          <w:rFonts w:ascii="Times New Roman" w:hAnsi="Times New Roman"/>
          <w:b/>
          <w:szCs w:val="28"/>
        </w:rPr>
        <w:t xml:space="preserve"> №58             </w:t>
      </w:r>
      <w:r w:rsidR="0099271B">
        <w:rPr>
          <w:rFonts w:ascii="Times New Roman" w:hAnsi="Times New Roman"/>
          <w:b/>
          <w:szCs w:val="28"/>
        </w:rPr>
        <w:t xml:space="preserve">  </w:t>
      </w:r>
      <w:r w:rsidR="00B04665" w:rsidRPr="0099271B">
        <w:rPr>
          <w:rFonts w:ascii="Times New Roman" w:hAnsi="Times New Roman"/>
          <w:b/>
          <w:szCs w:val="28"/>
        </w:rPr>
        <w:t xml:space="preserve">      </w:t>
      </w:r>
      <w:r w:rsidRPr="0099271B">
        <w:rPr>
          <w:rFonts w:ascii="Times New Roman" w:hAnsi="Times New Roman"/>
          <w:b/>
          <w:szCs w:val="28"/>
        </w:rPr>
        <w:t>ПОСТАНОВЛЕНИЕ</w:t>
      </w:r>
    </w:p>
    <w:p w:rsidR="00D06E28" w:rsidRPr="00B04665" w:rsidRDefault="00B04665" w:rsidP="00D06E28">
      <w:pPr>
        <w:rPr>
          <w:rFonts w:ascii="Times New Roman" w:hAnsi="Times New Roman"/>
          <w:sz w:val="24"/>
          <w:szCs w:val="24"/>
        </w:rPr>
      </w:pPr>
      <w:r w:rsidRPr="0099271B">
        <w:rPr>
          <w:rFonts w:ascii="Times New Roman" w:hAnsi="Times New Roman"/>
          <w:b/>
          <w:szCs w:val="28"/>
        </w:rPr>
        <w:t xml:space="preserve">«29» июль 2024 </w:t>
      </w:r>
      <w:r w:rsidR="00D06E28" w:rsidRPr="0099271B">
        <w:rPr>
          <w:rFonts w:ascii="Times New Roman" w:hAnsi="Times New Roman"/>
          <w:b/>
          <w:szCs w:val="28"/>
        </w:rPr>
        <w:t xml:space="preserve">й.    </w:t>
      </w:r>
      <w:r w:rsidRPr="0099271B">
        <w:rPr>
          <w:rFonts w:ascii="Times New Roman" w:hAnsi="Times New Roman"/>
          <w:b/>
          <w:szCs w:val="28"/>
        </w:rPr>
        <w:t xml:space="preserve"> </w:t>
      </w:r>
      <w:r w:rsidR="00D06E28" w:rsidRPr="0099271B">
        <w:rPr>
          <w:rFonts w:ascii="Times New Roman" w:hAnsi="Times New Roman"/>
          <w:b/>
          <w:szCs w:val="28"/>
        </w:rPr>
        <w:t xml:space="preserve">                 </w:t>
      </w:r>
      <w:r w:rsidRPr="0099271B">
        <w:rPr>
          <w:rFonts w:ascii="Times New Roman" w:hAnsi="Times New Roman"/>
          <w:b/>
          <w:szCs w:val="28"/>
        </w:rPr>
        <w:t xml:space="preserve">                        </w:t>
      </w:r>
      <w:r w:rsidR="0099271B">
        <w:rPr>
          <w:rFonts w:ascii="Times New Roman" w:hAnsi="Times New Roman"/>
          <w:b/>
          <w:szCs w:val="28"/>
        </w:rPr>
        <w:t xml:space="preserve">                </w:t>
      </w:r>
      <w:r w:rsidRPr="0099271B">
        <w:rPr>
          <w:rFonts w:ascii="Times New Roman" w:hAnsi="Times New Roman"/>
          <w:b/>
          <w:szCs w:val="28"/>
        </w:rPr>
        <w:t>«29» июля 2024</w:t>
      </w:r>
      <w:r w:rsidRPr="00B04665">
        <w:rPr>
          <w:rFonts w:ascii="Times New Roman" w:hAnsi="Times New Roman"/>
          <w:b/>
          <w:sz w:val="24"/>
          <w:szCs w:val="24"/>
        </w:rPr>
        <w:t xml:space="preserve"> г.</w:t>
      </w:r>
      <w:r w:rsidR="00D06E28" w:rsidRPr="00B04665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</w:t>
      </w:r>
      <w:r w:rsidRPr="00B04665">
        <w:rPr>
          <w:rFonts w:ascii="Times New Roman" w:hAnsi="Times New Roman"/>
          <w:b/>
          <w:sz w:val="24"/>
          <w:szCs w:val="24"/>
        </w:rPr>
        <w:t xml:space="preserve"> </w:t>
      </w:r>
    </w:p>
    <w:p w:rsidR="00D06E28" w:rsidRPr="00B04665" w:rsidRDefault="00D06E28" w:rsidP="00D06E28">
      <w:pPr>
        <w:keepNext/>
        <w:keepLines/>
        <w:tabs>
          <w:tab w:val="left" w:pos="-540"/>
        </w:tabs>
        <w:suppressAutoHyphens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D06E28" w:rsidRPr="006E4130" w:rsidRDefault="00D06E28" w:rsidP="00D06E28">
      <w:pPr>
        <w:keepNext/>
        <w:keepLines/>
        <w:tabs>
          <w:tab w:val="left" w:pos="-540"/>
        </w:tabs>
        <w:suppressAutoHyphens/>
        <w:ind w:firstLine="709"/>
        <w:jc w:val="center"/>
        <w:rPr>
          <w:rFonts w:ascii="Times New Roman" w:hAnsi="Times New Roman"/>
          <w:szCs w:val="28"/>
        </w:rPr>
      </w:pPr>
    </w:p>
    <w:p w:rsidR="00D06E28" w:rsidRDefault="00D06E28" w:rsidP="00D06E28">
      <w:pPr>
        <w:jc w:val="center"/>
        <w:rPr>
          <w:rFonts w:ascii="Times New Roman" w:hAnsi="Times New Roman"/>
          <w:b/>
          <w:szCs w:val="28"/>
        </w:rPr>
      </w:pPr>
      <w:r w:rsidRPr="0058187D">
        <w:rPr>
          <w:rFonts w:ascii="Times New Roman" w:hAnsi="Times New Roman"/>
          <w:b/>
          <w:szCs w:val="28"/>
        </w:rPr>
        <w:t xml:space="preserve">О внесении изменений в целевую программу </w:t>
      </w:r>
      <w:r w:rsidRPr="0058187D">
        <w:rPr>
          <w:rFonts w:ascii="Times New Roman" w:hAnsi="Times New Roman"/>
          <w:b/>
          <w:spacing w:val="13"/>
          <w:szCs w:val="28"/>
        </w:rPr>
        <w:t xml:space="preserve">энергосбережения и </w:t>
      </w:r>
      <w:r w:rsidRPr="0058187D">
        <w:rPr>
          <w:rFonts w:ascii="Times New Roman" w:hAnsi="Times New Roman"/>
          <w:b/>
          <w:spacing w:val="3"/>
          <w:szCs w:val="28"/>
        </w:rPr>
        <w:t>повышения   энергетической эффективности</w:t>
      </w:r>
      <w:r w:rsidRPr="0058187D">
        <w:rPr>
          <w:rFonts w:ascii="Times New Roman" w:hAnsi="Times New Roman"/>
          <w:b/>
          <w:szCs w:val="28"/>
        </w:rPr>
        <w:t xml:space="preserve"> в сельском поселении Микяшевский сельсовет муниципального района Давлекановский район Республики Башкортостан на 2022 – 2025 годы</w:t>
      </w:r>
    </w:p>
    <w:p w:rsidR="0099271B" w:rsidRPr="0058187D" w:rsidRDefault="0099271B" w:rsidP="00D06E28">
      <w:pPr>
        <w:jc w:val="center"/>
        <w:rPr>
          <w:rFonts w:ascii="Times New Roman" w:hAnsi="Times New Roman"/>
          <w:b/>
          <w:szCs w:val="28"/>
        </w:rPr>
      </w:pPr>
      <w:bookmarkStart w:id="0" w:name="_GoBack"/>
      <w:bookmarkEnd w:id="0"/>
    </w:p>
    <w:p w:rsidR="00D06E28" w:rsidRDefault="00D06E28" w:rsidP="00D06E28">
      <w:pPr>
        <w:jc w:val="center"/>
        <w:rPr>
          <w:rFonts w:ascii="Times New Roman" w:hAnsi="Times New Roman"/>
          <w:b/>
          <w:szCs w:val="28"/>
        </w:rPr>
      </w:pPr>
    </w:p>
    <w:p w:rsidR="00D06E28" w:rsidRPr="00EC1F92" w:rsidRDefault="00D06E28" w:rsidP="00D06E28">
      <w:pPr>
        <w:tabs>
          <w:tab w:val="left" w:pos="1094"/>
        </w:tabs>
        <w:suppressAutoHyphens/>
        <w:spacing w:line="326" w:lineRule="exact"/>
        <w:jc w:val="both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bCs/>
          <w:szCs w:val="28"/>
        </w:rPr>
        <w:tab/>
      </w:r>
      <w:proofErr w:type="gramStart"/>
      <w:r w:rsidRPr="00EC1F92">
        <w:rPr>
          <w:rFonts w:ascii="Times New Roman" w:hAnsi="Times New Roman"/>
          <w:bCs/>
          <w:szCs w:val="28"/>
        </w:rPr>
        <w:t>В соответствии с Федеральным Законом Российской Федерации от 23.11.2009 №261-ФЗ «Об энергосбережении и повышении энергетической эффективности и о внесении изменений в отдельные законодательные акты Российской Федерации», Постановлением Правительства РФ от 11.02.2011  № 161 «Об утверждении требованиях к региональным (муниципальным) программам в области энергосбережения и  повышения энергетической эффективности и о признании утратившим силу некоторых актов Правительства Российской Федерации и отдельных положений некоторых</w:t>
      </w:r>
      <w:proofErr w:type="gramEnd"/>
      <w:r w:rsidRPr="00EC1F92">
        <w:rPr>
          <w:rFonts w:ascii="Times New Roman" w:hAnsi="Times New Roman"/>
          <w:bCs/>
          <w:szCs w:val="28"/>
        </w:rPr>
        <w:t xml:space="preserve"> актов Правительства Российской Федерации», в целях снижения расходов бюджета поселения,</w:t>
      </w:r>
    </w:p>
    <w:p w:rsidR="00D06E28" w:rsidRPr="00EC1F92" w:rsidRDefault="00D06E28" w:rsidP="00D06E28">
      <w:pPr>
        <w:pStyle w:val="af8"/>
        <w:tabs>
          <w:tab w:val="left" w:pos="1094"/>
        </w:tabs>
        <w:suppressAutoHyphens/>
        <w:spacing w:line="326" w:lineRule="exact"/>
        <w:ind w:left="0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EC1F92">
        <w:rPr>
          <w:rFonts w:ascii="Times New Roman" w:hAnsi="Times New Roman"/>
          <w:bCs/>
          <w:sz w:val="28"/>
          <w:szCs w:val="28"/>
        </w:rPr>
        <w:t>п</w:t>
      </w:r>
      <w:proofErr w:type="gramEnd"/>
      <w:r w:rsidRPr="00EC1F92">
        <w:rPr>
          <w:rFonts w:ascii="Times New Roman" w:hAnsi="Times New Roman"/>
          <w:bCs/>
          <w:sz w:val="28"/>
          <w:szCs w:val="28"/>
        </w:rPr>
        <w:t xml:space="preserve"> о с т а н о в л я ю:</w:t>
      </w:r>
    </w:p>
    <w:p w:rsidR="00D06E28" w:rsidRPr="00EC1F92" w:rsidRDefault="00D06E28" w:rsidP="00D06E28">
      <w:pPr>
        <w:pStyle w:val="af8"/>
        <w:widowControl w:val="0"/>
        <w:numPr>
          <w:ilvl w:val="0"/>
          <w:numId w:val="19"/>
        </w:numPr>
        <w:tabs>
          <w:tab w:val="left" w:pos="142"/>
          <w:tab w:val="left" w:pos="1094"/>
        </w:tabs>
        <w:suppressAutoHyphens/>
        <w:spacing w:line="326" w:lineRule="exact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EC1F92">
        <w:rPr>
          <w:rFonts w:ascii="Times New Roman" w:hAnsi="Times New Roman"/>
          <w:bCs/>
          <w:sz w:val="28"/>
          <w:szCs w:val="28"/>
        </w:rPr>
        <w:t xml:space="preserve">Раздел 3 целевой программы «Энергосбережение и повышение энергетической эффективности в сельском поселении Микяшевский сельсовет муниципального района Давлекановский район Республики Башкортостан на 2022-2025 годы»,  утвержденной постановлением администрации сельского поселения  Микяшевский сельсовет муниципального района Давлекановский район </w:t>
      </w:r>
      <w:r w:rsidRPr="00EC1F92">
        <w:rPr>
          <w:rFonts w:ascii="Times New Roman" w:hAnsi="Times New Roman"/>
          <w:bCs/>
          <w:color w:val="000000" w:themeColor="text1"/>
          <w:sz w:val="28"/>
          <w:szCs w:val="28"/>
        </w:rPr>
        <w:t>Республики Башкортостан «28» апреля   2022 года № 29А дополнить пунктом 3.9 следующего содержания:</w:t>
      </w:r>
    </w:p>
    <w:p w:rsidR="00D06E28" w:rsidRPr="00EC1F92" w:rsidRDefault="00D06E28" w:rsidP="00D06E28">
      <w:pPr>
        <w:pStyle w:val="af8"/>
        <w:tabs>
          <w:tab w:val="left" w:pos="142"/>
          <w:tab w:val="left" w:pos="1094"/>
        </w:tabs>
        <w:suppressAutoHyphens/>
        <w:spacing w:line="326" w:lineRule="exact"/>
        <w:ind w:left="0"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EC1F92">
        <w:rPr>
          <w:rFonts w:ascii="Times New Roman" w:hAnsi="Times New Roman"/>
          <w:bCs/>
          <w:color w:val="000000" w:themeColor="text1"/>
          <w:sz w:val="28"/>
          <w:szCs w:val="28"/>
        </w:rPr>
        <w:t>«3.9.</w:t>
      </w:r>
      <w:r w:rsidRPr="00EC1F92">
        <w:rPr>
          <w:rFonts w:ascii="Times New Roman" w:hAnsi="Times New Roman"/>
          <w:color w:val="000000" w:themeColor="text1"/>
          <w:sz w:val="28"/>
          <w:szCs w:val="28"/>
        </w:rPr>
        <w:t xml:space="preserve"> Работа по выявлению бесхозяйных объектов недвижимого имущества, используемых для передачи энергетических ресурсов (включая газоснабжение, тепл</w:t>
      </w:r>
      <w:proofErr w:type="gramStart"/>
      <w:r w:rsidRPr="00EC1F92">
        <w:rPr>
          <w:rFonts w:ascii="Times New Roman" w:hAnsi="Times New Roman"/>
          <w:color w:val="000000" w:themeColor="text1"/>
          <w:sz w:val="28"/>
          <w:szCs w:val="28"/>
        </w:rPr>
        <w:t>о-</w:t>
      </w:r>
      <w:proofErr w:type="gramEnd"/>
      <w:r w:rsidRPr="00EC1F92">
        <w:rPr>
          <w:rFonts w:ascii="Times New Roman" w:hAnsi="Times New Roman"/>
          <w:color w:val="000000" w:themeColor="text1"/>
          <w:sz w:val="28"/>
          <w:szCs w:val="28"/>
        </w:rPr>
        <w:t xml:space="preserve"> и электроснабжение)</w:t>
      </w:r>
    </w:p>
    <w:p w:rsidR="00D06E28" w:rsidRPr="00EC1F92" w:rsidRDefault="00D06E28" w:rsidP="00D06E28">
      <w:pPr>
        <w:shd w:val="clear" w:color="auto" w:fill="FFFFFF"/>
        <w:tabs>
          <w:tab w:val="left" w:pos="142"/>
        </w:tabs>
        <w:ind w:firstLine="709"/>
        <w:jc w:val="both"/>
        <w:rPr>
          <w:rFonts w:ascii="Times New Roman" w:hAnsi="Times New Roman"/>
          <w:color w:val="000000"/>
          <w:szCs w:val="28"/>
        </w:rPr>
      </w:pPr>
      <w:r w:rsidRPr="00EC1F92">
        <w:rPr>
          <w:rFonts w:ascii="Times New Roman" w:hAnsi="Times New Roman"/>
          <w:color w:val="000000" w:themeColor="text1"/>
          <w:szCs w:val="28"/>
        </w:rPr>
        <w:t xml:space="preserve">     Администрация сельского поселения проводит работу по выявлению бесхозяйных объектов недвижимого имущества, используемых </w:t>
      </w:r>
      <w:r w:rsidRPr="00EC1F92">
        <w:rPr>
          <w:rFonts w:ascii="Times New Roman" w:hAnsi="Times New Roman"/>
          <w:color w:val="000000" w:themeColor="text1"/>
          <w:szCs w:val="28"/>
        </w:rPr>
        <w:lastRenderedPageBreak/>
        <w:t>для передачи энергетических ресурсов (включая газоснабжение, тепл</w:t>
      </w:r>
      <w:proofErr w:type="gramStart"/>
      <w:r w:rsidRPr="00EC1F92">
        <w:rPr>
          <w:rFonts w:ascii="Times New Roman" w:hAnsi="Times New Roman"/>
          <w:color w:val="000000" w:themeColor="text1"/>
          <w:szCs w:val="28"/>
        </w:rPr>
        <w:t>о-</w:t>
      </w:r>
      <w:proofErr w:type="gramEnd"/>
      <w:r w:rsidRPr="00EC1F92">
        <w:rPr>
          <w:rFonts w:ascii="Times New Roman" w:hAnsi="Times New Roman"/>
          <w:color w:val="000000" w:themeColor="text1"/>
          <w:szCs w:val="28"/>
        </w:rPr>
        <w:t xml:space="preserve"> и электроснабжение), организации постановки таких объектов на учет в качестве бесхозяйных </w:t>
      </w:r>
      <w:r w:rsidRPr="00EC1F92">
        <w:rPr>
          <w:rFonts w:ascii="Times New Roman" w:hAnsi="Times New Roman"/>
          <w:color w:val="000000"/>
          <w:szCs w:val="28"/>
        </w:rPr>
        <w:t xml:space="preserve">объектов недвижимого имущества и последующему признанию права муниципальной собственности на такие бесхозяйные объекты недвижимого имущества. </w:t>
      </w:r>
      <w:proofErr w:type="gramStart"/>
      <w:r w:rsidRPr="00EC1F92">
        <w:rPr>
          <w:rFonts w:ascii="Times New Roman" w:hAnsi="Times New Roman"/>
          <w:color w:val="000000"/>
          <w:szCs w:val="28"/>
        </w:rPr>
        <w:t>Кроме этого администрация сельского поселения проводит работы по  организации управления бесхозяйными объектами недвижимого имущества, используемыми для передачи энергетических ресурсов, с момента выявления таких объектов, в том числе определению источника компенсации возникающих при их эксплуатации нормативных потерь энергетических ресурсов (включая тепловую энергию, электрическую энергию), в частности за счет включения расходов на компенсацию указанных потерь в тариф организации, управляющей такими объектами, в</w:t>
      </w:r>
      <w:proofErr w:type="gramEnd"/>
      <w:r w:rsidRPr="00EC1F92">
        <w:rPr>
          <w:rFonts w:ascii="Times New Roman" w:hAnsi="Times New Roman"/>
          <w:color w:val="000000"/>
          <w:szCs w:val="28"/>
        </w:rPr>
        <w:t xml:space="preserve"> </w:t>
      </w:r>
      <w:proofErr w:type="gramStart"/>
      <w:r w:rsidRPr="00EC1F92">
        <w:rPr>
          <w:rFonts w:ascii="Times New Roman" w:hAnsi="Times New Roman"/>
          <w:color w:val="000000"/>
          <w:szCs w:val="28"/>
        </w:rPr>
        <w:t>соответствии</w:t>
      </w:r>
      <w:proofErr w:type="gramEnd"/>
      <w:r w:rsidRPr="00EC1F92">
        <w:rPr>
          <w:rFonts w:ascii="Times New Roman" w:hAnsi="Times New Roman"/>
          <w:color w:val="000000"/>
          <w:szCs w:val="28"/>
        </w:rPr>
        <w:t xml:space="preserve"> с законодательством Российской Федерации.</w:t>
      </w:r>
      <w:r w:rsidRPr="00EC1F92">
        <w:rPr>
          <w:rFonts w:ascii="Times New Roman" w:hAnsi="Times New Roman"/>
          <w:szCs w:val="28"/>
        </w:rPr>
        <w:t>».</w:t>
      </w:r>
    </w:p>
    <w:p w:rsidR="00D06E28" w:rsidRPr="00EC1F92" w:rsidRDefault="00D06E28" w:rsidP="00D06E28">
      <w:pPr>
        <w:pStyle w:val="af8"/>
        <w:widowControl w:val="0"/>
        <w:numPr>
          <w:ilvl w:val="0"/>
          <w:numId w:val="19"/>
        </w:numPr>
        <w:ind w:firstLine="709"/>
        <w:jc w:val="both"/>
        <w:rPr>
          <w:rFonts w:ascii="Times New Roman" w:hAnsi="Times New Roman"/>
          <w:sz w:val="28"/>
          <w:szCs w:val="28"/>
        </w:rPr>
      </w:pPr>
      <w:r w:rsidRPr="00EC1F92">
        <w:rPr>
          <w:rFonts w:ascii="Times New Roman" w:hAnsi="Times New Roman"/>
          <w:sz w:val="28"/>
          <w:szCs w:val="28"/>
        </w:rPr>
        <w:t xml:space="preserve">     </w:t>
      </w:r>
      <w:proofErr w:type="gramStart"/>
      <w:r w:rsidRPr="00EC1F9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EC1F92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D06E28" w:rsidRPr="00EC1F92" w:rsidRDefault="00D06E28" w:rsidP="00D06E28">
      <w:pPr>
        <w:jc w:val="both"/>
        <w:rPr>
          <w:rFonts w:ascii="Times New Roman" w:hAnsi="Times New Roman"/>
          <w:szCs w:val="28"/>
        </w:rPr>
      </w:pPr>
    </w:p>
    <w:p w:rsidR="00D06E28" w:rsidRPr="00EC1F92" w:rsidRDefault="00D06E28" w:rsidP="00D06E28">
      <w:pPr>
        <w:jc w:val="both"/>
        <w:rPr>
          <w:rFonts w:ascii="Times New Roman" w:hAnsi="Times New Roman"/>
          <w:szCs w:val="28"/>
        </w:rPr>
      </w:pPr>
    </w:p>
    <w:p w:rsidR="00D06E28" w:rsidRPr="00EC1F92" w:rsidRDefault="00D06E28" w:rsidP="00D06E28">
      <w:pPr>
        <w:jc w:val="both"/>
        <w:rPr>
          <w:rFonts w:ascii="Times New Roman" w:hAnsi="Times New Roman"/>
          <w:szCs w:val="28"/>
        </w:rPr>
      </w:pPr>
    </w:p>
    <w:p w:rsidR="00D06E28" w:rsidRPr="00EC1F92" w:rsidRDefault="00D06E28" w:rsidP="00D06E28">
      <w:pPr>
        <w:jc w:val="both"/>
        <w:rPr>
          <w:rFonts w:ascii="Times New Roman" w:hAnsi="Times New Roman"/>
          <w:szCs w:val="28"/>
        </w:rPr>
      </w:pPr>
    </w:p>
    <w:p w:rsidR="00D06E28" w:rsidRPr="00EC1F92" w:rsidRDefault="00D06E28" w:rsidP="00D06E28">
      <w:pPr>
        <w:spacing w:line="280" w:lineRule="exact"/>
        <w:jc w:val="both"/>
        <w:rPr>
          <w:rFonts w:ascii="Times New Roman" w:hAnsi="Times New Roman"/>
          <w:szCs w:val="28"/>
        </w:rPr>
      </w:pPr>
      <w:r w:rsidRPr="00EC1F92">
        <w:rPr>
          <w:rFonts w:ascii="Times New Roman" w:hAnsi="Times New Roman"/>
          <w:szCs w:val="28"/>
        </w:rPr>
        <w:t xml:space="preserve">Глава сельского поселения                                         </w:t>
      </w:r>
      <w:proofErr w:type="spellStart"/>
      <w:r w:rsidRPr="00EC1F92">
        <w:rPr>
          <w:rFonts w:ascii="Times New Roman" w:hAnsi="Times New Roman"/>
          <w:szCs w:val="28"/>
        </w:rPr>
        <w:t>А.Р.Гайзуллин</w:t>
      </w:r>
      <w:proofErr w:type="spellEnd"/>
    </w:p>
    <w:p w:rsidR="00D06E28" w:rsidRPr="00EC1F92" w:rsidRDefault="00D06E28" w:rsidP="00D06E28">
      <w:pPr>
        <w:spacing w:line="276" w:lineRule="auto"/>
        <w:jc w:val="both"/>
        <w:rPr>
          <w:rFonts w:ascii="Times New Roman" w:hAnsi="Times New Roman"/>
          <w:szCs w:val="28"/>
        </w:rPr>
      </w:pPr>
      <w:r w:rsidRPr="00EC1F92">
        <w:rPr>
          <w:rFonts w:ascii="Times New Roman" w:hAnsi="Times New Roman"/>
          <w:szCs w:val="28"/>
        </w:rPr>
        <w:t xml:space="preserve">                     </w:t>
      </w:r>
    </w:p>
    <w:p w:rsidR="008E0447" w:rsidRPr="00EC1F92" w:rsidRDefault="008E0447">
      <w:pPr>
        <w:rPr>
          <w:rFonts w:ascii="Times New Roman" w:hAnsi="Times New Roman"/>
          <w:szCs w:val="28"/>
        </w:rPr>
      </w:pPr>
    </w:p>
    <w:sectPr w:rsidR="008E0447" w:rsidRPr="00EC1F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D31F98"/>
    <w:multiLevelType w:val="multilevel"/>
    <w:tmpl w:val="39D31F98"/>
    <w:lvl w:ilvl="0">
      <w:start w:val="1"/>
      <w:numFmt w:val="bullet"/>
      <w:pStyle w:val="1"/>
      <w:lvlText w:val=""/>
      <w:lvlJc w:val="left"/>
      <w:pPr>
        <w:ind w:left="1134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>
    <w:nsid w:val="42CA025C"/>
    <w:multiLevelType w:val="multilevel"/>
    <w:tmpl w:val="42CA025C"/>
    <w:lvl w:ilvl="0">
      <w:start w:val="1"/>
      <w:numFmt w:val="decimal"/>
      <w:pStyle w:val="10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1000" w:hanging="432"/>
      </w:pPr>
    </w:lvl>
    <w:lvl w:ilvl="2">
      <w:start w:val="1"/>
      <w:numFmt w:val="decimal"/>
      <w:pStyle w:val="3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2">
    <w:nsid w:val="5A9556CB"/>
    <w:multiLevelType w:val="multilevel"/>
    <w:tmpl w:val="5A9556CB"/>
    <w:lvl w:ilvl="0">
      <w:start w:val="1"/>
      <w:numFmt w:val="decimal"/>
      <w:pStyle w:val="11"/>
      <w:suff w:val="space"/>
      <w:lvlText w:val="%1"/>
      <w:lvlJc w:val="left"/>
      <w:pPr>
        <w:ind w:left="992" w:hanging="283"/>
      </w:pPr>
      <w:rPr>
        <w:b/>
        <w:i w:val="0"/>
        <w:color w:val="auto"/>
        <w:sz w:val="32"/>
        <w:szCs w:val="32"/>
      </w:rPr>
    </w:lvl>
    <w:lvl w:ilvl="1">
      <w:start w:val="1"/>
      <w:numFmt w:val="decimal"/>
      <w:pStyle w:val="20"/>
      <w:suff w:val="space"/>
      <w:lvlText w:val="%1.%2"/>
      <w:lvlJc w:val="left"/>
      <w:pPr>
        <w:ind w:left="1617" w:hanging="48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2"/>
        <w:u w:val="none"/>
        <w:vertAlign w:val="baseline"/>
      </w:rPr>
    </w:lvl>
    <w:lvl w:ilvl="2">
      <w:start w:val="1"/>
      <w:numFmt w:val="decimal"/>
      <w:pStyle w:val="30"/>
      <w:suff w:val="space"/>
      <w:lvlText w:val="%1.%2.%3"/>
      <w:lvlJc w:val="left"/>
      <w:pPr>
        <w:ind w:left="1361" w:hanging="652"/>
      </w:pPr>
    </w:lvl>
    <w:lvl w:ilvl="3">
      <w:start w:val="1"/>
      <w:numFmt w:val="decimal"/>
      <w:pStyle w:val="4"/>
      <w:suff w:val="space"/>
      <w:lvlText w:val="%1.%2.%3.%4"/>
      <w:lvlJc w:val="left"/>
      <w:pPr>
        <w:ind w:left="1559" w:hanging="850"/>
      </w:pPr>
      <w:rPr>
        <w:color w:val="auto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1673" w:hanging="964"/>
      </w:pPr>
    </w:lvl>
    <w:lvl w:ilvl="5">
      <w:start w:val="1"/>
      <w:numFmt w:val="decimal"/>
      <w:suff w:val="space"/>
      <w:lvlText w:val="%1.%2.%3.%4.%5.%6"/>
      <w:lvlJc w:val="left"/>
      <w:pPr>
        <w:ind w:left="1786" w:hanging="1077"/>
      </w:pPr>
    </w:lvl>
    <w:lvl w:ilvl="6">
      <w:start w:val="1"/>
      <w:numFmt w:val="decimal"/>
      <w:suff w:val="space"/>
      <w:lvlText w:val="%1.%2.%3.%4.%5.%6.%7"/>
      <w:lvlJc w:val="left"/>
      <w:pPr>
        <w:ind w:left="1899" w:hanging="1190"/>
      </w:pPr>
    </w:lvl>
    <w:lvl w:ilvl="7">
      <w:start w:val="1"/>
      <w:numFmt w:val="decimal"/>
      <w:suff w:val="space"/>
      <w:lvlText w:val="%1.%2.%3.%4.%5.%6.%7.%8"/>
      <w:lvlJc w:val="left"/>
      <w:pPr>
        <w:ind w:left="2013" w:hanging="1304"/>
      </w:pPr>
    </w:lvl>
    <w:lvl w:ilvl="8">
      <w:start w:val="1"/>
      <w:numFmt w:val="decimal"/>
      <w:suff w:val="space"/>
      <w:lvlText w:val="%1.%2.%3.%4.%5.%6.%7.%8.%9."/>
      <w:lvlJc w:val="left"/>
      <w:pPr>
        <w:ind w:left="2126" w:hanging="1417"/>
      </w:pPr>
    </w:lvl>
  </w:abstractNum>
  <w:abstractNum w:abstractNumId="3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1"/>
  </w:num>
  <w:num w:numId="12">
    <w:abstractNumId w:val="1"/>
  </w:num>
  <w:num w:numId="13">
    <w:abstractNumId w:val="1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24C"/>
    <w:rsid w:val="001C624C"/>
    <w:rsid w:val="006D09E9"/>
    <w:rsid w:val="008E0447"/>
    <w:rsid w:val="0099271B"/>
    <w:rsid w:val="00B04665"/>
    <w:rsid w:val="00D06E28"/>
    <w:rsid w:val="00EC1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E28"/>
    <w:rPr>
      <w:rFonts w:ascii="Peterburg" w:eastAsia="Times New Roman" w:hAnsi="Peterburg"/>
      <w:sz w:val="28"/>
    </w:rPr>
  </w:style>
  <w:style w:type="paragraph" w:styleId="12">
    <w:name w:val="heading 1"/>
    <w:basedOn w:val="a"/>
    <w:next w:val="a"/>
    <w:link w:val="13"/>
    <w:uiPriority w:val="9"/>
    <w:qFormat/>
    <w:rsid w:val="006D09E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heading 2"/>
    <w:basedOn w:val="a"/>
    <w:next w:val="a"/>
    <w:link w:val="22"/>
    <w:uiPriority w:val="9"/>
    <w:semiHidden/>
    <w:unhideWhenUsed/>
    <w:qFormat/>
    <w:rsid w:val="006D09E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"/>
    <w:next w:val="a"/>
    <w:link w:val="32"/>
    <w:uiPriority w:val="9"/>
    <w:semiHidden/>
    <w:unhideWhenUsed/>
    <w:qFormat/>
    <w:rsid w:val="006D09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6D09E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qFormat/>
    <w:rsid w:val="006D09E9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qFormat/>
    <w:rsid w:val="006D09E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qFormat/>
    <w:rsid w:val="006D09E9"/>
    <w:pPr>
      <w:autoSpaceDE w:val="0"/>
      <w:autoSpaceDN w:val="0"/>
      <w:adjustRightInd w:val="0"/>
    </w:pPr>
    <w:rPr>
      <w:rFonts w:eastAsia="Times New Roman"/>
    </w:rPr>
  </w:style>
  <w:style w:type="character" w:customStyle="1" w:styleId="ConsPlusNormal0">
    <w:name w:val="ConsPlusNormal Знак"/>
    <w:link w:val="ConsPlusNormal"/>
    <w:qFormat/>
    <w:locked/>
    <w:rsid w:val="006D09E9"/>
    <w:rPr>
      <w:rFonts w:eastAsia="Times New Roman"/>
      <w:lang w:eastAsia="ru-RU"/>
    </w:rPr>
  </w:style>
  <w:style w:type="paragraph" w:customStyle="1" w:styleId="ConsPlusNonformat">
    <w:name w:val="ConsPlusNonformat"/>
    <w:qFormat/>
    <w:rsid w:val="006D09E9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paragraph" w:customStyle="1" w:styleId="a3">
    <w:name w:val="_Основной с красной строки"/>
    <w:basedOn w:val="a"/>
    <w:link w:val="a4"/>
    <w:qFormat/>
    <w:rsid w:val="006D09E9"/>
    <w:pPr>
      <w:spacing w:line="360" w:lineRule="auto"/>
      <w:ind w:firstLine="709"/>
      <w:jc w:val="both"/>
    </w:pPr>
    <w:rPr>
      <w:sz w:val="20"/>
      <w:szCs w:val="24"/>
    </w:rPr>
  </w:style>
  <w:style w:type="character" w:customStyle="1" w:styleId="a4">
    <w:name w:val="_Основной с красной строки Знак"/>
    <w:link w:val="a3"/>
    <w:qFormat/>
    <w:locked/>
    <w:rsid w:val="006D09E9"/>
    <w:rPr>
      <w:rFonts w:eastAsia="Times New Roman"/>
      <w:szCs w:val="24"/>
      <w:lang w:eastAsia="ru-RU"/>
    </w:rPr>
  </w:style>
  <w:style w:type="paragraph" w:customStyle="1" w:styleId="1">
    <w:name w:val="_Маркированный список уровня 1"/>
    <w:basedOn w:val="a"/>
    <w:link w:val="14"/>
    <w:qFormat/>
    <w:rsid w:val="006D09E9"/>
    <w:pPr>
      <w:numPr>
        <w:numId w:val="1"/>
      </w:numPr>
      <w:tabs>
        <w:tab w:val="left" w:pos="1134"/>
      </w:tabs>
      <w:autoSpaceDN w:val="0"/>
      <w:adjustRightInd w:val="0"/>
      <w:spacing w:line="360" w:lineRule="auto"/>
      <w:jc w:val="both"/>
    </w:pPr>
    <w:rPr>
      <w:sz w:val="20"/>
    </w:rPr>
  </w:style>
  <w:style w:type="character" w:customStyle="1" w:styleId="14">
    <w:name w:val="_Маркированный список уровня 1 Знак"/>
    <w:link w:val="1"/>
    <w:qFormat/>
    <w:locked/>
    <w:rsid w:val="006D09E9"/>
    <w:rPr>
      <w:rFonts w:eastAsia="Times New Roman"/>
      <w:lang w:eastAsia="ru-RU"/>
    </w:rPr>
  </w:style>
  <w:style w:type="paragraph" w:customStyle="1" w:styleId="10">
    <w:name w:val="_Нумерованный 1"/>
    <w:basedOn w:val="a3"/>
    <w:link w:val="110"/>
    <w:qFormat/>
    <w:rsid w:val="006D09E9"/>
    <w:pPr>
      <w:numPr>
        <w:numId w:val="13"/>
      </w:numPr>
    </w:pPr>
    <w:rPr>
      <w:szCs w:val="20"/>
    </w:rPr>
  </w:style>
  <w:style w:type="character" w:customStyle="1" w:styleId="110">
    <w:name w:val="_Нумерованный 1 Знак1"/>
    <w:link w:val="10"/>
    <w:locked/>
    <w:rsid w:val="006D09E9"/>
    <w:rPr>
      <w:rFonts w:eastAsia="Times New Roman"/>
      <w:lang w:eastAsia="ru-RU"/>
    </w:rPr>
  </w:style>
  <w:style w:type="paragraph" w:customStyle="1" w:styleId="2">
    <w:name w:val="_Нумерованный 2"/>
    <w:basedOn w:val="a3"/>
    <w:qFormat/>
    <w:rsid w:val="006D09E9"/>
    <w:pPr>
      <w:numPr>
        <w:ilvl w:val="1"/>
        <w:numId w:val="13"/>
      </w:numPr>
      <w:tabs>
        <w:tab w:val="left" w:pos="360"/>
      </w:tabs>
    </w:pPr>
    <w:rPr>
      <w:sz w:val="28"/>
      <w:szCs w:val="28"/>
    </w:rPr>
  </w:style>
  <w:style w:type="paragraph" w:customStyle="1" w:styleId="3">
    <w:name w:val="_Нумерованный 3"/>
    <w:basedOn w:val="2"/>
    <w:qFormat/>
    <w:rsid w:val="006D09E9"/>
    <w:pPr>
      <w:numPr>
        <w:ilvl w:val="2"/>
      </w:numPr>
    </w:pPr>
  </w:style>
  <w:style w:type="paragraph" w:customStyle="1" w:styleId="a5">
    <w:name w:val="_Основной после таблицы и рисунка"/>
    <w:basedOn w:val="a3"/>
    <w:next w:val="a3"/>
    <w:qFormat/>
    <w:rsid w:val="006D09E9"/>
    <w:pPr>
      <w:spacing w:before="240"/>
    </w:pPr>
    <w:rPr>
      <w:sz w:val="28"/>
    </w:rPr>
  </w:style>
  <w:style w:type="paragraph" w:customStyle="1" w:styleId="a6">
    <w:name w:val="_Рисунок_Картинка"/>
    <w:basedOn w:val="a"/>
    <w:next w:val="a"/>
    <w:link w:val="a7"/>
    <w:qFormat/>
    <w:rsid w:val="006D09E9"/>
    <w:pPr>
      <w:keepNext/>
      <w:widowControl w:val="0"/>
      <w:autoSpaceDN w:val="0"/>
      <w:adjustRightInd w:val="0"/>
      <w:spacing w:before="120" w:after="120"/>
      <w:jc w:val="center"/>
    </w:pPr>
    <w:rPr>
      <w:sz w:val="24"/>
      <w:szCs w:val="24"/>
    </w:rPr>
  </w:style>
  <w:style w:type="character" w:customStyle="1" w:styleId="a7">
    <w:name w:val="_Рисунок_Картинка Знак"/>
    <w:link w:val="a6"/>
    <w:locked/>
    <w:rsid w:val="006D09E9"/>
    <w:rPr>
      <w:rFonts w:eastAsia="Times New Roman"/>
      <w:sz w:val="24"/>
      <w:szCs w:val="24"/>
      <w:lang w:eastAsia="ru-RU"/>
    </w:rPr>
  </w:style>
  <w:style w:type="paragraph" w:customStyle="1" w:styleId="20">
    <w:name w:val="_Заголовок 2"/>
    <w:basedOn w:val="21"/>
    <w:next w:val="a3"/>
    <w:qFormat/>
    <w:rsid w:val="006D09E9"/>
    <w:pPr>
      <w:numPr>
        <w:ilvl w:val="1"/>
        <w:numId w:val="18"/>
      </w:numPr>
      <w:tabs>
        <w:tab w:val="left" w:pos="360"/>
      </w:tabs>
      <w:suppressAutoHyphens/>
      <w:autoSpaceDN w:val="0"/>
      <w:adjustRightInd w:val="0"/>
      <w:spacing w:before="360" w:after="120"/>
      <w:jc w:val="both"/>
    </w:pPr>
    <w:rPr>
      <w:rFonts w:ascii="Times New Roman" w:eastAsia="Times New Roman" w:hAnsi="Times New Roman" w:cs="Times New Roman"/>
      <w:b/>
      <w:bCs/>
      <w:iCs/>
      <w:color w:val="auto"/>
      <w:sz w:val="32"/>
      <w:szCs w:val="32"/>
      <w:lang w:eastAsia="zh-CN"/>
    </w:rPr>
  </w:style>
  <w:style w:type="character" w:customStyle="1" w:styleId="22">
    <w:name w:val="Заголовок 2 Знак"/>
    <w:basedOn w:val="a0"/>
    <w:link w:val="21"/>
    <w:uiPriority w:val="9"/>
    <w:semiHidden/>
    <w:rsid w:val="006D09E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0">
    <w:name w:val="_Заголовок 3"/>
    <w:basedOn w:val="31"/>
    <w:next w:val="a3"/>
    <w:link w:val="33"/>
    <w:qFormat/>
    <w:rsid w:val="006D09E9"/>
    <w:pPr>
      <w:numPr>
        <w:ilvl w:val="2"/>
        <w:numId w:val="18"/>
      </w:numPr>
      <w:suppressAutoHyphens/>
      <w:autoSpaceDN w:val="0"/>
      <w:adjustRightInd w:val="0"/>
      <w:snapToGrid w:val="0"/>
      <w:spacing w:before="120" w:after="120"/>
      <w:jc w:val="both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33">
    <w:name w:val="_Заголовок 3 Знак"/>
    <w:link w:val="30"/>
    <w:locked/>
    <w:rsid w:val="006D09E9"/>
    <w:rPr>
      <w:rFonts w:eastAsia="Times New Roman"/>
      <w:b/>
      <w:bCs/>
      <w:lang w:eastAsia="ru-RU"/>
    </w:rPr>
  </w:style>
  <w:style w:type="character" w:customStyle="1" w:styleId="32">
    <w:name w:val="Заголовок 3 Знак"/>
    <w:basedOn w:val="a0"/>
    <w:link w:val="31"/>
    <w:uiPriority w:val="9"/>
    <w:semiHidden/>
    <w:rsid w:val="006D09E9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4">
    <w:name w:val="_Заголовок 4"/>
    <w:basedOn w:val="40"/>
    <w:qFormat/>
    <w:rsid w:val="006D09E9"/>
    <w:pPr>
      <w:numPr>
        <w:ilvl w:val="3"/>
        <w:numId w:val="18"/>
      </w:numPr>
      <w:tabs>
        <w:tab w:val="left" w:pos="360"/>
        <w:tab w:val="left" w:pos="993"/>
      </w:tabs>
      <w:suppressAutoHyphens/>
      <w:autoSpaceDN w:val="0"/>
      <w:adjustRightInd w:val="0"/>
      <w:spacing w:before="120" w:after="120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sz w:val="28"/>
      <w:szCs w:val="28"/>
    </w:rPr>
  </w:style>
  <w:style w:type="character" w:customStyle="1" w:styleId="41">
    <w:name w:val="Заголовок 4 Знак"/>
    <w:basedOn w:val="a0"/>
    <w:link w:val="40"/>
    <w:uiPriority w:val="9"/>
    <w:semiHidden/>
    <w:rsid w:val="006D09E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11">
    <w:name w:val="_Заголовок 1"/>
    <w:basedOn w:val="12"/>
    <w:next w:val="a3"/>
    <w:qFormat/>
    <w:rsid w:val="006D09E9"/>
    <w:pPr>
      <w:pageBreakBefore/>
      <w:numPr>
        <w:numId w:val="18"/>
      </w:numPr>
      <w:tabs>
        <w:tab w:val="left" w:pos="360"/>
      </w:tabs>
      <w:suppressAutoHyphens/>
      <w:autoSpaceDN w:val="0"/>
      <w:adjustRightInd w:val="0"/>
      <w:spacing w:before="120" w:after="120"/>
      <w:jc w:val="both"/>
    </w:pPr>
    <w:rPr>
      <w:rFonts w:ascii="Times New Roman" w:eastAsia="Times New Roman" w:hAnsi="Times New Roman" w:cs="Times New Roman"/>
      <w:b/>
      <w:bCs/>
      <w:caps/>
      <w:color w:val="auto"/>
      <w:lang w:val="zh-CN" w:eastAsia="zh-CN"/>
    </w:rPr>
  </w:style>
  <w:style w:type="character" w:customStyle="1" w:styleId="13">
    <w:name w:val="Заголовок 1 Знак"/>
    <w:basedOn w:val="a0"/>
    <w:link w:val="12"/>
    <w:uiPriority w:val="9"/>
    <w:rsid w:val="006D09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5">
    <w:name w:val="_Заголовок 5"/>
    <w:basedOn w:val="4"/>
    <w:qFormat/>
    <w:rsid w:val="006D09E9"/>
    <w:pPr>
      <w:numPr>
        <w:ilvl w:val="4"/>
      </w:numPr>
      <w:outlineLvl w:val="4"/>
    </w:pPr>
  </w:style>
  <w:style w:type="paragraph" w:styleId="a8">
    <w:name w:val="footnote text"/>
    <w:basedOn w:val="a"/>
    <w:link w:val="a9"/>
    <w:uiPriority w:val="99"/>
    <w:semiHidden/>
    <w:qFormat/>
    <w:rsid w:val="006D09E9"/>
    <w:rPr>
      <w:sz w:val="20"/>
    </w:rPr>
  </w:style>
  <w:style w:type="character" w:customStyle="1" w:styleId="a9">
    <w:name w:val="Текст сноски Знак"/>
    <w:basedOn w:val="a0"/>
    <w:link w:val="a8"/>
    <w:uiPriority w:val="99"/>
    <w:semiHidden/>
    <w:qFormat/>
    <w:rsid w:val="006D09E9"/>
    <w:rPr>
      <w:rFonts w:eastAsia="Times New Roman"/>
      <w:lang w:eastAsia="ru-RU"/>
    </w:rPr>
  </w:style>
  <w:style w:type="paragraph" w:styleId="aa">
    <w:name w:val="annotation text"/>
    <w:basedOn w:val="a"/>
    <w:link w:val="ab"/>
    <w:uiPriority w:val="99"/>
    <w:unhideWhenUsed/>
    <w:qFormat/>
    <w:rsid w:val="006D09E9"/>
    <w:rPr>
      <w:sz w:val="20"/>
    </w:rPr>
  </w:style>
  <w:style w:type="character" w:customStyle="1" w:styleId="ab">
    <w:name w:val="Текст примечания Знак"/>
    <w:basedOn w:val="a0"/>
    <w:link w:val="aa"/>
    <w:uiPriority w:val="99"/>
    <w:qFormat/>
    <w:rsid w:val="006D09E9"/>
  </w:style>
  <w:style w:type="paragraph" w:styleId="ac">
    <w:name w:val="header"/>
    <w:basedOn w:val="a"/>
    <w:link w:val="ad"/>
    <w:uiPriority w:val="99"/>
    <w:unhideWhenUsed/>
    <w:qFormat/>
    <w:rsid w:val="006D09E9"/>
    <w:pPr>
      <w:tabs>
        <w:tab w:val="center" w:pos="4677"/>
        <w:tab w:val="right" w:pos="9355"/>
      </w:tabs>
    </w:pPr>
    <w:rPr>
      <w:sz w:val="20"/>
    </w:rPr>
  </w:style>
  <w:style w:type="character" w:customStyle="1" w:styleId="ad">
    <w:name w:val="Верхний колонтитул Знак"/>
    <w:basedOn w:val="a0"/>
    <w:link w:val="ac"/>
    <w:uiPriority w:val="99"/>
    <w:qFormat/>
    <w:rsid w:val="006D09E9"/>
  </w:style>
  <w:style w:type="paragraph" w:styleId="ae">
    <w:name w:val="footer"/>
    <w:basedOn w:val="a"/>
    <w:link w:val="af"/>
    <w:uiPriority w:val="99"/>
    <w:unhideWhenUsed/>
    <w:qFormat/>
    <w:rsid w:val="006D09E9"/>
    <w:pPr>
      <w:tabs>
        <w:tab w:val="center" w:pos="4677"/>
        <w:tab w:val="right" w:pos="9355"/>
      </w:tabs>
    </w:pPr>
    <w:rPr>
      <w:sz w:val="20"/>
    </w:rPr>
  </w:style>
  <w:style w:type="character" w:customStyle="1" w:styleId="af">
    <w:name w:val="Нижний колонтитул Знак"/>
    <w:basedOn w:val="a0"/>
    <w:link w:val="ae"/>
    <w:uiPriority w:val="99"/>
    <w:qFormat/>
    <w:rsid w:val="006D09E9"/>
  </w:style>
  <w:style w:type="character" w:styleId="af0">
    <w:name w:val="footnote reference"/>
    <w:uiPriority w:val="99"/>
    <w:semiHidden/>
    <w:qFormat/>
    <w:rsid w:val="006D09E9"/>
    <w:rPr>
      <w:vertAlign w:val="superscript"/>
    </w:rPr>
  </w:style>
  <w:style w:type="character" w:styleId="af1">
    <w:name w:val="annotation reference"/>
    <w:basedOn w:val="a0"/>
    <w:uiPriority w:val="99"/>
    <w:unhideWhenUsed/>
    <w:qFormat/>
    <w:rsid w:val="006D09E9"/>
    <w:rPr>
      <w:sz w:val="16"/>
      <w:szCs w:val="16"/>
    </w:rPr>
  </w:style>
  <w:style w:type="paragraph" w:styleId="34">
    <w:name w:val="Body Text Indent 3"/>
    <w:basedOn w:val="a"/>
    <w:link w:val="35"/>
    <w:uiPriority w:val="99"/>
    <w:qFormat/>
    <w:rsid w:val="006D09E9"/>
    <w:pPr>
      <w:autoSpaceDE w:val="0"/>
      <w:autoSpaceDN w:val="0"/>
      <w:adjustRightInd w:val="0"/>
      <w:ind w:firstLine="150"/>
      <w:jc w:val="both"/>
    </w:pPr>
    <w:rPr>
      <w:sz w:val="20"/>
      <w:szCs w:val="24"/>
    </w:rPr>
  </w:style>
  <w:style w:type="character" w:customStyle="1" w:styleId="35">
    <w:name w:val="Основной текст с отступом 3 Знак"/>
    <w:basedOn w:val="a0"/>
    <w:link w:val="34"/>
    <w:uiPriority w:val="99"/>
    <w:qFormat/>
    <w:rsid w:val="006D09E9"/>
    <w:rPr>
      <w:rFonts w:eastAsia="Times New Roman"/>
      <w:szCs w:val="24"/>
      <w:lang w:eastAsia="ru-RU"/>
    </w:rPr>
  </w:style>
  <w:style w:type="character" w:styleId="af2">
    <w:name w:val="Hyperlink"/>
    <w:basedOn w:val="a0"/>
    <w:uiPriority w:val="99"/>
    <w:unhideWhenUsed/>
    <w:qFormat/>
    <w:rsid w:val="006D09E9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qFormat/>
    <w:rsid w:val="006D09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6D09E9"/>
    <w:rPr>
      <w:rFonts w:ascii="Courier New" w:eastAsia="Times New Roman" w:hAnsi="Courier New" w:cs="Courier New"/>
      <w:lang w:eastAsia="ru-RU"/>
    </w:rPr>
  </w:style>
  <w:style w:type="paragraph" w:styleId="af3">
    <w:name w:val="annotation subject"/>
    <w:basedOn w:val="aa"/>
    <w:next w:val="aa"/>
    <w:link w:val="af4"/>
    <w:uiPriority w:val="99"/>
    <w:semiHidden/>
    <w:unhideWhenUsed/>
    <w:qFormat/>
    <w:rsid w:val="006D09E9"/>
    <w:rPr>
      <w:b/>
      <w:bCs/>
    </w:rPr>
  </w:style>
  <w:style w:type="character" w:customStyle="1" w:styleId="af4">
    <w:name w:val="Тема примечания Знак"/>
    <w:basedOn w:val="ab"/>
    <w:link w:val="af3"/>
    <w:uiPriority w:val="99"/>
    <w:semiHidden/>
    <w:qFormat/>
    <w:rsid w:val="006D09E9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qFormat/>
    <w:rsid w:val="006D09E9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qFormat/>
    <w:rsid w:val="006D09E9"/>
    <w:rPr>
      <w:rFonts w:ascii="Tahoma" w:hAnsi="Tahoma" w:cs="Tahoma"/>
      <w:sz w:val="16"/>
      <w:szCs w:val="16"/>
    </w:rPr>
  </w:style>
  <w:style w:type="paragraph" w:styleId="af7">
    <w:name w:val="No Spacing"/>
    <w:uiPriority w:val="1"/>
    <w:qFormat/>
    <w:rsid w:val="006D09E9"/>
    <w:rPr>
      <w:rFonts w:ascii="Calibri" w:eastAsia="Calibri" w:hAnsi="Calibri"/>
      <w:sz w:val="22"/>
      <w:szCs w:val="22"/>
    </w:rPr>
  </w:style>
  <w:style w:type="paragraph" w:styleId="af8">
    <w:name w:val="List Paragraph"/>
    <w:aliases w:val="Абзац списка нумерованный"/>
    <w:basedOn w:val="a"/>
    <w:link w:val="af9"/>
    <w:qFormat/>
    <w:rsid w:val="006D09E9"/>
    <w:pPr>
      <w:ind w:left="720"/>
      <w:contextualSpacing/>
    </w:pPr>
    <w:rPr>
      <w:sz w:val="20"/>
    </w:rPr>
  </w:style>
  <w:style w:type="character" w:customStyle="1" w:styleId="af9">
    <w:name w:val="Абзац списка Знак"/>
    <w:aliases w:val="Абзац списка нумерованный Знак"/>
    <w:link w:val="af8"/>
    <w:uiPriority w:val="34"/>
    <w:qFormat/>
    <w:locked/>
    <w:rsid w:val="006D09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E28"/>
    <w:rPr>
      <w:rFonts w:ascii="Peterburg" w:eastAsia="Times New Roman" w:hAnsi="Peterburg"/>
      <w:sz w:val="28"/>
    </w:rPr>
  </w:style>
  <w:style w:type="paragraph" w:styleId="12">
    <w:name w:val="heading 1"/>
    <w:basedOn w:val="a"/>
    <w:next w:val="a"/>
    <w:link w:val="13"/>
    <w:uiPriority w:val="9"/>
    <w:qFormat/>
    <w:rsid w:val="006D09E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heading 2"/>
    <w:basedOn w:val="a"/>
    <w:next w:val="a"/>
    <w:link w:val="22"/>
    <w:uiPriority w:val="9"/>
    <w:semiHidden/>
    <w:unhideWhenUsed/>
    <w:qFormat/>
    <w:rsid w:val="006D09E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"/>
    <w:next w:val="a"/>
    <w:link w:val="32"/>
    <w:uiPriority w:val="9"/>
    <w:semiHidden/>
    <w:unhideWhenUsed/>
    <w:qFormat/>
    <w:rsid w:val="006D09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6D09E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qFormat/>
    <w:rsid w:val="006D09E9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qFormat/>
    <w:rsid w:val="006D09E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qFormat/>
    <w:rsid w:val="006D09E9"/>
    <w:pPr>
      <w:autoSpaceDE w:val="0"/>
      <w:autoSpaceDN w:val="0"/>
      <w:adjustRightInd w:val="0"/>
    </w:pPr>
    <w:rPr>
      <w:rFonts w:eastAsia="Times New Roman"/>
    </w:rPr>
  </w:style>
  <w:style w:type="character" w:customStyle="1" w:styleId="ConsPlusNormal0">
    <w:name w:val="ConsPlusNormal Знак"/>
    <w:link w:val="ConsPlusNormal"/>
    <w:qFormat/>
    <w:locked/>
    <w:rsid w:val="006D09E9"/>
    <w:rPr>
      <w:rFonts w:eastAsia="Times New Roman"/>
      <w:lang w:eastAsia="ru-RU"/>
    </w:rPr>
  </w:style>
  <w:style w:type="paragraph" w:customStyle="1" w:styleId="ConsPlusNonformat">
    <w:name w:val="ConsPlusNonformat"/>
    <w:qFormat/>
    <w:rsid w:val="006D09E9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paragraph" w:customStyle="1" w:styleId="a3">
    <w:name w:val="_Основной с красной строки"/>
    <w:basedOn w:val="a"/>
    <w:link w:val="a4"/>
    <w:qFormat/>
    <w:rsid w:val="006D09E9"/>
    <w:pPr>
      <w:spacing w:line="360" w:lineRule="auto"/>
      <w:ind w:firstLine="709"/>
      <w:jc w:val="both"/>
    </w:pPr>
    <w:rPr>
      <w:sz w:val="20"/>
      <w:szCs w:val="24"/>
    </w:rPr>
  </w:style>
  <w:style w:type="character" w:customStyle="1" w:styleId="a4">
    <w:name w:val="_Основной с красной строки Знак"/>
    <w:link w:val="a3"/>
    <w:qFormat/>
    <w:locked/>
    <w:rsid w:val="006D09E9"/>
    <w:rPr>
      <w:rFonts w:eastAsia="Times New Roman"/>
      <w:szCs w:val="24"/>
      <w:lang w:eastAsia="ru-RU"/>
    </w:rPr>
  </w:style>
  <w:style w:type="paragraph" w:customStyle="1" w:styleId="1">
    <w:name w:val="_Маркированный список уровня 1"/>
    <w:basedOn w:val="a"/>
    <w:link w:val="14"/>
    <w:qFormat/>
    <w:rsid w:val="006D09E9"/>
    <w:pPr>
      <w:numPr>
        <w:numId w:val="1"/>
      </w:numPr>
      <w:tabs>
        <w:tab w:val="left" w:pos="1134"/>
      </w:tabs>
      <w:autoSpaceDN w:val="0"/>
      <w:adjustRightInd w:val="0"/>
      <w:spacing w:line="360" w:lineRule="auto"/>
      <w:jc w:val="both"/>
    </w:pPr>
    <w:rPr>
      <w:sz w:val="20"/>
    </w:rPr>
  </w:style>
  <w:style w:type="character" w:customStyle="1" w:styleId="14">
    <w:name w:val="_Маркированный список уровня 1 Знак"/>
    <w:link w:val="1"/>
    <w:qFormat/>
    <w:locked/>
    <w:rsid w:val="006D09E9"/>
    <w:rPr>
      <w:rFonts w:eastAsia="Times New Roman"/>
      <w:lang w:eastAsia="ru-RU"/>
    </w:rPr>
  </w:style>
  <w:style w:type="paragraph" w:customStyle="1" w:styleId="10">
    <w:name w:val="_Нумерованный 1"/>
    <w:basedOn w:val="a3"/>
    <w:link w:val="110"/>
    <w:qFormat/>
    <w:rsid w:val="006D09E9"/>
    <w:pPr>
      <w:numPr>
        <w:numId w:val="13"/>
      </w:numPr>
    </w:pPr>
    <w:rPr>
      <w:szCs w:val="20"/>
    </w:rPr>
  </w:style>
  <w:style w:type="character" w:customStyle="1" w:styleId="110">
    <w:name w:val="_Нумерованный 1 Знак1"/>
    <w:link w:val="10"/>
    <w:locked/>
    <w:rsid w:val="006D09E9"/>
    <w:rPr>
      <w:rFonts w:eastAsia="Times New Roman"/>
      <w:lang w:eastAsia="ru-RU"/>
    </w:rPr>
  </w:style>
  <w:style w:type="paragraph" w:customStyle="1" w:styleId="2">
    <w:name w:val="_Нумерованный 2"/>
    <w:basedOn w:val="a3"/>
    <w:qFormat/>
    <w:rsid w:val="006D09E9"/>
    <w:pPr>
      <w:numPr>
        <w:ilvl w:val="1"/>
        <w:numId w:val="13"/>
      </w:numPr>
      <w:tabs>
        <w:tab w:val="left" w:pos="360"/>
      </w:tabs>
    </w:pPr>
    <w:rPr>
      <w:sz w:val="28"/>
      <w:szCs w:val="28"/>
    </w:rPr>
  </w:style>
  <w:style w:type="paragraph" w:customStyle="1" w:styleId="3">
    <w:name w:val="_Нумерованный 3"/>
    <w:basedOn w:val="2"/>
    <w:qFormat/>
    <w:rsid w:val="006D09E9"/>
    <w:pPr>
      <w:numPr>
        <w:ilvl w:val="2"/>
      </w:numPr>
    </w:pPr>
  </w:style>
  <w:style w:type="paragraph" w:customStyle="1" w:styleId="a5">
    <w:name w:val="_Основной после таблицы и рисунка"/>
    <w:basedOn w:val="a3"/>
    <w:next w:val="a3"/>
    <w:qFormat/>
    <w:rsid w:val="006D09E9"/>
    <w:pPr>
      <w:spacing w:before="240"/>
    </w:pPr>
    <w:rPr>
      <w:sz w:val="28"/>
    </w:rPr>
  </w:style>
  <w:style w:type="paragraph" w:customStyle="1" w:styleId="a6">
    <w:name w:val="_Рисунок_Картинка"/>
    <w:basedOn w:val="a"/>
    <w:next w:val="a"/>
    <w:link w:val="a7"/>
    <w:qFormat/>
    <w:rsid w:val="006D09E9"/>
    <w:pPr>
      <w:keepNext/>
      <w:widowControl w:val="0"/>
      <w:autoSpaceDN w:val="0"/>
      <w:adjustRightInd w:val="0"/>
      <w:spacing w:before="120" w:after="120"/>
      <w:jc w:val="center"/>
    </w:pPr>
    <w:rPr>
      <w:sz w:val="24"/>
      <w:szCs w:val="24"/>
    </w:rPr>
  </w:style>
  <w:style w:type="character" w:customStyle="1" w:styleId="a7">
    <w:name w:val="_Рисунок_Картинка Знак"/>
    <w:link w:val="a6"/>
    <w:locked/>
    <w:rsid w:val="006D09E9"/>
    <w:rPr>
      <w:rFonts w:eastAsia="Times New Roman"/>
      <w:sz w:val="24"/>
      <w:szCs w:val="24"/>
      <w:lang w:eastAsia="ru-RU"/>
    </w:rPr>
  </w:style>
  <w:style w:type="paragraph" w:customStyle="1" w:styleId="20">
    <w:name w:val="_Заголовок 2"/>
    <w:basedOn w:val="21"/>
    <w:next w:val="a3"/>
    <w:qFormat/>
    <w:rsid w:val="006D09E9"/>
    <w:pPr>
      <w:numPr>
        <w:ilvl w:val="1"/>
        <w:numId w:val="18"/>
      </w:numPr>
      <w:tabs>
        <w:tab w:val="left" w:pos="360"/>
      </w:tabs>
      <w:suppressAutoHyphens/>
      <w:autoSpaceDN w:val="0"/>
      <w:adjustRightInd w:val="0"/>
      <w:spacing w:before="360" w:after="120"/>
      <w:jc w:val="both"/>
    </w:pPr>
    <w:rPr>
      <w:rFonts w:ascii="Times New Roman" w:eastAsia="Times New Roman" w:hAnsi="Times New Roman" w:cs="Times New Roman"/>
      <w:b/>
      <w:bCs/>
      <w:iCs/>
      <w:color w:val="auto"/>
      <w:sz w:val="32"/>
      <w:szCs w:val="32"/>
      <w:lang w:eastAsia="zh-CN"/>
    </w:rPr>
  </w:style>
  <w:style w:type="character" w:customStyle="1" w:styleId="22">
    <w:name w:val="Заголовок 2 Знак"/>
    <w:basedOn w:val="a0"/>
    <w:link w:val="21"/>
    <w:uiPriority w:val="9"/>
    <w:semiHidden/>
    <w:rsid w:val="006D09E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0">
    <w:name w:val="_Заголовок 3"/>
    <w:basedOn w:val="31"/>
    <w:next w:val="a3"/>
    <w:link w:val="33"/>
    <w:qFormat/>
    <w:rsid w:val="006D09E9"/>
    <w:pPr>
      <w:numPr>
        <w:ilvl w:val="2"/>
        <w:numId w:val="18"/>
      </w:numPr>
      <w:suppressAutoHyphens/>
      <w:autoSpaceDN w:val="0"/>
      <w:adjustRightInd w:val="0"/>
      <w:snapToGrid w:val="0"/>
      <w:spacing w:before="120" w:after="120"/>
      <w:jc w:val="both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33">
    <w:name w:val="_Заголовок 3 Знак"/>
    <w:link w:val="30"/>
    <w:locked/>
    <w:rsid w:val="006D09E9"/>
    <w:rPr>
      <w:rFonts w:eastAsia="Times New Roman"/>
      <w:b/>
      <w:bCs/>
      <w:lang w:eastAsia="ru-RU"/>
    </w:rPr>
  </w:style>
  <w:style w:type="character" w:customStyle="1" w:styleId="32">
    <w:name w:val="Заголовок 3 Знак"/>
    <w:basedOn w:val="a0"/>
    <w:link w:val="31"/>
    <w:uiPriority w:val="9"/>
    <w:semiHidden/>
    <w:rsid w:val="006D09E9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4">
    <w:name w:val="_Заголовок 4"/>
    <w:basedOn w:val="40"/>
    <w:qFormat/>
    <w:rsid w:val="006D09E9"/>
    <w:pPr>
      <w:numPr>
        <w:ilvl w:val="3"/>
        <w:numId w:val="18"/>
      </w:numPr>
      <w:tabs>
        <w:tab w:val="left" w:pos="360"/>
        <w:tab w:val="left" w:pos="993"/>
      </w:tabs>
      <w:suppressAutoHyphens/>
      <w:autoSpaceDN w:val="0"/>
      <w:adjustRightInd w:val="0"/>
      <w:spacing w:before="120" w:after="120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sz w:val="28"/>
      <w:szCs w:val="28"/>
    </w:rPr>
  </w:style>
  <w:style w:type="character" w:customStyle="1" w:styleId="41">
    <w:name w:val="Заголовок 4 Знак"/>
    <w:basedOn w:val="a0"/>
    <w:link w:val="40"/>
    <w:uiPriority w:val="9"/>
    <w:semiHidden/>
    <w:rsid w:val="006D09E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11">
    <w:name w:val="_Заголовок 1"/>
    <w:basedOn w:val="12"/>
    <w:next w:val="a3"/>
    <w:qFormat/>
    <w:rsid w:val="006D09E9"/>
    <w:pPr>
      <w:pageBreakBefore/>
      <w:numPr>
        <w:numId w:val="18"/>
      </w:numPr>
      <w:tabs>
        <w:tab w:val="left" w:pos="360"/>
      </w:tabs>
      <w:suppressAutoHyphens/>
      <w:autoSpaceDN w:val="0"/>
      <w:adjustRightInd w:val="0"/>
      <w:spacing w:before="120" w:after="120"/>
      <w:jc w:val="both"/>
    </w:pPr>
    <w:rPr>
      <w:rFonts w:ascii="Times New Roman" w:eastAsia="Times New Roman" w:hAnsi="Times New Roman" w:cs="Times New Roman"/>
      <w:b/>
      <w:bCs/>
      <w:caps/>
      <w:color w:val="auto"/>
      <w:lang w:val="zh-CN" w:eastAsia="zh-CN"/>
    </w:rPr>
  </w:style>
  <w:style w:type="character" w:customStyle="1" w:styleId="13">
    <w:name w:val="Заголовок 1 Знак"/>
    <w:basedOn w:val="a0"/>
    <w:link w:val="12"/>
    <w:uiPriority w:val="9"/>
    <w:rsid w:val="006D09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5">
    <w:name w:val="_Заголовок 5"/>
    <w:basedOn w:val="4"/>
    <w:qFormat/>
    <w:rsid w:val="006D09E9"/>
    <w:pPr>
      <w:numPr>
        <w:ilvl w:val="4"/>
      </w:numPr>
      <w:outlineLvl w:val="4"/>
    </w:pPr>
  </w:style>
  <w:style w:type="paragraph" w:styleId="a8">
    <w:name w:val="footnote text"/>
    <w:basedOn w:val="a"/>
    <w:link w:val="a9"/>
    <w:uiPriority w:val="99"/>
    <w:semiHidden/>
    <w:qFormat/>
    <w:rsid w:val="006D09E9"/>
    <w:rPr>
      <w:sz w:val="20"/>
    </w:rPr>
  </w:style>
  <w:style w:type="character" w:customStyle="1" w:styleId="a9">
    <w:name w:val="Текст сноски Знак"/>
    <w:basedOn w:val="a0"/>
    <w:link w:val="a8"/>
    <w:uiPriority w:val="99"/>
    <w:semiHidden/>
    <w:qFormat/>
    <w:rsid w:val="006D09E9"/>
    <w:rPr>
      <w:rFonts w:eastAsia="Times New Roman"/>
      <w:lang w:eastAsia="ru-RU"/>
    </w:rPr>
  </w:style>
  <w:style w:type="paragraph" w:styleId="aa">
    <w:name w:val="annotation text"/>
    <w:basedOn w:val="a"/>
    <w:link w:val="ab"/>
    <w:uiPriority w:val="99"/>
    <w:unhideWhenUsed/>
    <w:qFormat/>
    <w:rsid w:val="006D09E9"/>
    <w:rPr>
      <w:sz w:val="20"/>
    </w:rPr>
  </w:style>
  <w:style w:type="character" w:customStyle="1" w:styleId="ab">
    <w:name w:val="Текст примечания Знак"/>
    <w:basedOn w:val="a0"/>
    <w:link w:val="aa"/>
    <w:uiPriority w:val="99"/>
    <w:qFormat/>
    <w:rsid w:val="006D09E9"/>
  </w:style>
  <w:style w:type="paragraph" w:styleId="ac">
    <w:name w:val="header"/>
    <w:basedOn w:val="a"/>
    <w:link w:val="ad"/>
    <w:uiPriority w:val="99"/>
    <w:unhideWhenUsed/>
    <w:qFormat/>
    <w:rsid w:val="006D09E9"/>
    <w:pPr>
      <w:tabs>
        <w:tab w:val="center" w:pos="4677"/>
        <w:tab w:val="right" w:pos="9355"/>
      </w:tabs>
    </w:pPr>
    <w:rPr>
      <w:sz w:val="20"/>
    </w:rPr>
  </w:style>
  <w:style w:type="character" w:customStyle="1" w:styleId="ad">
    <w:name w:val="Верхний колонтитул Знак"/>
    <w:basedOn w:val="a0"/>
    <w:link w:val="ac"/>
    <w:uiPriority w:val="99"/>
    <w:qFormat/>
    <w:rsid w:val="006D09E9"/>
  </w:style>
  <w:style w:type="paragraph" w:styleId="ae">
    <w:name w:val="footer"/>
    <w:basedOn w:val="a"/>
    <w:link w:val="af"/>
    <w:uiPriority w:val="99"/>
    <w:unhideWhenUsed/>
    <w:qFormat/>
    <w:rsid w:val="006D09E9"/>
    <w:pPr>
      <w:tabs>
        <w:tab w:val="center" w:pos="4677"/>
        <w:tab w:val="right" w:pos="9355"/>
      </w:tabs>
    </w:pPr>
    <w:rPr>
      <w:sz w:val="20"/>
    </w:rPr>
  </w:style>
  <w:style w:type="character" w:customStyle="1" w:styleId="af">
    <w:name w:val="Нижний колонтитул Знак"/>
    <w:basedOn w:val="a0"/>
    <w:link w:val="ae"/>
    <w:uiPriority w:val="99"/>
    <w:qFormat/>
    <w:rsid w:val="006D09E9"/>
  </w:style>
  <w:style w:type="character" w:styleId="af0">
    <w:name w:val="footnote reference"/>
    <w:uiPriority w:val="99"/>
    <w:semiHidden/>
    <w:qFormat/>
    <w:rsid w:val="006D09E9"/>
    <w:rPr>
      <w:vertAlign w:val="superscript"/>
    </w:rPr>
  </w:style>
  <w:style w:type="character" w:styleId="af1">
    <w:name w:val="annotation reference"/>
    <w:basedOn w:val="a0"/>
    <w:uiPriority w:val="99"/>
    <w:unhideWhenUsed/>
    <w:qFormat/>
    <w:rsid w:val="006D09E9"/>
    <w:rPr>
      <w:sz w:val="16"/>
      <w:szCs w:val="16"/>
    </w:rPr>
  </w:style>
  <w:style w:type="paragraph" w:styleId="34">
    <w:name w:val="Body Text Indent 3"/>
    <w:basedOn w:val="a"/>
    <w:link w:val="35"/>
    <w:uiPriority w:val="99"/>
    <w:qFormat/>
    <w:rsid w:val="006D09E9"/>
    <w:pPr>
      <w:autoSpaceDE w:val="0"/>
      <w:autoSpaceDN w:val="0"/>
      <w:adjustRightInd w:val="0"/>
      <w:ind w:firstLine="150"/>
      <w:jc w:val="both"/>
    </w:pPr>
    <w:rPr>
      <w:sz w:val="20"/>
      <w:szCs w:val="24"/>
    </w:rPr>
  </w:style>
  <w:style w:type="character" w:customStyle="1" w:styleId="35">
    <w:name w:val="Основной текст с отступом 3 Знак"/>
    <w:basedOn w:val="a0"/>
    <w:link w:val="34"/>
    <w:uiPriority w:val="99"/>
    <w:qFormat/>
    <w:rsid w:val="006D09E9"/>
    <w:rPr>
      <w:rFonts w:eastAsia="Times New Roman"/>
      <w:szCs w:val="24"/>
      <w:lang w:eastAsia="ru-RU"/>
    </w:rPr>
  </w:style>
  <w:style w:type="character" w:styleId="af2">
    <w:name w:val="Hyperlink"/>
    <w:basedOn w:val="a0"/>
    <w:uiPriority w:val="99"/>
    <w:unhideWhenUsed/>
    <w:qFormat/>
    <w:rsid w:val="006D09E9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qFormat/>
    <w:rsid w:val="006D09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6D09E9"/>
    <w:rPr>
      <w:rFonts w:ascii="Courier New" w:eastAsia="Times New Roman" w:hAnsi="Courier New" w:cs="Courier New"/>
      <w:lang w:eastAsia="ru-RU"/>
    </w:rPr>
  </w:style>
  <w:style w:type="paragraph" w:styleId="af3">
    <w:name w:val="annotation subject"/>
    <w:basedOn w:val="aa"/>
    <w:next w:val="aa"/>
    <w:link w:val="af4"/>
    <w:uiPriority w:val="99"/>
    <w:semiHidden/>
    <w:unhideWhenUsed/>
    <w:qFormat/>
    <w:rsid w:val="006D09E9"/>
    <w:rPr>
      <w:b/>
      <w:bCs/>
    </w:rPr>
  </w:style>
  <w:style w:type="character" w:customStyle="1" w:styleId="af4">
    <w:name w:val="Тема примечания Знак"/>
    <w:basedOn w:val="ab"/>
    <w:link w:val="af3"/>
    <w:uiPriority w:val="99"/>
    <w:semiHidden/>
    <w:qFormat/>
    <w:rsid w:val="006D09E9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qFormat/>
    <w:rsid w:val="006D09E9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qFormat/>
    <w:rsid w:val="006D09E9"/>
    <w:rPr>
      <w:rFonts w:ascii="Tahoma" w:hAnsi="Tahoma" w:cs="Tahoma"/>
      <w:sz w:val="16"/>
      <w:szCs w:val="16"/>
    </w:rPr>
  </w:style>
  <w:style w:type="paragraph" w:styleId="af7">
    <w:name w:val="No Spacing"/>
    <w:uiPriority w:val="1"/>
    <w:qFormat/>
    <w:rsid w:val="006D09E9"/>
    <w:rPr>
      <w:rFonts w:ascii="Calibri" w:eastAsia="Calibri" w:hAnsi="Calibri"/>
      <w:sz w:val="22"/>
      <w:szCs w:val="22"/>
    </w:rPr>
  </w:style>
  <w:style w:type="paragraph" w:styleId="af8">
    <w:name w:val="List Paragraph"/>
    <w:aliases w:val="Абзац списка нумерованный"/>
    <w:basedOn w:val="a"/>
    <w:link w:val="af9"/>
    <w:qFormat/>
    <w:rsid w:val="006D09E9"/>
    <w:pPr>
      <w:ind w:left="720"/>
      <w:contextualSpacing/>
    </w:pPr>
    <w:rPr>
      <w:sz w:val="20"/>
    </w:rPr>
  </w:style>
  <w:style w:type="character" w:customStyle="1" w:styleId="af9">
    <w:name w:val="Абзац списка Знак"/>
    <w:aliases w:val="Абзац списка нумерованный Знак"/>
    <w:link w:val="af8"/>
    <w:uiPriority w:val="34"/>
    <w:qFormat/>
    <w:locked/>
    <w:rsid w:val="006D09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../../../Local%20Settings/Temporary%20Internet%20Files/Content.IE5/Local%20Settings/Downloads/&#1056;&#1077;&#1096;&#1077;&#1085;&#1080;&#1077;%20&#8470;15%20&#1086;&#1090;%2015.03.2011%20&#1075;&#1086;&#1076;&#1072;.doc#_top#_to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507</Words>
  <Characters>2891</Characters>
  <Application>Microsoft Office Word</Application>
  <DocSecurity>0</DocSecurity>
  <Lines>24</Lines>
  <Paragraphs>6</Paragraphs>
  <ScaleCrop>false</ScaleCrop>
  <Company/>
  <LinksUpToDate>false</LinksUpToDate>
  <CharactersWithSpaces>3392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2024-07-25T06:30:00Z</dcterms:created>
  <dcterms:modified xsi:type="dcterms:W3CDTF">2024-07-26T05:46:00Z</dcterms:modified>
</cp:coreProperties>
</file>