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482" w:rsidRPr="00853482" w:rsidRDefault="0081124E" w:rsidP="00767E0B">
      <w:pPr>
        <w:pStyle w:val="a6"/>
        <w:rPr>
          <w:rFonts w:ascii="Times New Roman" w:hAnsi="Times New Roman" w:cs="Times New Roman"/>
          <w:sz w:val="28"/>
          <w:szCs w:val="28"/>
        </w:rPr>
      </w:pPr>
      <w:r w:rsidRPr="00A5191B">
        <w:rPr>
          <w:noProof/>
          <w:sz w:val="27"/>
          <w:szCs w:val="27"/>
          <w:lang w:eastAsia="ru-RU"/>
        </w:rPr>
        <w:drawing>
          <wp:inline distT="0" distB="0" distL="0" distR="0">
            <wp:extent cx="5940425" cy="1612151"/>
            <wp:effectExtent l="0" t="0" r="3175" b="7620"/>
            <wp:docPr id="2" name="Рисунок 2" descr="бланк решения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ланк решения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12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24E" w:rsidRPr="0081124E" w:rsidRDefault="0081124E" w:rsidP="0081124E">
      <w:pPr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1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«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27</w:t>
      </w:r>
      <w:r w:rsidRPr="00811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апрель</w:t>
      </w:r>
      <w:r w:rsidRPr="0081124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26</w:t>
      </w:r>
      <w:r w:rsidRPr="0081124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й</w:t>
      </w:r>
      <w:r w:rsidRPr="00811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811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1124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6/35-131</w:t>
      </w:r>
      <w:r w:rsidRPr="00811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proofErr w:type="gramStart"/>
      <w:r w:rsidRPr="00811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27</w:t>
      </w:r>
      <w:r w:rsidRPr="00811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апреля</w:t>
      </w:r>
      <w:r w:rsidRPr="0081124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26</w:t>
      </w:r>
      <w:r w:rsidRPr="00811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</w:p>
    <w:p w:rsidR="00853482" w:rsidRPr="00853482" w:rsidRDefault="00853482" w:rsidP="0081124E">
      <w:pPr>
        <w:pStyle w:val="3"/>
        <w:ind w:left="0"/>
        <w:rPr>
          <w:rFonts w:ascii="Times New Roman" w:hAnsi="Times New Roman" w:cs="Times New Roman"/>
          <w:sz w:val="28"/>
          <w:szCs w:val="28"/>
        </w:rPr>
      </w:pPr>
    </w:p>
    <w:p w:rsidR="00B56493" w:rsidRPr="00C56A6E" w:rsidRDefault="0072070E" w:rsidP="00853482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C56A6E">
        <w:rPr>
          <w:rFonts w:ascii="Times New Roman" w:hAnsi="Times New Roman" w:cs="Times New Roman"/>
          <w:sz w:val="27"/>
          <w:szCs w:val="27"/>
        </w:rPr>
        <w:t>О внесении изменений в решение Совета городского поселения город Давлеканово муниципального района Давлекановский район Республики Башкортостан от</w:t>
      </w:r>
      <w:r w:rsidR="00853482" w:rsidRPr="00C56A6E">
        <w:rPr>
          <w:rFonts w:ascii="Times New Roman" w:hAnsi="Times New Roman" w:cs="Times New Roman"/>
          <w:sz w:val="27"/>
          <w:szCs w:val="27"/>
        </w:rPr>
        <w:t xml:space="preserve"> 23 октября 2020 года № 5/1-18 </w:t>
      </w:r>
      <w:r w:rsidRPr="00C56A6E">
        <w:rPr>
          <w:rFonts w:ascii="Times New Roman" w:hAnsi="Times New Roman" w:cs="Times New Roman"/>
          <w:sz w:val="27"/>
          <w:szCs w:val="27"/>
        </w:rPr>
        <w:t>«Об утверждении Положения о порядке проведения конкурса на замещение должности главы Администрации городского поселения город Давлеканово муниципального района Давлекановский район Республики Башкортостан»</w:t>
      </w:r>
    </w:p>
    <w:p w:rsidR="00853482" w:rsidRPr="00C56A6E" w:rsidRDefault="00853482" w:rsidP="00853482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B56493" w:rsidRPr="00C56A6E" w:rsidRDefault="00B56493" w:rsidP="008534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56A6E">
        <w:rPr>
          <w:rFonts w:ascii="Times New Roman" w:hAnsi="Times New Roman" w:cs="Times New Roman"/>
          <w:sz w:val="27"/>
          <w:szCs w:val="27"/>
        </w:rPr>
        <w:t>В соответствии со статьей 37 Федерального закона от 06.10.2003№131-ФЗ «Об общих принципах организации местного самоуправления в Российской Федерации», статьей 11.5 Закона Республики Башкортостан от 18.03.2005 №162-з «О местном самоуправлении в Республике Башкортостан» Совет городского поселения город Давлеканово муниципального района Давлекановский район Республики Башкортостан решил:</w:t>
      </w:r>
    </w:p>
    <w:p w:rsidR="00853482" w:rsidRPr="00C56A6E" w:rsidRDefault="00B56493" w:rsidP="00853482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56A6E">
        <w:rPr>
          <w:rFonts w:ascii="Times New Roman" w:hAnsi="Times New Roman" w:cs="Times New Roman"/>
          <w:sz w:val="27"/>
          <w:szCs w:val="27"/>
        </w:rPr>
        <w:t>Внести в решение Совета городского поселения город Давлеканово муниципального района Давлекановский район Республики Башкортостан от 23 октября 2020 года № 5/1-18</w:t>
      </w:r>
      <w:r w:rsidR="0072070E" w:rsidRPr="00C56A6E">
        <w:rPr>
          <w:rFonts w:ascii="Times New Roman" w:hAnsi="Times New Roman" w:cs="Times New Roman"/>
          <w:sz w:val="27"/>
          <w:szCs w:val="27"/>
        </w:rPr>
        <w:t xml:space="preserve"> «Об утверждении Положения о порядке проведения конкурса на замещение должности главы Администрации городского поселения город Давлеканово муниципального района Давлекановский район Республики Башкортостан»</w:t>
      </w:r>
      <w:r w:rsidR="00853482" w:rsidRPr="00C56A6E">
        <w:rPr>
          <w:rFonts w:ascii="Times New Roman" w:hAnsi="Times New Roman" w:cs="Times New Roman"/>
          <w:sz w:val="27"/>
          <w:szCs w:val="27"/>
        </w:rPr>
        <w:t xml:space="preserve"> следующие изменения:</w:t>
      </w:r>
    </w:p>
    <w:p w:rsidR="00B56493" w:rsidRPr="00C56A6E" w:rsidRDefault="0071262D" w:rsidP="00853482">
      <w:pPr>
        <w:pStyle w:val="a3"/>
        <w:spacing w:after="0" w:line="240" w:lineRule="auto"/>
        <w:ind w:left="708"/>
        <w:jc w:val="both"/>
        <w:rPr>
          <w:rFonts w:ascii="Times New Roman" w:hAnsi="Times New Roman" w:cs="Times New Roman"/>
          <w:sz w:val="27"/>
          <w:szCs w:val="27"/>
        </w:rPr>
      </w:pPr>
      <w:r w:rsidRPr="00C56A6E">
        <w:rPr>
          <w:rFonts w:ascii="Times New Roman" w:hAnsi="Times New Roman" w:cs="Times New Roman"/>
          <w:sz w:val="27"/>
          <w:szCs w:val="27"/>
        </w:rPr>
        <w:t>пункт 4.1 раздела 4. Порядка</w:t>
      </w:r>
      <w:r w:rsidR="00B56493" w:rsidRPr="00C56A6E">
        <w:rPr>
          <w:rFonts w:ascii="Times New Roman" w:hAnsi="Times New Roman" w:cs="Times New Roman"/>
          <w:sz w:val="27"/>
          <w:szCs w:val="27"/>
        </w:rPr>
        <w:t xml:space="preserve"> представления документов в Конкурсную комиссию</w:t>
      </w:r>
      <w:r w:rsidRPr="00C56A6E">
        <w:rPr>
          <w:rFonts w:ascii="Times New Roman" w:hAnsi="Times New Roman" w:cs="Times New Roman"/>
          <w:sz w:val="27"/>
          <w:szCs w:val="27"/>
        </w:rPr>
        <w:t xml:space="preserve"> </w:t>
      </w:r>
      <w:r w:rsidR="00853482" w:rsidRPr="00C56A6E">
        <w:rPr>
          <w:rFonts w:ascii="Times New Roman" w:hAnsi="Times New Roman" w:cs="Times New Roman"/>
          <w:sz w:val="27"/>
          <w:szCs w:val="27"/>
        </w:rPr>
        <w:t>изложить</w:t>
      </w:r>
      <w:r w:rsidRPr="00C56A6E">
        <w:rPr>
          <w:rFonts w:ascii="Times New Roman" w:hAnsi="Times New Roman" w:cs="Times New Roman"/>
          <w:sz w:val="27"/>
          <w:szCs w:val="27"/>
        </w:rPr>
        <w:t xml:space="preserve"> в следующей редакции:</w:t>
      </w:r>
    </w:p>
    <w:p w:rsidR="0071262D" w:rsidRPr="00C56A6E" w:rsidRDefault="00853482" w:rsidP="00853482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56A6E">
        <w:rPr>
          <w:rFonts w:ascii="Times New Roman" w:hAnsi="Times New Roman" w:cs="Times New Roman"/>
          <w:sz w:val="27"/>
          <w:szCs w:val="27"/>
        </w:rPr>
        <w:t xml:space="preserve">«4.1. </w:t>
      </w:r>
      <w:r w:rsidR="0071262D" w:rsidRPr="00C56A6E">
        <w:rPr>
          <w:rFonts w:ascii="Times New Roman" w:hAnsi="Times New Roman" w:cs="Times New Roman"/>
          <w:sz w:val="27"/>
          <w:szCs w:val="27"/>
        </w:rPr>
        <w:t>В течение срока, установленного Советом и составляющего не менее 5 рабочих дней, но не ранее дня, следующего после дня опубликования решения о проведении Конкурса, желающие участвовать в Конкурсе лица (далее - кандида</w:t>
      </w:r>
      <w:r w:rsidRPr="00C56A6E">
        <w:rPr>
          <w:rFonts w:ascii="Times New Roman" w:hAnsi="Times New Roman" w:cs="Times New Roman"/>
          <w:sz w:val="27"/>
          <w:szCs w:val="27"/>
        </w:rPr>
        <w:t>ты) представляют</w:t>
      </w:r>
      <w:r w:rsidR="0071262D" w:rsidRPr="00C56A6E">
        <w:rPr>
          <w:rFonts w:ascii="Times New Roman" w:hAnsi="Times New Roman" w:cs="Times New Roman"/>
          <w:sz w:val="27"/>
          <w:szCs w:val="27"/>
        </w:rPr>
        <w:t xml:space="preserve"> в Конкурсную комиссию:</w:t>
      </w:r>
    </w:p>
    <w:p w:rsidR="0071262D" w:rsidRPr="00C56A6E" w:rsidRDefault="00853482" w:rsidP="00853482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56A6E">
        <w:rPr>
          <w:rFonts w:ascii="Times New Roman" w:hAnsi="Times New Roman" w:cs="Times New Roman"/>
          <w:sz w:val="27"/>
          <w:szCs w:val="27"/>
        </w:rPr>
        <w:t>з</w:t>
      </w:r>
      <w:r w:rsidR="0071262D" w:rsidRPr="00C56A6E">
        <w:rPr>
          <w:rFonts w:ascii="Times New Roman" w:hAnsi="Times New Roman" w:cs="Times New Roman"/>
          <w:sz w:val="27"/>
          <w:szCs w:val="27"/>
        </w:rPr>
        <w:t>аявление кандидата о согласии участвовать в Конкурсе, содержащее обязательство в случае назначения на должность главы Администрации прекр</w:t>
      </w:r>
      <w:r w:rsidR="00E86927" w:rsidRPr="00C56A6E">
        <w:rPr>
          <w:rFonts w:ascii="Times New Roman" w:hAnsi="Times New Roman" w:cs="Times New Roman"/>
          <w:sz w:val="27"/>
          <w:szCs w:val="27"/>
        </w:rPr>
        <w:t xml:space="preserve">атить деятельность, </w:t>
      </w:r>
      <w:r w:rsidR="0071262D" w:rsidRPr="00C56A6E">
        <w:rPr>
          <w:rFonts w:ascii="Times New Roman" w:hAnsi="Times New Roman" w:cs="Times New Roman"/>
          <w:sz w:val="27"/>
          <w:szCs w:val="27"/>
        </w:rPr>
        <w:t>не совместимую с замещением данной должности;</w:t>
      </w:r>
    </w:p>
    <w:p w:rsidR="0071262D" w:rsidRPr="00C56A6E" w:rsidRDefault="0071262D" w:rsidP="00853482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56A6E">
        <w:rPr>
          <w:rFonts w:ascii="Times New Roman" w:eastAsia="Times New Roman" w:hAnsi="Times New Roman" w:cs="Times New Roman"/>
          <w:sz w:val="27"/>
          <w:szCs w:val="27"/>
          <w:lang w:eastAsia="ru-RU"/>
        </w:rPr>
        <w:t>копию паспорта гражданина Российской Федерации или иного заменяющего его документа;</w:t>
      </w:r>
    </w:p>
    <w:p w:rsidR="0071262D" w:rsidRPr="00C56A6E" w:rsidRDefault="0071262D" w:rsidP="00853482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1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56A6E">
        <w:rPr>
          <w:rFonts w:ascii="Times New Roman" w:eastAsia="Times New Roman" w:hAnsi="Times New Roman" w:cs="Times New Roman"/>
          <w:sz w:val="27"/>
          <w:szCs w:val="27"/>
          <w:lang w:eastAsia="ru-RU"/>
        </w:rPr>
        <w:t>копии документов, подтверждающих профессиональное образован</w:t>
      </w:r>
      <w:r w:rsidR="00E86927" w:rsidRPr="00C56A6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ие  </w:t>
      </w:r>
      <w:r w:rsidRPr="00C56A6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и квалификацию, заверенные кадровой службой по месту работы или нотариально (документы об образовании, о присвоении ученой степени, ученого звания и др.);</w:t>
      </w:r>
    </w:p>
    <w:p w:rsidR="0071262D" w:rsidRPr="00C56A6E" w:rsidRDefault="0071262D" w:rsidP="00853482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56A6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копию трудовой книжки; </w:t>
      </w:r>
    </w:p>
    <w:p w:rsidR="0071262D" w:rsidRPr="00C56A6E" w:rsidRDefault="00C855D4" w:rsidP="00853482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C56A6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собственноручно заполненную и подписанную анкету с фотографией </w:t>
      </w:r>
      <w:r w:rsidRPr="00C56A6E">
        <w:rPr>
          <w:rFonts w:ascii="Times New Roman" w:hAnsi="Times New Roman" w:cs="Times New Roman"/>
          <w:color w:val="000000" w:themeColor="text1"/>
          <w:sz w:val="27"/>
          <w:szCs w:val="27"/>
        </w:rPr>
        <w:lastRenderedPageBreak/>
        <w:t>(размером 4 x 6, без уголка) по форме утвержденной Указом Президента Российской Федерации от 10 октября 2024 г. № 870)</w:t>
      </w:r>
      <w:r w:rsidR="00853482" w:rsidRPr="00C56A6E">
        <w:rPr>
          <w:rFonts w:ascii="Times New Roman" w:hAnsi="Times New Roman" w:cs="Times New Roman"/>
          <w:color w:val="000000" w:themeColor="text1"/>
          <w:sz w:val="27"/>
          <w:szCs w:val="27"/>
        </w:rPr>
        <w:t>;</w:t>
      </w:r>
    </w:p>
    <w:p w:rsidR="0071262D" w:rsidRPr="00C56A6E" w:rsidRDefault="0071262D" w:rsidP="00853482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56A6E">
        <w:rPr>
          <w:rFonts w:ascii="Times New Roman" w:hAnsi="Times New Roman" w:cs="Times New Roman"/>
          <w:sz w:val="27"/>
          <w:szCs w:val="27"/>
        </w:rPr>
        <w:t>согласие на обработку персональных данных по форме, установленной   в приложении № 1 к настоящему Положению;</w:t>
      </w:r>
    </w:p>
    <w:p w:rsidR="0071262D" w:rsidRPr="00C56A6E" w:rsidRDefault="0071262D" w:rsidP="00853482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56A6E">
        <w:rPr>
          <w:rFonts w:ascii="Times New Roman" w:hAnsi="Times New Roman" w:cs="Times New Roman"/>
          <w:sz w:val="27"/>
          <w:szCs w:val="27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71262D" w:rsidRPr="00C56A6E" w:rsidRDefault="0071262D" w:rsidP="00853482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C56A6E">
        <w:rPr>
          <w:rFonts w:ascii="Times New Roman" w:eastAsia="Calibri" w:hAnsi="Times New Roman" w:cs="Times New Roman"/>
          <w:sz w:val="27"/>
          <w:szCs w:val="27"/>
          <w:lang w:eastAsia="en-US"/>
        </w:rPr>
        <w:t>подлинник расписки о получении справок о доходах, расходах, об имуществе и обязательствах имущественного характера, предусмотренный пунктом 3 Порядка взаимодействия Администрации Главы Республики Башкортостан с кадровой службой органа местного самоуправления Республики Башкортостан в целях реализации Положения о представлении гражданами, претендующими на замещение муниципальных должностей, и лицами, замещающими муниципальные должности, сведений о доходах, расходах, об имуществе и обязательствах имущественного характера (приложение 1 к Закону Республики Башкортостан «О местном самоуправлении в Республике Башкортостан») и Положения о представ</w:t>
      </w:r>
      <w:r w:rsidR="00853482" w:rsidRPr="00C56A6E">
        <w:rPr>
          <w:rFonts w:ascii="Times New Roman" w:eastAsia="Calibri" w:hAnsi="Times New Roman" w:cs="Times New Roman"/>
          <w:sz w:val="27"/>
          <w:szCs w:val="27"/>
          <w:lang w:eastAsia="en-US"/>
        </w:rPr>
        <w:t>лении гражданами, претендующими</w:t>
      </w:r>
      <w:r w:rsidRPr="00C56A6E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на замещение должности главы местной администрации по контракту, и лицами, замещающими должность главы местной администрации по контракту, сведений о доходах, расходах, об имуществе и обязательствах имущественного характера (приложение 1.2 к Закону Республики Башкортостан «О муниципальной службе в Республике Башкортостан»), утвержденного Указом Главы Республики Башкортостан от 01.08.2017  № УГ-117;</w:t>
      </w:r>
    </w:p>
    <w:p w:rsidR="0071262D" w:rsidRPr="00C56A6E" w:rsidRDefault="00853482" w:rsidP="00853482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C56A6E">
        <w:rPr>
          <w:rFonts w:ascii="Times New Roman" w:eastAsia="Calibri" w:hAnsi="Times New Roman" w:cs="Times New Roman"/>
          <w:sz w:val="27"/>
          <w:szCs w:val="27"/>
          <w:lang w:eastAsia="en-US"/>
        </w:rPr>
        <w:t>с</w:t>
      </w:r>
      <w:r w:rsidR="0071262D" w:rsidRPr="00C56A6E">
        <w:rPr>
          <w:rFonts w:ascii="Times New Roman" w:eastAsia="Calibri" w:hAnsi="Times New Roman" w:cs="Times New Roman"/>
          <w:sz w:val="27"/>
          <w:szCs w:val="27"/>
          <w:lang w:eastAsia="en-US"/>
        </w:rPr>
        <w:t>ведения об адресах сайтов и (или) страниц сайтов в информационно-телекоммуникационной сети Интернет, на которых кандидат размещал общедоступную информацию, а также данные, позволяющие их идентифицировать, за три календарных года, предшествующих году пост</w:t>
      </w:r>
      <w:r w:rsidRPr="00C56A6E">
        <w:rPr>
          <w:rFonts w:ascii="Times New Roman" w:eastAsia="Calibri" w:hAnsi="Times New Roman" w:cs="Times New Roman"/>
          <w:sz w:val="27"/>
          <w:szCs w:val="27"/>
          <w:lang w:eastAsia="en-US"/>
        </w:rPr>
        <w:t>упления на муниципальную службу.</w:t>
      </w:r>
    </w:p>
    <w:p w:rsidR="0071262D" w:rsidRPr="00C56A6E" w:rsidRDefault="0071262D" w:rsidP="00853482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56A6E">
        <w:rPr>
          <w:rFonts w:ascii="Times New Roman" w:hAnsi="Times New Roman" w:cs="Times New Roman"/>
          <w:sz w:val="27"/>
          <w:szCs w:val="27"/>
        </w:rPr>
        <w:t>Кандидат вправе представить в Конкурсную комиссию другие документы, характеризующие его личность, профессиональную подготовку, опыт и т.п.</w:t>
      </w:r>
      <w:r w:rsidR="00853482" w:rsidRPr="00C56A6E">
        <w:rPr>
          <w:rFonts w:ascii="Times New Roman" w:hAnsi="Times New Roman" w:cs="Times New Roman"/>
          <w:sz w:val="27"/>
          <w:szCs w:val="27"/>
        </w:rPr>
        <w:t>».</w:t>
      </w:r>
    </w:p>
    <w:p w:rsidR="00C855D4" w:rsidRPr="00C56A6E" w:rsidRDefault="00C855D4" w:rsidP="00853482">
      <w:pPr>
        <w:pStyle w:val="ConsPlusNormal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56A6E">
        <w:rPr>
          <w:rFonts w:ascii="Times New Roman" w:hAnsi="Times New Roman" w:cs="Times New Roman"/>
          <w:sz w:val="27"/>
          <w:szCs w:val="27"/>
        </w:rPr>
        <w:t>Считать утратившим силу решение Совета городского поселения город Давлеканово муниципального района Давлекановский район Республики Башкортостан от 02 апреля 2024 г. № 5/79-271</w:t>
      </w:r>
    </w:p>
    <w:p w:rsidR="00853482" w:rsidRDefault="0072070E" w:rsidP="0081124E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7"/>
          <w:szCs w:val="27"/>
          <w:lang w:val="x-none"/>
        </w:rPr>
      </w:pPr>
      <w:r w:rsidRPr="00C56A6E">
        <w:rPr>
          <w:rFonts w:ascii="Times New Roman" w:hAnsi="Times New Roman" w:cs="Times New Roman"/>
          <w:sz w:val="27"/>
          <w:szCs w:val="27"/>
        </w:rPr>
        <w:t xml:space="preserve">Опубликовать настоящее решение </w:t>
      </w:r>
      <w:r w:rsidRPr="00C56A6E">
        <w:rPr>
          <w:rFonts w:ascii="Times New Roman" w:hAnsi="Times New Roman" w:cs="Times New Roman"/>
          <w:sz w:val="27"/>
          <w:szCs w:val="27"/>
          <w:lang w:val="x-none"/>
        </w:rPr>
        <w:t>в районной</w:t>
      </w:r>
      <w:r w:rsidRPr="00C56A6E">
        <w:rPr>
          <w:rFonts w:ascii="Times New Roman" w:hAnsi="Times New Roman" w:cs="Times New Roman"/>
          <w:i/>
          <w:sz w:val="27"/>
          <w:szCs w:val="27"/>
          <w:lang w:val="x-none"/>
        </w:rPr>
        <w:t xml:space="preserve"> </w:t>
      </w:r>
      <w:r w:rsidRPr="00C56A6E">
        <w:rPr>
          <w:rFonts w:ascii="Times New Roman" w:hAnsi="Times New Roman" w:cs="Times New Roman"/>
          <w:sz w:val="27"/>
          <w:szCs w:val="27"/>
          <w:lang w:val="x-none"/>
        </w:rPr>
        <w:t>газете «</w:t>
      </w:r>
      <w:proofErr w:type="spellStart"/>
      <w:r w:rsidRPr="00C56A6E">
        <w:rPr>
          <w:rFonts w:ascii="Times New Roman" w:hAnsi="Times New Roman" w:cs="Times New Roman"/>
          <w:sz w:val="27"/>
          <w:szCs w:val="27"/>
          <w:lang w:val="x-none"/>
        </w:rPr>
        <w:t>Асылыкуль</w:t>
      </w:r>
      <w:proofErr w:type="spellEnd"/>
      <w:r w:rsidRPr="00C56A6E">
        <w:rPr>
          <w:rFonts w:ascii="Times New Roman" w:hAnsi="Times New Roman" w:cs="Times New Roman"/>
          <w:sz w:val="27"/>
          <w:szCs w:val="27"/>
          <w:lang w:val="x-none"/>
        </w:rPr>
        <w:t>», «</w:t>
      </w:r>
      <w:proofErr w:type="spellStart"/>
      <w:r w:rsidRPr="00C56A6E">
        <w:rPr>
          <w:rFonts w:ascii="Times New Roman" w:hAnsi="Times New Roman" w:cs="Times New Roman"/>
          <w:sz w:val="27"/>
          <w:szCs w:val="27"/>
          <w:lang w:val="x-none"/>
        </w:rPr>
        <w:t>Балкантау</w:t>
      </w:r>
      <w:proofErr w:type="spellEnd"/>
      <w:r w:rsidRPr="00C56A6E">
        <w:rPr>
          <w:rFonts w:ascii="Times New Roman" w:hAnsi="Times New Roman" w:cs="Times New Roman"/>
          <w:sz w:val="27"/>
          <w:szCs w:val="27"/>
          <w:lang w:val="x-none"/>
        </w:rPr>
        <w:t>».</w:t>
      </w:r>
    </w:p>
    <w:p w:rsidR="00C56A6E" w:rsidRDefault="00C56A6E" w:rsidP="00C56A6E">
      <w:pPr>
        <w:jc w:val="both"/>
        <w:rPr>
          <w:rFonts w:ascii="Times New Roman" w:hAnsi="Times New Roman" w:cs="Times New Roman"/>
          <w:sz w:val="27"/>
          <w:szCs w:val="27"/>
          <w:lang w:val="x-none"/>
        </w:rPr>
      </w:pPr>
    </w:p>
    <w:p w:rsidR="00C56A6E" w:rsidRPr="00C56A6E" w:rsidRDefault="00C56A6E" w:rsidP="00C56A6E">
      <w:pPr>
        <w:jc w:val="both"/>
        <w:rPr>
          <w:rFonts w:ascii="Times New Roman" w:hAnsi="Times New Roman" w:cs="Times New Roman"/>
          <w:sz w:val="27"/>
          <w:szCs w:val="27"/>
          <w:lang w:val="x-none"/>
        </w:rPr>
      </w:pPr>
    </w:p>
    <w:p w:rsidR="0072070E" w:rsidRPr="00C56A6E" w:rsidRDefault="0072070E" w:rsidP="00A970C8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 w:rsidRPr="00C56A6E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 xml:space="preserve">Председатель Совета </w:t>
      </w:r>
    </w:p>
    <w:p w:rsidR="0072070E" w:rsidRPr="00C56A6E" w:rsidRDefault="0072070E" w:rsidP="00A970C8">
      <w:pPr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7"/>
          <w:szCs w:val="27"/>
          <w:lang w:val="x-none" w:eastAsia="x-none"/>
        </w:rPr>
      </w:pPr>
      <w:r w:rsidRPr="00C56A6E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 xml:space="preserve"> </w:t>
      </w:r>
      <w:r w:rsidRPr="00C56A6E">
        <w:rPr>
          <w:rFonts w:ascii="Times New Roman" w:eastAsia="Arial Unicode MS" w:hAnsi="Times New Roman" w:cs="Times New Roman"/>
          <w:color w:val="000000"/>
          <w:sz w:val="27"/>
          <w:szCs w:val="27"/>
          <w:lang w:val="x-none" w:eastAsia="x-none"/>
        </w:rPr>
        <w:t>городского поселения город Давлеканово</w:t>
      </w:r>
    </w:p>
    <w:p w:rsidR="0072070E" w:rsidRPr="00C56A6E" w:rsidRDefault="0072070E" w:rsidP="00A970C8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 w:rsidRPr="00C56A6E">
        <w:rPr>
          <w:rFonts w:ascii="Times New Roman" w:eastAsia="Arial Unicode MS" w:hAnsi="Times New Roman" w:cs="Times New Roman"/>
          <w:color w:val="000000"/>
          <w:sz w:val="27"/>
          <w:szCs w:val="27"/>
          <w:lang w:val="x-none" w:eastAsia="x-none"/>
        </w:rPr>
        <w:t xml:space="preserve"> </w:t>
      </w:r>
      <w:r w:rsidRPr="00C56A6E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муниципального района  Давлекановский  район</w:t>
      </w:r>
    </w:p>
    <w:p w:rsidR="00A970C8" w:rsidRDefault="0072070E" w:rsidP="00A970C8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x-none"/>
        </w:rPr>
      </w:pPr>
      <w:r w:rsidRPr="00C56A6E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 xml:space="preserve"> Республики Башкортостан </w:t>
      </w:r>
      <w:r w:rsidRPr="00C56A6E">
        <w:rPr>
          <w:rFonts w:ascii="Times New Roman" w:eastAsia="Times New Roman" w:hAnsi="Times New Roman" w:cs="Times New Roman"/>
          <w:sz w:val="27"/>
          <w:szCs w:val="27"/>
          <w:lang w:eastAsia="x-none"/>
        </w:rPr>
        <w:t xml:space="preserve">      </w:t>
      </w:r>
    </w:p>
    <w:p w:rsidR="0072070E" w:rsidRPr="00C56A6E" w:rsidRDefault="0072070E" w:rsidP="00A970C8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x-none"/>
        </w:rPr>
      </w:pPr>
      <w:bookmarkStart w:id="0" w:name="_GoBack"/>
      <w:bookmarkEnd w:id="0"/>
      <w:r w:rsidRPr="00C56A6E">
        <w:rPr>
          <w:rFonts w:ascii="Times New Roman" w:eastAsia="Times New Roman" w:hAnsi="Times New Roman" w:cs="Times New Roman"/>
          <w:sz w:val="27"/>
          <w:szCs w:val="27"/>
          <w:lang w:eastAsia="x-none"/>
        </w:rPr>
        <w:t xml:space="preserve">                                                    </w:t>
      </w:r>
      <w:proofErr w:type="spellStart"/>
      <w:r w:rsidRPr="00C56A6E">
        <w:rPr>
          <w:rFonts w:ascii="Times New Roman" w:eastAsia="Times New Roman" w:hAnsi="Times New Roman" w:cs="Times New Roman"/>
          <w:sz w:val="27"/>
          <w:szCs w:val="27"/>
          <w:lang w:eastAsia="x-none"/>
        </w:rPr>
        <w:t>Л.Ю.Афанасьев</w:t>
      </w:r>
      <w:proofErr w:type="spellEnd"/>
    </w:p>
    <w:p w:rsidR="0072070E" w:rsidRPr="0071262D" w:rsidRDefault="0072070E" w:rsidP="00A970C8">
      <w:pPr>
        <w:jc w:val="right"/>
        <w:rPr>
          <w:rFonts w:ascii="Times New Roman" w:hAnsi="Times New Roman" w:cs="Times New Roman"/>
          <w:sz w:val="28"/>
          <w:szCs w:val="28"/>
          <w:lang w:val="x-none"/>
        </w:rPr>
      </w:pPr>
    </w:p>
    <w:p w:rsidR="0072070E" w:rsidRDefault="0081124E" w:rsidP="0072070E">
      <w:pPr>
        <w:jc w:val="both"/>
        <w:rPr>
          <w:rFonts w:ascii="Times New Roman" w:eastAsia="Times New Roman" w:hAnsi="Times New Roman" w:cs="Times New Roman"/>
          <w:sz w:val="30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767E0B" w:rsidRPr="00767E0B" w:rsidRDefault="00767E0B" w:rsidP="0072070E">
      <w:pPr>
        <w:jc w:val="both"/>
        <w:rPr>
          <w:rFonts w:ascii="Times New Roman" w:hAnsi="Times New Roman" w:cs="Times New Roman"/>
          <w:sz w:val="28"/>
          <w:szCs w:val="28"/>
          <w:u w:val="single"/>
          <w:lang w:val="x-none"/>
        </w:rPr>
      </w:pPr>
      <w:r w:rsidRPr="00767E0B">
        <w:rPr>
          <w:rFonts w:ascii="Times New Roman" w:eastAsia="Times New Roman" w:hAnsi="Times New Roman" w:cs="Times New Roman"/>
          <w:sz w:val="30"/>
          <w:szCs w:val="28"/>
          <w:u w:val="single"/>
          <w:lang w:eastAsia="ru-RU"/>
        </w:rPr>
        <w:lastRenderedPageBreak/>
        <w:t xml:space="preserve">Ознакомиться с решением Совета от </w:t>
      </w:r>
      <w:proofErr w:type="spellStart"/>
      <w:r w:rsidRPr="00767E0B">
        <w:rPr>
          <w:rFonts w:ascii="Times New Roman" w:hAnsi="Times New Roman" w:cs="Times New Roman"/>
          <w:sz w:val="28"/>
          <w:szCs w:val="28"/>
          <w:u w:val="single"/>
        </w:rPr>
        <w:t>от</w:t>
      </w:r>
      <w:proofErr w:type="spellEnd"/>
      <w:r w:rsidRPr="00767E0B">
        <w:rPr>
          <w:rFonts w:ascii="Times New Roman" w:hAnsi="Times New Roman" w:cs="Times New Roman"/>
          <w:sz w:val="28"/>
          <w:szCs w:val="28"/>
          <w:u w:val="single"/>
        </w:rPr>
        <w:t xml:space="preserve"> 23 октября 2020 года № 5/1-18 «Об утверждении Положения о порядке проведения конкурса на замещение должности главы Администрации городского поселения город Давлеканово муниципального района Давлекановский район Республики Башкортостан» можно на официальном сайте Совета муниципального района Давлекановский район Республики Башкортостан https://sovet-davlekanovo.ru/, раздел Поселения муниципального района, ГП г. Давлеканово, нормативно-правовые акты.</w:t>
      </w:r>
    </w:p>
    <w:sectPr w:rsidR="00767E0B" w:rsidRPr="00767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2D2CB8"/>
    <w:multiLevelType w:val="hybridMultilevel"/>
    <w:tmpl w:val="D5BADE08"/>
    <w:lvl w:ilvl="0" w:tplc="0419000F">
      <w:start w:val="1"/>
      <w:numFmt w:val="decimal"/>
      <w:lvlText w:val="%1.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493"/>
    <w:rsid w:val="003C63DA"/>
    <w:rsid w:val="00514690"/>
    <w:rsid w:val="005576D1"/>
    <w:rsid w:val="0071262D"/>
    <w:rsid w:val="0072070E"/>
    <w:rsid w:val="00767E0B"/>
    <w:rsid w:val="0081124E"/>
    <w:rsid w:val="00853482"/>
    <w:rsid w:val="009942CF"/>
    <w:rsid w:val="00A970C8"/>
    <w:rsid w:val="00B56493"/>
    <w:rsid w:val="00C56A6E"/>
    <w:rsid w:val="00C855D4"/>
    <w:rsid w:val="00E86927"/>
    <w:rsid w:val="00FF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E4D14"/>
  <w15:docId w15:val="{60D4A707-5C43-4CF5-93DB-D2B0E195B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49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6493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72070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2070E"/>
    <w:rPr>
      <w:sz w:val="16"/>
      <w:szCs w:val="16"/>
    </w:rPr>
  </w:style>
  <w:style w:type="paragraph" w:styleId="a4">
    <w:name w:val="header"/>
    <w:basedOn w:val="a"/>
    <w:link w:val="a5"/>
    <w:uiPriority w:val="99"/>
    <w:semiHidden/>
    <w:unhideWhenUsed/>
    <w:rsid w:val="007207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2070E"/>
  </w:style>
  <w:style w:type="paragraph" w:customStyle="1" w:styleId="ConsPlusNormal">
    <w:name w:val="ConsPlusNormal"/>
    <w:rsid w:val="007126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8534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853482"/>
  </w:style>
  <w:style w:type="character" w:styleId="a8">
    <w:name w:val="Hyperlink"/>
    <w:basedOn w:val="a0"/>
    <w:uiPriority w:val="99"/>
    <w:unhideWhenUsed/>
    <w:rsid w:val="00767E0B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56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56A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2026-04-27T04:57:00Z</cp:lastPrinted>
  <dcterms:created xsi:type="dcterms:W3CDTF">2026-04-23T12:05:00Z</dcterms:created>
  <dcterms:modified xsi:type="dcterms:W3CDTF">2026-04-30T05:01:00Z</dcterms:modified>
</cp:coreProperties>
</file>