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71D76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</w:t>
      </w:r>
      <w:r w:rsidR="00971D76">
        <w:rPr>
          <w:rFonts w:ascii="Times New Roman" w:hAnsi="Times New Roman"/>
          <w:szCs w:val="28"/>
        </w:rPr>
        <w:t xml:space="preserve">рация сельского поселения </w:t>
      </w:r>
      <w:proofErr w:type="spellStart"/>
      <w:r w:rsidR="00971D76">
        <w:rPr>
          <w:rFonts w:ascii="Times New Roman" w:hAnsi="Times New Roman"/>
          <w:szCs w:val="28"/>
        </w:rPr>
        <w:t>Сергиопольский</w:t>
      </w:r>
      <w:proofErr w:type="spellEnd"/>
      <w:r w:rsidR="00971D7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сельсовет муниципального            района Давлекановский район Республики Башкортостан</w:t>
      </w:r>
    </w:p>
    <w:p w:rsidR="009F54FD" w:rsidRDefault="009F54FD" w:rsidP="00971D76">
      <w:pPr>
        <w:jc w:val="center"/>
        <w:rPr>
          <w:rFonts w:ascii="Times New Roman" w:hAnsi="Times New Roman"/>
          <w:szCs w:val="28"/>
        </w:rPr>
      </w:pPr>
    </w:p>
    <w:p w:rsidR="009F54FD" w:rsidRDefault="009F54FD" w:rsidP="009F54F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9F54FD" w:rsidRDefault="009F54FD" w:rsidP="009F54FD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  «10»апреля 2017 г.      № 24</w:t>
      </w: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center"/>
        <w:rPr>
          <w:rFonts w:ascii="Times New Roman" w:hAnsi="Times New Roman"/>
          <w:bCs/>
          <w:kern w:val="36"/>
          <w:szCs w:val="28"/>
        </w:rPr>
      </w:pPr>
      <w:r w:rsidRPr="00473381">
        <w:rPr>
          <w:rFonts w:ascii="Times New Roman" w:hAnsi="Times New Roman"/>
          <w:bCs/>
          <w:kern w:val="36"/>
          <w:szCs w:val="28"/>
        </w:rPr>
        <w:t xml:space="preserve">Об утверждении схемы размещения нестационарных торговых объектов </w:t>
      </w:r>
    </w:p>
    <w:p w:rsidR="009F54FD" w:rsidRPr="00473381" w:rsidRDefault="009F54FD" w:rsidP="009F54FD">
      <w:pPr>
        <w:jc w:val="center"/>
        <w:rPr>
          <w:rFonts w:ascii="Times New Roman" w:hAnsi="Times New Roman"/>
          <w:szCs w:val="28"/>
        </w:rPr>
      </w:pPr>
      <w:r w:rsidRPr="00473381">
        <w:rPr>
          <w:rFonts w:ascii="Times New Roman" w:hAnsi="Times New Roman"/>
          <w:bCs/>
          <w:kern w:val="36"/>
          <w:szCs w:val="28"/>
        </w:rPr>
        <w:t xml:space="preserve">на территории </w:t>
      </w:r>
      <w:r w:rsidR="00971D76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="00971D76"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 w:rsidRPr="00473381">
        <w:rPr>
          <w:rFonts w:ascii="Times New Roman" w:hAnsi="Times New Roman"/>
          <w:bCs/>
          <w:kern w:val="36"/>
          <w:szCs w:val="28"/>
        </w:rPr>
        <w:t>муниципального района Давлекановский район Республики Башкортостан</w:t>
      </w: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4E2CC8" w:rsidRDefault="009F54FD" w:rsidP="009F54FD">
      <w:pPr>
        <w:ind w:firstLine="708"/>
        <w:jc w:val="both"/>
        <w:rPr>
          <w:rFonts w:ascii="Times New Roman" w:hAnsi="Times New Roman"/>
          <w:szCs w:val="28"/>
        </w:rPr>
      </w:pPr>
      <w:r w:rsidRPr="004E2CC8">
        <w:rPr>
          <w:rFonts w:ascii="Times New Roman" w:hAnsi="Times New Roman"/>
          <w:szCs w:val="28"/>
        </w:rPr>
        <w:t xml:space="preserve">В соответствии с Федеральным законом </w:t>
      </w:r>
      <w:r>
        <w:rPr>
          <w:rFonts w:ascii="Times New Roman" w:hAnsi="Times New Roman"/>
          <w:szCs w:val="28"/>
        </w:rPr>
        <w:t>от 28.12.2009 №</w:t>
      </w:r>
      <w:r w:rsidRPr="004E2CC8">
        <w:rPr>
          <w:rFonts w:ascii="Times New Roman" w:hAnsi="Times New Roman"/>
          <w:szCs w:val="28"/>
        </w:rPr>
        <w:t>381-ФЗ, «Об основах государственного регулирования торговой деятельности в Российской Федерации»</w:t>
      </w:r>
      <w:r>
        <w:rPr>
          <w:rFonts w:ascii="Times New Roman" w:hAnsi="Times New Roman"/>
          <w:szCs w:val="28"/>
        </w:rPr>
        <w:t xml:space="preserve">, </w:t>
      </w:r>
      <w:r w:rsidRPr="004E2CC8">
        <w:rPr>
          <w:rFonts w:ascii="Times New Roman" w:hAnsi="Times New Roman"/>
          <w:szCs w:val="28"/>
        </w:rPr>
        <w:t xml:space="preserve"> Законом Республики Башкортостан от 14.07.20</w:t>
      </w:r>
      <w:r>
        <w:rPr>
          <w:rFonts w:ascii="Times New Roman" w:hAnsi="Times New Roman"/>
          <w:szCs w:val="28"/>
        </w:rPr>
        <w:t>10 №</w:t>
      </w:r>
      <w:r w:rsidRPr="004E2CC8">
        <w:rPr>
          <w:rFonts w:ascii="Times New Roman" w:hAnsi="Times New Roman"/>
          <w:szCs w:val="28"/>
        </w:rPr>
        <w:t>296-з «О регулировании торговой деятельн</w:t>
      </w:r>
      <w:r>
        <w:rPr>
          <w:rFonts w:ascii="Times New Roman" w:hAnsi="Times New Roman"/>
          <w:szCs w:val="28"/>
        </w:rPr>
        <w:t>ости в Республике Башкортостан»,</w:t>
      </w:r>
      <w:r w:rsidRPr="004E2CC8">
        <w:rPr>
          <w:rFonts w:ascii="Times New Roman" w:hAnsi="Times New Roman"/>
          <w:szCs w:val="28"/>
        </w:rPr>
        <w:t xml:space="preserve"> во исполнение Постановления Правительства Республики Башкорто</w:t>
      </w:r>
      <w:r>
        <w:rPr>
          <w:rFonts w:ascii="Times New Roman" w:hAnsi="Times New Roman"/>
          <w:szCs w:val="28"/>
        </w:rPr>
        <w:t>стан от 11.04.2011 №</w:t>
      </w:r>
      <w:r w:rsidRPr="004E2CC8">
        <w:rPr>
          <w:rFonts w:ascii="Times New Roman" w:hAnsi="Times New Roman"/>
          <w:szCs w:val="28"/>
        </w:rPr>
        <w:t>98  «О порядке разработки и утверждения органами местного самоуправления схемы размещения нестационарных торговых объектов на территории Республики Башкортостан»</w:t>
      </w:r>
      <w:r>
        <w:rPr>
          <w:rFonts w:ascii="Times New Roman" w:hAnsi="Times New Roman"/>
          <w:szCs w:val="28"/>
        </w:rPr>
        <w:t xml:space="preserve">, </w:t>
      </w:r>
      <w:proofErr w:type="gramStart"/>
      <w:r>
        <w:rPr>
          <w:rFonts w:ascii="Times New Roman" w:hAnsi="Times New Roman"/>
          <w:szCs w:val="28"/>
        </w:rPr>
        <w:t>п</w:t>
      </w:r>
      <w:proofErr w:type="gramEnd"/>
      <w:r>
        <w:rPr>
          <w:rFonts w:ascii="Times New Roman" w:hAnsi="Times New Roman"/>
          <w:szCs w:val="28"/>
        </w:rPr>
        <w:t xml:space="preserve"> о с т а н </w:t>
      </w:r>
      <w:proofErr w:type="gramStart"/>
      <w:r>
        <w:rPr>
          <w:rFonts w:ascii="Times New Roman" w:hAnsi="Times New Roman"/>
          <w:szCs w:val="28"/>
        </w:rPr>
        <w:t>о</w:t>
      </w:r>
      <w:proofErr w:type="gramEnd"/>
      <w:r>
        <w:rPr>
          <w:rFonts w:ascii="Times New Roman" w:hAnsi="Times New Roman"/>
          <w:szCs w:val="28"/>
        </w:rPr>
        <w:t xml:space="preserve"> в л я ю</w:t>
      </w:r>
      <w:r w:rsidRPr="004E2CC8">
        <w:rPr>
          <w:rFonts w:ascii="Times New Roman" w:hAnsi="Times New Roman"/>
          <w:szCs w:val="28"/>
        </w:rPr>
        <w:t>:</w:t>
      </w:r>
    </w:p>
    <w:p w:rsidR="009F54FD" w:rsidRPr="004E2CC8" w:rsidRDefault="009F54FD" w:rsidP="009F54FD">
      <w:pPr>
        <w:ind w:firstLine="720"/>
        <w:jc w:val="both"/>
        <w:rPr>
          <w:rFonts w:ascii="Times New Roman" w:hAnsi="Times New Roman"/>
          <w:szCs w:val="28"/>
        </w:rPr>
      </w:pPr>
      <w:r w:rsidRPr="004E2CC8">
        <w:rPr>
          <w:rFonts w:ascii="Times New Roman" w:hAnsi="Times New Roman"/>
          <w:szCs w:val="28"/>
        </w:rPr>
        <w:t xml:space="preserve">1. Утвердить схему размещения нестационарных торговых  объектов на территории </w:t>
      </w:r>
      <w:r w:rsidR="00971D76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="00971D76"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 w:rsidRPr="004E2CC8">
        <w:rPr>
          <w:rFonts w:ascii="Times New Roman" w:hAnsi="Times New Roman"/>
          <w:szCs w:val="28"/>
        </w:rPr>
        <w:t xml:space="preserve">муниципального района </w:t>
      </w:r>
      <w:r w:rsidRPr="004E2CC8">
        <w:rPr>
          <w:rFonts w:ascii="Times New Roman" w:hAnsi="Times New Roman"/>
          <w:bCs/>
          <w:kern w:val="36"/>
          <w:szCs w:val="28"/>
        </w:rPr>
        <w:t>Давлекановский</w:t>
      </w:r>
      <w:r w:rsidRPr="004E2CC8">
        <w:rPr>
          <w:rFonts w:ascii="Times New Roman" w:hAnsi="Times New Roman"/>
          <w:szCs w:val="28"/>
        </w:rPr>
        <w:t xml:space="preserve"> район Республики Башкортостан (приложение).</w:t>
      </w:r>
    </w:p>
    <w:p w:rsidR="009F54FD" w:rsidRPr="004E2CC8" w:rsidRDefault="009F54FD" w:rsidP="009F54FD">
      <w:pPr>
        <w:ind w:firstLine="720"/>
        <w:jc w:val="both"/>
        <w:rPr>
          <w:rFonts w:ascii="Times New Roman" w:hAnsi="Times New Roman"/>
          <w:szCs w:val="28"/>
        </w:rPr>
      </w:pPr>
      <w:r w:rsidRPr="004E2CC8">
        <w:rPr>
          <w:rFonts w:ascii="Times New Roman" w:hAnsi="Times New Roman"/>
          <w:szCs w:val="28"/>
        </w:rPr>
        <w:t xml:space="preserve">2. </w:t>
      </w:r>
      <w:r>
        <w:rPr>
          <w:rFonts w:ascii="Times New Roman" w:hAnsi="Times New Roman"/>
          <w:szCs w:val="28"/>
        </w:rPr>
        <w:t>П</w:t>
      </w:r>
      <w:r w:rsidRPr="004E2CC8">
        <w:rPr>
          <w:rFonts w:ascii="Times New Roman" w:hAnsi="Times New Roman"/>
          <w:szCs w:val="28"/>
        </w:rPr>
        <w:t xml:space="preserve">о мере необходимости вносить изменения в схему размещения нестационарных объектов торговли </w:t>
      </w:r>
      <w:r>
        <w:rPr>
          <w:rFonts w:ascii="Times New Roman" w:hAnsi="Times New Roman"/>
          <w:szCs w:val="28"/>
        </w:rPr>
        <w:t>в</w:t>
      </w:r>
      <w:r w:rsidRPr="004E2CC8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сельском п</w:t>
      </w:r>
      <w:r w:rsidR="00971D76">
        <w:rPr>
          <w:rFonts w:ascii="Times New Roman" w:hAnsi="Times New Roman"/>
          <w:szCs w:val="28"/>
        </w:rPr>
        <w:t xml:space="preserve">оселении </w:t>
      </w:r>
      <w:proofErr w:type="spellStart"/>
      <w:r w:rsidR="00971D76"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r w:rsidRPr="004E2CC8">
        <w:rPr>
          <w:rFonts w:ascii="Times New Roman" w:hAnsi="Times New Roman"/>
          <w:szCs w:val="28"/>
        </w:rPr>
        <w:t xml:space="preserve">муниципального района </w:t>
      </w:r>
      <w:r w:rsidRPr="004E2CC8">
        <w:rPr>
          <w:rFonts w:ascii="Times New Roman" w:hAnsi="Times New Roman"/>
          <w:bCs/>
          <w:kern w:val="36"/>
          <w:szCs w:val="28"/>
        </w:rPr>
        <w:t>Давлекановский</w:t>
      </w:r>
      <w:r w:rsidRPr="004E2CC8">
        <w:rPr>
          <w:rFonts w:ascii="Times New Roman" w:hAnsi="Times New Roman"/>
          <w:szCs w:val="28"/>
        </w:rPr>
        <w:t xml:space="preserve"> район Республики Башкортостан.</w:t>
      </w:r>
    </w:p>
    <w:p w:rsidR="009F54FD" w:rsidRPr="004E2CC8" w:rsidRDefault="009F54FD" w:rsidP="009F54FD">
      <w:pPr>
        <w:ind w:firstLine="720"/>
        <w:jc w:val="both"/>
        <w:rPr>
          <w:rFonts w:ascii="Times New Roman" w:hAnsi="Times New Roman"/>
          <w:szCs w:val="28"/>
        </w:rPr>
      </w:pPr>
      <w:r w:rsidRPr="004E2CC8">
        <w:rPr>
          <w:rFonts w:ascii="Times New Roman" w:hAnsi="Times New Roman"/>
          <w:szCs w:val="28"/>
        </w:rPr>
        <w:t xml:space="preserve">3. </w:t>
      </w:r>
      <w:proofErr w:type="gramStart"/>
      <w:r w:rsidRPr="004E2CC8">
        <w:rPr>
          <w:rFonts w:ascii="Times New Roman" w:hAnsi="Times New Roman"/>
          <w:szCs w:val="28"/>
        </w:rPr>
        <w:t>Контроль за</w:t>
      </w:r>
      <w:proofErr w:type="gramEnd"/>
      <w:r w:rsidRPr="004E2CC8">
        <w:rPr>
          <w:rFonts w:ascii="Times New Roman" w:hAnsi="Times New Roman"/>
          <w:szCs w:val="28"/>
        </w:rPr>
        <w:t xml:space="preserve"> исполнением настоящего постановления </w:t>
      </w:r>
      <w:r>
        <w:rPr>
          <w:rFonts w:ascii="Times New Roman" w:hAnsi="Times New Roman"/>
          <w:szCs w:val="28"/>
        </w:rPr>
        <w:t>оставляю за собой.</w:t>
      </w:r>
    </w:p>
    <w:p w:rsidR="009F54FD" w:rsidRPr="004E2CC8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4E2CC8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4E2CC8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  <w:r w:rsidRPr="004E2CC8">
        <w:rPr>
          <w:rFonts w:ascii="Times New Roman" w:hAnsi="Times New Roman"/>
          <w:szCs w:val="28"/>
        </w:rPr>
        <w:t xml:space="preserve">Глава </w:t>
      </w:r>
      <w:r>
        <w:rPr>
          <w:rFonts w:ascii="Times New Roman" w:hAnsi="Times New Roman"/>
          <w:szCs w:val="28"/>
        </w:rPr>
        <w:t>сельского поселения</w:t>
      </w:r>
    </w:p>
    <w:p w:rsidR="009F54FD" w:rsidRDefault="00971D76" w:rsidP="009F54FD">
      <w:pPr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</w:t>
      </w:r>
      <w:r w:rsidR="009F54FD">
        <w:rPr>
          <w:rFonts w:ascii="Times New Roman" w:hAnsi="Times New Roman"/>
          <w:szCs w:val="28"/>
        </w:rPr>
        <w:t xml:space="preserve"> сельсовет </w:t>
      </w:r>
      <w:r>
        <w:rPr>
          <w:rFonts w:ascii="Times New Roman" w:hAnsi="Times New Roman"/>
          <w:szCs w:val="28"/>
        </w:rPr>
        <w:t xml:space="preserve">                                                   </w:t>
      </w:r>
      <w:proofErr w:type="spellStart"/>
      <w:r>
        <w:rPr>
          <w:rFonts w:ascii="Times New Roman" w:hAnsi="Times New Roman"/>
          <w:szCs w:val="28"/>
        </w:rPr>
        <w:t>А.З.Абдуллин</w:t>
      </w:r>
      <w:proofErr w:type="spellEnd"/>
      <w:r>
        <w:rPr>
          <w:rFonts w:ascii="Times New Roman" w:hAnsi="Times New Roman"/>
          <w:szCs w:val="28"/>
        </w:rPr>
        <w:t xml:space="preserve"> </w:t>
      </w: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4724DD" w:rsidRDefault="009F54FD" w:rsidP="009F54FD">
      <w:pPr>
        <w:autoSpaceDE w:val="0"/>
        <w:autoSpaceDN w:val="0"/>
        <w:adjustRightInd w:val="0"/>
        <w:ind w:left="5670"/>
        <w:rPr>
          <w:rFonts w:ascii="Calibri" w:hAnsi="Calibri"/>
          <w:szCs w:val="28"/>
        </w:rPr>
      </w:pPr>
      <w:r>
        <w:rPr>
          <w:szCs w:val="28"/>
        </w:rPr>
        <w:lastRenderedPageBreak/>
        <w:t>Приложение</w:t>
      </w:r>
    </w:p>
    <w:p w:rsidR="009F54FD" w:rsidRPr="00765F04" w:rsidRDefault="009F54FD" w:rsidP="009F54FD">
      <w:pPr>
        <w:autoSpaceDE w:val="0"/>
        <w:autoSpaceDN w:val="0"/>
        <w:adjustRightInd w:val="0"/>
        <w:ind w:left="5670"/>
        <w:rPr>
          <w:szCs w:val="28"/>
        </w:rPr>
      </w:pPr>
      <w:r>
        <w:rPr>
          <w:szCs w:val="28"/>
        </w:rPr>
        <w:t xml:space="preserve">к </w:t>
      </w:r>
      <w:r w:rsidRPr="00765F04">
        <w:rPr>
          <w:szCs w:val="28"/>
        </w:rPr>
        <w:t>постановлени</w:t>
      </w:r>
      <w:r>
        <w:rPr>
          <w:szCs w:val="28"/>
        </w:rPr>
        <w:t>ю</w:t>
      </w:r>
    </w:p>
    <w:p w:rsidR="009F54FD" w:rsidRPr="00C52F2B" w:rsidRDefault="009F54FD" w:rsidP="009F54FD">
      <w:pPr>
        <w:autoSpaceDE w:val="0"/>
        <w:autoSpaceDN w:val="0"/>
        <w:adjustRightInd w:val="0"/>
        <w:ind w:left="5670"/>
        <w:rPr>
          <w:rFonts w:ascii="Times New Roman" w:hAnsi="Times New Roman"/>
          <w:szCs w:val="28"/>
        </w:rPr>
      </w:pPr>
      <w:r w:rsidRPr="00C52F2B">
        <w:rPr>
          <w:rFonts w:ascii="Times New Roman" w:hAnsi="Times New Roman"/>
          <w:szCs w:val="28"/>
        </w:rPr>
        <w:t>админ</w:t>
      </w:r>
      <w:r w:rsidR="00971D76">
        <w:rPr>
          <w:rFonts w:ascii="Times New Roman" w:hAnsi="Times New Roman"/>
          <w:szCs w:val="28"/>
        </w:rPr>
        <w:t xml:space="preserve">истрации сельского поселения </w:t>
      </w:r>
      <w:proofErr w:type="spellStart"/>
      <w:r w:rsidR="00971D76">
        <w:rPr>
          <w:rFonts w:ascii="Times New Roman" w:hAnsi="Times New Roman"/>
          <w:szCs w:val="28"/>
        </w:rPr>
        <w:t>Сергиопольский</w:t>
      </w:r>
      <w:proofErr w:type="spellEnd"/>
      <w:r w:rsidR="00971D76">
        <w:rPr>
          <w:rFonts w:ascii="Times New Roman" w:hAnsi="Times New Roman"/>
          <w:szCs w:val="28"/>
        </w:rPr>
        <w:t xml:space="preserve"> </w:t>
      </w:r>
      <w:r w:rsidRPr="00C52F2B">
        <w:rPr>
          <w:rFonts w:ascii="Times New Roman" w:hAnsi="Times New Roman"/>
          <w:szCs w:val="28"/>
        </w:rPr>
        <w:t xml:space="preserve"> сельсовет</w:t>
      </w:r>
    </w:p>
    <w:p w:rsidR="009F54FD" w:rsidRPr="00765F04" w:rsidRDefault="009F54FD" w:rsidP="009F54FD">
      <w:pPr>
        <w:autoSpaceDE w:val="0"/>
        <w:autoSpaceDN w:val="0"/>
        <w:adjustRightInd w:val="0"/>
        <w:ind w:left="5670"/>
        <w:rPr>
          <w:szCs w:val="28"/>
        </w:rPr>
      </w:pPr>
      <w:r w:rsidRPr="00765F04">
        <w:rPr>
          <w:szCs w:val="28"/>
        </w:rPr>
        <w:t>муниципального района</w:t>
      </w:r>
    </w:p>
    <w:p w:rsidR="009F54FD" w:rsidRPr="00765F04" w:rsidRDefault="009F54FD" w:rsidP="009F54FD">
      <w:pPr>
        <w:autoSpaceDE w:val="0"/>
        <w:autoSpaceDN w:val="0"/>
        <w:adjustRightInd w:val="0"/>
        <w:ind w:left="5670"/>
        <w:rPr>
          <w:szCs w:val="28"/>
        </w:rPr>
      </w:pPr>
      <w:r w:rsidRPr="00765F04">
        <w:rPr>
          <w:szCs w:val="28"/>
        </w:rPr>
        <w:t xml:space="preserve">Давлекановский район </w:t>
      </w:r>
    </w:p>
    <w:p w:rsidR="009F54FD" w:rsidRPr="00765F04" w:rsidRDefault="009F54FD" w:rsidP="009F54FD">
      <w:pPr>
        <w:autoSpaceDE w:val="0"/>
        <w:autoSpaceDN w:val="0"/>
        <w:adjustRightInd w:val="0"/>
        <w:ind w:left="5670"/>
        <w:rPr>
          <w:szCs w:val="28"/>
        </w:rPr>
      </w:pPr>
      <w:r w:rsidRPr="00765F04">
        <w:rPr>
          <w:szCs w:val="28"/>
        </w:rPr>
        <w:t>Республики Башкортостан</w:t>
      </w:r>
    </w:p>
    <w:p w:rsidR="009F54FD" w:rsidRPr="00C52F2B" w:rsidRDefault="00971D76" w:rsidP="009F54FD">
      <w:pPr>
        <w:autoSpaceDE w:val="0"/>
        <w:autoSpaceDN w:val="0"/>
        <w:adjustRightInd w:val="0"/>
        <w:ind w:left="567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10 </w:t>
      </w:r>
      <w:r w:rsidR="009F54FD" w:rsidRPr="00C52F2B">
        <w:rPr>
          <w:rFonts w:ascii="Times New Roman" w:hAnsi="Times New Roman"/>
          <w:szCs w:val="28"/>
        </w:rPr>
        <w:t xml:space="preserve">апреля 2017  года </w:t>
      </w:r>
    </w:p>
    <w:p w:rsidR="009F54FD" w:rsidRPr="004724DD" w:rsidRDefault="009F54FD" w:rsidP="009F54FD">
      <w:pPr>
        <w:autoSpaceDE w:val="0"/>
        <w:autoSpaceDN w:val="0"/>
        <w:adjustRightInd w:val="0"/>
        <w:ind w:left="5670"/>
        <w:rPr>
          <w:rFonts w:ascii="Calibri" w:hAnsi="Calibri"/>
          <w:szCs w:val="28"/>
        </w:rPr>
      </w:pPr>
      <w:r w:rsidRPr="00765F04">
        <w:rPr>
          <w:szCs w:val="28"/>
        </w:rPr>
        <w:t xml:space="preserve">№ </w:t>
      </w:r>
      <w:r w:rsidR="00971D76">
        <w:rPr>
          <w:rFonts w:ascii="Calibri" w:hAnsi="Calibri"/>
          <w:szCs w:val="28"/>
        </w:rPr>
        <w:t>24</w:t>
      </w:r>
    </w:p>
    <w:p w:rsidR="009F54FD" w:rsidRPr="004E2CC8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4E2CC8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3B3C00" w:rsidRDefault="009F54FD" w:rsidP="009F54FD">
      <w:pPr>
        <w:jc w:val="both"/>
        <w:rPr>
          <w:rFonts w:ascii="Times New Roman" w:hAnsi="Times New Roman"/>
          <w:szCs w:val="28"/>
        </w:rPr>
      </w:pPr>
    </w:p>
    <w:p w:rsidR="009F54FD" w:rsidRPr="003B3C00" w:rsidRDefault="009F54FD" w:rsidP="009F54FD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3B3C00">
        <w:rPr>
          <w:rFonts w:ascii="Times New Roman" w:hAnsi="Times New Roman"/>
          <w:szCs w:val="28"/>
        </w:rPr>
        <w:t>Схема</w:t>
      </w:r>
    </w:p>
    <w:p w:rsidR="009F54FD" w:rsidRPr="003B3C00" w:rsidRDefault="009F54FD" w:rsidP="009F54FD">
      <w:pPr>
        <w:jc w:val="center"/>
        <w:rPr>
          <w:rFonts w:ascii="Times New Roman" w:hAnsi="Times New Roman"/>
          <w:szCs w:val="28"/>
        </w:rPr>
      </w:pPr>
      <w:r w:rsidRPr="003B3C00">
        <w:rPr>
          <w:rFonts w:ascii="Times New Roman" w:hAnsi="Times New Roman"/>
          <w:szCs w:val="28"/>
        </w:rPr>
        <w:t>размещения нестационарных торговых объектов</w:t>
      </w:r>
    </w:p>
    <w:p w:rsidR="009F54FD" w:rsidRPr="003B3C00" w:rsidRDefault="009F54FD" w:rsidP="009F54FD">
      <w:pPr>
        <w:tabs>
          <w:tab w:val="left" w:pos="12840"/>
          <w:tab w:val="left" w:pos="13200"/>
        </w:tabs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  <w:r w:rsidRPr="003B3C00">
        <w:rPr>
          <w:rFonts w:ascii="Times New Roman" w:hAnsi="Times New Roman"/>
          <w:szCs w:val="28"/>
        </w:rPr>
        <w:t xml:space="preserve">на территории </w:t>
      </w:r>
      <w:r w:rsidR="00971D76"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 w:rsidR="00971D76">
        <w:rPr>
          <w:rFonts w:ascii="Times New Roman" w:hAnsi="Times New Roman"/>
          <w:szCs w:val="28"/>
        </w:rPr>
        <w:t>Сергиопольский</w:t>
      </w:r>
      <w:proofErr w:type="spellEnd"/>
      <w:r w:rsidR="00971D76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сельсовет </w:t>
      </w:r>
      <w:r w:rsidRPr="003B3C00">
        <w:rPr>
          <w:rFonts w:ascii="Times New Roman" w:hAnsi="Times New Roman"/>
          <w:szCs w:val="28"/>
        </w:rPr>
        <w:t>муниципального района Давлекановский  район Республики Башкортостан</w:t>
      </w:r>
    </w:p>
    <w:p w:rsidR="009F54FD" w:rsidRPr="004724DD" w:rsidRDefault="009F54FD" w:rsidP="009F54FD">
      <w:pPr>
        <w:rPr>
          <w:rFonts w:ascii="Calibri" w:hAnsi="Calibri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1418"/>
        <w:gridCol w:w="1417"/>
        <w:gridCol w:w="1559"/>
        <w:gridCol w:w="1843"/>
      </w:tblGrid>
      <w:tr w:rsidR="009F54FD" w:rsidRPr="003B3C00" w:rsidTr="0013061D">
        <w:tc>
          <w:tcPr>
            <w:tcW w:w="567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B3C0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B3C0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10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Месторасположение нестационарного торгового объекта</w:t>
            </w:r>
          </w:p>
        </w:tc>
        <w:tc>
          <w:tcPr>
            <w:tcW w:w="1276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Нестационарный торговый объект (указать какой)</w:t>
            </w:r>
          </w:p>
        </w:tc>
        <w:tc>
          <w:tcPr>
            <w:tcW w:w="1418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Специализация нестационарного торгового объекта</w:t>
            </w:r>
          </w:p>
        </w:tc>
        <w:tc>
          <w:tcPr>
            <w:tcW w:w="1417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Площадь нестационарного торгового объекта</w:t>
            </w:r>
          </w:p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3B3C00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3B3C0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3B3C0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Срок, период размещения нестационарного торгового объекта</w:t>
            </w:r>
          </w:p>
        </w:tc>
        <w:tc>
          <w:tcPr>
            <w:tcW w:w="1843" w:type="dxa"/>
            <w:shd w:val="clear" w:color="auto" w:fill="auto"/>
          </w:tcPr>
          <w:p w:rsidR="009F54FD" w:rsidRPr="003B3C00" w:rsidRDefault="009F54F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 xml:space="preserve">Требования к нестационарному торговому </w:t>
            </w:r>
            <w:proofErr w:type="gramStart"/>
            <w:r w:rsidRPr="003B3C00">
              <w:rPr>
                <w:rFonts w:ascii="Times New Roman" w:hAnsi="Times New Roman"/>
                <w:sz w:val="24"/>
                <w:szCs w:val="24"/>
              </w:rPr>
              <w:t>объекту</w:t>
            </w:r>
            <w:proofErr w:type="gramEnd"/>
            <w:r w:rsidRPr="003B3C00">
              <w:rPr>
                <w:rFonts w:ascii="Times New Roman" w:hAnsi="Times New Roman"/>
                <w:sz w:val="24"/>
                <w:szCs w:val="24"/>
              </w:rPr>
              <w:t xml:space="preserve"> планируемому к размещению</w:t>
            </w:r>
          </w:p>
        </w:tc>
      </w:tr>
      <w:tr w:rsidR="009F54FD" w:rsidRPr="003B3C00" w:rsidTr="0060203A">
        <w:trPr>
          <w:trHeight w:val="1410"/>
        </w:trPr>
        <w:tc>
          <w:tcPr>
            <w:tcW w:w="567" w:type="dxa"/>
            <w:shd w:val="clear" w:color="auto" w:fill="auto"/>
          </w:tcPr>
          <w:p w:rsidR="009F54FD" w:rsidRPr="003B3C00" w:rsidRDefault="009F54FD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C0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:rsidR="009F54FD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453406,РБ,Давлекановский район,д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орошевка,ул.Рябиновая,д.35</w:t>
            </w:r>
          </w:p>
          <w:p w:rsidR="0060203A" w:rsidRPr="003B3C00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F54FD" w:rsidRPr="003B3C00" w:rsidRDefault="0060203A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киоск</w:t>
            </w:r>
          </w:p>
        </w:tc>
        <w:tc>
          <w:tcPr>
            <w:tcW w:w="1418" w:type="dxa"/>
            <w:shd w:val="clear" w:color="auto" w:fill="auto"/>
          </w:tcPr>
          <w:p w:rsidR="009F54FD" w:rsidRPr="003B3C00" w:rsidRDefault="0060203A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Розничная продажа продуктов питания</w:t>
            </w:r>
          </w:p>
        </w:tc>
        <w:tc>
          <w:tcPr>
            <w:tcW w:w="1417" w:type="dxa"/>
            <w:shd w:val="clear" w:color="auto" w:fill="auto"/>
          </w:tcPr>
          <w:p w:rsidR="009F54FD" w:rsidRPr="003B3C00" w:rsidRDefault="005F72D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9F54FD" w:rsidRPr="003B3C00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06.02.2012</w:t>
            </w:r>
          </w:p>
        </w:tc>
        <w:tc>
          <w:tcPr>
            <w:tcW w:w="1843" w:type="dxa"/>
            <w:shd w:val="clear" w:color="auto" w:fill="auto"/>
          </w:tcPr>
          <w:p w:rsidR="009F54FD" w:rsidRPr="003B3C00" w:rsidRDefault="009F54FD" w:rsidP="001306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03A" w:rsidRPr="003B3C00" w:rsidTr="0013061D">
        <w:trPr>
          <w:trHeight w:val="1080"/>
        </w:trPr>
        <w:tc>
          <w:tcPr>
            <w:tcW w:w="567" w:type="dxa"/>
            <w:shd w:val="clear" w:color="auto" w:fill="auto"/>
          </w:tcPr>
          <w:p w:rsidR="0060203A" w:rsidRPr="003B3C00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:rsidR="0060203A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453406.РБ,Давлекановский район,д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аранбаш,ул.Мира,д.25</w:t>
            </w:r>
          </w:p>
          <w:p w:rsidR="0060203A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203A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203A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0203A" w:rsidRDefault="0060203A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киоск</w:t>
            </w:r>
          </w:p>
        </w:tc>
        <w:tc>
          <w:tcPr>
            <w:tcW w:w="1418" w:type="dxa"/>
            <w:shd w:val="clear" w:color="auto" w:fill="auto"/>
          </w:tcPr>
          <w:p w:rsidR="0060203A" w:rsidRDefault="0060203A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Розничная продажа продуктов питания </w:t>
            </w:r>
          </w:p>
        </w:tc>
        <w:tc>
          <w:tcPr>
            <w:tcW w:w="1417" w:type="dxa"/>
            <w:shd w:val="clear" w:color="auto" w:fill="auto"/>
          </w:tcPr>
          <w:p w:rsidR="0060203A" w:rsidRPr="003B3C00" w:rsidRDefault="005F72DD" w:rsidP="001306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auto"/>
          </w:tcPr>
          <w:p w:rsidR="0060203A" w:rsidRDefault="0060203A" w:rsidP="001306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22.04.2011</w:t>
            </w:r>
          </w:p>
        </w:tc>
        <w:tc>
          <w:tcPr>
            <w:tcW w:w="1843" w:type="dxa"/>
            <w:shd w:val="clear" w:color="auto" w:fill="auto"/>
          </w:tcPr>
          <w:p w:rsidR="0060203A" w:rsidRPr="003B3C00" w:rsidRDefault="0060203A" w:rsidP="0013061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F54FD" w:rsidRPr="004724DD" w:rsidRDefault="009F54FD" w:rsidP="009F54FD">
      <w:pPr>
        <w:jc w:val="both"/>
        <w:rPr>
          <w:rFonts w:ascii="Times New Roman" w:hAnsi="Times New Roman"/>
          <w:b/>
          <w:szCs w:val="28"/>
        </w:rPr>
      </w:pPr>
    </w:p>
    <w:p w:rsidR="00227644" w:rsidRDefault="00227644"/>
    <w:sectPr w:rsidR="00227644" w:rsidSect="009F54FD"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468"/>
    <w:rsid w:val="00227644"/>
    <w:rsid w:val="005F72DD"/>
    <w:rsid w:val="0060203A"/>
    <w:rsid w:val="00971D76"/>
    <w:rsid w:val="009F54FD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F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4F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2017-05-11T05:05:00Z</cp:lastPrinted>
  <dcterms:created xsi:type="dcterms:W3CDTF">2017-04-10T09:38:00Z</dcterms:created>
  <dcterms:modified xsi:type="dcterms:W3CDTF">2017-05-11T05:06:00Z</dcterms:modified>
</cp:coreProperties>
</file>