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452" w:rsidRPr="002F1452" w:rsidRDefault="002F1452" w:rsidP="00382B5B">
      <w:pPr>
        <w:spacing w:after="0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F1452">
        <w:rPr>
          <w:rFonts w:ascii="Times New Roman" w:hAnsi="Times New Roman" w:cs="Times New Roman"/>
          <w:noProof/>
          <w:sz w:val="28"/>
          <w:szCs w:val="28"/>
        </w:rPr>
        <w:t xml:space="preserve">Совет сельского поселения </w:t>
      </w:r>
      <w:r w:rsidR="00044964">
        <w:rPr>
          <w:rFonts w:ascii="Times New Roman" w:hAnsi="Times New Roman" w:cs="Times New Roman"/>
          <w:noProof/>
          <w:sz w:val="28"/>
          <w:szCs w:val="28"/>
        </w:rPr>
        <w:t xml:space="preserve">Курманкеевский </w:t>
      </w:r>
      <w:r w:rsidRPr="002F1452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2F1452" w:rsidRPr="002F1452" w:rsidRDefault="002F1452" w:rsidP="00382B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2F1452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РЕШЕНИЕ</w:t>
      </w:r>
    </w:p>
    <w:p w:rsidR="002F1452" w:rsidRDefault="001741D8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 июня 2026 г. № 28</w:t>
      </w:r>
    </w:p>
    <w:p w:rsidR="001741D8" w:rsidRPr="002F1452" w:rsidRDefault="001741D8" w:rsidP="00382B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О внесении изменений и дополнений в Порядок формирования и использования бюджетных ассигнований Дорожного фонда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 xml:space="preserve"> </w:t>
      </w:r>
      <w:r w:rsidRPr="002F1452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</w:t>
      </w:r>
      <w:r w:rsidR="00044964">
        <w:rPr>
          <w:rFonts w:ascii="Times New Roman" w:hAnsi="Times New Roman" w:cs="Times New Roman"/>
          <w:iCs/>
          <w:sz w:val="28"/>
          <w:szCs w:val="28"/>
        </w:rPr>
        <w:t>Курманкеевский</w:t>
      </w:r>
      <w:r w:rsidRPr="002F1452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</w:t>
      </w:r>
    </w:p>
    <w:p w:rsidR="002F1452" w:rsidRPr="002F1452" w:rsidRDefault="002F1452" w:rsidP="00382B5B">
      <w:pPr>
        <w:keepNext/>
        <w:spacing w:after="0"/>
        <w:ind w:left="-426" w:firstLine="426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2F1452" w:rsidRPr="002F1452" w:rsidRDefault="002F1452" w:rsidP="00382B5B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F1452" w:rsidRPr="002F1452" w:rsidRDefault="002F1452" w:rsidP="00EC5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sz w:val="28"/>
          <w:szCs w:val="28"/>
        </w:rPr>
        <w:t>Рассмотрев представление  прокурора Давлекановского района, в соответс</w:t>
      </w:r>
      <w:r>
        <w:rPr>
          <w:rFonts w:ascii="Times New Roman" w:hAnsi="Times New Roman" w:cs="Times New Roman"/>
          <w:sz w:val="28"/>
          <w:szCs w:val="28"/>
        </w:rPr>
        <w:t xml:space="preserve">твии с Федеральным законом от </w:t>
      </w:r>
      <w:r w:rsidR="00044964">
        <w:rPr>
          <w:rFonts w:ascii="Times New Roman" w:hAnsi="Times New Roman" w:cs="Times New Roman"/>
          <w:sz w:val="28"/>
          <w:szCs w:val="28"/>
        </w:rPr>
        <w:t>20.03.2025</w:t>
      </w:r>
      <w:r w:rsidRPr="002F1452">
        <w:rPr>
          <w:rFonts w:ascii="Times New Roman" w:hAnsi="Times New Roman" w:cs="Times New Roman"/>
          <w:sz w:val="28"/>
          <w:szCs w:val="28"/>
        </w:rPr>
        <w:t xml:space="preserve"> №33-ФЗ «Об общих принципах организации местного самоуправления в единой системе публичной власти», решил:</w:t>
      </w:r>
    </w:p>
    <w:p w:rsidR="002F1452" w:rsidRPr="00044964" w:rsidRDefault="00044964" w:rsidP="00EC5375">
      <w:pPr>
        <w:pStyle w:val="ConsNonformat"/>
        <w:tabs>
          <w:tab w:val="left" w:pos="709"/>
        </w:tabs>
        <w:spacing w:line="276" w:lineRule="auto"/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1452" w:rsidRPr="000449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Внести в 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="002F1452" w:rsidRPr="0004496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сельского поселения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 Давлекановский район Республики Башкортостан, утвержденный решением Совета сельского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28.10.2013</w:t>
      </w:r>
      <w:r w:rsidR="002F1452" w:rsidRP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44</w:t>
      </w:r>
      <w:r w:rsidR="002F1452" w:rsidRPr="0004496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(далее – Порядок), следующие изменения:</w:t>
      </w:r>
    </w:p>
    <w:p w:rsidR="002F1452" w:rsidRPr="001653B0" w:rsidRDefault="002F1452" w:rsidP="00EC5375">
      <w:pPr>
        <w:pStyle w:val="ConsNonformat"/>
        <w:numPr>
          <w:ilvl w:val="1"/>
          <w:numId w:val="1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3B0">
        <w:rPr>
          <w:rFonts w:ascii="Times New Roman" w:hAnsi="Times New Roman" w:cs="Times New Roman"/>
          <w:bCs/>
          <w:sz w:val="28"/>
          <w:szCs w:val="28"/>
        </w:rPr>
        <w:t xml:space="preserve">Пункт 4 Порядка изложить в </w:t>
      </w:r>
      <w:r w:rsidR="001653B0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53B0"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 w:rsidR="001653B0" w:rsidRPr="001653B0">
        <w:rPr>
          <w:rFonts w:ascii="Times New Roman" w:hAnsi="Times New Roman" w:cs="Times New Roman"/>
          <w:bCs/>
          <w:sz w:val="28"/>
          <w:szCs w:val="28"/>
        </w:rPr>
        <w:t>:</w:t>
      </w:r>
    </w:p>
    <w:p w:rsidR="002F1452" w:rsidRPr="001653B0" w:rsidRDefault="002F1452" w:rsidP="00EC53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53B0">
        <w:rPr>
          <w:rFonts w:ascii="Times New Roman" w:hAnsi="Times New Roman" w:cs="Times New Roman"/>
          <w:sz w:val="28"/>
          <w:szCs w:val="28"/>
        </w:rPr>
        <w:t xml:space="preserve">«4. </w:t>
      </w:r>
      <w:proofErr w:type="gramStart"/>
      <w:r w:rsidRPr="001653B0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Муниципального дорожного фонда утверждается решением Совета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r w:rsidRPr="001653B0">
        <w:rPr>
          <w:rFonts w:ascii="Times New Roman" w:hAnsi="Times New Roman" w:cs="Times New Roman"/>
          <w:sz w:val="28"/>
          <w:szCs w:val="28"/>
        </w:rPr>
        <w:t xml:space="preserve"> </w:t>
      </w:r>
      <w:r w:rsidR="00044964">
        <w:rPr>
          <w:rFonts w:ascii="Times New Roman" w:hAnsi="Times New Roman" w:cs="Times New Roman"/>
          <w:sz w:val="28"/>
          <w:szCs w:val="28"/>
        </w:rPr>
        <w:t xml:space="preserve">района Давлекановский район </w:t>
      </w:r>
      <w:r w:rsidRPr="001653B0">
        <w:rPr>
          <w:rFonts w:ascii="Times New Roman" w:hAnsi="Times New Roman" w:cs="Times New Roman"/>
          <w:sz w:val="28"/>
          <w:szCs w:val="28"/>
        </w:rPr>
        <w:t xml:space="preserve">Республики Башкортостан о бюджете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="000449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53B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от:</w:t>
      </w:r>
      <w:proofErr w:type="gramEnd"/>
    </w:p>
    <w:p w:rsidR="001653B0" w:rsidRPr="001653B0" w:rsidRDefault="002F1452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1653B0">
        <w:rPr>
          <w:rFonts w:ascii="Times New Roman" w:hAnsi="Times New Roman"/>
          <w:sz w:val="28"/>
          <w:szCs w:val="28"/>
        </w:rPr>
        <w:t>инжекторных</w:t>
      </w:r>
      <w:proofErr w:type="spellEnd"/>
      <w:r w:rsidRPr="001653B0">
        <w:rPr>
          <w:rFonts w:ascii="Times New Roman" w:hAnsi="Times New Roman"/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lastRenderedPageBreak/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653B0" w:rsidRPr="001653B0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653B0" w:rsidRPr="00E97AC9" w:rsidRDefault="001653B0" w:rsidP="00EC5375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1653B0">
        <w:rPr>
          <w:rFonts w:ascii="Times New Roman" w:hAnsi="Times New Roman"/>
          <w:sz w:val="28"/>
          <w:szCs w:val="28"/>
        </w:rPr>
        <w:t xml:space="preserve">доходов бюджета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иных поступлений в бюджет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1653B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утвержденных  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решением сельского поселения </w:t>
      </w:r>
      <w:r w:rsidR="00EC5375">
        <w:rPr>
          <w:rFonts w:ascii="Times New Roman" w:hAnsi="Times New Roman"/>
          <w:color w:val="000000" w:themeColor="text1"/>
          <w:sz w:val="28"/>
          <w:szCs w:val="28"/>
        </w:rPr>
        <w:t>Курманкеевский</w:t>
      </w:r>
      <w:r w:rsidRPr="00E97AC9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фонда.»; </w:t>
      </w:r>
      <w:proofErr w:type="gramEnd"/>
    </w:p>
    <w:p w:rsidR="001653B0" w:rsidRPr="00E97AC9" w:rsidRDefault="001653B0" w:rsidP="00EC5375">
      <w:pPr>
        <w:pStyle w:val="ConsNonformat"/>
        <w:tabs>
          <w:tab w:val="left" w:pos="709"/>
        </w:tabs>
        <w:spacing w:line="276" w:lineRule="auto"/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1.2. Пункт 9 Порядка изложить в следующей  редакции:</w:t>
      </w:r>
    </w:p>
    <w:p w:rsidR="00382B5B" w:rsidRDefault="00382B5B" w:rsidP="00EC5375">
      <w:pPr>
        <w:pStyle w:val="4"/>
        <w:shd w:val="clear" w:color="auto" w:fill="auto"/>
        <w:tabs>
          <w:tab w:val="left" w:pos="709"/>
        </w:tabs>
        <w:spacing w:after="0" w:line="276" w:lineRule="auto"/>
        <w:ind w:right="20" w:firstLine="709"/>
        <w:jc w:val="both"/>
      </w:pPr>
      <w:r>
        <w:rPr>
          <w:color w:val="000000" w:themeColor="text1"/>
        </w:rPr>
        <w:t xml:space="preserve">«9. </w:t>
      </w:r>
      <w:proofErr w:type="gramStart"/>
      <w:r w:rsidR="00E97AC9" w:rsidRPr="00E97AC9">
        <w:rPr>
          <w:color w:val="000000" w:themeColor="text1"/>
        </w:rPr>
        <w:t>Контроль за</w:t>
      </w:r>
      <w:proofErr w:type="gramEnd"/>
      <w:r w:rsidR="00E97AC9" w:rsidRPr="00E97AC9">
        <w:rPr>
          <w:color w:val="000000" w:themeColor="text1"/>
        </w:rPr>
        <w:t xml:space="preserve"> использованием средств Муниципального дорожного фонда осуществляется в соответствии с </w:t>
      </w:r>
      <w:r>
        <w:rPr>
          <w:color w:val="000000" w:themeColor="text1"/>
        </w:rPr>
        <w:t xml:space="preserve">нормативно правовыми актами администрации </w:t>
      </w:r>
      <w:r>
        <w:rPr>
          <w:iCs/>
        </w:rPr>
        <w:t>сельского поселения</w:t>
      </w:r>
      <w:r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653B0" w:rsidRPr="00E97AC9" w:rsidRDefault="00EC5375" w:rsidP="00276D35">
      <w:pPr>
        <w:pStyle w:val="ConsNonformat"/>
        <w:tabs>
          <w:tab w:val="left" w:pos="709"/>
        </w:tabs>
        <w:ind w:righ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1.3.</w:t>
      </w:r>
      <w:r w:rsidR="001653B0" w:rsidRPr="00E97AC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 10 Порядка изложить в следующей  редакции:</w:t>
      </w:r>
    </w:p>
    <w:p w:rsidR="002F1452" w:rsidRPr="00E97AC9" w:rsidRDefault="00E97AC9" w:rsidP="00EC5375">
      <w:pPr>
        <w:pStyle w:val="1"/>
        <w:spacing w:line="276" w:lineRule="auto"/>
        <w:ind w:firstLine="709"/>
        <w:jc w:val="both"/>
        <w:rPr>
          <w:rFonts w:cs="Times New Roman"/>
          <w:color w:val="000000" w:themeColor="text1"/>
        </w:rPr>
      </w:pPr>
      <w:r w:rsidRPr="00E97AC9">
        <w:rPr>
          <w:color w:val="000000" w:themeColor="text1"/>
        </w:rPr>
        <w:t xml:space="preserve">«10. </w:t>
      </w:r>
      <w:proofErr w:type="gramStart"/>
      <w:r w:rsidRPr="00E97AC9">
        <w:rPr>
          <w:color w:val="000000" w:themeColor="text1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="00EC5375">
        <w:rPr>
          <w:rFonts w:cs="Times New Roman"/>
          <w:color w:val="000000" w:themeColor="text1"/>
        </w:rPr>
        <w:t>Курманкеевский</w:t>
      </w:r>
      <w:r w:rsidRPr="00E97AC9">
        <w:rPr>
          <w:color w:val="000000" w:themeColor="text1"/>
        </w:rPr>
        <w:t xml:space="preserve"> сельсовет муниципального района Давлекановский район Республики Башкортостан»</w:t>
      </w:r>
      <w:r w:rsidR="00382B5B">
        <w:rPr>
          <w:color w:val="000000" w:themeColor="text1"/>
        </w:rPr>
        <w:t>.</w:t>
      </w:r>
      <w:proofErr w:type="gramEnd"/>
      <w:r w:rsidR="00382B5B">
        <w:rPr>
          <w:color w:val="000000" w:themeColor="text1"/>
        </w:rPr>
        <w:t xml:space="preserve"> Рассмотрение отчета осуществляется в порядке, установленном Положением о бюджетном процессе сельского поселения</w:t>
      </w:r>
      <w:r w:rsidR="00EC5375">
        <w:rPr>
          <w:color w:val="000000" w:themeColor="text1"/>
        </w:rPr>
        <w:t>.</w:t>
      </w:r>
    </w:p>
    <w:p w:rsidR="002F1452" w:rsidRPr="002F1452" w:rsidRDefault="002F1452" w:rsidP="00EC5375">
      <w:pPr>
        <w:pStyle w:val="1"/>
        <w:spacing w:line="276" w:lineRule="auto"/>
        <w:ind w:firstLine="709"/>
        <w:jc w:val="both"/>
        <w:rPr>
          <w:rFonts w:cs="Times New Roman"/>
          <w:color w:val="000000" w:themeColor="text1"/>
        </w:rPr>
      </w:pPr>
      <w:bookmarkStart w:id="0" w:name="bookmark4"/>
      <w:bookmarkEnd w:id="0"/>
      <w:r w:rsidRPr="00E97AC9">
        <w:rPr>
          <w:rFonts w:cs="Times New Roman"/>
          <w:color w:val="000000" w:themeColor="text1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</w:t>
      </w:r>
      <w:r w:rsidRPr="002F1452">
        <w:rPr>
          <w:rFonts w:cs="Times New Roman"/>
          <w:color w:val="000000" w:themeColor="text1"/>
        </w:rPr>
        <w:t>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F1452" w:rsidRPr="002F1452" w:rsidRDefault="002F1452" w:rsidP="00EC53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Pr="002F1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>за</w:t>
      </w:r>
      <w:proofErr w:type="gramEnd"/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исполнением настоящего </w:t>
      </w:r>
      <w:r w:rsidRPr="002F1452">
        <w:rPr>
          <w:rFonts w:ascii="Times New Roman" w:hAnsi="Times New Roman" w:cs="Times New Roman"/>
          <w:sz w:val="28"/>
          <w:szCs w:val="28"/>
        </w:rPr>
        <w:t>решения</w:t>
      </w:r>
      <w:r w:rsidRPr="002F1452">
        <w:rPr>
          <w:rFonts w:ascii="Times New Roman" w:hAnsi="Times New Roman" w:cs="Times New Roman"/>
          <w:color w:val="00000A"/>
          <w:sz w:val="28"/>
          <w:szCs w:val="28"/>
        </w:rPr>
        <w:t xml:space="preserve"> оставляю за собой.</w:t>
      </w:r>
    </w:p>
    <w:p w:rsidR="002F1452" w:rsidRDefault="002F1452" w:rsidP="00382B5B">
      <w:pPr>
        <w:pStyle w:val="a6"/>
        <w:spacing w:after="0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117E3" w:rsidRDefault="002F1452" w:rsidP="001741D8">
      <w:pPr>
        <w:spacing w:after="0"/>
        <w:jc w:val="right"/>
        <w:rPr>
          <w:rFonts w:ascii="Times New Roman" w:hAnsi="Times New Roman" w:cs="Times New Roman"/>
          <w:color w:val="00000A"/>
          <w:sz w:val="28"/>
          <w:szCs w:val="28"/>
        </w:rPr>
      </w:pPr>
      <w:r w:rsidRPr="002F1452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1741D8" w:rsidRPr="00382B5B" w:rsidRDefault="001741D8" w:rsidP="001741D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color w:val="00000A"/>
          <w:sz w:val="28"/>
          <w:szCs w:val="28"/>
        </w:rPr>
        <w:t>Д. К. Давлетов</w:t>
      </w:r>
    </w:p>
    <w:sectPr w:rsidR="001741D8" w:rsidRPr="00382B5B" w:rsidSect="00276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1">
      <w:start w:val="4"/>
      <w:numFmt w:val="decimal"/>
      <w:lvlText w:val="%2.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A405C3"/>
    <w:multiLevelType w:val="multilevel"/>
    <w:tmpl w:val="619274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5">
    <w:nsid w:val="686D6179"/>
    <w:multiLevelType w:val="hybridMultilevel"/>
    <w:tmpl w:val="A724818C"/>
    <w:lvl w:ilvl="0" w:tplc="5014A3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A97583A"/>
    <w:multiLevelType w:val="multilevel"/>
    <w:tmpl w:val="FFEA5D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735"/>
    <w:rsid w:val="00044964"/>
    <w:rsid w:val="001653B0"/>
    <w:rsid w:val="001741D8"/>
    <w:rsid w:val="00276D35"/>
    <w:rsid w:val="002F1452"/>
    <w:rsid w:val="00382B5B"/>
    <w:rsid w:val="00B058E3"/>
    <w:rsid w:val="00C117E3"/>
    <w:rsid w:val="00E01735"/>
    <w:rsid w:val="00E97AC9"/>
    <w:rsid w:val="00E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8E3"/>
    <w:rPr>
      <w:color w:val="0000FF"/>
      <w:u w:val="single"/>
    </w:rPr>
  </w:style>
  <w:style w:type="paragraph" w:customStyle="1" w:styleId="ConsTitle">
    <w:name w:val="ConsTitle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2F1452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5"/>
    <w:rsid w:val="002F1452"/>
    <w:pPr>
      <w:widowControl w:val="0"/>
      <w:spacing w:after="0" w:line="240" w:lineRule="auto"/>
      <w:ind w:firstLine="400"/>
    </w:pPr>
    <w:rPr>
      <w:rFonts w:ascii="Times New Roman" w:eastAsia="Times New Roman" w:hAnsi="Times New Roman"/>
      <w:color w:val="433E47"/>
      <w:sz w:val="28"/>
      <w:szCs w:val="28"/>
    </w:rPr>
  </w:style>
  <w:style w:type="paragraph" w:styleId="a6">
    <w:name w:val="List Paragraph"/>
    <w:basedOn w:val="a"/>
    <w:uiPriority w:val="34"/>
    <w:qFormat/>
    <w:rsid w:val="002F14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F14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Знак"/>
    <w:basedOn w:val="a"/>
    <w:rsid w:val="002F145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4">
    <w:name w:val="Основной текст4"/>
    <w:basedOn w:val="a"/>
    <w:rsid w:val="00E97AC9"/>
    <w:pPr>
      <w:shd w:val="clear" w:color="auto" w:fill="FFFFFF"/>
      <w:spacing w:after="660" w:line="328" w:lineRule="exact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2026-06-08T05:52:00Z</cp:lastPrinted>
  <dcterms:created xsi:type="dcterms:W3CDTF">2026-06-08T06:12:00Z</dcterms:created>
  <dcterms:modified xsi:type="dcterms:W3CDTF">2026-06-08T06:12:00Z</dcterms:modified>
</cp:coreProperties>
</file>