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8E2EA0" w:rsidRPr="008E2EA0" w:rsidTr="00024A29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Мәкәш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ауыл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оветы  ауыл биләмәһе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Советы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453418,Д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γл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3F8699" wp14:editId="261B68D6">
                  <wp:extent cx="1026795" cy="1311275"/>
                  <wp:effectExtent l="0" t="0" r="1905" b="3175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сельского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поселени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Микяшевский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сельсовет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ский район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B921BC" w:rsidRDefault="00B921BC" w:rsidP="008F407A">
      <w:pPr>
        <w:tabs>
          <w:tab w:val="left" w:pos="46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7A" w:rsidRPr="008E2EA0" w:rsidRDefault="008F407A" w:rsidP="008F407A">
      <w:pPr>
        <w:tabs>
          <w:tab w:val="left" w:pos="46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КАРАР                                              </w:t>
      </w:r>
      <w:r w:rsidR="009F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РЕШЕНИЕ</w:t>
      </w:r>
    </w:p>
    <w:p w:rsidR="008E2EA0" w:rsidRPr="008E2EA0" w:rsidRDefault="00995E23" w:rsidP="008E2EA0">
      <w:pPr>
        <w:tabs>
          <w:tab w:val="left" w:pos="46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28.02</w:t>
      </w:r>
      <w:r w:rsidR="008F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.2023й                                                                                </w:t>
      </w:r>
      <w:r w:rsidR="00D14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28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.02</w:t>
      </w:r>
      <w:r w:rsidR="008F407A">
        <w:rPr>
          <w:rFonts w:ascii="Times New Roman" w:eastAsia="Times New Roman" w:hAnsi="Times New Roman" w:cs="Times New Roman"/>
          <w:sz w:val="24"/>
          <w:szCs w:val="24"/>
          <w:lang w:eastAsia="ru-RU"/>
        </w:rPr>
        <w:t>.2023г.</w:t>
      </w:r>
    </w:p>
    <w:p w:rsidR="00FE3EA1" w:rsidRDefault="00FE3EA1" w:rsidP="008E2EA0">
      <w:pPr>
        <w:tabs>
          <w:tab w:val="left" w:pos="46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EA0" w:rsidRDefault="008E2EA0" w:rsidP="008E2EA0">
      <w:pPr>
        <w:tabs>
          <w:tab w:val="left" w:pos="46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="00FE3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</w:p>
    <w:p w:rsidR="00293A25" w:rsidRPr="008F407A" w:rsidRDefault="00293A25" w:rsidP="008F407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F407A">
        <w:rPr>
          <w:rFonts w:ascii="Times New Roman" w:hAnsi="Times New Roman" w:cs="Times New Roman"/>
          <w:noProof/>
          <w:sz w:val="24"/>
          <w:szCs w:val="24"/>
        </w:rPr>
        <w:t xml:space="preserve">Совет </w:t>
      </w:r>
      <w:r w:rsidR="00FE3EA1" w:rsidRPr="008F407A">
        <w:rPr>
          <w:rFonts w:ascii="Times New Roman" w:hAnsi="Times New Roman" w:cs="Times New Roman"/>
          <w:noProof/>
          <w:sz w:val="24"/>
          <w:szCs w:val="24"/>
        </w:rPr>
        <w:t xml:space="preserve">сельского поселения  Микяшевский </w:t>
      </w:r>
      <w:r w:rsidRPr="008F407A">
        <w:rPr>
          <w:rFonts w:ascii="Times New Roman" w:hAnsi="Times New Roman" w:cs="Times New Roman"/>
          <w:noProof/>
          <w:sz w:val="24"/>
          <w:szCs w:val="24"/>
        </w:rPr>
        <w:t>сельсовет муниципального района Давлекановский район Республики Башкорторстан</w:t>
      </w:r>
    </w:p>
    <w:p w:rsidR="00293A25" w:rsidRPr="008F407A" w:rsidRDefault="00293A25" w:rsidP="00293A25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8F407A">
        <w:rPr>
          <w:rFonts w:ascii="Times New Roman" w:hAnsi="Times New Roman" w:cs="Times New Roman"/>
          <w:sz w:val="24"/>
          <w:szCs w:val="24"/>
        </w:rPr>
        <w:t xml:space="preserve">«О внесении изменений в решение Совета сельского поселения              </w:t>
      </w:r>
      <w:r w:rsidR="00FE3EA1" w:rsidRPr="008F407A">
        <w:rPr>
          <w:rFonts w:ascii="Times New Roman" w:hAnsi="Times New Roman" w:cs="Times New Roman"/>
          <w:sz w:val="24"/>
          <w:szCs w:val="24"/>
        </w:rPr>
        <w:t xml:space="preserve">                    Микяшевский </w:t>
      </w:r>
      <w:r w:rsidRPr="008F407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</w:p>
    <w:p w:rsidR="00293A25" w:rsidRPr="008F407A" w:rsidRDefault="00293A25" w:rsidP="00293A25">
      <w:pPr>
        <w:pStyle w:val="Default"/>
        <w:jc w:val="center"/>
        <w:rPr>
          <w:color w:val="auto"/>
        </w:rPr>
      </w:pPr>
      <w:r w:rsidRPr="008F407A">
        <w:t xml:space="preserve">Республики Башкортостан от </w:t>
      </w:r>
      <w:r w:rsidR="001B7481" w:rsidRPr="008F407A">
        <w:t xml:space="preserve">«16» октября </w:t>
      </w:r>
      <w:r w:rsidRPr="008F407A">
        <w:t xml:space="preserve"> 2019 года № </w:t>
      </w:r>
      <w:r w:rsidR="001B7481" w:rsidRPr="008F407A">
        <w:t>18</w:t>
      </w:r>
      <w:r w:rsidRPr="008F407A">
        <w:t xml:space="preserve">  «</w:t>
      </w:r>
      <w:r w:rsidRPr="008F407A">
        <w:rPr>
          <w:color w:val="auto"/>
        </w:rPr>
        <w:t xml:space="preserve">Об установлении земельного налога на территории </w:t>
      </w:r>
      <w:r w:rsidR="00FE3EA1" w:rsidRPr="008F407A">
        <w:t xml:space="preserve">сельского поселения Микяшевский </w:t>
      </w:r>
      <w:r w:rsidRPr="008F407A">
        <w:t xml:space="preserve"> сельсовет </w:t>
      </w:r>
      <w:r w:rsidRPr="008F407A">
        <w:rPr>
          <w:color w:val="auto"/>
        </w:rPr>
        <w:t>муниципального района Давлекановский район Республики Башкортостан»</w:t>
      </w:r>
    </w:p>
    <w:p w:rsidR="00293A25" w:rsidRPr="008F407A" w:rsidRDefault="00293A25" w:rsidP="00293A25">
      <w:pPr>
        <w:pStyle w:val="Default"/>
        <w:jc w:val="center"/>
        <w:rPr>
          <w:color w:val="auto"/>
        </w:rPr>
      </w:pPr>
    </w:p>
    <w:p w:rsidR="00EF3B04" w:rsidRDefault="00293A25" w:rsidP="00293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07A">
        <w:rPr>
          <w:rFonts w:ascii="Times New Roman" w:hAnsi="Times New Roman" w:cs="Times New Roman"/>
          <w:sz w:val="24"/>
          <w:szCs w:val="24"/>
        </w:rPr>
        <w:t xml:space="preserve">Рассмотрев протест прокурора </w:t>
      </w:r>
      <w:proofErr w:type="spellStart"/>
      <w:r w:rsidRPr="008F407A">
        <w:rPr>
          <w:rFonts w:ascii="Times New Roman" w:hAnsi="Times New Roman" w:cs="Times New Roman"/>
          <w:sz w:val="24"/>
          <w:szCs w:val="24"/>
        </w:rPr>
        <w:t>Давлекановского</w:t>
      </w:r>
      <w:proofErr w:type="spellEnd"/>
      <w:r w:rsidRPr="008F407A">
        <w:rPr>
          <w:rFonts w:ascii="Times New Roman" w:hAnsi="Times New Roman" w:cs="Times New Roman"/>
          <w:sz w:val="24"/>
          <w:szCs w:val="24"/>
        </w:rPr>
        <w:t xml:space="preserve"> района, руководствуясь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</w:t>
      </w:r>
      <w:r w:rsidR="00FE3EA1" w:rsidRPr="008F407A">
        <w:rPr>
          <w:rFonts w:ascii="Times New Roman" w:hAnsi="Times New Roman" w:cs="Times New Roman"/>
          <w:sz w:val="24"/>
          <w:szCs w:val="24"/>
        </w:rPr>
        <w:t xml:space="preserve">селения Микяшевский </w:t>
      </w:r>
      <w:r w:rsidRPr="008F407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293A25" w:rsidRPr="008F407A" w:rsidRDefault="00293A25" w:rsidP="00293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07A">
        <w:rPr>
          <w:rFonts w:ascii="Times New Roman" w:hAnsi="Times New Roman" w:cs="Times New Roman"/>
          <w:sz w:val="24"/>
          <w:szCs w:val="24"/>
        </w:rPr>
        <w:t>,</w:t>
      </w:r>
    </w:p>
    <w:p w:rsidR="00293A25" w:rsidRPr="00EF3B04" w:rsidRDefault="00293A25" w:rsidP="00293A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B04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293A25" w:rsidRPr="008F407A" w:rsidRDefault="00293A25" w:rsidP="00293A25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A25" w:rsidRPr="008F407A" w:rsidRDefault="00293A25" w:rsidP="00293A25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F407A">
        <w:rPr>
          <w:rFonts w:ascii="Times New Roman" w:hAnsi="Times New Roman" w:cs="Times New Roman"/>
          <w:sz w:val="24"/>
          <w:szCs w:val="24"/>
        </w:rPr>
        <w:tab/>
        <w:t xml:space="preserve">1. </w:t>
      </w:r>
      <w:proofErr w:type="gramStart"/>
      <w:r w:rsidRPr="008F407A">
        <w:rPr>
          <w:rFonts w:ascii="Times New Roman" w:hAnsi="Times New Roman" w:cs="Times New Roman"/>
          <w:sz w:val="24"/>
          <w:szCs w:val="24"/>
        </w:rPr>
        <w:t>Внести изменения в решение Совета с</w:t>
      </w:r>
      <w:r w:rsidR="00FE3EA1" w:rsidRPr="008F407A">
        <w:rPr>
          <w:rFonts w:ascii="Times New Roman" w:hAnsi="Times New Roman" w:cs="Times New Roman"/>
          <w:sz w:val="24"/>
          <w:szCs w:val="24"/>
        </w:rPr>
        <w:t xml:space="preserve">ельского поселения  Микяшевский </w:t>
      </w:r>
      <w:r w:rsidRPr="008F407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</w:t>
      </w:r>
      <w:r w:rsidR="001B7481" w:rsidRPr="008F407A">
        <w:rPr>
          <w:rFonts w:ascii="Times New Roman" w:hAnsi="Times New Roman" w:cs="Times New Roman"/>
          <w:sz w:val="24"/>
          <w:szCs w:val="24"/>
        </w:rPr>
        <w:t>лики Башкортостан от «16» октября  2019 года № 18</w:t>
      </w:r>
      <w:r w:rsidRPr="008F407A">
        <w:rPr>
          <w:rFonts w:ascii="Times New Roman" w:hAnsi="Times New Roman" w:cs="Times New Roman"/>
          <w:sz w:val="24"/>
          <w:szCs w:val="24"/>
        </w:rPr>
        <w:t xml:space="preserve">  «Об установлении  земельного налога на территории сельского</w:t>
      </w:r>
      <w:r w:rsidR="00FE3EA1" w:rsidRPr="008F407A">
        <w:rPr>
          <w:rFonts w:ascii="Times New Roman" w:hAnsi="Times New Roman" w:cs="Times New Roman"/>
          <w:sz w:val="24"/>
          <w:szCs w:val="24"/>
        </w:rPr>
        <w:t xml:space="preserve"> поселения Микяшевский</w:t>
      </w:r>
      <w:r w:rsidRPr="008F407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Башкортостан» (далее – решение Совета сельского поселения), пункт 5 решения Совета сельского поселения признать утратившим силу.</w:t>
      </w:r>
      <w:proofErr w:type="gramEnd"/>
    </w:p>
    <w:p w:rsidR="00293A25" w:rsidRPr="008F407A" w:rsidRDefault="00293A25" w:rsidP="00293A25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F407A">
        <w:rPr>
          <w:rFonts w:ascii="Times New Roman" w:hAnsi="Times New Roman" w:cs="Times New Roman"/>
          <w:sz w:val="24"/>
          <w:szCs w:val="24"/>
        </w:rPr>
        <w:t xml:space="preserve">         2. Настоящее решение вступает в силу не ранее чем по истечении одного месяца со дня его официального опубликования. </w:t>
      </w:r>
    </w:p>
    <w:p w:rsidR="00293A25" w:rsidRPr="008F407A" w:rsidRDefault="00293A25" w:rsidP="00293A25">
      <w:pPr>
        <w:pStyle w:val="Default"/>
        <w:ind w:firstLine="708"/>
        <w:jc w:val="both"/>
        <w:rPr>
          <w:color w:val="auto"/>
        </w:rPr>
      </w:pPr>
      <w:r w:rsidRPr="008F407A">
        <w:rPr>
          <w:color w:val="auto"/>
        </w:rPr>
        <w:t>3. Настоящее решение опубликовать  в районных газетах «</w:t>
      </w:r>
      <w:proofErr w:type="spellStart"/>
      <w:r w:rsidRPr="008F407A">
        <w:rPr>
          <w:color w:val="auto"/>
        </w:rPr>
        <w:t>Асылыкуль</w:t>
      </w:r>
      <w:proofErr w:type="spellEnd"/>
      <w:r w:rsidRPr="00D94CE8">
        <w:rPr>
          <w:color w:val="auto"/>
          <w:sz w:val="28"/>
          <w:szCs w:val="28"/>
        </w:rPr>
        <w:t xml:space="preserve">» и </w:t>
      </w:r>
      <w:r w:rsidRPr="008F407A">
        <w:rPr>
          <w:color w:val="auto"/>
        </w:rPr>
        <w:t>«</w:t>
      </w:r>
      <w:proofErr w:type="spellStart"/>
      <w:r w:rsidRPr="008F407A">
        <w:rPr>
          <w:color w:val="auto"/>
        </w:rPr>
        <w:t>Балкантау</w:t>
      </w:r>
      <w:proofErr w:type="spellEnd"/>
      <w:r w:rsidRPr="008F407A">
        <w:rPr>
          <w:color w:val="auto"/>
        </w:rPr>
        <w:t>».</w:t>
      </w:r>
    </w:p>
    <w:p w:rsidR="00FE3EA1" w:rsidRPr="008F407A" w:rsidRDefault="00FE3EA1" w:rsidP="00293A25">
      <w:pPr>
        <w:pStyle w:val="Default"/>
        <w:ind w:firstLine="708"/>
        <w:jc w:val="both"/>
        <w:rPr>
          <w:color w:val="auto"/>
        </w:rPr>
      </w:pPr>
    </w:p>
    <w:p w:rsidR="00FE3EA1" w:rsidRPr="008F407A" w:rsidRDefault="00FE3EA1" w:rsidP="00293A25">
      <w:pPr>
        <w:pStyle w:val="Default"/>
        <w:ind w:firstLine="708"/>
        <w:jc w:val="both"/>
        <w:rPr>
          <w:color w:val="auto"/>
        </w:rPr>
      </w:pPr>
    </w:p>
    <w:p w:rsidR="00FE3EA1" w:rsidRPr="008F407A" w:rsidRDefault="00FE3EA1" w:rsidP="00293A25">
      <w:pPr>
        <w:pStyle w:val="Default"/>
        <w:ind w:firstLine="708"/>
        <w:jc w:val="both"/>
        <w:rPr>
          <w:color w:val="auto"/>
        </w:rPr>
      </w:pPr>
    </w:p>
    <w:p w:rsidR="00FE3EA1" w:rsidRPr="008F407A" w:rsidRDefault="00FE3EA1" w:rsidP="00293A25">
      <w:pPr>
        <w:pStyle w:val="Default"/>
        <w:ind w:firstLine="708"/>
        <w:jc w:val="both"/>
        <w:rPr>
          <w:color w:val="auto"/>
        </w:rPr>
      </w:pPr>
    </w:p>
    <w:p w:rsidR="00FE3EA1" w:rsidRPr="008F407A" w:rsidRDefault="00FE3EA1" w:rsidP="00293A25">
      <w:pPr>
        <w:pStyle w:val="Default"/>
        <w:ind w:firstLine="708"/>
        <w:jc w:val="both"/>
        <w:rPr>
          <w:color w:val="auto"/>
        </w:rPr>
      </w:pPr>
    </w:p>
    <w:p w:rsidR="00293A25" w:rsidRPr="008F407A" w:rsidRDefault="00293A25" w:rsidP="00293A25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93A25" w:rsidRPr="008F407A" w:rsidRDefault="00293A25" w:rsidP="00293A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407A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r w:rsidR="00FE3EA1" w:rsidRPr="008F407A">
        <w:rPr>
          <w:rFonts w:ascii="Times New Roman" w:hAnsi="Times New Roman"/>
          <w:sz w:val="24"/>
          <w:szCs w:val="24"/>
        </w:rPr>
        <w:t xml:space="preserve">                          </w:t>
      </w:r>
      <w:r w:rsidR="002123DF" w:rsidRPr="008F407A">
        <w:rPr>
          <w:rFonts w:ascii="Times New Roman" w:hAnsi="Times New Roman"/>
          <w:sz w:val="24"/>
          <w:szCs w:val="24"/>
        </w:rPr>
        <w:t xml:space="preserve">               </w:t>
      </w:r>
      <w:r w:rsidR="00FE3EA1" w:rsidRPr="008F407A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FE3EA1" w:rsidRPr="008F407A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293A25" w:rsidRPr="000B00D1" w:rsidRDefault="00293A25" w:rsidP="00293A2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B0A" w:rsidRPr="008E2EA0" w:rsidRDefault="00630B0A" w:rsidP="008E2EA0"/>
    <w:sectPr w:rsidR="00630B0A" w:rsidRPr="008E2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FC6" w:rsidRDefault="00713FC6">
      <w:pPr>
        <w:spacing w:line="240" w:lineRule="auto"/>
      </w:pPr>
      <w:r>
        <w:separator/>
      </w:r>
    </w:p>
  </w:endnote>
  <w:endnote w:type="continuationSeparator" w:id="0">
    <w:p w:rsidR="00713FC6" w:rsidRDefault="00713F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FC6" w:rsidRDefault="00713FC6">
      <w:pPr>
        <w:spacing w:after="0"/>
      </w:pPr>
      <w:r>
        <w:separator/>
      </w:r>
    </w:p>
  </w:footnote>
  <w:footnote w:type="continuationSeparator" w:id="0">
    <w:p w:rsidR="00713FC6" w:rsidRDefault="00713FC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92704"/>
    <w:rsid w:val="000B507E"/>
    <w:rsid w:val="000D254E"/>
    <w:rsid w:val="000F3EA4"/>
    <w:rsid w:val="001072A7"/>
    <w:rsid w:val="00115B0A"/>
    <w:rsid w:val="00141BB7"/>
    <w:rsid w:val="0015516F"/>
    <w:rsid w:val="00196D64"/>
    <w:rsid w:val="001B7481"/>
    <w:rsid w:val="001C212E"/>
    <w:rsid w:val="002123DF"/>
    <w:rsid w:val="002317A2"/>
    <w:rsid w:val="00293A25"/>
    <w:rsid w:val="002A3138"/>
    <w:rsid w:val="00392414"/>
    <w:rsid w:val="003E48C7"/>
    <w:rsid w:val="00413F8B"/>
    <w:rsid w:val="00422A97"/>
    <w:rsid w:val="00440C9B"/>
    <w:rsid w:val="00462D4A"/>
    <w:rsid w:val="00470DAB"/>
    <w:rsid w:val="004C65F6"/>
    <w:rsid w:val="004F7F66"/>
    <w:rsid w:val="00621FF0"/>
    <w:rsid w:val="00630B0A"/>
    <w:rsid w:val="006C7C5B"/>
    <w:rsid w:val="007047B9"/>
    <w:rsid w:val="00713FC6"/>
    <w:rsid w:val="0078557D"/>
    <w:rsid w:val="00826FFE"/>
    <w:rsid w:val="0086075E"/>
    <w:rsid w:val="008838A5"/>
    <w:rsid w:val="008945C0"/>
    <w:rsid w:val="008B4AE0"/>
    <w:rsid w:val="008E2EA0"/>
    <w:rsid w:val="008F407A"/>
    <w:rsid w:val="00921D69"/>
    <w:rsid w:val="00931159"/>
    <w:rsid w:val="00942744"/>
    <w:rsid w:val="00995E23"/>
    <w:rsid w:val="009C493B"/>
    <w:rsid w:val="009F7384"/>
    <w:rsid w:val="00A53598"/>
    <w:rsid w:val="00A543D8"/>
    <w:rsid w:val="00A90746"/>
    <w:rsid w:val="00B035F9"/>
    <w:rsid w:val="00B04D4E"/>
    <w:rsid w:val="00B479AD"/>
    <w:rsid w:val="00B60B90"/>
    <w:rsid w:val="00B921BC"/>
    <w:rsid w:val="00BC5E03"/>
    <w:rsid w:val="00C96958"/>
    <w:rsid w:val="00D14620"/>
    <w:rsid w:val="00D40539"/>
    <w:rsid w:val="00D76E36"/>
    <w:rsid w:val="00D81320"/>
    <w:rsid w:val="00D86AF4"/>
    <w:rsid w:val="00DE17D0"/>
    <w:rsid w:val="00EC5EC3"/>
    <w:rsid w:val="00EC748F"/>
    <w:rsid w:val="00EF3B04"/>
    <w:rsid w:val="00F55E07"/>
    <w:rsid w:val="00FC6C3A"/>
    <w:rsid w:val="00FD58CE"/>
    <w:rsid w:val="00FE3EA1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EA0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293A25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293A2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EA0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293A25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293A2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42</cp:revision>
  <cp:lastPrinted>2023-02-27T10:26:00Z</cp:lastPrinted>
  <dcterms:created xsi:type="dcterms:W3CDTF">2021-01-13T12:05:00Z</dcterms:created>
  <dcterms:modified xsi:type="dcterms:W3CDTF">2023-03-03T04:03:00Z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