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0DBB" w:rsidRPr="00C50DBB" w:rsidRDefault="00C50DBB" w:rsidP="00C50DBB">
      <w:pPr>
        <w:spacing w:after="0" w:line="240" w:lineRule="auto"/>
        <w:jc w:val="center"/>
        <w:rPr>
          <w:rFonts w:ascii="Times New Roman" w:eastAsia="Times New Roman" w:hAnsi="Times New Roman" w:cs="Times New Roman"/>
          <w:sz w:val="28"/>
          <w:szCs w:val="28"/>
          <w:lang w:eastAsia="ru-RU"/>
        </w:rPr>
      </w:pPr>
      <w:r w:rsidRPr="00C50DBB">
        <w:rPr>
          <w:rFonts w:ascii="Times New Roman" w:eastAsia="Times New Roman" w:hAnsi="Times New Roman" w:cs="Times New Roman"/>
          <w:sz w:val="28"/>
          <w:szCs w:val="28"/>
          <w:lang w:eastAsia="ru-RU"/>
        </w:rPr>
        <w:t xml:space="preserve">Администрации сельского поселения Ивановский  сельсовет </w:t>
      </w:r>
    </w:p>
    <w:p w:rsidR="00C50DBB" w:rsidRPr="00C50DBB" w:rsidRDefault="00C50DBB" w:rsidP="00C50DBB">
      <w:pPr>
        <w:spacing w:after="0" w:line="240" w:lineRule="auto"/>
        <w:jc w:val="center"/>
        <w:rPr>
          <w:rFonts w:ascii="Times New Roman" w:eastAsia="Times New Roman" w:hAnsi="Times New Roman" w:cs="Times New Roman"/>
          <w:sz w:val="28"/>
          <w:szCs w:val="28"/>
          <w:lang w:eastAsia="ru-RU"/>
        </w:rPr>
      </w:pPr>
      <w:r w:rsidRPr="00C50DBB">
        <w:rPr>
          <w:rFonts w:ascii="Times New Roman" w:eastAsia="Times New Roman" w:hAnsi="Times New Roman" w:cs="Times New Roman"/>
          <w:sz w:val="28"/>
          <w:szCs w:val="28"/>
          <w:lang w:eastAsia="ru-RU"/>
        </w:rPr>
        <w:t>муниципального района Давлекановский район Республики Башкортостан</w:t>
      </w:r>
    </w:p>
    <w:p w:rsidR="00C50DBB" w:rsidRPr="00C50DBB" w:rsidRDefault="00C50DBB" w:rsidP="00C50DBB">
      <w:pPr>
        <w:spacing w:after="0" w:line="240" w:lineRule="auto"/>
        <w:jc w:val="center"/>
        <w:rPr>
          <w:rFonts w:ascii="Times New Roman" w:eastAsia="Times New Roman" w:hAnsi="Times New Roman" w:cs="Times New Roman"/>
          <w:sz w:val="28"/>
          <w:szCs w:val="28"/>
          <w:lang w:eastAsia="ru-RU"/>
        </w:rPr>
      </w:pPr>
    </w:p>
    <w:p w:rsidR="00C50DBB" w:rsidRPr="00C50DBB" w:rsidRDefault="00C50DBB" w:rsidP="00C50DBB">
      <w:pPr>
        <w:spacing w:after="0" w:line="240" w:lineRule="auto"/>
        <w:jc w:val="center"/>
        <w:rPr>
          <w:rFonts w:ascii="Times New Roman" w:eastAsia="Times New Roman" w:hAnsi="Times New Roman" w:cs="Times New Roman"/>
          <w:sz w:val="28"/>
          <w:szCs w:val="28"/>
          <w:lang w:eastAsia="ru-RU"/>
        </w:rPr>
      </w:pPr>
      <w:r w:rsidRPr="00C50DBB">
        <w:rPr>
          <w:rFonts w:ascii="Times New Roman" w:eastAsia="Times New Roman" w:hAnsi="Times New Roman" w:cs="Times New Roman"/>
          <w:sz w:val="28"/>
          <w:szCs w:val="28"/>
          <w:lang w:eastAsia="ru-RU"/>
        </w:rPr>
        <w:t>ПОСТАНОВЛЕНИЕ</w:t>
      </w:r>
    </w:p>
    <w:p w:rsidR="00C50DBB" w:rsidRPr="00C50DBB" w:rsidRDefault="00C50DBB" w:rsidP="00C50DBB">
      <w:pPr>
        <w:spacing w:after="0" w:line="240" w:lineRule="auto"/>
        <w:jc w:val="center"/>
        <w:rPr>
          <w:rFonts w:ascii="Times New Roman" w:eastAsia="Times New Roman" w:hAnsi="Times New Roman" w:cs="Times New Roman"/>
          <w:sz w:val="28"/>
          <w:szCs w:val="28"/>
          <w:lang w:eastAsia="ru-RU"/>
        </w:rPr>
      </w:pPr>
      <w:r w:rsidRPr="00C50DBB">
        <w:rPr>
          <w:rFonts w:ascii="Times New Roman" w:eastAsia="Times New Roman" w:hAnsi="Times New Roman" w:cs="Times New Roman"/>
          <w:sz w:val="28"/>
          <w:szCs w:val="28"/>
          <w:lang w:eastAsia="ru-RU"/>
        </w:rPr>
        <w:t xml:space="preserve">от 28 августа 2018 года № </w:t>
      </w:r>
      <w:r>
        <w:rPr>
          <w:rFonts w:ascii="Times New Roman" w:eastAsia="Times New Roman" w:hAnsi="Times New Roman" w:cs="Times New Roman"/>
          <w:sz w:val="28"/>
          <w:szCs w:val="28"/>
          <w:lang w:eastAsia="ru-RU"/>
        </w:rPr>
        <w:t>17</w:t>
      </w:r>
      <w:bookmarkStart w:id="0" w:name="_GoBack"/>
      <w:bookmarkEnd w:id="0"/>
    </w:p>
    <w:p w:rsidR="00C50DBB" w:rsidRPr="00C50DBB" w:rsidRDefault="00C50DBB" w:rsidP="00C50DBB">
      <w:pPr>
        <w:spacing w:after="0" w:line="240" w:lineRule="auto"/>
        <w:rPr>
          <w:rFonts w:ascii="Times New Roman" w:eastAsia="Times New Roman" w:hAnsi="Times New Roman" w:cs="Times New Roman"/>
          <w:sz w:val="28"/>
          <w:szCs w:val="28"/>
          <w:lang w:eastAsia="ru-RU"/>
        </w:rPr>
      </w:pPr>
    </w:p>
    <w:p w:rsidR="00C50DBB" w:rsidRPr="00C50DBB" w:rsidRDefault="00C50DBB" w:rsidP="00C50DBB">
      <w:pPr>
        <w:spacing w:after="0" w:line="240" w:lineRule="exact"/>
        <w:jc w:val="center"/>
        <w:rPr>
          <w:rFonts w:ascii="Times New Roman" w:eastAsia="Times New Roman" w:hAnsi="Times New Roman" w:cs="Times New Roman"/>
          <w:sz w:val="28"/>
          <w:szCs w:val="28"/>
          <w:lang w:eastAsia="ru-RU"/>
        </w:rPr>
      </w:pPr>
      <w:r w:rsidRPr="00C50DBB">
        <w:rPr>
          <w:rFonts w:ascii="Times New Roman" w:eastAsia="Times New Roman" w:hAnsi="Times New Roman" w:cs="Times New Roman"/>
          <w:sz w:val="28"/>
          <w:szCs w:val="28"/>
          <w:lang w:eastAsia="ru-RU"/>
        </w:rPr>
        <w:t>«О внесении изменений в Положение о Единой комиссии по осуществлению закупок товаров, работ, услуг для муниципальных нужд администрации сельского поселения Ивановский_ сельсовет муниципального района Давлекановский район Республики Башкортостан»</w:t>
      </w:r>
    </w:p>
    <w:p w:rsidR="00C50DBB" w:rsidRPr="00C50DBB" w:rsidRDefault="00C50DBB" w:rsidP="00C50DBB">
      <w:pPr>
        <w:spacing w:after="0" w:line="240" w:lineRule="auto"/>
        <w:rPr>
          <w:rFonts w:ascii="Times New Roman" w:eastAsia="Times New Roman" w:hAnsi="Times New Roman" w:cs="Times New Roman"/>
          <w:sz w:val="28"/>
          <w:szCs w:val="28"/>
          <w:lang w:eastAsia="ru-RU"/>
        </w:rPr>
      </w:pPr>
    </w:p>
    <w:p w:rsidR="00C50DBB" w:rsidRPr="00C50DBB" w:rsidRDefault="00C50DBB" w:rsidP="00C50DBB">
      <w:pPr>
        <w:spacing w:after="0" w:line="240" w:lineRule="auto"/>
        <w:ind w:firstLine="709"/>
        <w:jc w:val="both"/>
        <w:rPr>
          <w:rFonts w:ascii="Times New Roman" w:eastAsia="Times New Roman" w:hAnsi="Times New Roman" w:cs="Times New Roman"/>
          <w:sz w:val="28"/>
          <w:szCs w:val="28"/>
          <w:lang w:eastAsia="ru-RU"/>
        </w:rPr>
      </w:pPr>
      <w:r w:rsidRPr="00C50DBB">
        <w:rPr>
          <w:rFonts w:ascii="Times New Roman" w:eastAsia="Times New Roman" w:hAnsi="Times New Roman" w:cs="Times New Roman"/>
          <w:sz w:val="28"/>
          <w:szCs w:val="28"/>
          <w:lang w:eastAsia="ru-RU"/>
        </w:rPr>
        <w:t>Рассмотрев протест прокурора Давлекановского района, руководствуясь ст.ст. 14, 48 Федерального закона от 06.10.2003 № 131-ФЗ «Об общих принципах организации местного самоуправления в РФ»,</w:t>
      </w:r>
    </w:p>
    <w:p w:rsidR="00C50DBB" w:rsidRPr="00C50DBB" w:rsidRDefault="00C50DBB" w:rsidP="00C50DBB">
      <w:pPr>
        <w:spacing w:after="0" w:line="240" w:lineRule="auto"/>
        <w:ind w:firstLine="709"/>
        <w:jc w:val="both"/>
        <w:rPr>
          <w:rFonts w:ascii="Times New Roman" w:eastAsia="Times New Roman" w:hAnsi="Times New Roman" w:cs="Times New Roman"/>
          <w:sz w:val="28"/>
          <w:szCs w:val="28"/>
          <w:lang w:eastAsia="ru-RU"/>
        </w:rPr>
      </w:pPr>
    </w:p>
    <w:p w:rsidR="00C50DBB" w:rsidRPr="00C50DBB" w:rsidRDefault="00C50DBB" w:rsidP="00C50DBB">
      <w:pPr>
        <w:spacing w:after="0" w:line="240" w:lineRule="auto"/>
        <w:ind w:firstLine="709"/>
        <w:jc w:val="center"/>
        <w:rPr>
          <w:rFonts w:ascii="Times New Roman" w:eastAsia="Times New Roman" w:hAnsi="Times New Roman" w:cs="Times New Roman"/>
          <w:sz w:val="28"/>
          <w:szCs w:val="28"/>
          <w:lang w:eastAsia="ru-RU"/>
        </w:rPr>
      </w:pPr>
      <w:r w:rsidRPr="00C50DBB">
        <w:rPr>
          <w:rFonts w:ascii="Times New Roman" w:eastAsia="Times New Roman" w:hAnsi="Times New Roman" w:cs="Times New Roman"/>
          <w:sz w:val="28"/>
          <w:szCs w:val="28"/>
          <w:lang w:eastAsia="ru-RU"/>
        </w:rPr>
        <w:t>ПОСТАНОВЛЯЮ:</w:t>
      </w:r>
    </w:p>
    <w:p w:rsidR="00C50DBB" w:rsidRPr="00C50DBB" w:rsidRDefault="00C50DBB" w:rsidP="00C50DBB">
      <w:pPr>
        <w:spacing w:after="0" w:line="240" w:lineRule="auto"/>
        <w:ind w:firstLine="709"/>
        <w:jc w:val="center"/>
        <w:rPr>
          <w:rFonts w:ascii="Times New Roman" w:eastAsia="Times New Roman" w:hAnsi="Times New Roman" w:cs="Times New Roman"/>
          <w:sz w:val="28"/>
          <w:szCs w:val="28"/>
          <w:lang w:eastAsia="ru-RU"/>
        </w:rPr>
      </w:pPr>
    </w:p>
    <w:p w:rsidR="00C50DBB" w:rsidRPr="00C50DBB" w:rsidRDefault="00C50DBB" w:rsidP="00C50DBB">
      <w:pPr>
        <w:spacing w:after="0" w:line="240" w:lineRule="auto"/>
        <w:ind w:left="68" w:firstLine="709"/>
        <w:jc w:val="both"/>
        <w:rPr>
          <w:rFonts w:ascii="Times New Roman" w:eastAsia="Times New Roman" w:hAnsi="Times New Roman" w:cs="Times New Roman"/>
          <w:sz w:val="28"/>
          <w:szCs w:val="28"/>
          <w:lang w:eastAsia="ru-RU"/>
        </w:rPr>
      </w:pPr>
      <w:r w:rsidRPr="00C50DBB">
        <w:rPr>
          <w:rFonts w:ascii="Times New Roman" w:eastAsia="Times New Roman" w:hAnsi="Times New Roman" w:cs="Times New Roman"/>
          <w:sz w:val="28"/>
          <w:szCs w:val="28"/>
          <w:lang w:eastAsia="ru-RU"/>
        </w:rPr>
        <w:t>1.Внести изменения в Положение о Единой комиссии по осуществлению закупок товаров, работ, услуг для муниципальных нужд администрации сельского поселения Ивановский  сельсовет муниципального района Давлекановский район Республики Башкортостан (далее – Положение), утвержденное постановлением главы сельского поселения Ивановский сельсовет от 14 августа 2014 года № 27, изложив п.п. 6.1.1, 6.2.1 Положения в следующей редакции:</w:t>
      </w:r>
    </w:p>
    <w:p w:rsidR="00C50DBB" w:rsidRPr="00C50DBB" w:rsidRDefault="00C50DBB" w:rsidP="00C50DBB">
      <w:pPr>
        <w:spacing w:after="0" w:line="240" w:lineRule="auto"/>
        <w:ind w:firstLine="709"/>
        <w:jc w:val="both"/>
        <w:rPr>
          <w:rFonts w:ascii="Times New Roman" w:eastAsia="Times New Roman" w:hAnsi="Times New Roman" w:cs="Times New Roman"/>
          <w:sz w:val="28"/>
          <w:szCs w:val="28"/>
          <w:lang w:eastAsia="ru-RU"/>
        </w:rPr>
      </w:pPr>
      <w:r w:rsidRPr="00C50DBB">
        <w:rPr>
          <w:rFonts w:ascii="Times New Roman" w:eastAsia="Times New Roman" w:hAnsi="Times New Roman" w:cs="Times New Roman"/>
          <w:sz w:val="28"/>
          <w:szCs w:val="28"/>
          <w:lang w:eastAsia="ru-RU"/>
        </w:rPr>
        <w:t>6.1.1. Проверять соответствие участников закупок следующим требованиям:</w:t>
      </w:r>
    </w:p>
    <w:p w:rsidR="00C50DBB" w:rsidRPr="00C50DBB" w:rsidRDefault="00C50DBB" w:rsidP="00C50DB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50DBB">
        <w:rPr>
          <w:rFonts w:ascii="Times New Roman" w:eastAsia="Times New Roman" w:hAnsi="Times New Roman" w:cs="Times New Roman"/>
          <w:sz w:val="28"/>
          <w:szCs w:val="28"/>
          <w:lang w:eastAsia="ru-RU"/>
        </w:rPr>
        <w:t xml:space="preserve">соответствие </w:t>
      </w:r>
      <w:hyperlink r:id="rId5" w:history="1">
        <w:r w:rsidRPr="00C50DBB">
          <w:rPr>
            <w:rFonts w:ascii="Times New Roman" w:eastAsia="Times New Roman" w:hAnsi="Times New Roman" w:cs="Times New Roman"/>
            <w:color w:val="0000FF"/>
            <w:sz w:val="28"/>
            <w:szCs w:val="28"/>
            <w:lang w:eastAsia="ru-RU"/>
          </w:rPr>
          <w:t>требованиям</w:t>
        </w:r>
      </w:hyperlink>
      <w:r w:rsidRPr="00C50DBB">
        <w:rPr>
          <w:rFonts w:ascii="Times New Roman" w:eastAsia="Times New Roman" w:hAnsi="Times New Roman" w:cs="Times New Roman"/>
          <w:sz w:val="28"/>
          <w:szCs w:val="28"/>
          <w:lang w:eastAsia="ru-RU"/>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C50DBB" w:rsidRPr="00C50DBB" w:rsidRDefault="00C50DBB" w:rsidP="00C50DB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50DBB" w:rsidRPr="00C50DBB" w:rsidRDefault="00C50DBB" w:rsidP="00C50DB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50DBB">
        <w:rPr>
          <w:rFonts w:ascii="Times New Roman" w:eastAsia="Times New Roman" w:hAnsi="Times New Roman" w:cs="Times New Roman"/>
          <w:sz w:val="28"/>
          <w:szCs w:val="28"/>
          <w:lang w:eastAsia="ru-RU"/>
        </w:rPr>
        <w:t>участник закупки не является офшорной компанией (за исключением случаев проведения электронных процедур, запроса котировок и предварительного отбора);</w:t>
      </w:r>
    </w:p>
    <w:p w:rsidR="00C50DBB" w:rsidRPr="00C50DBB" w:rsidRDefault="00C50DBB" w:rsidP="00C50DB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50DBB" w:rsidRPr="00C50DBB" w:rsidRDefault="00C50DBB" w:rsidP="00C50DBB">
      <w:pPr>
        <w:spacing w:after="0" w:line="240" w:lineRule="auto"/>
        <w:ind w:firstLine="709"/>
        <w:jc w:val="both"/>
        <w:rPr>
          <w:rFonts w:ascii="Calibri" w:eastAsia="Times New Roman" w:hAnsi="Calibri" w:cs="Times New Roman"/>
          <w:lang w:eastAsia="ru-RU"/>
        </w:rPr>
      </w:pPr>
      <w:r w:rsidRPr="00C50DBB">
        <w:rPr>
          <w:rFonts w:ascii="Times New Roman" w:eastAsia="Times New Roman" w:hAnsi="Times New Roman" w:cs="Times New Roman"/>
          <w:sz w:val="28"/>
          <w:szCs w:val="28"/>
          <w:lang w:eastAsia="ru-RU"/>
        </w:rPr>
        <w:t>отсутствии в предусмотренном Федеральным законом от 05.04.2013 N 44-ФЗ «О контрактной системе в сфере закупок товаров, работ, услуг для обеспечения государственных и муниципальных нужд»</w:t>
      </w:r>
      <w:r w:rsidRPr="00C50DBB">
        <w:rPr>
          <w:rFonts w:ascii="Times New Roman" w:eastAsia="Times New Roman" w:hAnsi="Times New Roman" w:cs="Times New Roman"/>
          <w:sz w:val="28"/>
          <w:lang w:eastAsia="ru-RU"/>
        </w:rPr>
        <w:t xml:space="preserve"> </w:t>
      </w:r>
      <w:hyperlink r:id="rId6" w:history="1">
        <w:r w:rsidRPr="00C50DBB">
          <w:rPr>
            <w:rFonts w:ascii="Times New Roman" w:eastAsia="Times New Roman" w:hAnsi="Times New Roman" w:cs="Times New Roman"/>
            <w:color w:val="0000FF"/>
            <w:sz w:val="28"/>
            <w:szCs w:val="28"/>
            <w:lang w:eastAsia="ru-RU"/>
          </w:rPr>
          <w:t>реестре</w:t>
        </w:r>
      </w:hyperlink>
      <w:r w:rsidRPr="00C50DBB">
        <w:rPr>
          <w:rFonts w:ascii="Times New Roman" w:eastAsia="Times New Roman" w:hAnsi="Times New Roman" w:cs="Times New Roman"/>
          <w:sz w:val="28"/>
          <w:szCs w:val="28"/>
          <w:lang w:eastAsia="ru-RU"/>
        </w:rPr>
        <w:t xml:space="preserve">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установлении такого требования заказчиком);</w:t>
      </w:r>
    </w:p>
    <w:p w:rsidR="00C50DBB" w:rsidRPr="00C50DBB" w:rsidRDefault="00C50DBB" w:rsidP="00C50DB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50DBB" w:rsidRPr="00C50DBB" w:rsidRDefault="00C50DBB" w:rsidP="00C50DB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50DBB">
        <w:rPr>
          <w:rFonts w:ascii="Times New Roman" w:eastAsia="Times New Roman" w:hAnsi="Times New Roman" w:cs="Times New Roman"/>
          <w:sz w:val="28"/>
          <w:szCs w:val="28"/>
          <w:lang w:eastAsia="ru-RU"/>
        </w:rPr>
        <w:t xml:space="preserve">в отношении отдельных видов закупок товаров, работ, услуг - требованиям, установленным в соответствии с </w:t>
      </w:r>
      <w:hyperlink r:id="rId7" w:history="1">
        <w:r w:rsidRPr="00C50DBB">
          <w:rPr>
            <w:rFonts w:ascii="Times New Roman" w:eastAsia="Times New Roman" w:hAnsi="Times New Roman" w:cs="Times New Roman"/>
            <w:color w:val="0000FF"/>
            <w:sz w:val="28"/>
            <w:szCs w:val="28"/>
            <w:lang w:eastAsia="ru-RU"/>
          </w:rPr>
          <w:t>частями 2</w:t>
        </w:r>
      </w:hyperlink>
      <w:r w:rsidRPr="00C50DBB">
        <w:rPr>
          <w:rFonts w:ascii="Times New Roman" w:eastAsia="Times New Roman" w:hAnsi="Times New Roman" w:cs="Times New Roman"/>
          <w:sz w:val="28"/>
          <w:szCs w:val="28"/>
          <w:lang w:eastAsia="ru-RU"/>
        </w:rPr>
        <w:t xml:space="preserve"> и </w:t>
      </w:r>
      <w:hyperlink r:id="rId8" w:history="1">
        <w:r w:rsidRPr="00C50DBB">
          <w:rPr>
            <w:rFonts w:ascii="Times New Roman" w:eastAsia="Times New Roman" w:hAnsi="Times New Roman" w:cs="Times New Roman"/>
            <w:color w:val="0000FF"/>
            <w:sz w:val="28"/>
            <w:szCs w:val="28"/>
            <w:lang w:eastAsia="ru-RU"/>
          </w:rPr>
          <w:t>2.1</w:t>
        </w:r>
      </w:hyperlink>
      <w:r w:rsidRPr="00C50DBB">
        <w:rPr>
          <w:rFonts w:ascii="Times New Roman" w:eastAsia="Times New Roman" w:hAnsi="Times New Roman" w:cs="Times New Roman"/>
          <w:sz w:val="28"/>
          <w:szCs w:val="28"/>
          <w:lang w:eastAsia="ru-RU"/>
        </w:rPr>
        <w:t xml:space="preserve"> ст. 31 Федерального закона от 05.04.2013 N 44-ФЗ «О контрактной системе в сфере </w:t>
      </w:r>
      <w:r w:rsidRPr="00C50DBB">
        <w:rPr>
          <w:rFonts w:ascii="Times New Roman" w:eastAsia="Times New Roman" w:hAnsi="Times New Roman" w:cs="Times New Roman"/>
          <w:sz w:val="28"/>
          <w:szCs w:val="28"/>
          <w:lang w:eastAsia="ru-RU"/>
        </w:rPr>
        <w:lastRenderedPageBreak/>
        <w:t>закупок товаров, работ, услуг для обеспечения государственных и муниципальных нужд», если такие требования установлены Правительством Российской Федерации.</w:t>
      </w:r>
    </w:p>
    <w:p w:rsidR="00C50DBB" w:rsidRPr="00C50DBB" w:rsidRDefault="00C50DBB" w:rsidP="00C50DB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50DBB" w:rsidRPr="00C50DBB" w:rsidRDefault="00C50DBB" w:rsidP="00C50DBB">
      <w:pPr>
        <w:spacing w:after="0" w:line="240" w:lineRule="auto"/>
        <w:ind w:firstLine="709"/>
        <w:jc w:val="both"/>
        <w:rPr>
          <w:rFonts w:ascii="Times New Roman" w:eastAsia="Times New Roman" w:hAnsi="Times New Roman" w:cs="Times New Roman"/>
          <w:sz w:val="28"/>
          <w:szCs w:val="28"/>
          <w:lang w:eastAsia="ru-RU"/>
        </w:rPr>
      </w:pPr>
      <w:r w:rsidRPr="00C50DBB">
        <w:rPr>
          <w:rFonts w:ascii="Times New Roman" w:eastAsia="Times New Roman" w:hAnsi="Times New Roman" w:cs="Times New Roman"/>
          <w:sz w:val="28"/>
          <w:szCs w:val="28"/>
          <w:lang w:eastAsia="ru-RU"/>
        </w:rPr>
        <w:t>6.2.1. Проверять соответствие участников закупок следующим требованиям:</w:t>
      </w:r>
    </w:p>
    <w:p w:rsidR="00C50DBB" w:rsidRPr="00C50DBB" w:rsidRDefault="00C50DBB" w:rsidP="00C50DB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50DBB">
        <w:rPr>
          <w:rFonts w:ascii="Times New Roman" w:eastAsia="Times New Roman" w:hAnsi="Times New Roman" w:cs="Times New Roman"/>
          <w:sz w:val="28"/>
          <w:szCs w:val="28"/>
          <w:lang w:eastAsia="ru-RU"/>
        </w:rP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C50DBB" w:rsidRPr="00C50DBB" w:rsidRDefault="00C50DBB" w:rsidP="00C50DB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50DBB">
        <w:rPr>
          <w:rFonts w:ascii="Times New Roman" w:eastAsia="Times New Roman" w:hAnsi="Times New Roman" w:cs="Times New Roman"/>
          <w:sz w:val="28"/>
          <w:szCs w:val="28"/>
          <w:lang w:eastAsia="ru-RU"/>
        </w:rPr>
        <w:t xml:space="preserve">4) неприостановление деятельности участника закупки в порядке, установленном </w:t>
      </w:r>
      <w:hyperlink r:id="rId9" w:history="1">
        <w:r w:rsidRPr="00C50DBB">
          <w:rPr>
            <w:rFonts w:ascii="Times New Roman" w:eastAsia="Times New Roman" w:hAnsi="Times New Roman" w:cs="Times New Roman"/>
            <w:color w:val="0000FF"/>
            <w:sz w:val="28"/>
            <w:szCs w:val="28"/>
            <w:lang w:eastAsia="ru-RU"/>
          </w:rPr>
          <w:t>Кодексом</w:t>
        </w:r>
      </w:hyperlink>
      <w:r w:rsidRPr="00C50DBB">
        <w:rPr>
          <w:rFonts w:ascii="Times New Roman" w:eastAsia="Times New Roman" w:hAnsi="Times New Roman" w:cs="Times New Roman"/>
          <w:sz w:val="28"/>
          <w:szCs w:val="28"/>
          <w:lang w:eastAsia="ru-RU"/>
        </w:rPr>
        <w:t xml:space="preserve"> Российской Федерации об административных правонарушениях, на дату подачи заявки на участие в закупке;</w:t>
      </w:r>
    </w:p>
    <w:p w:rsidR="00C50DBB" w:rsidRPr="00C50DBB" w:rsidRDefault="00C50DBB" w:rsidP="00C50DB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50DBB">
        <w:rPr>
          <w:rFonts w:ascii="Times New Roman" w:eastAsia="Times New Roman" w:hAnsi="Times New Roman" w:cs="Times New Roman"/>
          <w:sz w:val="28"/>
          <w:szCs w:val="28"/>
          <w:lang w:eastAsia="ru-RU"/>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0" w:history="1">
        <w:r w:rsidRPr="00C50DBB">
          <w:rPr>
            <w:rFonts w:ascii="Times New Roman" w:eastAsia="Times New Roman" w:hAnsi="Times New Roman" w:cs="Times New Roman"/>
            <w:color w:val="0000FF"/>
            <w:sz w:val="28"/>
            <w:szCs w:val="28"/>
            <w:lang w:eastAsia="ru-RU"/>
          </w:rPr>
          <w:t>законодательством</w:t>
        </w:r>
      </w:hyperlink>
      <w:r w:rsidRPr="00C50DBB">
        <w:rPr>
          <w:rFonts w:ascii="Times New Roman" w:eastAsia="Times New Roman" w:hAnsi="Times New Roman" w:cs="Times New Roman"/>
          <w:sz w:val="28"/>
          <w:szCs w:val="28"/>
          <w:lang w:eastAsia="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1" w:history="1">
        <w:r w:rsidRPr="00C50DBB">
          <w:rPr>
            <w:rFonts w:ascii="Times New Roman" w:eastAsia="Times New Roman" w:hAnsi="Times New Roman" w:cs="Times New Roman"/>
            <w:color w:val="0000FF"/>
            <w:sz w:val="28"/>
            <w:szCs w:val="28"/>
            <w:lang w:eastAsia="ru-RU"/>
          </w:rPr>
          <w:t>законодательством</w:t>
        </w:r>
      </w:hyperlink>
      <w:r w:rsidRPr="00C50DBB">
        <w:rPr>
          <w:rFonts w:ascii="Times New Roman" w:eastAsia="Times New Roman" w:hAnsi="Times New Roman" w:cs="Times New Roman"/>
          <w:sz w:val="28"/>
          <w:szCs w:val="28"/>
          <w:lang w:eastAsia="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50DBB" w:rsidRPr="00C50DBB" w:rsidRDefault="00C50DBB" w:rsidP="00C50DB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50DBB">
        <w:rPr>
          <w:rFonts w:ascii="Times New Roman" w:eastAsia="Times New Roman" w:hAnsi="Times New Roman" w:cs="Times New Roman"/>
          <w:sz w:val="28"/>
          <w:szCs w:val="28"/>
          <w:lang w:eastAsia="ru-RU"/>
        </w:rPr>
        <w:t xml:space="preserve">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2" w:history="1">
        <w:r w:rsidRPr="00C50DBB">
          <w:rPr>
            <w:rFonts w:ascii="Times New Roman" w:eastAsia="Times New Roman" w:hAnsi="Times New Roman" w:cs="Times New Roman"/>
            <w:color w:val="0000FF"/>
            <w:sz w:val="28"/>
            <w:szCs w:val="28"/>
            <w:lang w:eastAsia="ru-RU"/>
          </w:rPr>
          <w:t>статьями 289</w:t>
        </w:r>
      </w:hyperlink>
      <w:r w:rsidRPr="00C50DBB">
        <w:rPr>
          <w:rFonts w:ascii="Times New Roman" w:eastAsia="Times New Roman" w:hAnsi="Times New Roman" w:cs="Times New Roman"/>
          <w:sz w:val="28"/>
          <w:szCs w:val="28"/>
          <w:lang w:eastAsia="ru-RU"/>
        </w:rPr>
        <w:t xml:space="preserve">, </w:t>
      </w:r>
      <w:hyperlink r:id="rId13" w:history="1">
        <w:r w:rsidRPr="00C50DBB">
          <w:rPr>
            <w:rFonts w:ascii="Times New Roman" w:eastAsia="Times New Roman" w:hAnsi="Times New Roman" w:cs="Times New Roman"/>
            <w:color w:val="0000FF"/>
            <w:sz w:val="28"/>
            <w:szCs w:val="28"/>
            <w:lang w:eastAsia="ru-RU"/>
          </w:rPr>
          <w:t>290</w:t>
        </w:r>
      </w:hyperlink>
      <w:r w:rsidRPr="00C50DBB">
        <w:rPr>
          <w:rFonts w:ascii="Times New Roman" w:eastAsia="Times New Roman" w:hAnsi="Times New Roman" w:cs="Times New Roman"/>
          <w:sz w:val="28"/>
          <w:szCs w:val="28"/>
          <w:lang w:eastAsia="ru-RU"/>
        </w:rPr>
        <w:t xml:space="preserve">, </w:t>
      </w:r>
      <w:hyperlink r:id="rId14" w:history="1">
        <w:r w:rsidRPr="00C50DBB">
          <w:rPr>
            <w:rFonts w:ascii="Times New Roman" w:eastAsia="Times New Roman" w:hAnsi="Times New Roman" w:cs="Times New Roman"/>
            <w:color w:val="0000FF"/>
            <w:sz w:val="28"/>
            <w:szCs w:val="28"/>
            <w:lang w:eastAsia="ru-RU"/>
          </w:rPr>
          <w:t>291</w:t>
        </w:r>
      </w:hyperlink>
      <w:r w:rsidRPr="00C50DBB">
        <w:rPr>
          <w:rFonts w:ascii="Times New Roman" w:eastAsia="Times New Roman" w:hAnsi="Times New Roman" w:cs="Times New Roman"/>
          <w:sz w:val="28"/>
          <w:szCs w:val="28"/>
          <w:lang w:eastAsia="ru-RU"/>
        </w:rPr>
        <w:t xml:space="preserve">, </w:t>
      </w:r>
      <w:hyperlink r:id="rId15" w:history="1">
        <w:r w:rsidRPr="00C50DBB">
          <w:rPr>
            <w:rFonts w:ascii="Times New Roman" w:eastAsia="Times New Roman" w:hAnsi="Times New Roman" w:cs="Times New Roman"/>
            <w:color w:val="0000FF"/>
            <w:sz w:val="28"/>
            <w:szCs w:val="28"/>
            <w:lang w:eastAsia="ru-RU"/>
          </w:rPr>
          <w:t>291.1</w:t>
        </w:r>
      </w:hyperlink>
      <w:r w:rsidRPr="00C50DBB">
        <w:rPr>
          <w:rFonts w:ascii="Times New Roman" w:eastAsia="Times New Roman" w:hAnsi="Times New Roman" w:cs="Times New Roman"/>
          <w:sz w:val="28"/>
          <w:szCs w:val="28"/>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50DBB" w:rsidRPr="00C50DBB" w:rsidRDefault="00C50DBB" w:rsidP="00C50DB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50DBB">
        <w:rPr>
          <w:rFonts w:ascii="Times New Roman" w:eastAsia="Times New Roman" w:hAnsi="Times New Roman" w:cs="Times New Roman"/>
          <w:sz w:val="28"/>
          <w:szCs w:val="28"/>
          <w:lang w:eastAsia="ru-RU"/>
        </w:rPr>
        <w:t xml:space="preserve">7.1) участник закупки - юридическое лицо, которое в течение двух лет до момента подачи заявки на участие в закупке не было привлечено к </w:t>
      </w:r>
      <w:r w:rsidRPr="00C50DBB">
        <w:rPr>
          <w:rFonts w:ascii="Times New Roman" w:eastAsia="Times New Roman" w:hAnsi="Times New Roman" w:cs="Times New Roman"/>
          <w:sz w:val="28"/>
          <w:szCs w:val="28"/>
          <w:lang w:eastAsia="ru-RU"/>
        </w:rPr>
        <w:lastRenderedPageBreak/>
        <w:t xml:space="preserve">административной ответственности за совершение административного правонарушения, предусмотренного </w:t>
      </w:r>
      <w:hyperlink r:id="rId16" w:history="1">
        <w:r w:rsidRPr="00C50DBB">
          <w:rPr>
            <w:rFonts w:ascii="Times New Roman" w:eastAsia="Times New Roman" w:hAnsi="Times New Roman" w:cs="Times New Roman"/>
            <w:color w:val="0000FF"/>
            <w:sz w:val="28"/>
            <w:szCs w:val="28"/>
            <w:lang w:eastAsia="ru-RU"/>
          </w:rPr>
          <w:t>статьей 19.28</w:t>
        </w:r>
      </w:hyperlink>
      <w:r w:rsidRPr="00C50DBB">
        <w:rPr>
          <w:rFonts w:ascii="Times New Roman" w:eastAsia="Times New Roman" w:hAnsi="Times New Roman" w:cs="Times New Roman"/>
          <w:sz w:val="28"/>
          <w:szCs w:val="28"/>
          <w:lang w:eastAsia="ru-RU"/>
        </w:rPr>
        <w:t xml:space="preserve"> Кодекса Российской Федерации об административных правонарушениях;</w:t>
      </w:r>
    </w:p>
    <w:p w:rsidR="00C50DBB" w:rsidRPr="00C50DBB" w:rsidRDefault="00C50DBB" w:rsidP="00C50DB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50DBB">
        <w:rPr>
          <w:rFonts w:ascii="Times New Roman" w:eastAsia="Times New Roman" w:hAnsi="Times New Roman" w:cs="Times New Roman"/>
          <w:sz w:val="28"/>
          <w:szCs w:val="28"/>
          <w:lang w:eastAsia="ru-RU"/>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C50DBB" w:rsidRPr="00C50DBB" w:rsidRDefault="00C50DBB" w:rsidP="00C50DB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50DBB">
        <w:rPr>
          <w:rFonts w:ascii="Times New Roman" w:eastAsia="Times New Roman" w:hAnsi="Times New Roman" w:cs="Times New Roman"/>
          <w:sz w:val="28"/>
          <w:szCs w:val="28"/>
          <w:lang w:eastAsia="ru-RU"/>
        </w:rPr>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50DBB" w:rsidRPr="00C50DBB" w:rsidRDefault="00C50DBB" w:rsidP="00C50DB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50DBB">
        <w:rPr>
          <w:rFonts w:ascii="Times New Roman" w:eastAsia="Times New Roman" w:hAnsi="Times New Roman" w:cs="Times New Roman"/>
          <w:sz w:val="28"/>
          <w:szCs w:val="28"/>
          <w:lang w:eastAsia="ru-RU"/>
        </w:rPr>
        <w:t>отсутствие у участника закупки ограничений для участия в закупках, установленных законодательством Российской Федерации.</w:t>
      </w:r>
    </w:p>
    <w:p w:rsidR="00C50DBB" w:rsidRPr="00C50DBB" w:rsidRDefault="00C50DBB" w:rsidP="00C50DB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50DBB">
        <w:rPr>
          <w:rFonts w:ascii="Times New Roman" w:eastAsia="Times New Roman" w:hAnsi="Times New Roman" w:cs="Times New Roman"/>
          <w:sz w:val="28"/>
          <w:szCs w:val="28"/>
          <w:lang w:eastAsia="ru-RU"/>
        </w:rPr>
        <w:t xml:space="preserve">при проведении электронных процедур, запроса котировок и предварительного отбора требованию, указанному в </w:t>
      </w:r>
      <w:hyperlink r:id="rId17" w:history="1">
        <w:r w:rsidRPr="00C50DBB">
          <w:rPr>
            <w:rFonts w:ascii="Times New Roman" w:eastAsia="Times New Roman" w:hAnsi="Times New Roman" w:cs="Times New Roman"/>
            <w:color w:val="0000FF"/>
            <w:sz w:val="28"/>
            <w:szCs w:val="28"/>
            <w:lang w:eastAsia="ru-RU"/>
          </w:rPr>
          <w:t>пункте 10 части 1</w:t>
        </w:r>
      </w:hyperlink>
      <w:r w:rsidRPr="00C50DBB">
        <w:rPr>
          <w:rFonts w:ascii="Times New Roman" w:eastAsia="Times New Roman" w:hAnsi="Times New Roman" w:cs="Times New Roman"/>
          <w:sz w:val="28"/>
          <w:szCs w:val="28"/>
          <w:lang w:eastAsia="ru-RU"/>
        </w:rPr>
        <w:t xml:space="preserve"> ст. 31 Федерального закона от 05.04.2013 N 44-ФЗ «О контрактной системе в сфере закупок товаров, работ, услуг для обеспечения государственных и муниципальных нужд» (участник закупки не является офшорной компанией).</w:t>
      </w:r>
    </w:p>
    <w:p w:rsidR="00C50DBB" w:rsidRPr="00C50DBB" w:rsidRDefault="00C50DBB" w:rsidP="00C50D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50DBB">
        <w:rPr>
          <w:rFonts w:ascii="Times New Roman" w:eastAsia="Times New Roman" w:hAnsi="Times New Roman" w:cs="Times New Roman"/>
          <w:sz w:val="28"/>
          <w:szCs w:val="28"/>
          <w:lang w:eastAsia="ru-RU"/>
        </w:rPr>
        <w:t>2.Контроль за исполнением постановления оставляю за собой.</w:t>
      </w:r>
    </w:p>
    <w:p w:rsidR="00C50DBB" w:rsidRPr="00C50DBB" w:rsidRDefault="00C50DBB" w:rsidP="00C50DB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50DBB">
        <w:rPr>
          <w:rFonts w:ascii="Times New Roman" w:eastAsia="Times New Roman" w:hAnsi="Times New Roman" w:cs="Times New Roman"/>
          <w:sz w:val="28"/>
          <w:szCs w:val="28"/>
          <w:lang w:eastAsia="ru-RU"/>
        </w:rPr>
        <w:t>3.Настоящее постановление подлежит обнародованию в порядке, установленном действующим законодательством.</w:t>
      </w:r>
    </w:p>
    <w:p w:rsidR="00C50DBB" w:rsidRPr="00C50DBB" w:rsidRDefault="00C50DBB" w:rsidP="00C50DBB">
      <w:pPr>
        <w:spacing w:after="0" w:line="240" w:lineRule="auto"/>
        <w:jc w:val="both"/>
        <w:rPr>
          <w:rFonts w:ascii="Times New Roman" w:eastAsia="Times New Roman" w:hAnsi="Times New Roman" w:cs="Times New Roman"/>
          <w:sz w:val="28"/>
          <w:szCs w:val="28"/>
          <w:lang w:eastAsia="ru-RU"/>
        </w:rPr>
      </w:pPr>
    </w:p>
    <w:p w:rsidR="00C50DBB" w:rsidRPr="00C50DBB" w:rsidRDefault="00C50DBB" w:rsidP="00C50DBB">
      <w:pPr>
        <w:spacing w:after="0" w:line="240" w:lineRule="auto"/>
        <w:jc w:val="both"/>
        <w:rPr>
          <w:rFonts w:ascii="Times New Roman" w:eastAsia="Times New Roman" w:hAnsi="Times New Roman" w:cs="Times New Roman"/>
          <w:sz w:val="28"/>
          <w:szCs w:val="28"/>
          <w:lang w:eastAsia="ru-RU"/>
        </w:rPr>
      </w:pPr>
    </w:p>
    <w:p w:rsidR="00C50DBB" w:rsidRPr="00C50DBB" w:rsidRDefault="00C50DBB" w:rsidP="00C50DBB">
      <w:pPr>
        <w:spacing w:after="0" w:line="240" w:lineRule="auto"/>
        <w:jc w:val="both"/>
        <w:rPr>
          <w:rFonts w:ascii="Calibri" w:eastAsia="Times New Roman" w:hAnsi="Calibri" w:cs="Times New Roman"/>
          <w:lang w:eastAsia="ru-RU"/>
        </w:rPr>
      </w:pPr>
      <w:r w:rsidRPr="00C50DBB">
        <w:rPr>
          <w:rFonts w:ascii="Times New Roman" w:eastAsia="Times New Roman" w:hAnsi="Times New Roman" w:cs="Times New Roman"/>
          <w:sz w:val="28"/>
          <w:szCs w:val="28"/>
          <w:lang w:eastAsia="ru-RU"/>
        </w:rPr>
        <w:t>Глава сельского поселения                              В.И.Никульшин</w:t>
      </w:r>
    </w:p>
    <w:p w:rsidR="000749BA" w:rsidRDefault="000749BA"/>
    <w:sectPr w:rsidR="000749BA" w:rsidSect="00850FDC">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18F6"/>
    <w:rsid w:val="00004ADB"/>
    <w:rsid w:val="00020ACD"/>
    <w:rsid w:val="00033F6B"/>
    <w:rsid w:val="000749BA"/>
    <w:rsid w:val="00090A1E"/>
    <w:rsid w:val="00094DF6"/>
    <w:rsid w:val="000C7597"/>
    <w:rsid w:val="000D3AC2"/>
    <w:rsid w:val="000F0D20"/>
    <w:rsid w:val="000F43B0"/>
    <w:rsid w:val="001119BA"/>
    <w:rsid w:val="00122530"/>
    <w:rsid w:val="001277D1"/>
    <w:rsid w:val="001434E4"/>
    <w:rsid w:val="00165EED"/>
    <w:rsid w:val="001747D4"/>
    <w:rsid w:val="00184268"/>
    <w:rsid w:val="001E0CA7"/>
    <w:rsid w:val="001E60F8"/>
    <w:rsid w:val="002258A0"/>
    <w:rsid w:val="00227CA8"/>
    <w:rsid w:val="00231BC0"/>
    <w:rsid w:val="0024240E"/>
    <w:rsid w:val="00242473"/>
    <w:rsid w:val="0026477F"/>
    <w:rsid w:val="00275C9E"/>
    <w:rsid w:val="00276F87"/>
    <w:rsid w:val="00283273"/>
    <w:rsid w:val="002D4E81"/>
    <w:rsid w:val="002F0225"/>
    <w:rsid w:val="002F32E0"/>
    <w:rsid w:val="002F7404"/>
    <w:rsid w:val="0032247E"/>
    <w:rsid w:val="0037241F"/>
    <w:rsid w:val="0039573A"/>
    <w:rsid w:val="003C1F18"/>
    <w:rsid w:val="003D53F5"/>
    <w:rsid w:val="003F31BD"/>
    <w:rsid w:val="003F4D44"/>
    <w:rsid w:val="003F7309"/>
    <w:rsid w:val="004711DE"/>
    <w:rsid w:val="00477F6B"/>
    <w:rsid w:val="00492F2C"/>
    <w:rsid w:val="004975CD"/>
    <w:rsid w:val="004A3482"/>
    <w:rsid w:val="004A40AA"/>
    <w:rsid w:val="004B3865"/>
    <w:rsid w:val="004C43CC"/>
    <w:rsid w:val="004D04BE"/>
    <w:rsid w:val="004E0714"/>
    <w:rsid w:val="00534EC6"/>
    <w:rsid w:val="00537EF5"/>
    <w:rsid w:val="005404F0"/>
    <w:rsid w:val="00542339"/>
    <w:rsid w:val="00567A96"/>
    <w:rsid w:val="00596F4D"/>
    <w:rsid w:val="005B0D9A"/>
    <w:rsid w:val="005C0B54"/>
    <w:rsid w:val="005E383A"/>
    <w:rsid w:val="005F399E"/>
    <w:rsid w:val="005F3A55"/>
    <w:rsid w:val="005F556D"/>
    <w:rsid w:val="005F56E9"/>
    <w:rsid w:val="00631564"/>
    <w:rsid w:val="0065162F"/>
    <w:rsid w:val="006A2397"/>
    <w:rsid w:val="006B5290"/>
    <w:rsid w:val="006D34EA"/>
    <w:rsid w:val="006F7028"/>
    <w:rsid w:val="007302E2"/>
    <w:rsid w:val="007450B8"/>
    <w:rsid w:val="00752276"/>
    <w:rsid w:val="00782127"/>
    <w:rsid w:val="007B0EAC"/>
    <w:rsid w:val="007B4D8E"/>
    <w:rsid w:val="007B5B69"/>
    <w:rsid w:val="008151B6"/>
    <w:rsid w:val="008171B8"/>
    <w:rsid w:val="008367E9"/>
    <w:rsid w:val="00842D97"/>
    <w:rsid w:val="0085339B"/>
    <w:rsid w:val="00853CF7"/>
    <w:rsid w:val="008632C2"/>
    <w:rsid w:val="00865F32"/>
    <w:rsid w:val="008677EA"/>
    <w:rsid w:val="008805CF"/>
    <w:rsid w:val="008B5B54"/>
    <w:rsid w:val="008D63B4"/>
    <w:rsid w:val="008F23E7"/>
    <w:rsid w:val="008F47AD"/>
    <w:rsid w:val="00916E7F"/>
    <w:rsid w:val="0092163D"/>
    <w:rsid w:val="009877AD"/>
    <w:rsid w:val="009D7060"/>
    <w:rsid w:val="009E06C8"/>
    <w:rsid w:val="00A118A7"/>
    <w:rsid w:val="00A364A9"/>
    <w:rsid w:val="00A945B6"/>
    <w:rsid w:val="00B04A7C"/>
    <w:rsid w:val="00B26AA1"/>
    <w:rsid w:val="00B32C83"/>
    <w:rsid w:val="00B70880"/>
    <w:rsid w:val="00B87B0D"/>
    <w:rsid w:val="00B92227"/>
    <w:rsid w:val="00BD658E"/>
    <w:rsid w:val="00BE6595"/>
    <w:rsid w:val="00C30337"/>
    <w:rsid w:val="00C50DBB"/>
    <w:rsid w:val="00C612F4"/>
    <w:rsid w:val="00C61C28"/>
    <w:rsid w:val="00C639D1"/>
    <w:rsid w:val="00C73CD8"/>
    <w:rsid w:val="00CA0DD8"/>
    <w:rsid w:val="00CA18F6"/>
    <w:rsid w:val="00CB68AE"/>
    <w:rsid w:val="00CB7A1C"/>
    <w:rsid w:val="00CD3F39"/>
    <w:rsid w:val="00CD5BF8"/>
    <w:rsid w:val="00CE1A9A"/>
    <w:rsid w:val="00D52243"/>
    <w:rsid w:val="00D7749C"/>
    <w:rsid w:val="00DA12C8"/>
    <w:rsid w:val="00E23A9F"/>
    <w:rsid w:val="00E31980"/>
    <w:rsid w:val="00E85F41"/>
    <w:rsid w:val="00EA20BB"/>
    <w:rsid w:val="00ED5CB6"/>
    <w:rsid w:val="00F03ECD"/>
    <w:rsid w:val="00F06586"/>
    <w:rsid w:val="00F12079"/>
    <w:rsid w:val="00F40211"/>
    <w:rsid w:val="00F86ED1"/>
    <w:rsid w:val="00FA0DF2"/>
    <w:rsid w:val="00FA2EC2"/>
    <w:rsid w:val="00FB1B6E"/>
    <w:rsid w:val="00FB4096"/>
    <w:rsid w:val="00FF00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9246A89BAA8213F3399EE057DB701E2C1DD6A63DE28892959699424E69598E17C810036S5mBM" TargetMode="External"/><Relationship Id="rId13" Type="http://schemas.openxmlformats.org/officeDocument/2006/relationships/hyperlink" Target="consultantplus://offline/ref=3A24EC9F71B6DDE832043678BB5444F1BF8BD8FE8E38632DAD68DD55C5C5149040B5E2BF1503GAo2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79246A89BAA8213F3399EE057DB701E2C1DD6A63DE28892959699424E69598E17C8100305F0BF03AS3mDM" TargetMode="External"/><Relationship Id="rId12" Type="http://schemas.openxmlformats.org/officeDocument/2006/relationships/hyperlink" Target="consultantplus://offline/ref=3A24EC9F71B6DDE832043678BB5444F1BF8BD8FE8E38632DAD68DD55C5C5149040B5E2BC1507AEA0GCo6M" TargetMode="External"/><Relationship Id="rId17" Type="http://schemas.openxmlformats.org/officeDocument/2006/relationships/hyperlink" Target="consultantplus://offline/ref=F187DF3BB766E003B81F89CEFC6C53F97C6D3CC2C1D399AAAAE9EC8F8E56FA184421F4722FyBo4M" TargetMode="External"/><Relationship Id="rId2" Type="http://schemas.microsoft.com/office/2007/relationships/stylesWithEffects" Target="stylesWithEffects.xml"/><Relationship Id="rId16" Type="http://schemas.openxmlformats.org/officeDocument/2006/relationships/hyperlink" Target="consultantplus://offline/ref=3A24EC9F71B6DDE832043678BB5444F1BF8BDFFB8E36632DAD68DD55C5C5149040B5E2BF1304GAo6M" TargetMode="External"/><Relationship Id="rId1" Type="http://schemas.openxmlformats.org/officeDocument/2006/relationships/styles" Target="styles.xml"/><Relationship Id="rId6" Type="http://schemas.openxmlformats.org/officeDocument/2006/relationships/hyperlink" Target="consultantplus://offline/ref=54FE2B23908558D64339FB41BDD7D816DFC936CB4D5161A6FDD9736A7DABD8D484EE470A88482824HAjCM" TargetMode="External"/><Relationship Id="rId11" Type="http://schemas.openxmlformats.org/officeDocument/2006/relationships/hyperlink" Target="consultantplus://offline/ref=7167A443481FF75222D5A82C874276BD7018AAE36C4F5155557792A1246E1E8F2381CDBD4F77vEn8M" TargetMode="External"/><Relationship Id="rId5" Type="http://schemas.openxmlformats.org/officeDocument/2006/relationships/hyperlink" Target="consultantplus://offline/ref=CA8EF432E8B303E91D2599D8F6F7B02A3C227D94CFBBB9D6226D3C863C27D95DA744617FAD41b7h2M" TargetMode="External"/><Relationship Id="rId15" Type="http://schemas.openxmlformats.org/officeDocument/2006/relationships/hyperlink" Target="consultantplus://offline/ref=3A24EC9F71B6DDE832043678BB5444F1BF8BD8FE8E38632DAD68DD55C5C5149040B5E2BF150EGAo0M" TargetMode="External"/><Relationship Id="rId10" Type="http://schemas.openxmlformats.org/officeDocument/2006/relationships/hyperlink" Target="consultantplus://offline/ref=7167A443481FF75222D5A82C874276BD7018AAE36C4F5155557792A1246E1E8F2381CDBD4F75vEnF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7167A443481FF75222D5A82C874276BD7018AAE36C425155557792A1246E1E8F2381CDB94Fv7n5M" TargetMode="External"/><Relationship Id="rId14" Type="http://schemas.openxmlformats.org/officeDocument/2006/relationships/hyperlink" Target="consultantplus://offline/ref=3A24EC9F71B6DDE832043678BB5444F1BF8BD8FE8E38632DAD68DD55C5C5149040B5E2BF1501GAo4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1379</Words>
  <Characters>7865</Characters>
  <Application>Microsoft Office Word</Application>
  <DocSecurity>0</DocSecurity>
  <Lines>65</Lines>
  <Paragraphs>18</Paragraphs>
  <ScaleCrop>false</ScaleCrop>
  <Company>SPecialiST RePack</Company>
  <LinksUpToDate>false</LinksUpToDate>
  <CharactersWithSpaces>9226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Ивановка</dc:creator>
  <cp:keywords/>
  <dc:description/>
  <cp:lastModifiedBy>Ивановка</cp:lastModifiedBy>
  <cp:revision>2</cp:revision>
  <dcterms:created xsi:type="dcterms:W3CDTF">2018-09-03T13:36:00Z</dcterms:created>
  <dcterms:modified xsi:type="dcterms:W3CDTF">2018-09-03T13:36:00Z</dcterms:modified>
</cp:coreProperties>
</file>