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B81" w:rsidRPr="00003B81" w:rsidRDefault="00003B81" w:rsidP="00003B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p"/>
      <w:bookmarkEnd w:id="0"/>
      <w:r w:rsidRPr="00003B81">
        <w:rPr>
          <w:rFonts w:ascii="Times New Roman" w:hAnsi="Times New Roman" w:cs="Times New Roman"/>
          <w:sz w:val="28"/>
          <w:szCs w:val="28"/>
        </w:rPr>
        <w:t>Администрация сельского поселения Кадыргуловский сельсовет муниципального района Давлекановский район Республики Башкортостан</w:t>
      </w:r>
    </w:p>
    <w:p w:rsidR="00003B81" w:rsidRPr="00003B81" w:rsidRDefault="00003B81" w:rsidP="00003B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B81" w:rsidRPr="00003B81" w:rsidRDefault="00003B81" w:rsidP="00003B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3B8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03B81" w:rsidRDefault="00003B81" w:rsidP="00003B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3B81">
        <w:rPr>
          <w:rFonts w:ascii="Times New Roman" w:hAnsi="Times New Roman" w:cs="Times New Roman"/>
          <w:sz w:val="28"/>
          <w:szCs w:val="28"/>
        </w:rPr>
        <w:t>№5 от 10 марта 2021 года</w:t>
      </w:r>
    </w:p>
    <w:p w:rsidR="00003B81" w:rsidRPr="00003B81" w:rsidRDefault="00003B81" w:rsidP="00003B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3B81" w:rsidRPr="00003B81" w:rsidRDefault="00003B81" w:rsidP="00003B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3B81">
        <w:rPr>
          <w:rFonts w:ascii="Times New Roman" w:hAnsi="Times New Roman" w:cs="Times New Roman"/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поселения»</w:t>
      </w:r>
    </w:p>
    <w:p w:rsidR="00003B81" w:rsidRPr="00003B81" w:rsidRDefault="00003B81" w:rsidP="00003B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B81">
        <w:rPr>
          <w:rFonts w:ascii="Times New Roman" w:hAnsi="Times New Roman" w:cs="Times New Roman"/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3B81" w:rsidRPr="00003B81" w:rsidRDefault="00003B81" w:rsidP="00003B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03B8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03B81" w:rsidRPr="00003B81" w:rsidRDefault="00003B81" w:rsidP="00003B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3B81" w:rsidRPr="00003B81" w:rsidRDefault="00003B81" w:rsidP="00003B81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B81">
        <w:rPr>
          <w:rFonts w:ascii="Times New Roman" w:hAnsi="Times New Roman" w:cs="Times New Roman"/>
          <w:sz w:val="28"/>
          <w:szCs w:val="28"/>
        </w:rPr>
        <w:t>1.Внести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поселения, утвержденный постановлением главы сельского поселения Кадыргуловский сельсовет муниципального района Давлекановский район от 24 декабря 2018 года  №73/18 (далее – Административный регламент) следующие изменения:</w:t>
      </w:r>
    </w:p>
    <w:p w:rsidR="00003B81" w:rsidRPr="00003B81" w:rsidRDefault="00003B81" w:rsidP="00003B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B81">
        <w:rPr>
          <w:rFonts w:ascii="Times New Roman" w:hAnsi="Times New Roman" w:cs="Times New Roman"/>
          <w:sz w:val="28"/>
          <w:szCs w:val="28"/>
        </w:rPr>
        <w:t xml:space="preserve">1.1.Наименование Административного регламента изложить в следующей редакции: </w:t>
      </w:r>
      <w:proofErr w:type="gramStart"/>
      <w:r w:rsidRPr="00003B81">
        <w:rPr>
          <w:rFonts w:ascii="Times New Roman" w:hAnsi="Times New Roman" w:cs="Times New Roman"/>
          <w:sz w:val="28"/>
          <w:szCs w:val="28"/>
        </w:rPr>
        <w:t>Административный регламент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«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Предоставление однократно бесплатно в собственность граждан земельных участков, находящихся в муниципальной собственности</w:t>
      </w:r>
      <w:r w:rsidRPr="00003B81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Кадыргуловский сельсовет муниципального района Давлекановский район Республики Башкортостан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, для индивидуального жилищного строительства (реализация права на получение единовременной денежной выплаты в размере 250 тысяч рублей взамен земельного участка)»</w:t>
      </w:r>
      <w:proofErr w:type="gramEnd"/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B81">
        <w:rPr>
          <w:rFonts w:ascii="Times New Roman" w:hAnsi="Times New Roman" w:cs="Times New Roman"/>
          <w:sz w:val="28"/>
          <w:szCs w:val="28"/>
        </w:rPr>
        <w:t>1.2.Пункт 1 Административного регламента изложить в следующей редакции:</w:t>
      </w:r>
    </w:p>
    <w:p w:rsidR="00003B81" w:rsidRPr="00003B81" w:rsidRDefault="00003B81" w:rsidP="00003B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3B81">
        <w:rPr>
          <w:rFonts w:ascii="Times New Roman" w:hAnsi="Times New Roman" w:cs="Times New Roman"/>
          <w:sz w:val="28"/>
          <w:szCs w:val="28"/>
        </w:rPr>
        <w:t>1.Утвердить прилагаемый Административный регламент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«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Предоставление однократно бесплатно в собственность граждан земельных участков, находящихся в муниципальной собственности</w:t>
      </w:r>
      <w:r w:rsidRPr="00003B81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Кадыргуловский сельсовет муниципального района Давлекановский район Республики Башкортостан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, для индивидуального жилищного строительства (реализация права на получение единовременной денежной выплаты в размере 250 тысяч рублей взамен земельного</w:t>
      </w:r>
      <w:proofErr w:type="gramEnd"/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 участка)» (далее – Административный регламент).</w:t>
      </w:r>
    </w:p>
    <w:p w:rsidR="00003B81" w:rsidRPr="00003B81" w:rsidRDefault="00003B81" w:rsidP="00003B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3B81">
        <w:rPr>
          <w:rFonts w:ascii="Times New Roman" w:hAnsi="Times New Roman" w:cs="Times New Roman"/>
          <w:sz w:val="28"/>
          <w:szCs w:val="28"/>
        </w:rPr>
        <w:lastRenderedPageBreak/>
        <w:t>1.3.Пункт 1.1 Административного регламента изложить в следующей редакции: настоящий Административный регламент регулирует правоотношения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«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Предоставление однократно бесплатно   в собственность граждан земельных участков, находящихся в муниципальной собственности</w:t>
      </w:r>
      <w:r w:rsidRPr="00003B81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Кадыргуловский сельсовет муниципального района Давлекановский район Республики Башкортостан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, для индивидуального жилищного строительства (реализация права на получение единовременной</w:t>
      </w:r>
      <w:proofErr w:type="gramEnd"/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 денежной выплаты в размере 250 тысяч рублей взамен земельного участка)».</w:t>
      </w:r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B81">
        <w:rPr>
          <w:rFonts w:ascii="Times New Roman" w:hAnsi="Times New Roman" w:cs="Times New Roman"/>
          <w:sz w:val="28"/>
          <w:szCs w:val="28"/>
        </w:rPr>
        <w:t>1.4.Пункт 1.2 Административного регламента дополнить абзацем 6 следующего содержания:</w:t>
      </w:r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03B81">
        <w:rPr>
          <w:rFonts w:ascii="Times New Roman" w:hAnsi="Times New Roman" w:cs="Times New Roman"/>
          <w:color w:val="000000"/>
          <w:sz w:val="28"/>
          <w:szCs w:val="28"/>
        </w:rPr>
        <w:t>Гражданам, имеющим трех и более несовершеннолетних детей, а также гражданам, имеющим несовершеннолетнего ребенка-инвалида, состоящим на учете в качестве лиц, имеющих право на предоставление земельного участка в собственность бесплатно для индивидуального жилищного строительства, взамен указанного земельного участка с их согласия предоставляется иная мера социальной поддержки по обеспечению жилыми помещениями - единовременная денежная выплата в размере 250 тысяч рублей за счет средств бюджета</w:t>
      </w:r>
      <w:proofErr w:type="gramEnd"/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 (далее - единовременная денежная выплата) в порядке, определяемом Правительством Республики Башкортостан.</w:t>
      </w:r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1.5. Пункт 2.8.1 Административного регламента дополнить абзацем 10 следующего содержания.</w:t>
      </w:r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Для получения денежной выплаты взамен земельного участка заявителем в администрацию сельского поселения подается заявление о предоставлении единовременной денежной выплаты по форме согласно Приложению N 1.1 к настоящему Административному регламенту в письменной форме или в форме электронного документа, в том числе через РПГУ.</w:t>
      </w:r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1.6. Административный регламент дополнить Приложением № 1.1 согласно приложению № 1 к настоящему постановлению.</w:t>
      </w:r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1.7.Пункт 3.1. Административного регламента дополнить абзацем 7 следующего содержания:</w:t>
      </w:r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63"/>
      <w:bookmarkEnd w:id="1"/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Принятие решения о соответствии (несоответствии) условиям предоставления гражданам единовременной денежной выплаты и об отсутствии (наличии) оснований для снятия с учета в целях обеспечения земельным участком, выдача свидетельства о праве на единовременную выплату взамен земельного участка либо </w:t>
      </w:r>
      <w:r w:rsidRPr="00003B81">
        <w:rPr>
          <w:rFonts w:ascii="Times New Roman" w:hAnsi="Times New Roman" w:cs="Times New Roman"/>
          <w:sz w:val="28"/>
          <w:szCs w:val="28"/>
        </w:rPr>
        <w:t>отказ в выдаче свидетельства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1.8. Абзац 2 п. 3.2 Административного регламента изложить в следующей редакции:</w:t>
      </w:r>
    </w:p>
    <w:p w:rsidR="00003B81" w:rsidRPr="00003B81" w:rsidRDefault="00003B81" w:rsidP="00003B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Заявление на получение единовременной выплаты в течение 2 рабочих дней с момента его подачи регистрируется ответственным за регистрацию должностным лицом Администрации сельского поселения в журнале учета заявлений о предоставлении единовременной денежной выплаты. Заявление о предоставлении земельного участка </w:t>
      </w:r>
      <w:r w:rsidRPr="00003B81">
        <w:rPr>
          <w:rFonts w:ascii="Times New Roman" w:hAnsi="Times New Roman" w:cs="Times New Roman"/>
          <w:sz w:val="28"/>
          <w:szCs w:val="28"/>
          <w:lang w:eastAsia="en-US"/>
        </w:rPr>
        <w:t xml:space="preserve">в течение 1 рабочего дня с момента подачи регистрируется должностным лицом Администрации, ответственным </w:t>
      </w:r>
      <w:r w:rsidRPr="00003B8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за регистрацию и прием документов, в журнале регистрации поступивших документов и/или в электронной базе данных по учету документов Администрации (далее – СЭД). </w:t>
      </w:r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1.9. Пункт 3.4 Административного регламента дополнить п. 3.4.1 следующего содержания:</w:t>
      </w:r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3B81">
        <w:rPr>
          <w:rFonts w:ascii="Times New Roman" w:hAnsi="Times New Roman" w:cs="Times New Roman"/>
          <w:sz w:val="28"/>
          <w:szCs w:val="28"/>
        </w:rPr>
        <w:t xml:space="preserve">3.4.1.Администрация сельского поселения в течение 20 дней со дня поступления заявления о предоставлении единовременной денежной выплаты от гражданина, состоящего на учете в органе местного самоуправления Республики Башкортостан, принимает решение о соответствии гражданина установленным </w:t>
      </w:r>
      <w:hyperlink r:id="rId4" w:history="1">
        <w:r w:rsidRPr="00003B81">
          <w:rPr>
            <w:rFonts w:ascii="Times New Roman" w:hAnsi="Times New Roman" w:cs="Times New Roman"/>
            <w:sz w:val="28"/>
            <w:szCs w:val="28"/>
          </w:rPr>
          <w:t>частями 3</w:t>
        </w:r>
      </w:hyperlink>
      <w:r w:rsidRPr="00003B8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5" w:history="1">
        <w:r w:rsidRPr="00003B81">
          <w:rPr>
            <w:rFonts w:ascii="Times New Roman" w:hAnsi="Times New Roman" w:cs="Times New Roman"/>
            <w:sz w:val="28"/>
            <w:szCs w:val="28"/>
          </w:rPr>
          <w:t>4 пункта 2</w:t>
        </w:r>
      </w:hyperlink>
      <w:r w:rsidRPr="00003B81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003B81">
          <w:rPr>
            <w:rFonts w:ascii="Times New Roman" w:hAnsi="Times New Roman" w:cs="Times New Roman"/>
            <w:sz w:val="28"/>
            <w:szCs w:val="28"/>
          </w:rPr>
          <w:t>пунктом 3 статьи 10</w:t>
        </w:r>
      </w:hyperlink>
      <w:r w:rsidRPr="00003B81">
        <w:rPr>
          <w:rFonts w:ascii="Times New Roman" w:hAnsi="Times New Roman" w:cs="Times New Roman"/>
          <w:sz w:val="28"/>
          <w:szCs w:val="28"/>
        </w:rPr>
        <w:t xml:space="preserve"> Закона Республики Башкортостан "О регулировании земельных отношений в Республике Башкортостан" (далее - Закон N 59-з) условиям предоставления</w:t>
      </w:r>
      <w:proofErr w:type="gramEnd"/>
      <w:r w:rsidRPr="00003B81">
        <w:rPr>
          <w:rFonts w:ascii="Times New Roman" w:hAnsi="Times New Roman" w:cs="Times New Roman"/>
          <w:sz w:val="28"/>
          <w:szCs w:val="28"/>
        </w:rPr>
        <w:t xml:space="preserve"> гражданам единовременной денежной выплаты и </w:t>
      </w:r>
      <w:proofErr w:type="gramStart"/>
      <w:r w:rsidRPr="00003B81">
        <w:rPr>
          <w:rFonts w:ascii="Times New Roman" w:hAnsi="Times New Roman" w:cs="Times New Roman"/>
          <w:sz w:val="28"/>
          <w:szCs w:val="28"/>
        </w:rPr>
        <w:t>об отсутствии у гражданина оснований для снятия с учета в соответствии</w:t>
      </w:r>
      <w:proofErr w:type="gramEnd"/>
      <w:r w:rsidRPr="00003B81">
        <w:rPr>
          <w:rFonts w:ascii="Times New Roman" w:hAnsi="Times New Roman" w:cs="Times New Roman"/>
          <w:sz w:val="28"/>
          <w:szCs w:val="28"/>
        </w:rPr>
        <w:t xml:space="preserve"> с </w:t>
      </w:r>
      <w:hyperlink r:id="rId7" w:history="1">
        <w:r w:rsidRPr="00003B81">
          <w:rPr>
            <w:rFonts w:ascii="Times New Roman" w:hAnsi="Times New Roman" w:cs="Times New Roman"/>
            <w:sz w:val="28"/>
            <w:szCs w:val="28"/>
          </w:rPr>
          <w:t>пунктом 6 статьи 10.1</w:t>
        </w:r>
      </w:hyperlink>
      <w:r w:rsidRPr="00003B81">
        <w:rPr>
          <w:rFonts w:ascii="Times New Roman" w:hAnsi="Times New Roman" w:cs="Times New Roman"/>
          <w:sz w:val="28"/>
          <w:szCs w:val="28"/>
        </w:rPr>
        <w:t xml:space="preserve"> Закона N 59-з.</w:t>
      </w:r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3B81">
        <w:rPr>
          <w:rFonts w:ascii="Times New Roman" w:hAnsi="Times New Roman" w:cs="Times New Roman"/>
          <w:sz w:val="28"/>
          <w:szCs w:val="28"/>
        </w:rPr>
        <w:t>В течение 5 дней со дня принятия указанных решений, орган местного самоуправления Республики Башкортостан направляет гражданину уведомление о принятом решении в форме электронного документа по адресу электронной почты, указанному в заявлении о предоставлении единовременной денежной выплаты, поступившем в форме электронного документа, и в письменной форме - по почтовому адресу, указанному в заявлении о предоставлении единовременной денежной выплаты, поступившем в письменной форме.</w:t>
      </w:r>
      <w:proofErr w:type="gramEnd"/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003B81">
        <w:rPr>
          <w:rFonts w:ascii="Times New Roman" w:hAnsi="Times New Roman" w:cs="Times New Roman"/>
          <w:sz w:val="28"/>
          <w:szCs w:val="28"/>
        </w:rPr>
        <w:t xml:space="preserve">Поданные в орган местного самоуправления Республики Башкортостан заявление о предоставлении единовременной денежной выплаты с документами, а также решение органа местного самоуправления Республики Башкортостан о соответствии гражданина условиям предоставления единовременной денежной выплаты администрация представляет в </w:t>
      </w:r>
      <w:proofErr w:type="spellStart"/>
      <w:r w:rsidRPr="00003B81">
        <w:rPr>
          <w:rFonts w:ascii="Times New Roman" w:hAnsi="Times New Roman" w:cs="Times New Roman"/>
          <w:sz w:val="28"/>
          <w:szCs w:val="28"/>
        </w:rPr>
        <w:t>Минземимущество</w:t>
      </w:r>
      <w:proofErr w:type="spellEnd"/>
      <w:r w:rsidRPr="00003B81">
        <w:rPr>
          <w:rFonts w:ascii="Times New Roman" w:hAnsi="Times New Roman" w:cs="Times New Roman"/>
          <w:sz w:val="28"/>
          <w:szCs w:val="28"/>
        </w:rPr>
        <w:t xml:space="preserve"> РБ в течение 5 дней со дня принятия </w:t>
      </w:r>
      <w:proofErr w:type="spellStart"/>
      <w:r w:rsidRPr="00003B81">
        <w:rPr>
          <w:rFonts w:ascii="Times New Roman" w:hAnsi="Times New Roman" w:cs="Times New Roman"/>
          <w:sz w:val="28"/>
          <w:szCs w:val="28"/>
        </w:rPr>
        <w:t>решенияо</w:t>
      </w:r>
      <w:proofErr w:type="spellEnd"/>
      <w:r w:rsidRPr="00003B81">
        <w:rPr>
          <w:rFonts w:ascii="Times New Roman" w:hAnsi="Times New Roman" w:cs="Times New Roman"/>
          <w:sz w:val="28"/>
          <w:szCs w:val="28"/>
        </w:rPr>
        <w:t xml:space="preserve"> соответствии гражданина установленным </w:t>
      </w:r>
      <w:hyperlink r:id="rId8" w:history="1">
        <w:r w:rsidRPr="00003B81">
          <w:rPr>
            <w:rFonts w:ascii="Times New Roman" w:hAnsi="Times New Roman" w:cs="Times New Roman"/>
            <w:sz w:val="28"/>
            <w:szCs w:val="28"/>
          </w:rPr>
          <w:t>частями 3</w:t>
        </w:r>
      </w:hyperlink>
      <w:r w:rsidRPr="00003B8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003B81">
          <w:rPr>
            <w:rFonts w:ascii="Times New Roman" w:hAnsi="Times New Roman" w:cs="Times New Roman"/>
            <w:sz w:val="28"/>
            <w:szCs w:val="28"/>
          </w:rPr>
          <w:t>4 пункта 2</w:t>
        </w:r>
      </w:hyperlink>
      <w:r w:rsidRPr="00003B81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003B81">
          <w:rPr>
            <w:rFonts w:ascii="Times New Roman" w:hAnsi="Times New Roman" w:cs="Times New Roman"/>
            <w:sz w:val="28"/>
            <w:szCs w:val="28"/>
          </w:rPr>
          <w:t>пунктом 3 статьи 10</w:t>
        </w:r>
      </w:hyperlink>
      <w:r w:rsidRPr="00003B81">
        <w:rPr>
          <w:rFonts w:ascii="Times New Roman" w:hAnsi="Times New Roman" w:cs="Times New Roman"/>
          <w:sz w:val="28"/>
          <w:szCs w:val="28"/>
        </w:rPr>
        <w:t xml:space="preserve"> Закона Республики Башкортостан</w:t>
      </w:r>
      <w:proofErr w:type="gramEnd"/>
      <w:r w:rsidRPr="00003B81">
        <w:rPr>
          <w:rFonts w:ascii="Times New Roman" w:hAnsi="Times New Roman" w:cs="Times New Roman"/>
          <w:sz w:val="28"/>
          <w:szCs w:val="28"/>
        </w:rPr>
        <w:t xml:space="preserve"> "О регулировании земельных отношений в Республике Башкортостан" (далее - Закон N 59-з) условиям предоставления гражданам единовременной денежной выплаты и об отсутствии у гражданина оснований для снятия с учета в соответствии с </w:t>
      </w:r>
      <w:hyperlink r:id="rId11" w:history="1">
        <w:r w:rsidRPr="00003B81">
          <w:rPr>
            <w:rFonts w:ascii="Times New Roman" w:hAnsi="Times New Roman" w:cs="Times New Roman"/>
            <w:sz w:val="28"/>
            <w:szCs w:val="28"/>
          </w:rPr>
          <w:t>пунктом 6 статьи 10.1</w:t>
        </w:r>
      </w:hyperlink>
      <w:r w:rsidRPr="00003B81">
        <w:rPr>
          <w:rFonts w:ascii="Times New Roman" w:hAnsi="Times New Roman" w:cs="Times New Roman"/>
          <w:sz w:val="28"/>
          <w:szCs w:val="28"/>
        </w:rPr>
        <w:t xml:space="preserve"> Закона N 59-з</w:t>
      </w:r>
      <w:r w:rsidRPr="00003B81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3B81">
        <w:rPr>
          <w:rFonts w:ascii="Times New Roman" w:hAnsi="Times New Roman" w:cs="Times New Roman"/>
          <w:sz w:val="28"/>
          <w:szCs w:val="28"/>
        </w:rPr>
        <w:t xml:space="preserve">Орган местного самоуправления Республики Башкортостан направляет гражданину в течение 5 рабочих дней со дня получения свидетельства или возврата документов от </w:t>
      </w:r>
      <w:proofErr w:type="spellStart"/>
      <w:r w:rsidRPr="00003B81">
        <w:rPr>
          <w:rFonts w:ascii="Times New Roman" w:hAnsi="Times New Roman" w:cs="Times New Roman"/>
          <w:sz w:val="28"/>
          <w:szCs w:val="28"/>
        </w:rPr>
        <w:t>Минземимущества</w:t>
      </w:r>
      <w:proofErr w:type="spellEnd"/>
      <w:r w:rsidRPr="00003B81">
        <w:rPr>
          <w:rFonts w:ascii="Times New Roman" w:hAnsi="Times New Roman" w:cs="Times New Roman"/>
          <w:sz w:val="28"/>
          <w:szCs w:val="28"/>
        </w:rPr>
        <w:t xml:space="preserve"> РБ уведомление о выдаче или об отказе в выдаче свидетельства в форме электронного документа по адресу электронной почты, указанному в заявлении, поступившем в форме электронного документа, и в письменной форме - по почтовому адресу, указанному в заявлении, поступившем в письменной</w:t>
      </w:r>
      <w:proofErr w:type="gramEnd"/>
      <w:r w:rsidRPr="00003B81">
        <w:rPr>
          <w:rFonts w:ascii="Times New Roman" w:hAnsi="Times New Roman" w:cs="Times New Roman"/>
          <w:sz w:val="28"/>
          <w:szCs w:val="28"/>
        </w:rPr>
        <w:t xml:space="preserve"> форме.</w:t>
      </w:r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1.10. Пункт 2.3 Административного регламента дополнить абзацем8 следующего содержания: Министерство земельных и имущественных отношений РБ.</w:t>
      </w:r>
    </w:p>
    <w:p w:rsidR="00003B81" w:rsidRPr="00003B81" w:rsidRDefault="00003B81" w:rsidP="00003B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B81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003B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03B81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003B81" w:rsidRPr="00003B81" w:rsidRDefault="00003B81" w:rsidP="00003B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B81">
        <w:rPr>
          <w:rFonts w:ascii="Times New Roman" w:hAnsi="Times New Roman" w:cs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3B81" w:rsidRPr="00003B81" w:rsidRDefault="00003B81" w:rsidP="00003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3B81" w:rsidRPr="00003B81" w:rsidRDefault="00003B81" w:rsidP="00003B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3B81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003B81" w:rsidRDefault="00003B81" w:rsidP="00003B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3B81">
        <w:rPr>
          <w:rFonts w:ascii="Times New Roman" w:hAnsi="Times New Roman" w:cs="Times New Roman"/>
          <w:sz w:val="28"/>
          <w:szCs w:val="28"/>
        </w:rPr>
        <w:t>Кадыргуловский сельсовет</w:t>
      </w:r>
    </w:p>
    <w:p w:rsidR="00003B81" w:rsidRDefault="00003B81" w:rsidP="00003B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003B81" w:rsidRDefault="00003B81" w:rsidP="00003B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003B81" w:rsidRDefault="00003B81" w:rsidP="00003B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003B81" w:rsidRPr="00003B81" w:rsidRDefault="00003B81" w:rsidP="00003B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3B81">
        <w:rPr>
          <w:rFonts w:ascii="Times New Roman" w:hAnsi="Times New Roman" w:cs="Times New Roman"/>
          <w:sz w:val="28"/>
          <w:szCs w:val="28"/>
        </w:rPr>
        <w:t xml:space="preserve">                                И.М. Галин</w:t>
      </w:r>
    </w:p>
    <w:p w:rsidR="00003B81" w:rsidRPr="00003B81" w:rsidRDefault="00003B81" w:rsidP="00003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3B81" w:rsidRPr="00003B81" w:rsidRDefault="00003B81" w:rsidP="00003B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3B81" w:rsidRPr="00003B81" w:rsidRDefault="00003B81" w:rsidP="00003B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3B81" w:rsidRPr="00003B81" w:rsidRDefault="00003B81" w:rsidP="00003B8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03B81" w:rsidRPr="00003B81" w:rsidRDefault="00003B81" w:rsidP="00003B8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Приложение № 1</w:t>
      </w:r>
    </w:p>
    <w:p w:rsidR="00003B81" w:rsidRPr="00003B81" w:rsidRDefault="00003B81" w:rsidP="00003B8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к постановлению Администрации </w:t>
      </w:r>
    </w:p>
    <w:p w:rsidR="00003B81" w:rsidRPr="00003B81" w:rsidRDefault="00003B81" w:rsidP="00003B8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Кадыргуловский сельсовет</w:t>
      </w:r>
    </w:p>
    <w:p w:rsidR="00003B81" w:rsidRPr="00003B81" w:rsidRDefault="00003B81" w:rsidP="00003B8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муниципал</w:t>
      </w:r>
      <w:bookmarkStart w:id="2" w:name="_GoBack"/>
      <w:bookmarkEnd w:id="2"/>
      <w:r w:rsidRPr="00003B81">
        <w:rPr>
          <w:rFonts w:ascii="Times New Roman" w:hAnsi="Times New Roman" w:cs="Times New Roman"/>
          <w:color w:val="000000"/>
          <w:sz w:val="28"/>
          <w:szCs w:val="28"/>
        </w:rPr>
        <w:t>ьного района</w:t>
      </w:r>
    </w:p>
    <w:p w:rsidR="00003B81" w:rsidRPr="00003B81" w:rsidRDefault="00003B81" w:rsidP="00003B8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Давлекановский район</w:t>
      </w:r>
    </w:p>
    <w:p w:rsidR="00003B81" w:rsidRPr="00003B81" w:rsidRDefault="00003B81" w:rsidP="00003B8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от 10.03.2021 № 5</w:t>
      </w:r>
    </w:p>
    <w:p w:rsidR="00003B81" w:rsidRPr="00003B81" w:rsidRDefault="00003B81" w:rsidP="00003B8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03B81" w:rsidRPr="00003B81" w:rsidRDefault="00003B81" w:rsidP="00003B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3B81" w:rsidRPr="00003B81" w:rsidRDefault="00003B81" w:rsidP="00003B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3B81" w:rsidRPr="00003B81" w:rsidRDefault="00003B81" w:rsidP="00003B8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риложение N 1.1</w:t>
      </w:r>
    </w:p>
    <w:p w:rsidR="00003B81" w:rsidRPr="00003B81" w:rsidRDefault="00003B81" w:rsidP="00003B8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03B81">
        <w:rPr>
          <w:rFonts w:ascii="Times New Roman" w:hAnsi="Times New Roman" w:cs="Times New Roman"/>
          <w:sz w:val="28"/>
          <w:szCs w:val="28"/>
        </w:rPr>
        <w:t>к Административному регламенту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«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Предоставление однократно бесплатно в собственность граждан земельных участков, находящихся в муниципальной собственности</w:t>
      </w:r>
      <w:r w:rsidRPr="00003B81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Кадыргуловский сельсовет муниципального района Давлекановский район Республики Башкортостан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, для индивидуального жилищного строительства (реализации права на получение единовременной денежной выплаты в размере 250 тысяч рублей взамен земельного участка)»</w:t>
      </w:r>
      <w:proofErr w:type="gramEnd"/>
    </w:p>
    <w:p w:rsidR="00003B81" w:rsidRPr="00003B81" w:rsidRDefault="00003B81" w:rsidP="00003B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</w:t>
      </w:r>
      <w:proofErr w:type="gramStart"/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В Администрацию сельского поселения Кадыргуловский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Давлекановский район)</w:t>
      </w:r>
      <w:proofErr w:type="gramEnd"/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от ________________________________________,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(фамилия, имя, отчество (последнее </w:t>
      </w:r>
      <w:proofErr w:type="gramStart"/>
      <w:r w:rsidRPr="00003B81">
        <w:rPr>
          <w:rFonts w:ascii="Times New Roman" w:hAnsi="Times New Roman" w:cs="Times New Roman"/>
          <w:color w:val="000000"/>
          <w:sz w:val="28"/>
          <w:szCs w:val="28"/>
        </w:rPr>
        <w:t>-п</w:t>
      </w:r>
      <w:proofErr w:type="gramEnd"/>
      <w:r w:rsidRPr="00003B81">
        <w:rPr>
          <w:rFonts w:ascii="Times New Roman" w:hAnsi="Times New Roman" w:cs="Times New Roman"/>
          <w:color w:val="000000"/>
          <w:sz w:val="28"/>
          <w:szCs w:val="28"/>
        </w:rPr>
        <w:t>ри наличии) заявителя)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    дата рождения: ____________________________,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___________________________________________,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(документ, удостоверяющий личность)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серия _____ номер _________________________,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выдан _____________________________________,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проживающег</w:t>
      </w:r>
      <w:proofErr w:type="gramStart"/>
      <w:r w:rsidRPr="00003B81">
        <w:rPr>
          <w:rFonts w:ascii="Times New Roman" w:hAnsi="Times New Roman" w:cs="Times New Roman"/>
          <w:color w:val="000000"/>
          <w:sz w:val="28"/>
          <w:szCs w:val="28"/>
        </w:rPr>
        <w:t>о(</w:t>
      </w:r>
      <w:proofErr w:type="gramEnd"/>
      <w:r w:rsidRPr="00003B81">
        <w:rPr>
          <w:rFonts w:ascii="Times New Roman" w:hAnsi="Times New Roman" w:cs="Times New Roman"/>
          <w:color w:val="000000"/>
          <w:sz w:val="28"/>
          <w:szCs w:val="28"/>
        </w:rPr>
        <w:t>-ей) по адресу: _______________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___________________________________________,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номер телефона: ___________________________,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03B81">
        <w:rPr>
          <w:rFonts w:ascii="Times New Roman" w:hAnsi="Times New Roman" w:cs="Times New Roman"/>
          <w:color w:val="000000"/>
          <w:sz w:val="28"/>
          <w:szCs w:val="28"/>
        </w:rPr>
        <w:lastRenderedPageBreak/>
        <w:t>e-mail</w:t>
      </w:r>
      <w:proofErr w:type="spellEnd"/>
      <w:r w:rsidRPr="00003B81">
        <w:rPr>
          <w:rFonts w:ascii="Times New Roman" w:hAnsi="Times New Roman" w:cs="Times New Roman"/>
          <w:color w:val="000000"/>
          <w:sz w:val="28"/>
          <w:szCs w:val="28"/>
        </w:rPr>
        <w:t>: ____________________________________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ЗАЯВЛЕНИЕ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о предоставлении </w:t>
      </w:r>
      <w:proofErr w:type="gramStart"/>
      <w:r w:rsidRPr="00003B81">
        <w:rPr>
          <w:rFonts w:ascii="Times New Roman" w:hAnsi="Times New Roman" w:cs="Times New Roman"/>
          <w:color w:val="000000"/>
          <w:sz w:val="28"/>
          <w:szCs w:val="28"/>
        </w:rPr>
        <w:t>единовременной</w:t>
      </w:r>
      <w:proofErr w:type="gramEnd"/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денежной выплаты в целях улучшения жилищных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условий взамен предоставления земельного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участка в собственность бесплатно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Прошу  предоставить  единовременную  денежную  выплату в размере 250000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рублей  в целях улучшения жилищных условий взамен предоставления земельного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участка в собственность бесплатно.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    Моя семья состоит из _____ человек:</w:t>
      </w:r>
    </w:p>
    <w:p w:rsidR="00003B81" w:rsidRPr="00003B81" w:rsidRDefault="00003B81" w:rsidP="00003B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872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547"/>
        <w:gridCol w:w="3739"/>
        <w:gridCol w:w="3158"/>
        <w:gridCol w:w="1276"/>
      </w:tblGrid>
      <w:tr w:rsidR="00003B81" w:rsidRPr="00003B81" w:rsidTr="00E82C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N </w:t>
            </w:r>
            <w:proofErr w:type="spellStart"/>
            <w:proofErr w:type="gramStart"/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Фамилия, имя, отчество (последнее - при наличии) члена семьи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Родственные отношения с владельцем свидетельства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жительства</w:t>
            </w:r>
          </w:p>
        </w:tc>
      </w:tr>
      <w:tr w:rsidR="00003B81" w:rsidRPr="00003B81" w:rsidTr="00E82C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003B81" w:rsidRPr="00003B81" w:rsidTr="00E82C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003B81" w:rsidRPr="00003B81" w:rsidTr="00E82C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003B81" w:rsidRPr="00003B81" w:rsidRDefault="00003B81" w:rsidP="00003B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Я  состою  на  учете  в качестве лица, имеющего право на предоставление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земельного  участка в собственность бесплатно для индивидуального жилищного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строительства,   в   соответствии  с  Законом  Республики  Башкортостан  "О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регулировании    земельных   отношений   в   Республике   Башкортостан"   </w:t>
      </w:r>
      <w:proofErr w:type="gramStart"/>
      <w:r w:rsidRPr="00003B81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__________________________________________________________________________.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(наименование органа, где гражданин состоит на учете)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Об  ответственности  и  последствиях  за предоставление заведомо ложных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документов и сведений уведомле</w:t>
      </w:r>
      <w:proofErr w:type="gramStart"/>
      <w:r w:rsidRPr="00003B81">
        <w:rPr>
          <w:rFonts w:ascii="Times New Roman" w:hAnsi="Times New Roman" w:cs="Times New Roman"/>
          <w:color w:val="000000"/>
          <w:sz w:val="28"/>
          <w:szCs w:val="28"/>
        </w:rPr>
        <w:t>н(</w:t>
      </w:r>
      <w:proofErr w:type="gramEnd"/>
      <w:r w:rsidRPr="00003B81">
        <w:rPr>
          <w:rFonts w:ascii="Times New Roman" w:hAnsi="Times New Roman" w:cs="Times New Roman"/>
          <w:color w:val="000000"/>
          <w:sz w:val="28"/>
          <w:szCs w:val="28"/>
        </w:rPr>
        <w:t>-а).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Приложение:  копии документов, удостоверяющих личности граждан, имеющих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трех   и   </w:t>
      </w:r>
      <w:proofErr w:type="gramStart"/>
      <w:r w:rsidRPr="00003B81">
        <w:rPr>
          <w:rFonts w:ascii="Times New Roman" w:hAnsi="Times New Roman" w:cs="Times New Roman"/>
          <w:color w:val="000000"/>
          <w:sz w:val="28"/>
          <w:szCs w:val="28"/>
        </w:rPr>
        <w:t>более   несовершеннолетних</w:t>
      </w:r>
      <w:proofErr w:type="gramEnd"/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   детей,  а  также  граждан,  имеющих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несовершеннолетнего  ребенка-инвалида,  состоящих  на учете в качестве лиц,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03B81">
        <w:rPr>
          <w:rFonts w:ascii="Times New Roman" w:hAnsi="Times New Roman" w:cs="Times New Roman"/>
          <w:color w:val="000000"/>
          <w:sz w:val="28"/>
          <w:szCs w:val="28"/>
        </w:rPr>
        <w:t>имеющих</w:t>
      </w:r>
      <w:proofErr w:type="gramEnd"/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   право   на  предоставление  земельного  участка  в  собственность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бесплатно  для  индивидуального  жилищного  строительства,  с предъявлением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оригинала или нотариально заверенных копий: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______________________________________________________________________;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lastRenderedPageBreak/>
        <w:t>______________________________________________________________________;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______________________________________________________________________.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Я  и члены моей семьи подтверждаем, что сведения, указанные в настоящем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заявлении, </w:t>
      </w:r>
      <w:proofErr w:type="gramStart"/>
      <w:r w:rsidRPr="00003B81">
        <w:rPr>
          <w:rFonts w:ascii="Times New Roman" w:hAnsi="Times New Roman" w:cs="Times New Roman"/>
          <w:color w:val="000000"/>
          <w:sz w:val="28"/>
          <w:szCs w:val="28"/>
        </w:rPr>
        <w:t>точны и исчерпывающи</w:t>
      </w:r>
      <w:proofErr w:type="gramEnd"/>
      <w:r w:rsidRPr="00003B8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    Я и члены моей семьи  с  условиями и  Порядком 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единовременной  денежной  выплаты в целях улучшения жилищных условий взамен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предоставления земельного участка в собственность бесплатно ознакомлены</w:t>
      </w:r>
      <w:proofErr w:type="gramStart"/>
      <w:r w:rsidRPr="00003B81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gramEnd"/>
      <w:r w:rsidRPr="00003B81">
        <w:rPr>
          <w:rFonts w:ascii="Times New Roman" w:hAnsi="Times New Roman" w:cs="Times New Roman"/>
          <w:color w:val="000000"/>
          <w:sz w:val="28"/>
          <w:szCs w:val="28"/>
        </w:rPr>
        <w:t>не   известно,   что  срок  действия  свидетельства  о  предоставлении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единовременной денежной выплаты составляет 18 месяцев со дня его выдачи.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Мне известно, что в течение срока действия свидетельства 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наступлении  обстоятельств  непреодолимой  силы  (форс-мажор)  на основании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моего обращения  срок действия свидетельства продлевается на 12 месяцев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основании решения </w:t>
      </w:r>
      <w:proofErr w:type="spellStart"/>
      <w:r w:rsidRPr="00003B81">
        <w:rPr>
          <w:rFonts w:ascii="Times New Roman" w:hAnsi="Times New Roman" w:cs="Times New Roman"/>
          <w:color w:val="000000"/>
          <w:sz w:val="28"/>
          <w:szCs w:val="28"/>
        </w:rPr>
        <w:t>Минземимущества</w:t>
      </w:r>
      <w:proofErr w:type="spellEnd"/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 РБ.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Мне   известно,   что  нереализованные свидетельства аннулируются 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истечении  срока действия по решению Министерства земельных и имущественных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отношений Республики Башкортостан.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Согласие  на  обработку  персональных  данных  моих и членов моей семьи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B81">
        <w:rPr>
          <w:rFonts w:ascii="Times New Roman" w:hAnsi="Times New Roman" w:cs="Times New Roman"/>
          <w:color w:val="000000"/>
          <w:sz w:val="28"/>
          <w:szCs w:val="28"/>
        </w:rPr>
        <w:t>прилагается.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"  " ____________ 20__ г.                    Подпись заявителя ____________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Документы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принял: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"  " ______ 20__ г. ________________________ ______________________________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proofErr w:type="gramStart"/>
      <w:r w:rsidRPr="00003B81">
        <w:rPr>
          <w:rFonts w:ascii="Times New Roman" w:hAnsi="Times New Roman" w:cs="Times New Roman"/>
          <w:color w:val="000000"/>
          <w:sz w:val="28"/>
          <w:szCs w:val="28"/>
        </w:rPr>
        <w:t>(подпись и должность         (расшифровка подписи)</w:t>
      </w:r>
      <w:proofErr w:type="gramEnd"/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специалиста)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РАСПИСКА-УВЕДОМЛЕНИЕ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    Заявление и документы гражданина ______________________________________</w:t>
      </w:r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</w:t>
      </w:r>
      <w:proofErr w:type="gramStart"/>
      <w:r w:rsidRPr="00003B81">
        <w:rPr>
          <w:rFonts w:ascii="Times New Roman" w:hAnsi="Times New Roman" w:cs="Times New Roman"/>
          <w:color w:val="000000"/>
          <w:sz w:val="28"/>
          <w:szCs w:val="28"/>
        </w:rPr>
        <w:t>(фамилия, имя, отчество (последнее -</w:t>
      </w:r>
      <w:proofErr w:type="gramEnd"/>
    </w:p>
    <w:p w:rsidR="00003B81" w:rsidRPr="00003B81" w:rsidRDefault="00003B81" w:rsidP="00003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</w:t>
      </w:r>
      <w:proofErr w:type="gramStart"/>
      <w:r w:rsidRPr="00003B81">
        <w:rPr>
          <w:rFonts w:ascii="Times New Roman" w:hAnsi="Times New Roman" w:cs="Times New Roman"/>
          <w:color w:val="000000"/>
          <w:sz w:val="28"/>
          <w:szCs w:val="28"/>
        </w:rPr>
        <w:t>при наличии))</w:t>
      </w:r>
      <w:proofErr w:type="gramEnd"/>
    </w:p>
    <w:p w:rsidR="00003B81" w:rsidRPr="00003B81" w:rsidRDefault="00003B81" w:rsidP="00003B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822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2007"/>
        <w:gridCol w:w="2225"/>
        <w:gridCol w:w="3988"/>
      </w:tblGrid>
      <w:tr w:rsidR="00003B81" w:rsidRPr="00003B81" w:rsidTr="00E82C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Регистрационный</w:t>
            </w:r>
          </w:p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номер заявления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представления</w:t>
            </w:r>
          </w:p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Подпись</w:t>
            </w:r>
          </w:p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специалиста (расшифровка подписи)</w:t>
            </w:r>
          </w:p>
        </w:tc>
      </w:tr>
      <w:tr w:rsidR="00003B81" w:rsidRPr="00003B81" w:rsidTr="00E82C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3B81" w:rsidRPr="00003B81" w:rsidRDefault="00003B81" w:rsidP="00003B81">
            <w:pPr>
              <w:wordWrap w:val="0"/>
              <w:spacing w:before="100"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B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003B81" w:rsidRPr="00003B81" w:rsidRDefault="00003B81" w:rsidP="00003B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003B81" w:rsidRPr="00003B81" w:rsidRDefault="00003B81" w:rsidP="00003B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003B81" w:rsidRPr="00003B81" w:rsidRDefault="00003B81" w:rsidP="00003B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3B81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003B81" w:rsidRPr="00003B81" w:rsidRDefault="00003B81" w:rsidP="00003B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3B81" w:rsidRPr="00003B81" w:rsidRDefault="00003B81" w:rsidP="00003B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003B81" w:rsidRPr="00003B81" w:rsidSect="00003B8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03B81"/>
    <w:rsid w:val="00003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0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nt.op.ru/region/cgi/online.cgi?rnd=4BB18AD3A251496AC4A272A3BFA02825&amp;req=doc&amp;base=RLAW140&amp;n=139897&amp;dst=100726&amp;fld=13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consultant.op.ru/region/cgi/online.cgi?rnd=4BB18AD3A251496AC4A272A3BFA02825&amp;req=doc&amp;base=RLAW140&amp;n=139897&amp;dst=100620&amp;fld=13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onsultant.op.ru/region/cgi/online.cgi?rnd=4BB18AD3A251496AC4A272A3BFA02825&amp;req=doc&amp;base=RLAW140&amp;n=139897&amp;dst=100587&amp;fld=134" TargetMode="External"/><Relationship Id="rId11" Type="http://schemas.openxmlformats.org/officeDocument/2006/relationships/hyperlink" Target="http://consultant.op.ru/region/cgi/online.cgi?rnd=4BB18AD3A251496AC4A272A3BFA02825&amp;req=doc&amp;base=RLAW140&amp;n=139897&amp;dst=100620&amp;fld=134" TargetMode="External"/><Relationship Id="rId5" Type="http://schemas.openxmlformats.org/officeDocument/2006/relationships/hyperlink" Target="http://consultant.op.ru/region/cgi/online.cgi?rnd=4BB18AD3A251496AC4A272A3BFA02825&amp;req=doc&amp;base=RLAW140&amp;n=139897&amp;dst=100727&amp;fld=134" TargetMode="External"/><Relationship Id="rId10" Type="http://schemas.openxmlformats.org/officeDocument/2006/relationships/hyperlink" Target="http://consultant.op.ru/region/cgi/online.cgi?rnd=4BB18AD3A251496AC4A272A3BFA02825&amp;req=doc&amp;base=RLAW140&amp;n=139897&amp;dst=100587&amp;fld=134" TargetMode="External"/><Relationship Id="rId4" Type="http://schemas.openxmlformats.org/officeDocument/2006/relationships/hyperlink" Target="http://consultant.op.ru/region/cgi/online.cgi?rnd=4BB18AD3A251496AC4A272A3BFA02825&amp;req=doc&amp;base=RLAW140&amp;n=139897&amp;dst=100726&amp;fld=134" TargetMode="External"/><Relationship Id="rId9" Type="http://schemas.openxmlformats.org/officeDocument/2006/relationships/hyperlink" Target="http://consultant.op.ru/region/cgi/online.cgi?rnd=4BB18AD3A251496AC4A272A3BFA02825&amp;req=doc&amp;base=RLAW140&amp;n=139897&amp;dst=100727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2142</Words>
  <Characters>12216</Characters>
  <Application>Microsoft Office Word</Application>
  <DocSecurity>0</DocSecurity>
  <Lines>101</Lines>
  <Paragraphs>28</Paragraphs>
  <ScaleCrop>false</ScaleCrop>
  <Company>SPecialiST RePack</Company>
  <LinksUpToDate>false</LinksUpToDate>
  <CharactersWithSpaces>14330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2021-04-30T07:16:00Z</dcterms:created>
  <dcterms:modified xsi:type="dcterms:W3CDTF">2021-04-30T07:24:00Z</dcterms:modified>
</cp:coreProperties>
</file>