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A000000">
      <w:pPr>
        <w:widowControl w:val="0"/>
        <w:ind w:firstLine="709" w:left="0"/>
        <w:jc w:val="both"/>
        <w:rPr>
          <w:b w:val="1"/>
        </w:rPr>
      </w:pPr>
    </w:p>
    <w:p w14:paraId="0B000000">
      <w:pPr>
        <w:widowControl w:val="0"/>
        <w:ind w:firstLine="709" w:left="0"/>
        <w:jc w:val="both"/>
        <w:rPr>
          <w:b w:val="1"/>
        </w:rPr>
      </w:pPr>
    </w:p>
    <w:p w14:paraId="0C000000">
      <w:pPr>
        <w:widowControl w:val="0"/>
        <w:ind w:firstLine="709" w:left="0"/>
        <w:jc w:val="center"/>
        <w:rPr>
          <w:b w:val="1"/>
        </w:rPr>
      </w:pPr>
      <w:r>
        <w:rPr>
          <w:b w:val="1"/>
        </w:rPr>
        <w:t>В Давлекановском районе в отношении мужчины вынесен приговор за убийство родственника</w:t>
      </w:r>
    </w:p>
    <w:p w14:paraId="0D000000">
      <w:pPr>
        <w:widowControl w:val="0"/>
        <w:ind w:firstLine="709" w:left="0"/>
        <w:jc w:val="both"/>
      </w:pPr>
    </w:p>
    <w:p w14:paraId="0E000000">
      <w:pPr>
        <w:widowControl w:val="0"/>
        <w:ind w:firstLine="709" w:left="0"/>
        <w:jc w:val="both"/>
      </w:pPr>
      <w:r>
        <w:t>Давлекановским районным судом Республики Башкортостан мужчина осужден по ч. 1 ст. 105 УК РФ (убийство) к лишению свободы.</w:t>
      </w:r>
    </w:p>
    <w:p w14:paraId="0F000000">
      <w:pPr>
        <w:widowControl w:val="0"/>
        <w:ind w:firstLine="709" w:left="0"/>
        <w:jc w:val="both"/>
      </w:pPr>
      <w:r>
        <w:t>В ходе судебного разбирательства установлено, что накануне праздников, на почве личных неприязненных отношений, возникших в ходе ссоры, мужчина повалил близкого родственника на пол, нанес ему удары кулаками и табуреткой  в область головы и туловища. От полученных травм потерпевший скончался.</w:t>
      </w:r>
    </w:p>
    <w:p w14:paraId="10000000">
      <w:pPr>
        <w:widowControl w:val="0"/>
        <w:ind w:firstLine="709" w:left="0"/>
        <w:jc w:val="both"/>
      </w:pPr>
      <w:r>
        <w:t>При рассмотрении уголовного дела подсудимый вину признал частично.</w:t>
      </w:r>
    </w:p>
    <w:p w14:paraId="11000000">
      <w:pPr>
        <w:widowControl w:val="0"/>
        <w:ind w:firstLine="709" w:left="0"/>
        <w:jc w:val="both"/>
      </w:pPr>
      <w:r>
        <w:t xml:space="preserve">В отношении обвиняемого постановлен обвинительный приговор и назначено наказание в виде лишения свободы </w:t>
      </w:r>
      <w:r>
        <w:t>сроком на 8 лет с отбыванием в исправительной колонии строгого режима.</w:t>
      </w:r>
      <w:r>
        <w:t xml:space="preserve">   </w:t>
      </w:r>
    </w:p>
    <w:p w14:paraId="12000000">
      <w:pPr>
        <w:pStyle w:val="Style_4"/>
        <w:widowControl w:val="0"/>
        <w:spacing w:line="240" w:lineRule="auto"/>
        <w:ind w:firstLine="709" w:left="0"/>
        <w:jc w:val="both"/>
        <w:rPr>
          <w:b w:val="0"/>
        </w:rPr>
      </w:pPr>
    </w:p>
    <w:sectPr>
      <w:headerReference r:id="rId3" w:type="default"/>
      <w:headerReference r:id="rId1" w:type="first"/>
      <w:headerReference r:id="rId5" w:type="even"/>
      <w:footerReference r:id="rId4" w:type="default"/>
      <w:footerReference r:id="rId2" w:type="first"/>
      <w:footerReference r:id="rId6" w:type="even"/>
      <w:pgSz w:h="16838" w:orient="portrait" w:w="11906"/>
      <w:pgMar w:bottom="1134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2000000">
          <w:pPr>
            <w:widowControl w:val="0"/>
            <w:spacing w:after="60"/>
            <w:ind/>
            <w:jc w:val="center"/>
            <w:rPr>
              <w:sz w:val="16"/>
            </w:rPr>
          </w:pPr>
          <w:bookmarkStart w:id="1" w:name="SIGNERORG1"/>
          <w:r>
            <w:rPr>
              <w:sz w:val="16"/>
            </w:rPr>
            <w:t>организация</w:t>
          </w:r>
          <w:bookmarkEnd w:id="1"/>
        </w:p>
        <w:p w14:paraId="03000000">
          <w:pPr>
            <w:widowControl w:val="0"/>
            <w:spacing w:after="60"/>
            <w:ind/>
            <w:rPr>
              <w:sz w:val="16"/>
            </w:rPr>
          </w:pPr>
          <w:r>
            <w:rPr>
              <w:sz w:val="16"/>
            </w:rPr>
            <w:t xml:space="preserve">№ </w:t>
          </w:r>
          <w:bookmarkStart w:id="2" w:name="REGNUMSTAMP"/>
          <w:r>
            <w:rPr>
              <w:color w:val="BFBFBF"/>
              <w:sz w:val="16"/>
            </w:rPr>
            <w:t>рег.номер</w:t>
          </w:r>
          <w:bookmarkEnd w:id="2"/>
        </w:p>
      </w:tc>
    </w:tr>
  </w:tbl>
  <w:p w14:paraId="04000000">
    <w:pPr>
      <w:pStyle w:val="Style_3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3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3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0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6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0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0"/>
      <w:ind/>
      <w:jc w:val="left"/>
    </w:pPr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Balloon Text"/>
    <w:basedOn w:val="Style_5"/>
    <w:link w:val="Style_11_ch"/>
    <w:rPr>
      <w:rFonts w:ascii="Segoe UI" w:hAnsi="Segoe UI"/>
      <w:sz w:val="18"/>
    </w:rPr>
  </w:style>
  <w:style w:styleId="Style_11_ch" w:type="character">
    <w:name w:val="Balloon Text"/>
    <w:basedOn w:val="Style_5_ch"/>
    <w:link w:val="Style_11"/>
    <w:rPr>
      <w:rFonts w:ascii="Segoe UI" w:hAnsi="Segoe UI"/>
      <w:sz w:val="18"/>
    </w:rPr>
  </w:style>
  <w:style w:styleId="Style_4" w:type="paragraph">
    <w:name w:val="А)КрСтр"/>
    <w:basedOn w:val="Style_5"/>
    <w:link w:val="Style_4_ch"/>
    <w:pPr>
      <w:widowControl w:val="0"/>
      <w:ind w:firstLine="709" w:left="0"/>
      <w:jc w:val="both"/>
    </w:pPr>
  </w:style>
  <w:style w:styleId="Style_4_ch" w:type="character">
    <w:name w:val="А)КрСтр"/>
    <w:basedOn w:val="Style_5_ch"/>
    <w:link w:val="Style_4"/>
  </w:style>
  <w:style w:styleId="Style_12" w:type="paragraph">
    <w:name w:val="End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5"/>
    <w:link w:val="Style_13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В)ЦентТочн"/>
    <w:basedOn w:val="Style_5"/>
    <w:link w:val="Style_14_ch"/>
    <w:pPr>
      <w:widowControl w:val="0"/>
      <w:spacing w:line="240" w:lineRule="exact"/>
      <w:ind/>
      <w:jc w:val="center"/>
    </w:pPr>
  </w:style>
  <w:style w:styleId="Style_14_ch" w:type="character">
    <w:name w:val="В)ЦентТочн"/>
    <w:basedOn w:val="Style_5_ch"/>
    <w:link w:val="Style_14"/>
  </w:style>
  <w:style w:styleId="Style_3" w:type="paragraph">
    <w:name w:val="footer"/>
    <w:basedOn w:val="Style_5"/>
    <w:link w:val="Style_3_ch"/>
    <w:pPr>
      <w:widowControl w:val="0"/>
      <w:tabs>
        <w:tab w:leader="none" w:pos="4677" w:val="center"/>
        <w:tab w:leader="none" w:pos="9355" w:val="right"/>
      </w:tabs>
      <w:ind/>
      <w:jc w:val="both"/>
    </w:pPr>
  </w:style>
  <w:style w:styleId="Style_3_ch" w:type="character">
    <w:name w:val="footer"/>
    <w:basedOn w:val="Style_5_ch"/>
    <w:link w:val="Style_3"/>
  </w:style>
  <w:style w:styleId="Style_15" w:type="paragraph">
    <w:name w:val="toc 3"/>
    <w:next w:val="Style_5"/>
    <w:link w:val="Style_15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5"/>
    <w:link w:val="Style_16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5"/>
    <w:link w:val="Style_17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5"/>
    <w:link w:val="Style_20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Б)ШапТочн"/>
    <w:basedOn w:val="Style_5"/>
    <w:link w:val="Style_22_ch"/>
    <w:pPr>
      <w:widowControl w:val="0"/>
      <w:spacing w:line="240" w:lineRule="exact"/>
      <w:ind w:firstLine="0" w:left="4820"/>
      <w:jc w:val="both"/>
    </w:pPr>
  </w:style>
  <w:style w:styleId="Style_22_ch" w:type="character">
    <w:name w:val="Б)ШапТочн"/>
    <w:basedOn w:val="Style_5_ch"/>
    <w:link w:val="Style_22"/>
  </w:style>
  <w:style w:styleId="Style_23" w:type="paragraph">
    <w:name w:val="toc 9"/>
    <w:next w:val="Style_5"/>
    <w:link w:val="Style_23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5"/>
    <w:link w:val="Style_24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5"/>
    <w:link w:val="Style_25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widowControl w:val="0"/>
      <w:tabs>
        <w:tab w:leader="none" w:pos="4677" w:val="center"/>
        <w:tab w:leader="none" w:pos="9355" w:val="right"/>
      </w:tabs>
      <w:ind/>
      <w:jc w:val="both"/>
    </w:pPr>
  </w:style>
  <w:style w:styleId="Style_1_ch" w:type="character">
    <w:name w:val="header"/>
    <w:basedOn w:val="Style_5_ch"/>
    <w:link w:val="Style_1"/>
  </w:style>
  <w:style w:styleId="Style_26" w:type="paragraph">
    <w:name w:val="Subtitle"/>
    <w:next w:val="Style_5"/>
    <w:link w:val="Style_26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5"/>
    <w:link w:val="Style_27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5"/>
    <w:link w:val="Style_28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Г)ПодпТочн"/>
    <w:basedOn w:val="Style_5"/>
    <w:link w:val="Style_29_ch"/>
    <w:pPr>
      <w:widowControl w:val="0"/>
      <w:spacing w:line="240" w:lineRule="exact"/>
      <w:ind/>
      <w:jc w:val="both"/>
    </w:pPr>
  </w:style>
  <w:style w:styleId="Style_29_ch" w:type="character">
    <w:name w:val="Г)ПодпТочн"/>
    <w:basedOn w:val="Style_5_ch"/>
    <w:link w:val="Style_29"/>
  </w:style>
  <w:style w:styleId="Style_30" w:type="paragraph">
    <w:name w:val="heading 2"/>
    <w:next w:val="Style_5"/>
    <w:link w:val="Style_30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1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2026-06-19T08:00:03Z</dcterms:created>
  <dcterms:modified xsi:type="dcterms:W3CDTF">2026-06-19T08:37:34Z</dcterms:modified>
</cp:coreProperties>
</file>