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388" w:rsidRPr="008A5830" w:rsidRDefault="00021388" w:rsidP="003E2206">
      <w:pPr>
        <w:pStyle w:val="a5"/>
        <w:ind w:firstLine="54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4CAA" w:rsidRPr="008A5830" w:rsidRDefault="00CF352D" w:rsidP="00CF352D">
      <w:pPr>
        <w:pStyle w:val="a5"/>
        <w:ind w:firstLine="5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:rsidR="00CF352D" w:rsidRPr="008A5830" w:rsidRDefault="00CF352D" w:rsidP="00A535B9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3FC2" w:rsidRPr="008A5830" w:rsidRDefault="00021388" w:rsidP="00A535B9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Совет </w:t>
      </w:r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gramStart"/>
      <w:r w:rsidR="00F00E07">
        <w:rPr>
          <w:rFonts w:ascii="Times New Roman" w:hAnsi="Times New Roman" w:cs="Times New Roman"/>
          <w:color w:val="000000" w:themeColor="text1"/>
          <w:sz w:val="28"/>
          <w:szCs w:val="28"/>
        </w:rPr>
        <w:t>Ивановский</w:t>
      </w:r>
      <w:proofErr w:type="gramEnd"/>
      <w:r w:rsidR="00A03FC2"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</w:p>
    <w:p w:rsidR="00021388" w:rsidRPr="008A5830" w:rsidRDefault="00021388" w:rsidP="00A535B9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Давлекановский район</w:t>
      </w:r>
    </w:p>
    <w:p w:rsidR="00021388" w:rsidRPr="008A5830" w:rsidRDefault="00021388" w:rsidP="00A535B9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</w:p>
    <w:p w:rsidR="00021388" w:rsidRPr="008A5830" w:rsidRDefault="00021388" w:rsidP="00A535B9">
      <w:pPr>
        <w:pStyle w:val="a5"/>
        <w:ind w:firstLine="54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21388" w:rsidRPr="008A5830" w:rsidRDefault="00021388" w:rsidP="00A535B9">
      <w:pPr>
        <w:pStyle w:val="a5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5830">
        <w:rPr>
          <w:rFonts w:ascii="Times New Roman" w:hAnsi="Times New Roman" w:cs="Times New Roman"/>
          <w:color w:val="000000" w:themeColor="text1"/>
          <w:sz w:val="28"/>
          <w:szCs w:val="28"/>
        </w:rPr>
        <w:t>РЕШЕНИЕ</w:t>
      </w:r>
    </w:p>
    <w:p w:rsidR="0039791F" w:rsidRPr="008A5830" w:rsidRDefault="0039791F" w:rsidP="00A03FC2">
      <w:pPr>
        <w:pStyle w:val="a5"/>
        <w:ind w:firstLine="54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1388" w:rsidRPr="008A5830" w:rsidRDefault="00021388" w:rsidP="00096EA4">
      <w:pPr>
        <w:pStyle w:val="a5"/>
        <w:ind w:firstLine="54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A73BE" w:rsidRPr="003A73BE" w:rsidRDefault="003A73BE" w:rsidP="003A73B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3A73BE">
        <w:rPr>
          <w:rFonts w:ascii="Times New Roman" w:hAnsi="Times New Roman" w:cs="Times New Roman"/>
          <w:color w:val="000000"/>
          <w:sz w:val="28"/>
          <w:szCs w:val="28"/>
        </w:rPr>
        <w:t>Об утверждении Положения о служебных командировках</w:t>
      </w:r>
      <w:r w:rsidRPr="003A7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A73BE">
        <w:rPr>
          <w:rFonts w:ascii="Times New Roman" w:hAnsi="Times New Roman" w:cs="Times New Roman"/>
          <w:color w:val="000000"/>
          <w:sz w:val="28"/>
          <w:szCs w:val="28"/>
        </w:rPr>
        <w:t xml:space="preserve">лиц, замещающих муниципальные должности и </w:t>
      </w:r>
      <w:r w:rsidRPr="003A7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муниципальных служащих</w:t>
      </w:r>
      <w:r w:rsidRPr="003A73BE">
        <w:rPr>
          <w:rFonts w:ascii="Times New Roman" w:hAnsi="Times New Roman" w:cs="Times New Roman"/>
          <w:color w:val="000000"/>
          <w:sz w:val="28"/>
          <w:szCs w:val="28"/>
        </w:rPr>
        <w:t xml:space="preserve"> в органах местного самоуправления сельского поселения Ивановский сельсовет  муниципального района Давлекановский район Республики Башкортостан</w:t>
      </w:r>
      <w:proofErr w:type="gramEnd"/>
    </w:p>
    <w:p w:rsidR="003A73BE" w:rsidRPr="003A73BE" w:rsidRDefault="003A73BE" w:rsidP="003A73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3A73BE">
        <w:rPr>
          <w:rFonts w:ascii="Times New Roman" w:hAnsi="Times New Roman" w:cs="Times New Roman"/>
          <w:color w:val="000000"/>
          <w:sz w:val="28"/>
          <w:szCs w:val="28"/>
        </w:rPr>
        <w:t>В соответствии с Трудовым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16.07.2007 № 453-з «О муниципальной службе в Республике Башкортостан»,  постановлением Правительства Российской Федерации от 13.10.2008 № 749                 «Об особенностях направления работников в служебные командировки», в целях упорядочения выплат, связанных со служебными командировками,  Уставом сельского поселения Ивановский сельсовет муниципального</w:t>
      </w:r>
      <w:proofErr w:type="gramEnd"/>
      <w:r w:rsidRPr="003A73BE">
        <w:rPr>
          <w:rFonts w:ascii="Times New Roman" w:hAnsi="Times New Roman" w:cs="Times New Roman"/>
          <w:color w:val="000000"/>
          <w:sz w:val="28"/>
          <w:szCs w:val="28"/>
        </w:rPr>
        <w:t xml:space="preserve"> района Давлекановский район Республики Башкортостан, Совет муниципального    района   Давлекановский    район   Республики    Башкортостан  </w:t>
      </w:r>
      <w:proofErr w:type="gramStart"/>
      <w:r w:rsidRPr="003A73BE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3A73BE">
        <w:rPr>
          <w:rFonts w:ascii="Times New Roman" w:hAnsi="Times New Roman" w:cs="Times New Roman"/>
          <w:color w:val="000000"/>
          <w:sz w:val="28"/>
          <w:szCs w:val="28"/>
        </w:rPr>
        <w:t xml:space="preserve"> е ш и л :</w:t>
      </w:r>
    </w:p>
    <w:p w:rsidR="003A73BE" w:rsidRPr="003A73BE" w:rsidRDefault="003A73BE" w:rsidP="003A73BE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A73BE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gramStart"/>
      <w:r w:rsidRPr="003A73BE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Положение о служебных командировках лиц, замещающих муниципальные должности и </w:t>
      </w:r>
      <w:r w:rsidRPr="003A73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муниципальных служащих</w:t>
      </w:r>
      <w:r w:rsidRPr="003A73BE">
        <w:rPr>
          <w:rFonts w:ascii="Times New Roman" w:hAnsi="Times New Roman" w:cs="Times New Roman"/>
          <w:color w:val="000000"/>
          <w:sz w:val="28"/>
          <w:szCs w:val="28"/>
        </w:rPr>
        <w:t xml:space="preserve"> в органах местного самоуправления сельского поселения Ивановский сельсовет муниципального района Давлекановский район Республики Башкортостан согласно приложению.</w:t>
      </w:r>
      <w:proofErr w:type="gramEnd"/>
    </w:p>
    <w:p w:rsidR="003A73BE" w:rsidRPr="003A73BE" w:rsidRDefault="003A73BE" w:rsidP="003A7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3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(в разделе Поселения муниципального района).</w:t>
      </w:r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A73BE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proofErr w:type="gramStart"/>
      <w:r w:rsidRPr="003A73BE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3A73BE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выполнением настоящего решения оставляю за собой.</w:t>
      </w:r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A73BE">
        <w:rPr>
          <w:rFonts w:ascii="Times New Roman" w:hAnsi="Times New Roman" w:cs="Times New Roman"/>
          <w:color w:val="000000"/>
          <w:sz w:val="28"/>
          <w:szCs w:val="28"/>
        </w:rPr>
        <w:t>4. Настоящее решение вступает в силу со дня его обнародования.</w:t>
      </w:r>
    </w:p>
    <w:p w:rsidR="003A73BE" w:rsidRPr="003A73BE" w:rsidRDefault="003A73BE" w:rsidP="003A73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A73BE" w:rsidRPr="003A73BE" w:rsidRDefault="003A73BE" w:rsidP="003A73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A73BE" w:rsidRPr="003A73BE" w:rsidRDefault="003A73BE" w:rsidP="003A73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A73BE" w:rsidRPr="003A73BE" w:rsidRDefault="003A73BE" w:rsidP="003A73B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A73BE">
        <w:rPr>
          <w:rFonts w:ascii="Times New Roman" w:hAnsi="Times New Roman" w:cs="Times New Roman"/>
          <w:color w:val="000000"/>
          <w:sz w:val="28"/>
          <w:szCs w:val="28"/>
        </w:rPr>
        <w:t xml:space="preserve">  Глава сельского поселения                                       </w:t>
      </w:r>
      <w:proofErr w:type="spellStart"/>
      <w:r w:rsidRPr="003A73BE">
        <w:rPr>
          <w:rFonts w:ascii="Times New Roman" w:hAnsi="Times New Roman" w:cs="Times New Roman"/>
          <w:color w:val="000000"/>
          <w:sz w:val="28"/>
          <w:szCs w:val="28"/>
        </w:rPr>
        <w:t>А.А.Ильясов</w:t>
      </w:r>
      <w:proofErr w:type="spellEnd"/>
    </w:p>
    <w:p w:rsidR="003A73BE" w:rsidRPr="003A73BE" w:rsidRDefault="003A73BE" w:rsidP="003A73BE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A73BE" w:rsidRPr="003A73BE" w:rsidRDefault="003A73BE" w:rsidP="003A73BE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A73BE" w:rsidRDefault="003A73BE" w:rsidP="003A73BE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3A73BE" w:rsidRDefault="003A73BE" w:rsidP="003A73BE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3A73BE" w:rsidRDefault="003A73BE" w:rsidP="003A73BE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3A73BE" w:rsidRDefault="003A73BE" w:rsidP="003A73BE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3A73BE" w:rsidRDefault="003A73BE" w:rsidP="003A73BE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3A73BE" w:rsidRDefault="003A73BE" w:rsidP="003A73BE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3A73BE" w:rsidRDefault="003A73BE" w:rsidP="003A73BE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3A73BE" w:rsidRDefault="003A73BE" w:rsidP="003A73BE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3A73BE" w:rsidRPr="003A73BE" w:rsidRDefault="003A73BE" w:rsidP="003A73BE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3A73BE" w:rsidRPr="003A73BE" w:rsidRDefault="003A73BE" w:rsidP="003A73BE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3A73BE"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Приложение </w:t>
      </w:r>
    </w:p>
    <w:p w:rsidR="003A73BE" w:rsidRPr="003A73BE" w:rsidRDefault="003A73BE" w:rsidP="003A73BE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3A73BE">
        <w:rPr>
          <w:rFonts w:ascii="Times New Roman" w:hAnsi="Times New Roman" w:cs="Times New Roman"/>
          <w:color w:val="000000"/>
          <w:sz w:val="20"/>
          <w:szCs w:val="20"/>
        </w:rPr>
        <w:t xml:space="preserve">к решению Совета </w:t>
      </w:r>
    </w:p>
    <w:p w:rsidR="003A73BE" w:rsidRPr="003A73BE" w:rsidRDefault="003A73BE" w:rsidP="003A73BE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3A73BE">
        <w:rPr>
          <w:rFonts w:ascii="Times New Roman" w:hAnsi="Times New Roman" w:cs="Times New Roman"/>
          <w:color w:val="000000"/>
          <w:sz w:val="20"/>
          <w:szCs w:val="20"/>
        </w:rPr>
        <w:t xml:space="preserve">сельского поселения </w:t>
      </w:r>
      <w:proofErr w:type="gramStart"/>
      <w:r w:rsidRPr="003A73BE">
        <w:rPr>
          <w:rFonts w:ascii="Times New Roman" w:hAnsi="Times New Roman" w:cs="Times New Roman"/>
          <w:color w:val="000000"/>
          <w:sz w:val="20"/>
          <w:szCs w:val="20"/>
        </w:rPr>
        <w:t>Ивановский</w:t>
      </w:r>
      <w:proofErr w:type="gramEnd"/>
    </w:p>
    <w:p w:rsidR="003A73BE" w:rsidRPr="003A73BE" w:rsidRDefault="003A73BE" w:rsidP="003A73BE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3A73BE">
        <w:rPr>
          <w:rFonts w:ascii="Times New Roman" w:hAnsi="Times New Roman" w:cs="Times New Roman"/>
          <w:color w:val="000000"/>
          <w:sz w:val="20"/>
          <w:szCs w:val="20"/>
        </w:rPr>
        <w:t xml:space="preserve"> сельсовет муниципального района </w:t>
      </w:r>
    </w:p>
    <w:p w:rsidR="003A73BE" w:rsidRPr="003A73BE" w:rsidRDefault="003A73BE" w:rsidP="003A73BE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3A73BE">
        <w:rPr>
          <w:rFonts w:ascii="Times New Roman" w:hAnsi="Times New Roman" w:cs="Times New Roman"/>
          <w:color w:val="000000"/>
          <w:sz w:val="20"/>
          <w:szCs w:val="20"/>
        </w:rPr>
        <w:t xml:space="preserve">Давлекановский район </w:t>
      </w:r>
    </w:p>
    <w:p w:rsidR="003A73BE" w:rsidRPr="003A73BE" w:rsidRDefault="003A73BE" w:rsidP="003A73BE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3A73BE">
        <w:rPr>
          <w:rFonts w:ascii="Times New Roman" w:hAnsi="Times New Roman" w:cs="Times New Roman"/>
          <w:color w:val="000000"/>
          <w:sz w:val="20"/>
          <w:szCs w:val="20"/>
        </w:rPr>
        <w:t>Республики Башкортостан</w:t>
      </w:r>
    </w:p>
    <w:p w:rsidR="003A73BE" w:rsidRPr="003A73BE" w:rsidRDefault="003A73BE" w:rsidP="003A73BE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________</w:t>
      </w:r>
      <w:r w:rsidRPr="003A73BE">
        <w:rPr>
          <w:rFonts w:ascii="Times New Roman" w:hAnsi="Times New Roman" w:cs="Times New Roman"/>
          <w:color w:val="000000"/>
          <w:sz w:val="20"/>
          <w:szCs w:val="20"/>
        </w:rPr>
        <w:t xml:space="preserve"> 2024г</w:t>
      </w:r>
      <w:proofErr w:type="gramStart"/>
      <w:r w:rsidRPr="003A73BE">
        <w:rPr>
          <w:rFonts w:ascii="Times New Roman" w:hAnsi="Times New Roman" w:cs="Times New Roman"/>
          <w:color w:val="000000"/>
          <w:sz w:val="20"/>
          <w:szCs w:val="20"/>
        </w:rPr>
        <w:t>.. №</w:t>
      </w:r>
      <w:r>
        <w:rPr>
          <w:rFonts w:ascii="Times New Roman" w:hAnsi="Times New Roman" w:cs="Times New Roman"/>
          <w:color w:val="000000"/>
          <w:sz w:val="20"/>
          <w:szCs w:val="20"/>
        </w:rPr>
        <w:t>__</w:t>
      </w:r>
      <w:proofErr w:type="gramEnd"/>
    </w:p>
    <w:p w:rsidR="003A73BE" w:rsidRPr="003A73BE" w:rsidRDefault="003A73BE" w:rsidP="003A73BE">
      <w:pPr>
        <w:spacing w:after="0" w:line="240" w:lineRule="auto"/>
        <w:ind w:firstLine="540"/>
        <w:jc w:val="center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3A73BE">
        <w:rPr>
          <w:rFonts w:ascii="Times New Roman" w:hAnsi="Times New Roman" w:cs="Times New Roman"/>
          <w:bCs/>
          <w:color w:val="000000"/>
          <w:sz w:val="23"/>
          <w:szCs w:val="23"/>
        </w:rPr>
        <w:t>Положение</w:t>
      </w:r>
    </w:p>
    <w:p w:rsidR="003A73BE" w:rsidRPr="003A73BE" w:rsidRDefault="003A73BE" w:rsidP="003A73BE">
      <w:pPr>
        <w:spacing w:after="0" w:line="240" w:lineRule="auto"/>
        <w:ind w:firstLine="54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A73BE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о </w:t>
      </w:r>
      <w:r w:rsidRPr="003A73B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служебных командировках 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>лиц, замещающих муниципальные должности</w:t>
      </w:r>
      <w:r w:rsidRPr="003A73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3A73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сельского поселения </w:t>
      </w:r>
      <w:r w:rsidRPr="003A73BE">
        <w:rPr>
          <w:rFonts w:ascii="Times New Roman" w:hAnsi="Times New Roman" w:cs="Times New Roman"/>
          <w:color w:val="000000"/>
          <w:sz w:val="20"/>
          <w:szCs w:val="20"/>
        </w:rPr>
        <w:t>Ивановский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3A73BE" w:rsidRPr="003A73BE" w:rsidRDefault="003A73BE" w:rsidP="003A73BE">
      <w:pPr>
        <w:spacing w:after="0" w:line="240" w:lineRule="auto"/>
        <w:ind w:firstLine="54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A73BE" w:rsidRPr="003A73BE" w:rsidRDefault="003A73BE" w:rsidP="003A73BE">
      <w:pPr>
        <w:spacing w:after="0" w:line="240" w:lineRule="auto"/>
        <w:ind w:firstLine="54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A73B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Общие положения</w:t>
      </w:r>
    </w:p>
    <w:p w:rsidR="003A73BE" w:rsidRPr="003A73BE" w:rsidRDefault="003A73BE" w:rsidP="003A73BE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A73BE" w:rsidRPr="003A73BE" w:rsidRDefault="003A73BE" w:rsidP="003A73BE">
      <w:pPr>
        <w:numPr>
          <w:ilvl w:val="0"/>
          <w:numId w:val="3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A73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Настоящее Положение определяет порядок и условия командирования 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>лиц, замещающих муниципальные должности</w:t>
      </w:r>
      <w:r w:rsidRPr="003A73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3A73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сельского поселения Ивановский сельсовет муниципального района Давлекановский район Республики Башкортостан (далее - лица, замещающие муниципальные должности</w:t>
      </w:r>
      <w:r w:rsidRPr="003A73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3A73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</w:t>
      </w:r>
      <w:r w:rsidRPr="003A73BE">
        <w:rPr>
          <w:rFonts w:ascii="Times New Roman" w:hAnsi="Times New Roman" w:cs="Times New Roman"/>
          <w:color w:val="000000"/>
          <w:sz w:val="23"/>
          <w:szCs w:val="23"/>
        </w:rPr>
        <w:t>сельского поселения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3A73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3A73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End"/>
    </w:p>
    <w:p w:rsidR="003A73BE" w:rsidRPr="003A73BE" w:rsidRDefault="003A73BE" w:rsidP="003A73B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A73BE">
        <w:rPr>
          <w:rFonts w:ascii="Times New Roman" w:hAnsi="Times New Roman" w:cs="Times New Roman"/>
          <w:color w:val="000000"/>
          <w:sz w:val="24"/>
          <w:szCs w:val="24"/>
        </w:rPr>
        <w:t>Лица, замещающие муниципальные должности</w:t>
      </w:r>
      <w:r w:rsidRPr="003A73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в органах местного самоуправления  </w:t>
      </w:r>
      <w:r w:rsidRPr="003A73BE">
        <w:rPr>
          <w:rFonts w:ascii="Times New Roman" w:hAnsi="Times New Roman" w:cs="Times New Roman"/>
          <w:color w:val="000000"/>
          <w:sz w:val="23"/>
          <w:szCs w:val="23"/>
        </w:rPr>
        <w:t>сельского поселения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A73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направляются в служебные командировки на основании решения Совета сельского поселения 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>Ивановский сельсовет муниципального района Давлекановский район Республики Башкортостан</w:t>
      </w:r>
      <w:r w:rsidRPr="003A73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3A73BE" w:rsidRPr="003A73BE" w:rsidRDefault="003A73BE" w:rsidP="003A73B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A73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Муниципальные служащие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</w:t>
      </w:r>
      <w:r w:rsidRPr="003A73BE">
        <w:rPr>
          <w:rFonts w:ascii="Times New Roman" w:hAnsi="Times New Roman" w:cs="Times New Roman"/>
          <w:color w:val="000000"/>
          <w:sz w:val="23"/>
          <w:szCs w:val="23"/>
        </w:rPr>
        <w:t>сельского поселения</w:t>
      </w:r>
      <w:r w:rsidRPr="003A73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направляются в служебные командировки на основании распоряжения администрации сельского поселения 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>Ивановский  сельсовет муниципального района Давлекановский район Республики Башкортостан</w:t>
      </w:r>
      <w:r w:rsidRPr="003A73B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3A73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End"/>
    </w:p>
    <w:p w:rsidR="003A73BE" w:rsidRPr="003A73BE" w:rsidRDefault="003A73BE" w:rsidP="003A73BE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A73BE">
        <w:rPr>
          <w:rFonts w:ascii="Times New Roman" w:hAnsi="Times New Roman" w:cs="Times New Roman"/>
          <w:color w:val="000000"/>
          <w:sz w:val="24"/>
          <w:szCs w:val="24"/>
        </w:rPr>
        <w:t>2. При направлении лиц, замещающих муниципальные должности</w:t>
      </w:r>
      <w:r w:rsidRPr="003A73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3A73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</w:t>
      </w:r>
      <w:r w:rsidRPr="003A73BE">
        <w:rPr>
          <w:rFonts w:ascii="Times New Roman" w:hAnsi="Times New Roman" w:cs="Times New Roman"/>
          <w:color w:val="000000"/>
          <w:sz w:val="23"/>
          <w:szCs w:val="23"/>
        </w:rPr>
        <w:t>сельского поселения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 в служебную командировку, им гарантируется сохранение места работы (службы) и денежного вознаграждения (денежного содержания), а также возмещение</w:t>
      </w:r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 расходов, связанных со служебными командировками:</w:t>
      </w:r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A73BE">
        <w:rPr>
          <w:rFonts w:ascii="Times New Roman" w:hAnsi="Times New Roman" w:cs="Times New Roman"/>
          <w:color w:val="000000"/>
          <w:sz w:val="23"/>
          <w:szCs w:val="23"/>
        </w:rPr>
        <w:t>а)    по   проезду к месту командирования и обратно;</w:t>
      </w:r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б) по проезду из одного населенного пункта в другой, если 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>лица, замещающие муниципальные должности</w:t>
      </w:r>
      <w:r w:rsidRPr="003A73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3A73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</w:t>
      </w:r>
      <w:r w:rsidRPr="003A73BE">
        <w:rPr>
          <w:rFonts w:ascii="Times New Roman" w:hAnsi="Times New Roman" w:cs="Times New Roman"/>
          <w:color w:val="000000"/>
          <w:sz w:val="23"/>
          <w:szCs w:val="23"/>
        </w:rPr>
        <w:t>сельского поселения командированы в несколько государственных органов (организаций), расположенных в разных населенных пунктах;</w:t>
      </w:r>
      <w:proofErr w:type="gramEnd"/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A73BE">
        <w:rPr>
          <w:rFonts w:ascii="Times New Roman" w:hAnsi="Times New Roman" w:cs="Times New Roman"/>
          <w:color w:val="000000"/>
          <w:sz w:val="23"/>
          <w:szCs w:val="23"/>
        </w:rPr>
        <w:t>в) по найму жилого помещения, кроме случая, когда направленному в служебную командировку работнику предоставляется бесплатное помещение;</w:t>
      </w:r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A73BE">
        <w:rPr>
          <w:rFonts w:ascii="Times New Roman" w:hAnsi="Times New Roman" w:cs="Times New Roman"/>
          <w:color w:val="000000"/>
          <w:sz w:val="23"/>
          <w:szCs w:val="23"/>
        </w:rPr>
        <w:t>г) дополнительные расходы, связанные с проживанием вне постоянного места жительства (суточные) за каждый день нахождения в служебной командировке;</w:t>
      </w:r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3. При направлении 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>лиц, замещающих муниципальные должности</w:t>
      </w:r>
      <w:r w:rsidRPr="003A73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3A73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</w:t>
      </w:r>
      <w:r w:rsidRPr="003A73BE">
        <w:rPr>
          <w:rFonts w:ascii="Times New Roman" w:hAnsi="Times New Roman" w:cs="Times New Roman"/>
          <w:color w:val="000000"/>
          <w:sz w:val="23"/>
          <w:szCs w:val="23"/>
        </w:rPr>
        <w:t>сельского поселения в служебную командировку, им выдается денежный аванс на оплату расходов по проезду, найму жилого помещения и дополнительных расходов, связанных с проживанием вне постоянного места жительства (суточные).</w:t>
      </w:r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4. </w:t>
      </w:r>
      <w:proofErr w:type="gramStart"/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В случае временной нетрудоспособности 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>лиц, замещающих муниципальные должности</w:t>
      </w:r>
      <w:r w:rsidRPr="003A73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3A73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</w:t>
      </w:r>
      <w:r w:rsidRPr="003A73BE">
        <w:rPr>
          <w:rFonts w:ascii="Times New Roman" w:hAnsi="Times New Roman" w:cs="Times New Roman"/>
          <w:color w:val="000000"/>
          <w:sz w:val="23"/>
          <w:szCs w:val="23"/>
        </w:rPr>
        <w:t>сельского поселения, которая удостоверена в установленном порядке, ему возмещаются расходы по найму жилого помещения (за исключением периода пребывания на стационарном лечении) и выплачиваются суточные в течение всего времени, пока он не имеет возможности по состоянию здоровья приступить к выполнению возложенного на него служебного задания или</w:t>
      </w:r>
      <w:proofErr w:type="gramEnd"/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 вернуться к постоянному месту жительства.</w:t>
      </w:r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За период временной нетрудоспособности </w:t>
      </w:r>
      <w:proofErr w:type="gramStart"/>
      <w:r w:rsidRPr="003A73BE">
        <w:rPr>
          <w:rFonts w:ascii="Times New Roman" w:hAnsi="Times New Roman" w:cs="Times New Roman"/>
          <w:color w:val="000000"/>
          <w:sz w:val="24"/>
          <w:szCs w:val="24"/>
        </w:rPr>
        <w:t>лиц, замещающих муниципальные должности</w:t>
      </w:r>
      <w:r w:rsidRPr="003A73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3A73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</w:t>
      </w:r>
      <w:r w:rsidRPr="003A73BE">
        <w:rPr>
          <w:rFonts w:ascii="Times New Roman" w:hAnsi="Times New Roman" w:cs="Times New Roman"/>
          <w:color w:val="000000"/>
          <w:sz w:val="23"/>
          <w:szCs w:val="23"/>
        </w:rPr>
        <w:t>сельского поселения выплачивается</w:t>
      </w:r>
      <w:proofErr w:type="gramEnd"/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 пособие по временной нетрудоспособности в соответствии с законодательством Российской Федерации.</w:t>
      </w:r>
    </w:p>
    <w:p w:rsidR="003A73BE" w:rsidRPr="003A73BE" w:rsidRDefault="003A73BE" w:rsidP="003A73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  <w:lang w:eastAsia="ru-RU"/>
        </w:rPr>
      </w:pPr>
      <w:r w:rsidRPr="003A73BE">
        <w:rPr>
          <w:rFonts w:ascii="Times New Roman" w:hAnsi="Times New Roman" w:cs="Times New Roman"/>
          <w:color w:val="000000"/>
          <w:sz w:val="23"/>
          <w:szCs w:val="23"/>
          <w:lang w:eastAsia="ru-RU"/>
        </w:rPr>
        <w:lastRenderedPageBreak/>
        <w:t>5. Днем выезда в служебную командировку считается день отправления поезда, самолета, автобуса или другого транспортного средства к месту командирования из места постоянной работы (службы) командируемого лица, а днем приезда - день прибытия одного из указанных транспортных средств к месту постоянной работы (службы) командируемого лица. При отправлении транспортного средства до 24 часов днем отъезда считаются текущие сутки,  а с 0 часов и позднее - последующие сутки. Если станция, пристань, аэропорт находятся за чертой населенного пункта, учитывается время, необходимое для проезда до станции, пристани, аэропорта.</w:t>
      </w:r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A73BE">
        <w:rPr>
          <w:rFonts w:ascii="Times New Roman" w:hAnsi="Times New Roman" w:cs="Times New Roman"/>
          <w:color w:val="000000"/>
          <w:sz w:val="23"/>
          <w:szCs w:val="23"/>
        </w:rPr>
        <w:t>День приезда командируемого лица к месту постоянной работы (службы) определяется по аналогии с исчислением дня выезда в служебную командировку.</w:t>
      </w:r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6. На 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>лиц, замещающих муниципальные должности</w:t>
      </w:r>
      <w:r w:rsidRPr="003A73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3A73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</w:t>
      </w:r>
      <w:r w:rsidRPr="003A73BE">
        <w:rPr>
          <w:rFonts w:ascii="Times New Roman" w:hAnsi="Times New Roman" w:cs="Times New Roman"/>
          <w:color w:val="000000"/>
          <w:sz w:val="23"/>
          <w:szCs w:val="23"/>
        </w:rPr>
        <w:t>сельского поселения находящихся в служебной командировке, распространяется режим рабочего (служебного) времени тех государственных органов (организаций), в которые они командированы. В случае</w:t>
      </w:r>
      <w:proofErr w:type="gramStart"/>
      <w:r w:rsidRPr="003A73BE">
        <w:rPr>
          <w:rFonts w:ascii="Times New Roman" w:hAnsi="Times New Roman" w:cs="Times New Roman"/>
          <w:color w:val="000000"/>
          <w:sz w:val="23"/>
          <w:szCs w:val="23"/>
        </w:rPr>
        <w:t>,</w:t>
      </w:r>
      <w:proofErr w:type="gramEnd"/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 если режим рабочего (служебного) времени в указанных государственных органах (организациях) отличается от режима рабочего (служебного) времени, в котором 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>лица, замещающие муниципальные должности</w:t>
      </w:r>
      <w:r w:rsidRPr="003A73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3A73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</w:t>
      </w:r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сельского поселения постоянно работает (проходит муниципальную службу), в сторону уменьшения дней отдыха, взамен дней отдыха, не использованных в период нахождения в служебной командировке, этому лицу предоставляются другие дни отдыха по </w:t>
      </w:r>
      <w:proofErr w:type="gramStart"/>
      <w:r w:rsidRPr="003A73BE">
        <w:rPr>
          <w:rFonts w:ascii="Times New Roman" w:hAnsi="Times New Roman" w:cs="Times New Roman"/>
          <w:color w:val="000000"/>
          <w:sz w:val="23"/>
          <w:szCs w:val="23"/>
        </w:rPr>
        <w:t>возвращении</w:t>
      </w:r>
      <w:proofErr w:type="gramEnd"/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 из служебной командировки. </w:t>
      </w:r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A73BE">
        <w:rPr>
          <w:rFonts w:ascii="Times New Roman" w:hAnsi="Times New Roman" w:cs="Times New Roman"/>
          <w:color w:val="000000"/>
          <w:sz w:val="23"/>
          <w:szCs w:val="23"/>
        </w:rPr>
        <w:t>7. Возмещение расходов на приобретение проездных билетов на все виды транспорта при следовании к месту командирования и обратно к месту постоянной работы (службы) с учетом пунктов транзитного следования (включая оплату услуг по оформлению проездных документов, предоставлению в поездах постельных принадлежностей) производится по следующим нормам:</w:t>
      </w:r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A73BE">
        <w:rPr>
          <w:rFonts w:ascii="Times New Roman" w:hAnsi="Times New Roman" w:cs="Times New Roman"/>
          <w:color w:val="000000"/>
          <w:sz w:val="23"/>
          <w:szCs w:val="23"/>
        </w:rPr>
        <w:t>- воздушным транспортом – по тарифу экономического класса;</w:t>
      </w:r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3A73BE">
        <w:rPr>
          <w:rFonts w:ascii="Times New Roman" w:hAnsi="Times New Roman" w:cs="Times New Roman"/>
          <w:color w:val="000000"/>
          <w:sz w:val="23"/>
          <w:szCs w:val="23"/>
        </w:rPr>
        <w:t>- морским и речным транспортом - по тарифам, устанавливаемым перевозчиком, но не выше стоимости проезда в двухместной каюте с комплексным обслуживанием пассажиров;</w:t>
      </w:r>
      <w:proofErr w:type="gramEnd"/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A73BE">
        <w:rPr>
          <w:rFonts w:ascii="Times New Roman" w:hAnsi="Times New Roman" w:cs="Times New Roman"/>
          <w:color w:val="000000"/>
          <w:sz w:val="23"/>
          <w:szCs w:val="23"/>
        </w:rPr>
        <w:t>- железнодорожным транспортом - в вагоне повышенной комфортности, отнесенном              к вагону экономического класса, с четырехместными купе категории "К" или в вагоне категории "С" с местами для сидения.</w:t>
      </w:r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3A73BE" w:rsidRPr="003A73BE" w:rsidRDefault="003A73BE" w:rsidP="003A73B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3A73BE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Возмещение дополнительных расходов, связанных с проездом </w:t>
      </w:r>
    </w:p>
    <w:p w:rsidR="003A73BE" w:rsidRPr="003A73BE" w:rsidRDefault="003A73BE" w:rsidP="003A73B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3A73BE">
        <w:rPr>
          <w:rFonts w:ascii="Times New Roman" w:hAnsi="Times New Roman" w:cs="Times New Roman"/>
          <w:bCs/>
          <w:color w:val="000000"/>
          <w:sz w:val="23"/>
          <w:szCs w:val="23"/>
        </w:rPr>
        <w:t>к месту служебной командировки и обратно к месту постоянной работы</w:t>
      </w:r>
    </w:p>
    <w:p w:rsidR="003A73BE" w:rsidRPr="003A73BE" w:rsidRDefault="003A73BE" w:rsidP="003A73B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3"/>
          <w:szCs w:val="23"/>
        </w:rPr>
      </w:pPr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8. 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>Лицам, замещающим муниципальные должности</w:t>
      </w:r>
      <w:r w:rsidRPr="003A73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3A73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</w:t>
      </w:r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сельского поселения оплачиваются расходы по проезду транспортом общего пользования </w:t>
      </w:r>
      <w:proofErr w:type="gramStart"/>
      <w:r w:rsidRPr="003A73BE">
        <w:rPr>
          <w:rFonts w:ascii="Times New Roman" w:hAnsi="Times New Roman" w:cs="Times New Roman"/>
          <w:color w:val="000000"/>
          <w:sz w:val="23"/>
          <w:szCs w:val="23"/>
        </w:rPr>
        <w:t>до</w:t>
      </w:r>
      <w:proofErr w:type="gramEnd"/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 (</w:t>
      </w:r>
      <w:proofErr w:type="gramStart"/>
      <w:r w:rsidRPr="003A73BE">
        <w:rPr>
          <w:rFonts w:ascii="Times New Roman" w:hAnsi="Times New Roman" w:cs="Times New Roman"/>
          <w:color w:val="000000"/>
          <w:sz w:val="23"/>
          <w:szCs w:val="23"/>
        </w:rPr>
        <w:t>от</w:t>
      </w:r>
      <w:proofErr w:type="gramEnd"/>
      <w:r w:rsidRPr="003A73BE">
        <w:rPr>
          <w:rFonts w:ascii="Times New Roman" w:hAnsi="Times New Roman" w:cs="Times New Roman"/>
          <w:color w:val="000000"/>
          <w:sz w:val="23"/>
          <w:szCs w:val="23"/>
        </w:rPr>
        <w:t>) станции, пристани, аэропорта, если они находятся за чертой населенного пункта, при наличии документов (билетов), подтверждающих эти расходы.</w:t>
      </w:r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9. </w:t>
      </w:r>
      <w:proofErr w:type="gramStart"/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Возмещение расходов в служебных командировках, сверх установленных в п. 10, 11 настоящего Положения норм, производится с письменного разрешения работодателя и при наличии экономии средств, предусмотренных сметой расходов в бюджете  сельского поселения 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>Ивановский</w:t>
      </w:r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 сельсовет муниципального района Давлекановский район Республики Башкортостан. </w:t>
      </w:r>
      <w:proofErr w:type="gramEnd"/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10. При отсутствии проездных документов возмещение расходов на проезд не производится. </w:t>
      </w:r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A73BE">
        <w:rPr>
          <w:rFonts w:ascii="Times New Roman" w:hAnsi="Times New Roman" w:cs="Times New Roman"/>
          <w:color w:val="000000"/>
          <w:sz w:val="23"/>
          <w:szCs w:val="23"/>
        </w:rPr>
        <w:t>11. Возмещение дополнительных расходов, связанных с проживанием вне постоянного места жительства (суточных) при направлении в служебные командировки на территории Российской Федерации, производится в размере 100 рублей за каждый день нахождения в служебной командировке.</w:t>
      </w:r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12. </w:t>
      </w:r>
      <w:proofErr w:type="gramStart"/>
      <w:r w:rsidRPr="003A73BE">
        <w:rPr>
          <w:rFonts w:ascii="Times New Roman" w:hAnsi="Times New Roman" w:cs="Times New Roman"/>
          <w:color w:val="000000"/>
          <w:sz w:val="24"/>
          <w:szCs w:val="24"/>
        </w:rPr>
        <w:t>Лицам, замещающим муниципальные должности</w:t>
      </w:r>
      <w:r w:rsidRPr="003A73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в органах местного самоуправления  </w:t>
      </w:r>
      <w:r w:rsidRPr="003A73BE">
        <w:rPr>
          <w:rFonts w:ascii="Times New Roman" w:hAnsi="Times New Roman" w:cs="Times New Roman"/>
          <w:color w:val="000000"/>
          <w:sz w:val="23"/>
          <w:szCs w:val="23"/>
        </w:rPr>
        <w:t>сельского поселения возмещение указанных расходов производится</w:t>
      </w:r>
      <w:proofErr w:type="gramEnd"/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 в размере не более стоимости одноместного номера в гостинице, подтвержденных расходными документами (договоры, счета-фактуры, накладные, универсально-передаточные акты, чеки об оплате, квитанции, прайс-листы, спецификации). При отсутствии документов, подтверждающих расходы – 12 рублей в сутки».</w:t>
      </w:r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A73BE">
        <w:rPr>
          <w:rFonts w:ascii="Times New Roman" w:hAnsi="Times New Roman" w:cs="Times New Roman"/>
          <w:color w:val="000000"/>
          <w:sz w:val="23"/>
          <w:szCs w:val="23"/>
        </w:rPr>
        <w:t>М</w:t>
      </w:r>
      <w:r w:rsidRPr="003A73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униципальным служащим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</w:t>
      </w:r>
      <w:r w:rsidRPr="003A73BE">
        <w:rPr>
          <w:rFonts w:ascii="Times New Roman" w:hAnsi="Times New Roman" w:cs="Times New Roman"/>
          <w:color w:val="000000"/>
          <w:sz w:val="23"/>
          <w:szCs w:val="23"/>
        </w:rPr>
        <w:t>сельского поселения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  в</w:t>
      </w:r>
      <w:r w:rsidRPr="003A73BE">
        <w:rPr>
          <w:rFonts w:ascii="Times New Roman" w:hAnsi="Times New Roman" w:cs="Times New Roman"/>
          <w:color w:val="000000"/>
          <w:sz w:val="23"/>
          <w:szCs w:val="23"/>
        </w:rPr>
        <w:t>озмещение расходов  связанных с наймом жилого помещения (кроме случая, когда направленному в служебную командировку работнику предоставляется бесплатное помещение) – в размере фактических расходов, подтвержденных соответствующими документами, но не более 550 рублей в сутки. При отсутствии документов, подтверждающих эти расходы – 12 рублей в сутки.</w:t>
      </w:r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A73BE">
        <w:rPr>
          <w:rFonts w:ascii="Times New Roman" w:hAnsi="Times New Roman" w:cs="Times New Roman"/>
          <w:color w:val="000000"/>
          <w:sz w:val="23"/>
          <w:szCs w:val="23"/>
        </w:rPr>
        <w:lastRenderedPageBreak/>
        <w:t xml:space="preserve">13. </w:t>
      </w:r>
      <w:proofErr w:type="gramStart"/>
      <w:r w:rsidRPr="003A73BE">
        <w:rPr>
          <w:rFonts w:ascii="Times New Roman" w:hAnsi="Times New Roman" w:cs="Times New Roman"/>
          <w:color w:val="000000"/>
          <w:sz w:val="23"/>
          <w:szCs w:val="23"/>
        </w:rPr>
        <w:t>Л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>ица, замещающие муниципальные должности</w:t>
      </w:r>
      <w:r w:rsidRPr="003A73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3A73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</w:t>
      </w:r>
      <w:r w:rsidRPr="003A73BE">
        <w:rPr>
          <w:rFonts w:ascii="Times New Roman" w:hAnsi="Times New Roman" w:cs="Times New Roman"/>
          <w:color w:val="000000"/>
          <w:sz w:val="23"/>
          <w:szCs w:val="23"/>
        </w:rPr>
        <w:t>сельского поселения в течение трех рабочих (служебных) дней после возвращения из служебной командировки обязаны представить в МКУ централизованная бухгалтерия муниципального района Давлекановский район Республики Башкортостан авансовый отчет об израсходованных в связи со служебной командировкой суммах по установленной форме и произвести окончательный расчет по выданному ему перед отъездом в служебную</w:t>
      </w:r>
      <w:proofErr w:type="gramEnd"/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 командировку денежному авансу на командировочные расходы.</w:t>
      </w:r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A73BE">
        <w:rPr>
          <w:rFonts w:ascii="Times New Roman" w:hAnsi="Times New Roman" w:cs="Times New Roman"/>
          <w:color w:val="000000"/>
          <w:sz w:val="23"/>
          <w:szCs w:val="23"/>
        </w:rPr>
        <w:t>15. К авансовому отчету прилагаются:</w:t>
      </w:r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A73BE">
        <w:rPr>
          <w:rFonts w:ascii="Times New Roman" w:hAnsi="Times New Roman" w:cs="Times New Roman"/>
          <w:color w:val="000000"/>
          <w:sz w:val="23"/>
          <w:szCs w:val="23"/>
        </w:rPr>
        <w:t>а) документы, подтверждающие фактические расходы по проезду;</w:t>
      </w:r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A73BE">
        <w:rPr>
          <w:rFonts w:ascii="Times New Roman" w:hAnsi="Times New Roman" w:cs="Times New Roman"/>
          <w:color w:val="000000"/>
          <w:sz w:val="23"/>
          <w:szCs w:val="23"/>
        </w:rPr>
        <w:t>б) документы, подтверждающие фактические расходы, связанные с наймом жилого помещения;</w:t>
      </w:r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A73BE">
        <w:rPr>
          <w:rFonts w:ascii="Times New Roman" w:hAnsi="Times New Roman" w:cs="Times New Roman"/>
          <w:color w:val="000000"/>
          <w:sz w:val="23"/>
          <w:szCs w:val="23"/>
        </w:rPr>
        <w:t>в) документы, подтверждающие расходы, произведенные с письменного разрешения работодателя.</w:t>
      </w:r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bookmarkStart w:id="0" w:name="_GoBack"/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14. Неизрасходованные суммы денежного аванса возвращаются в МКУ централизованная бухгалтерия  муниципального района Давлекановский район Республики Башкортостан в течение трех служебных дней после </w:t>
      </w:r>
      <w:bookmarkEnd w:id="0"/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возвращения 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>лиц, замещающих муниципальные должности</w:t>
      </w:r>
      <w:r w:rsidRPr="003A73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3A73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</w:t>
      </w:r>
      <w:r w:rsidRPr="003A73BE">
        <w:rPr>
          <w:rFonts w:ascii="Times New Roman" w:hAnsi="Times New Roman" w:cs="Times New Roman"/>
          <w:color w:val="000000"/>
          <w:sz w:val="23"/>
          <w:szCs w:val="23"/>
        </w:rPr>
        <w:t>сельского поселения из служебной командировки.</w:t>
      </w:r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В случае отмены служебной командировки, командируемые лица </w:t>
      </w:r>
      <w:r w:rsidRPr="003A73BE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обязаны в течение трех рабочих дней </w:t>
      </w:r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 возвратить полученный денежный аванс в МКУ централизованная бухгалтерия муниципального района Давлекановский район Республики Башкортостан.</w:t>
      </w:r>
      <w:proofErr w:type="gramEnd"/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3A73BE" w:rsidRPr="003A73BE" w:rsidRDefault="003A73BE" w:rsidP="003A73B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3A73BE">
        <w:rPr>
          <w:rFonts w:ascii="Times New Roman" w:hAnsi="Times New Roman" w:cs="Times New Roman"/>
          <w:bCs/>
          <w:color w:val="000000"/>
          <w:sz w:val="23"/>
          <w:szCs w:val="23"/>
        </w:rPr>
        <w:t>Заключительные положения</w:t>
      </w:r>
    </w:p>
    <w:p w:rsidR="003A73BE" w:rsidRPr="003A73BE" w:rsidRDefault="003A73BE" w:rsidP="003A73B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3"/>
          <w:szCs w:val="23"/>
        </w:rPr>
      </w:pPr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15. </w:t>
      </w:r>
      <w:proofErr w:type="gramStart"/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Расходы, связанные со служебными командировками, в том числе расходы, размеры которых превышают размеры, установленные настоящим Положением и законодательством Российской Федерации, Республики Башкортостан, а также иные расходы при условии, что они произведены  с письменного разрешения работодателя возмещаются администрацией сельского поселения 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>Ивановский</w:t>
      </w:r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 сельсовет  муниципального района Давлекановский район Республики Башкортостан за счет средств, предусмотренных в бюджете сельского поселения </w:t>
      </w:r>
      <w:r w:rsidRPr="003A73BE">
        <w:rPr>
          <w:rFonts w:ascii="Times New Roman" w:hAnsi="Times New Roman" w:cs="Times New Roman"/>
          <w:color w:val="000000"/>
          <w:sz w:val="24"/>
          <w:szCs w:val="24"/>
        </w:rPr>
        <w:t>Ивановский</w:t>
      </w:r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 сельсовет муниципального района Давлекановский</w:t>
      </w:r>
      <w:proofErr w:type="gramEnd"/>
      <w:r w:rsidRPr="003A73BE">
        <w:rPr>
          <w:rFonts w:ascii="Times New Roman" w:hAnsi="Times New Roman" w:cs="Times New Roman"/>
          <w:color w:val="000000"/>
          <w:sz w:val="23"/>
          <w:szCs w:val="23"/>
        </w:rPr>
        <w:t xml:space="preserve"> район Республики Башкортостан на соответствующий финансовый год. </w:t>
      </w:r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A73BE" w:rsidRPr="003A73BE" w:rsidRDefault="003A73BE" w:rsidP="003A7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A73BE" w:rsidRPr="003A73BE" w:rsidRDefault="003A73BE" w:rsidP="003A73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A73BE" w:rsidRPr="003A73BE" w:rsidRDefault="003A73BE" w:rsidP="003A73BE">
      <w:pPr>
        <w:spacing w:after="0" w:line="240" w:lineRule="auto"/>
        <w:ind w:firstLine="708"/>
        <w:jc w:val="center"/>
        <w:rPr>
          <w:rFonts w:cs="Times New Roman"/>
          <w:sz w:val="28"/>
          <w:szCs w:val="20"/>
        </w:rPr>
      </w:pPr>
    </w:p>
    <w:p w:rsidR="00021388" w:rsidRPr="008A5830" w:rsidRDefault="00021388" w:rsidP="003A73B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021388" w:rsidRPr="008A5830" w:rsidSect="00A535B9">
      <w:pgSz w:w="11906" w:h="16838"/>
      <w:pgMar w:top="719" w:right="74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9500B"/>
    <w:multiLevelType w:val="hybridMultilevel"/>
    <w:tmpl w:val="1624C9CE"/>
    <w:lvl w:ilvl="0" w:tplc="9F8091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6D12FA"/>
    <w:multiLevelType w:val="hybridMultilevel"/>
    <w:tmpl w:val="C0A637A8"/>
    <w:lvl w:ilvl="0" w:tplc="80F82B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E9404E1"/>
    <w:multiLevelType w:val="hybridMultilevel"/>
    <w:tmpl w:val="D8049BD4"/>
    <w:lvl w:ilvl="0" w:tplc="AA4E1C78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547"/>
    <w:rsid w:val="00011495"/>
    <w:rsid w:val="0001435D"/>
    <w:rsid w:val="00021388"/>
    <w:rsid w:val="00035709"/>
    <w:rsid w:val="000403DD"/>
    <w:rsid w:val="00041B8A"/>
    <w:rsid w:val="00052257"/>
    <w:rsid w:val="000718A4"/>
    <w:rsid w:val="00094DB1"/>
    <w:rsid w:val="00096EA4"/>
    <w:rsid w:val="000A4D2F"/>
    <w:rsid w:val="000C54EC"/>
    <w:rsid w:val="000E0146"/>
    <w:rsid w:val="000E33F8"/>
    <w:rsid w:val="000E4D07"/>
    <w:rsid w:val="000F0262"/>
    <w:rsid w:val="000F7E0F"/>
    <w:rsid w:val="00110B5E"/>
    <w:rsid w:val="00114FB6"/>
    <w:rsid w:val="00135845"/>
    <w:rsid w:val="00147276"/>
    <w:rsid w:val="00160B79"/>
    <w:rsid w:val="00162705"/>
    <w:rsid w:val="00171E6B"/>
    <w:rsid w:val="00193B0F"/>
    <w:rsid w:val="00194D14"/>
    <w:rsid w:val="001B073B"/>
    <w:rsid w:val="001B1747"/>
    <w:rsid w:val="001F4756"/>
    <w:rsid w:val="0020472E"/>
    <w:rsid w:val="00212045"/>
    <w:rsid w:val="00222AB8"/>
    <w:rsid w:val="00255989"/>
    <w:rsid w:val="00261143"/>
    <w:rsid w:val="002731E2"/>
    <w:rsid w:val="00274C27"/>
    <w:rsid w:val="00283D8B"/>
    <w:rsid w:val="0029409E"/>
    <w:rsid w:val="00294E9D"/>
    <w:rsid w:val="002B252C"/>
    <w:rsid w:val="002D6C81"/>
    <w:rsid w:val="002E46F1"/>
    <w:rsid w:val="002E556C"/>
    <w:rsid w:val="00343017"/>
    <w:rsid w:val="00364402"/>
    <w:rsid w:val="00371F60"/>
    <w:rsid w:val="0039343B"/>
    <w:rsid w:val="0039791F"/>
    <w:rsid w:val="003A73BE"/>
    <w:rsid w:val="003B3CFB"/>
    <w:rsid w:val="003E2206"/>
    <w:rsid w:val="003F3944"/>
    <w:rsid w:val="00413A93"/>
    <w:rsid w:val="00417001"/>
    <w:rsid w:val="00461957"/>
    <w:rsid w:val="00491900"/>
    <w:rsid w:val="00496BBA"/>
    <w:rsid w:val="004A0AC6"/>
    <w:rsid w:val="004C1C18"/>
    <w:rsid w:val="004C6B7F"/>
    <w:rsid w:val="00516EF8"/>
    <w:rsid w:val="00536248"/>
    <w:rsid w:val="00562807"/>
    <w:rsid w:val="00564F1B"/>
    <w:rsid w:val="00577A18"/>
    <w:rsid w:val="00590F68"/>
    <w:rsid w:val="005931A7"/>
    <w:rsid w:val="005A5BE7"/>
    <w:rsid w:val="005B58F3"/>
    <w:rsid w:val="005C5099"/>
    <w:rsid w:val="00625998"/>
    <w:rsid w:val="00630F4D"/>
    <w:rsid w:val="0064309E"/>
    <w:rsid w:val="00645A24"/>
    <w:rsid w:val="00647350"/>
    <w:rsid w:val="006614D6"/>
    <w:rsid w:val="006621E5"/>
    <w:rsid w:val="006A4325"/>
    <w:rsid w:val="006D4D9F"/>
    <w:rsid w:val="006F18FF"/>
    <w:rsid w:val="006F7162"/>
    <w:rsid w:val="0070332F"/>
    <w:rsid w:val="0072121D"/>
    <w:rsid w:val="007271C0"/>
    <w:rsid w:val="00732DDF"/>
    <w:rsid w:val="00770F53"/>
    <w:rsid w:val="00777DA4"/>
    <w:rsid w:val="0078179A"/>
    <w:rsid w:val="007B3075"/>
    <w:rsid w:val="007D668F"/>
    <w:rsid w:val="007D760B"/>
    <w:rsid w:val="008163AF"/>
    <w:rsid w:val="008212FB"/>
    <w:rsid w:val="008366E7"/>
    <w:rsid w:val="00855326"/>
    <w:rsid w:val="0087054E"/>
    <w:rsid w:val="00876ADE"/>
    <w:rsid w:val="0089294D"/>
    <w:rsid w:val="00893AAC"/>
    <w:rsid w:val="008A5830"/>
    <w:rsid w:val="008B125B"/>
    <w:rsid w:val="008C2666"/>
    <w:rsid w:val="008C429B"/>
    <w:rsid w:val="008C712A"/>
    <w:rsid w:val="008E1E96"/>
    <w:rsid w:val="008E4EE8"/>
    <w:rsid w:val="008F7143"/>
    <w:rsid w:val="009002A0"/>
    <w:rsid w:val="009737AE"/>
    <w:rsid w:val="00980999"/>
    <w:rsid w:val="009A1191"/>
    <w:rsid w:val="009B0628"/>
    <w:rsid w:val="009B0B5A"/>
    <w:rsid w:val="009C68BE"/>
    <w:rsid w:val="009F6B00"/>
    <w:rsid w:val="00A03E85"/>
    <w:rsid w:val="00A03FC2"/>
    <w:rsid w:val="00A26549"/>
    <w:rsid w:val="00A34F36"/>
    <w:rsid w:val="00A44561"/>
    <w:rsid w:val="00A5021A"/>
    <w:rsid w:val="00A52DEF"/>
    <w:rsid w:val="00A535B9"/>
    <w:rsid w:val="00A653AD"/>
    <w:rsid w:val="00A70D7E"/>
    <w:rsid w:val="00A73B8A"/>
    <w:rsid w:val="00A73EFA"/>
    <w:rsid w:val="00A94CAA"/>
    <w:rsid w:val="00AC5019"/>
    <w:rsid w:val="00AD44AF"/>
    <w:rsid w:val="00AD7C77"/>
    <w:rsid w:val="00AF39AD"/>
    <w:rsid w:val="00B023FB"/>
    <w:rsid w:val="00B1040B"/>
    <w:rsid w:val="00B157BA"/>
    <w:rsid w:val="00B17EDA"/>
    <w:rsid w:val="00B24827"/>
    <w:rsid w:val="00B27700"/>
    <w:rsid w:val="00B3495B"/>
    <w:rsid w:val="00B35D44"/>
    <w:rsid w:val="00B361E0"/>
    <w:rsid w:val="00B4177E"/>
    <w:rsid w:val="00B52228"/>
    <w:rsid w:val="00B5305E"/>
    <w:rsid w:val="00B8025E"/>
    <w:rsid w:val="00B94B3C"/>
    <w:rsid w:val="00BA36E0"/>
    <w:rsid w:val="00BA4E02"/>
    <w:rsid w:val="00BD77F1"/>
    <w:rsid w:val="00BE11EF"/>
    <w:rsid w:val="00BF0474"/>
    <w:rsid w:val="00BF1904"/>
    <w:rsid w:val="00C4750D"/>
    <w:rsid w:val="00C56547"/>
    <w:rsid w:val="00C639EB"/>
    <w:rsid w:val="00C72A85"/>
    <w:rsid w:val="00C84F8F"/>
    <w:rsid w:val="00CC6809"/>
    <w:rsid w:val="00CD1C4C"/>
    <w:rsid w:val="00CD532F"/>
    <w:rsid w:val="00CE6AA8"/>
    <w:rsid w:val="00CF352D"/>
    <w:rsid w:val="00CF3600"/>
    <w:rsid w:val="00CF3C41"/>
    <w:rsid w:val="00CF5302"/>
    <w:rsid w:val="00CF7F7C"/>
    <w:rsid w:val="00D052C1"/>
    <w:rsid w:val="00D20E7A"/>
    <w:rsid w:val="00D40FBD"/>
    <w:rsid w:val="00D93BB9"/>
    <w:rsid w:val="00D965CE"/>
    <w:rsid w:val="00D969D9"/>
    <w:rsid w:val="00DB2082"/>
    <w:rsid w:val="00DC4782"/>
    <w:rsid w:val="00DC585E"/>
    <w:rsid w:val="00DD33F6"/>
    <w:rsid w:val="00E278A9"/>
    <w:rsid w:val="00E6381D"/>
    <w:rsid w:val="00E7480D"/>
    <w:rsid w:val="00EC0C61"/>
    <w:rsid w:val="00F00E07"/>
    <w:rsid w:val="00F033B7"/>
    <w:rsid w:val="00F049F6"/>
    <w:rsid w:val="00F17982"/>
    <w:rsid w:val="00F5677F"/>
    <w:rsid w:val="00F63C3A"/>
    <w:rsid w:val="00F652B9"/>
    <w:rsid w:val="00F71A6C"/>
    <w:rsid w:val="00FA667F"/>
    <w:rsid w:val="00FA7171"/>
    <w:rsid w:val="00FC563F"/>
    <w:rsid w:val="00FE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7AE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rsid w:val="002731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731E2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detail--date">
    <w:name w:val="news__detail--date"/>
    <w:basedOn w:val="a0"/>
    <w:uiPriority w:val="99"/>
    <w:rsid w:val="002731E2"/>
  </w:style>
  <w:style w:type="character" w:styleId="a3">
    <w:name w:val="Hyperlink"/>
    <w:basedOn w:val="a0"/>
    <w:uiPriority w:val="99"/>
    <w:semiHidden/>
    <w:rsid w:val="002731E2"/>
    <w:rPr>
      <w:color w:val="0000FF"/>
      <w:u w:val="single"/>
    </w:rPr>
  </w:style>
  <w:style w:type="paragraph" w:styleId="a4">
    <w:name w:val="Normal (Web)"/>
    <w:basedOn w:val="a"/>
    <w:uiPriority w:val="99"/>
    <w:rsid w:val="00273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99"/>
    <w:qFormat/>
    <w:rsid w:val="00876ADE"/>
    <w:rPr>
      <w:rFonts w:cs="Calibri"/>
      <w:lang w:eastAsia="en-US"/>
    </w:rPr>
  </w:style>
  <w:style w:type="paragraph" w:styleId="a6">
    <w:name w:val="Balloon Text"/>
    <w:basedOn w:val="a"/>
    <w:link w:val="a7"/>
    <w:uiPriority w:val="99"/>
    <w:semiHidden/>
    <w:rsid w:val="00A03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A03E8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77A18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8">
    <w:name w:val="List Paragraph"/>
    <w:basedOn w:val="a"/>
    <w:uiPriority w:val="34"/>
    <w:qFormat/>
    <w:rsid w:val="00516E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7AE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rsid w:val="002731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731E2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detail--date">
    <w:name w:val="news__detail--date"/>
    <w:basedOn w:val="a0"/>
    <w:uiPriority w:val="99"/>
    <w:rsid w:val="002731E2"/>
  </w:style>
  <w:style w:type="character" w:styleId="a3">
    <w:name w:val="Hyperlink"/>
    <w:basedOn w:val="a0"/>
    <w:uiPriority w:val="99"/>
    <w:semiHidden/>
    <w:rsid w:val="002731E2"/>
    <w:rPr>
      <w:color w:val="0000FF"/>
      <w:u w:val="single"/>
    </w:rPr>
  </w:style>
  <w:style w:type="paragraph" w:styleId="a4">
    <w:name w:val="Normal (Web)"/>
    <w:basedOn w:val="a"/>
    <w:uiPriority w:val="99"/>
    <w:rsid w:val="00273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99"/>
    <w:qFormat/>
    <w:rsid w:val="00876ADE"/>
    <w:rPr>
      <w:rFonts w:cs="Calibri"/>
      <w:lang w:eastAsia="en-US"/>
    </w:rPr>
  </w:style>
  <w:style w:type="paragraph" w:styleId="a6">
    <w:name w:val="Balloon Text"/>
    <w:basedOn w:val="a"/>
    <w:link w:val="a7"/>
    <w:uiPriority w:val="99"/>
    <w:semiHidden/>
    <w:rsid w:val="00A03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A03E8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77A18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8">
    <w:name w:val="List Paragraph"/>
    <w:basedOn w:val="a"/>
    <w:uiPriority w:val="34"/>
    <w:qFormat/>
    <w:rsid w:val="00516E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5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8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5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5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15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3158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5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15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62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17E55-01CE-49B4-9635-262AEB46E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1763</Words>
  <Characters>10055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1</Company>
  <LinksUpToDate>false</LinksUpToDate>
  <CharactersWithSpaces>11795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Ивановка</cp:lastModifiedBy>
  <cp:revision>3</cp:revision>
  <cp:lastPrinted>2024-02-09T05:14:00Z</cp:lastPrinted>
  <dcterms:created xsi:type="dcterms:W3CDTF">2024-01-29T06:39:00Z</dcterms:created>
  <dcterms:modified xsi:type="dcterms:W3CDTF">2024-02-09T05:14:00Z</dcterms:modified>
</cp:coreProperties>
</file>