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C24" w:rsidRDefault="00C17C24" w:rsidP="00192854">
      <w:pPr>
        <w:pStyle w:val="af2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C17C24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сельского поселения </w:t>
      </w:r>
      <w:r w:rsidR="00DB015C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C17C24" w:rsidRDefault="00C17C24" w:rsidP="00192854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FF0C83">
        <w:rPr>
          <w:rFonts w:ascii="Times New Roman" w:hAnsi="Times New Roman"/>
          <w:sz w:val="28"/>
          <w:szCs w:val="28"/>
        </w:rPr>
        <w:t>ПОСТАНОВЛЕНИЕ</w:t>
      </w:r>
    </w:p>
    <w:p w:rsidR="00C17C24" w:rsidRPr="00A43CF6" w:rsidRDefault="00C17C24" w:rsidP="00192854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B647CB">
      <w:pPr>
        <w:pStyle w:val="af2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F0C83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C17C24" w:rsidRPr="002D7470" w:rsidRDefault="00C17C24">
      <w:pPr>
        <w:pStyle w:val="3"/>
        <w:ind w:firstLine="709"/>
        <w:rPr>
          <w:szCs w:val="28"/>
        </w:rPr>
      </w:pP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2 мая 2006 года № 59-ФЗ «О порядке рассмотрения обращений граждан Российской Федерации», Законом Российской Федерации от 4 июля 1991 года № 1541-1 «О приватизации жилищного фонда в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rFonts w:ascii="Times New Roman" w:hAnsi="Times New Roman"/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rFonts w:ascii="Times New Roman" w:hAnsi="Times New Roman"/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 w:rsidRPr="00192854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C17C24" w:rsidRPr="002D7470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470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2D7470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  <w:r w:rsidRPr="002D7470"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C17C24" w:rsidRPr="00192854" w:rsidRDefault="00C17C24" w:rsidP="00192854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3. 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17C24" w:rsidRPr="00192854" w:rsidRDefault="00C17C24" w:rsidP="0019285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C17C24" w:rsidRPr="00FF0C83" w:rsidRDefault="00C17C24" w:rsidP="00B647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b/>
          <w:sz w:val="28"/>
          <w:szCs w:val="28"/>
        </w:rPr>
      </w:pPr>
      <w:r>
        <w:t xml:space="preserve">            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Приложение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сельского поселения 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r w:rsidR="00DB015C" w:rsidRPr="00DB015C">
        <w:rPr>
          <w:rFonts w:ascii="Times New Roman" w:hAnsi="Times New Roman"/>
          <w:sz w:val="28"/>
          <w:szCs w:val="28"/>
        </w:rPr>
        <w:t>Кидрячевский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муниципального района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Давлекановский район 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Республики Башкортостан</w:t>
      </w:r>
    </w:p>
    <w:p w:rsidR="00C17C24" w:rsidRPr="00192854" w:rsidRDefault="00C17C24" w:rsidP="00192854">
      <w:pPr>
        <w:pStyle w:val="af2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от _________2016 года № ___</w:t>
      </w:r>
    </w:p>
    <w:p w:rsidR="00C17C24" w:rsidRPr="00A43CF6" w:rsidRDefault="00C17C24" w:rsidP="00192854">
      <w:pPr>
        <w:pStyle w:val="af3"/>
        <w:suppressAutoHyphens/>
        <w:spacing w:line="240" w:lineRule="auto"/>
        <w:ind w:firstLine="709"/>
        <w:rPr>
          <w:b w:val="0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EC7F80">
        <w:rPr>
          <w:rFonts w:ascii="Times New Roman" w:hAnsi="Times New Roman"/>
          <w:sz w:val="24"/>
          <w:szCs w:val="24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Par29"/>
      <w:bookmarkEnd w:id="0"/>
      <w:r w:rsidRPr="00EC7F80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«Передача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жилищного фонда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Общие положения</w:t>
      </w:r>
    </w:p>
    <w:p w:rsidR="00C17C24" w:rsidRPr="00EC7F80" w:rsidRDefault="00C17C24" w:rsidP="0055750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EC7F80">
        <w:rPr>
          <w:rFonts w:ascii="Times New Roman" w:hAnsi="Times New Roman"/>
          <w:sz w:val="28"/>
        </w:rPr>
        <w:t>Предмет регулирования</w:t>
      </w:r>
    </w:p>
    <w:p w:rsidR="00C17C24" w:rsidRPr="00EC7F80" w:rsidRDefault="00C17C24" w:rsidP="00EC6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EC6A1A">
      <w:pPr>
        <w:pStyle w:val="a5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 w:rsidRPr="00EC7F80">
        <w:rPr>
          <w:rFonts w:ascii="Times New Roman" w:hAnsi="Times New Roman"/>
          <w:sz w:val="28"/>
          <w:szCs w:val="28"/>
        </w:rPr>
        <w:t>» 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Круг заявителей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1.2. Получателями муниципальной услуги являются физические лица-граждане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информирования о предоставлении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C17C24" w:rsidRPr="0019285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 месту нахождения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B015C" w:rsidRPr="00DB015C">
        <w:rPr>
          <w:rFonts w:ascii="Times New Roman" w:hAnsi="Times New Roman"/>
          <w:sz w:val="28"/>
          <w:szCs w:val="28"/>
        </w:rPr>
        <w:t>Кидрячевский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</w:t>
      </w:r>
      <w:r w:rsidRPr="00192854">
        <w:rPr>
          <w:rFonts w:ascii="Times New Roman" w:hAnsi="Times New Roman"/>
          <w:sz w:val="28"/>
          <w:szCs w:val="28"/>
        </w:rPr>
        <w:lastRenderedPageBreak/>
        <w:t>Республики Башкортостан (далее – администрация сельского поселения).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График работы: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понедельник - пятница - с 9.00 до 18.00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перерыв на обед - с 13.00 до 14.00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EC7F80">
        <w:rPr>
          <w:rFonts w:ascii="Times New Roman" w:hAnsi="Times New Roman"/>
          <w:sz w:val="28"/>
          <w:szCs w:val="28"/>
        </w:rPr>
        <w:t xml:space="preserve"> выходн</w:t>
      </w:r>
      <w:r>
        <w:rPr>
          <w:rFonts w:ascii="Times New Roman" w:hAnsi="Times New Roman"/>
          <w:sz w:val="28"/>
          <w:szCs w:val="28"/>
        </w:rPr>
        <w:t>ые дни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DB015C" w:rsidRPr="00DB015C" w:rsidRDefault="00DB015C" w:rsidP="00DB01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015C">
        <w:rPr>
          <w:rFonts w:ascii="Times New Roman" w:hAnsi="Times New Roman"/>
          <w:sz w:val="28"/>
          <w:szCs w:val="28"/>
        </w:rPr>
        <w:t>Контактные телефоны: 8</w:t>
      </w:r>
      <w:r w:rsidR="00766A33">
        <w:rPr>
          <w:rFonts w:ascii="Times New Roman" w:hAnsi="Times New Roman"/>
          <w:sz w:val="28"/>
          <w:szCs w:val="28"/>
        </w:rPr>
        <w:t>(</w:t>
      </w:r>
      <w:r w:rsidRPr="00DB015C">
        <w:rPr>
          <w:rFonts w:ascii="Times New Roman" w:hAnsi="Times New Roman"/>
          <w:sz w:val="28"/>
          <w:szCs w:val="28"/>
        </w:rPr>
        <w:t>34768</w:t>
      </w:r>
      <w:r w:rsidR="00766A33">
        <w:rPr>
          <w:rFonts w:ascii="Times New Roman" w:hAnsi="Times New Roman"/>
          <w:sz w:val="28"/>
          <w:szCs w:val="28"/>
        </w:rPr>
        <w:t>)</w:t>
      </w:r>
      <w:r w:rsidRPr="00DB015C">
        <w:rPr>
          <w:rFonts w:ascii="Times New Roman" w:hAnsi="Times New Roman"/>
          <w:sz w:val="28"/>
          <w:szCs w:val="28"/>
        </w:rPr>
        <w:t xml:space="preserve"> 3461</w:t>
      </w:r>
      <w:r w:rsidR="00766A33">
        <w:rPr>
          <w:rFonts w:ascii="Times New Roman" w:hAnsi="Times New Roman"/>
          <w:sz w:val="28"/>
          <w:szCs w:val="28"/>
        </w:rPr>
        <w:t>7</w:t>
      </w:r>
      <w:r w:rsidRPr="00DB015C">
        <w:rPr>
          <w:rFonts w:ascii="Times New Roman" w:hAnsi="Times New Roman"/>
          <w:sz w:val="28"/>
          <w:szCs w:val="28"/>
        </w:rPr>
        <w:t>;</w:t>
      </w:r>
      <w:r w:rsidR="00766A33" w:rsidRPr="00766A33">
        <w:t xml:space="preserve"> </w:t>
      </w:r>
      <w:r w:rsidR="00766A33" w:rsidRPr="00766A33">
        <w:rPr>
          <w:rFonts w:ascii="Times New Roman" w:hAnsi="Times New Roman"/>
          <w:sz w:val="28"/>
          <w:szCs w:val="28"/>
        </w:rPr>
        <w:t>8(34768) 34619;</w:t>
      </w:r>
    </w:p>
    <w:p w:rsidR="00DB015C" w:rsidRDefault="00DB015C" w:rsidP="00DB01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почты:</w:t>
      </w:r>
      <w:r w:rsidRPr="00DB015C">
        <w:rPr>
          <w:rFonts w:ascii="Times New Roman" w:hAnsi="Times New Roman"/>
          <w:sz w:val="28"/>
          <w:szCs w:val="28"/>
        </w:rPr>
        <w:t xml:space="preserve">kidriach_davl@ufamts.ru; </w:t>
      </w:r>
    </w:p>
    <w:p w:rsidR="00C17C24" w:rsidRPr="00EC7F80" w:rsidRDefault="00C17C24" w:rsidP="00DB01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3) на официальном сайте в сети Интернет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материалов печатаются удобным для чтения шрифтом (размером не менее 14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Roman</w:t>
      </w:r>
      <w:r w:rsidRPr="00EC7F80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</w:t>
      </w:r>
      <w:r w:rsidRPr="00C940A2">
        <w:rPr>
          <w:rFonts w:ascii="Times New Roman" w:hAnsi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40A2">
        <w:rPr>
          <w:rFonts w:ascii="Times New Roman" w:hAnsi="Times New Roman"/>
          <w:sz w:val="28"/>
          <w:szCs w:val="28"/>
        </w:rPr>
        <w:t>(функций)) (http://www.gosuslugi.ru)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</w:t>
      </w:r>
      <w:r w:rsidRPr="00297A0A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«Портал государственных и муниципальных </w:t>
      </w:r>
      <w:r>
        <w:rPr>
          <w:rFonts w:ascii="Times New Roman" w:hAnsi="Times New Roman"/>
          <w:sz w:val="28"/>
          <w:szCs w:val="28"/>
        </w:rPr>
        <w:t>услуг Республики Башкортостан»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486FA9" w:rsidRDefault="00C17C24" w:rsidP="00486FA9">
      <w:pPr>
        <w:pStyle w:val="ConsPlusNormal"/>
        <w:ind w:firstLine="540"/>
        <w:jc w:val="both"/>
      </w:pPr>
      <w:r>
        <w:t>8) через</w:t>
      </w:r>
      <w:r w:rsidRPr="00486FA9">
        <w:t xml:space="preserve"> Республиканск</w:t>
      </w:r>
      <w:r>
        <w:t xml:space="preserve">ое </w:t>
      </w:r>
      <w:r w:rsidRPr="00486FA9">
        <w:t>государственн</w:t>
      </w:r>
      <w:r>
        <w:t>ое</w:t>
      </w:r>
      <w:r w:rsidRPr="00486FA9">
        <w:t xml:space="preserve"> автономн</w:t>
      </w:r>
      <w:r>
        <w:t>ое</w:t>
      </w:r>
      <w:r w:rsidRPr="00486FA9">
        <w:t xml:space="preserve"> учреждение Многофункциональный центр предоставления государственных и муниципальных услуг (далее - РГАУ МФЦ).</w:t>
      </w:r>
    </w:p>
    <w:p w:rsidR="00C17C24" w:rsidRPr="00EC7F80" w:rsidRDefault="00C17C24" w:rsidP="00486F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>Адрес местонахождения РГАУ</w:t>
      </w:r>
      <w:r>
        <w:rPr>
          <w:rFonts w:ascii="Times New Roman" w:hAnsi="Times New Roman"/>
          <w:sz w:val="28"/>
          <w:szCs w:val="28"/>
        </w:rPr>
        <w:t xml:space="preserve"> МФЦ: Республика Башкортостан, </w:t>
      </w:r>
      <w:r w:rsidR="00DB015C">
        <w:rPr>
          <w:rFonts w:ascii="Times New Roman" w:hAnsi="Times New Roman"/>
          <w:sz w:val="28"/>
          <w:szCs w:val="28"/>
        </w:rPr>
        <w:t>г.Давлеканово,ул.Победы.5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86FA9">
        <w:rPr>
          <w:rFonts w:ascii="Times New Roman" w:hAnsi="Times New Roman"/>
          <w:sz w:val="28"/>
          <w:szCs w:val="28"/>
        </w:rPr>
        <w:t xml:space="preserve">Телефон: </w:t>
      </w:r>
      <w:r w:rsidR="00766A33" w:rsidRPr="00766A33">
        <w:rPr>
          <w:rFonts w:ascii="Times New Roman" w:hAnsi="Times New Roman"/>
          <w:sz w:val="28"/>
          <w:szCs w:val="28"/>
        </w:rPr>
        <w:t>8(34768) 3-06-16</w:t>
      </w:r>
      <w:r w:rsidRPr="00486FA9">
        <w:rPr>
          <w:rFonts w:ascii="Times New Roman" w:hAnsi="Times New Roman"/>
          <w:sz w:val="28"/>
          <w:szCs w:val="28"/>
        </w:rPr>
        <w:t>. Официаль</w:t>
      </w:r>
      <w:r>
        <w:rPr>
          <w:rFonts w:ascii="Times New Roman" w:hAnsi="Times New Roman"/>
          <w:sz w:val="28"/>
          <w:szCs w:val="28"/>
        </w:rPr>
        <w:t>ный сайт РГАУ МФЦ: www.mfcrb.ru;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9</w:t>
      </w:r>
      <w:r w:rsidRPr="00EC7F80">
        <w:rPr>
          <w:rFonts w:ascii="Times New Roman" w:hAnsi="Times New Roman"/>
          <w:sz w:val="28"/>
          <w:szCs w:val="28"/>
        </w:rPr>
        <w:t xml:space="preserve">) при письменном обращении (в том числе в форме электронного документа) в Администрацию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Заявитель</w:t>
      </w:r>
      <w:r w:rsidRPr="00EC7F80">
        <w:rPr>
          <w:rFonts w:ascii="Times New Roman" w:hAnsi="Times New Roman"/>
          <w:sz w:val="28"/>
          <w:szCs w:val="28"/>
        </w:rPr>
        <w:t xml:space="preserve"> вправе направить обращение о предоставлении информации о муниципальной услуге с использованием возможностей интернет-приемной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19285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сети Интернет</w:t>
      </w:r>
      <w:r>
        <w:rPr>
          <w:rFonts w:ascii="Times New Roman" w:hAnsi="Times New Roman"/>
          <w:sz w:val="28"/>
          <w:szCs w:val="28"/>
        </w:rPr>
        <w:t>: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="00DB015C">
        <w:rPr>
          <w:rFonts w:ascii="Times New Roman" w:hAnsi="Times New Roman"/>
          <w:sz w:val="28"/>
          <w:szCs w:val="28"/>
        </w:rPr>
        <w:t>, либо по электронному</w:t>
      </w:r>
      <w:r w:rsidRPr="00EC7F80">
        <w:rPr>
          <w:rFonts w:ascii="Times New Roman" w:hAnsi="Times New Roman"/>
          <w:sz w:val="28"/>
          <w:szCs w:val="28"/>
        </w:rPr>
        <w:t xml:space="preserve"> адрес</w:t>
      </w:r>
      <w:r w:rsidR="00DB015C">
        <w:rPr>
          <w:rFonts w:ascii="Times New Roman" w:hAnsi="Times New Roman"/>
          <w:sz w:val="28"/>
          <w:szCs w:val="28"/>
        </w:rPr>
        <w:t>у</w:t>
      </w:r>
      <w:r w:rsidRPr="00EC7F80">
        <w:rPr>
          <w:rFonts w:ascii="Times New Roman" w:hAnsi="Times New Roman"/>
          <w:sz w:val="28"/>
          <w:szCs w:val="28"/>
        </w:rPr>
        <w:t xml:space="preserve">: </w:t>
      </w:r>
      <w:r w:rsidR="00DB015C" w:rsidRPr="00DB015C">
        <w:rPr>
          <w:rFonts w:ascii="Times New Roman" w:hAnsi="Times New Roman"/>
          <w:sz w:val="28"/>
          <w:szCs w:val="28"/>
        </w:rPr>
        <w:t>kidriach_davl@ufamts.ru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8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 должности специалиста, принявшего телефонный звонок.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изложить обращение в письменной форме.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Ответ направляется Заявителю в соответствии со способом, указанным в обращении.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II. Стандарт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sz w:val="28"/>
          <w:szCs w:val="28"/>
        </w:rPr>
        <w:t xml:space="preserve">2.1.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17C24" w:rsidRPr="00EC7F80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исполнительного органа,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предоставляющего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муниципальную </w:t>
      </w:r>
      <w:r w:rsidRPr="00EC7F80">
        <w:rPr>
          <w:rFonts w:ascii="Times New Roman" w:hAnsi="Times New Roman"/>
          <w:sz w:val="28"/>
          <w:szCs w:val="28"/>
        </w:rPr>
        <w:t>услугу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 Муниципаль</w:t>
      </w:r>
      <w:r>
        <w:rPr>
          <w:rFonts w:ascii="Times New Roman" w:hAnsi="Times New Roman"/>
          <w:sz w:val="28"/>
          <w:szCs w:val="28"/>
        </w:rPr>
        <w:t>ная услуга предоставляется администрацией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предоставлении муниципальной услуги участвуют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Государственное унитарное предприятие «Бюро технической инвентаризации Республики Башкортостан»;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Управление Федеральной службы государственной регистрации, кадастра и картографии по Республике Башкортостан (далее – Росреестр по РБ);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  <w:r w:rsidRPr="00EC7F80">
        <w:rPr>
          <w:rFonts w:ascii="Times New Roman" w:hAnsi="Times New Roman"/>
          <w:sz w:val="28"/>
          <w:szCs w:val="28"/>
        </w:rPr>
        <w:t xml:space="preserve">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Запрещается требовать от Заявителя осуществлени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предоставления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нормативных правовых актов,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регулирующих отношения, возникающие в связи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 предоставлением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 осуществляется в соответствии с:</w:t>
      </w:r>
    </w:p>
    <w:p w:rsidR="00C17C24" w:rsidRPr="00A82101" w:rsidRDefault="00C17C24" w:rsidP="00A821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1)  Конституцией  Российской  Федерации  (Собрание законодательства </w:t>
      </w:r>
      <w:r w:rsidRPr="00A82101">
        <w:rPr>
          <w:rFonts w:ascii="Times New Roman" w:hAnsi="Times New Roman"/>
          <w:sz w:val="28"/>
          <w:szCs w:val="28"/>
        </w:rPr>
        <w:t>Российской Федерации, 26.01.2009, № 4, ст. 445);</w:t>
      </w:r>
    </w:p>
    <w:p w:rsidR="00C17C24" w:rsidRPr="00A82101" w:rsidRDefault="00C17C24" w:rsidP="00A82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lastRenderedPageBreak/>
        <w:t>2) Жилищным кодексом Российской Федерации (Собрание законодательства Российской Федерации, 03.01.2005, № 1 (часть 1), ст.  14);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C17C24" w:rsidRPr="00A82101" w:rsidRDefault="00C17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  народных  депутатов  РСФСР  и  Верховного  Совета  РСФСР,  11.07.1991, № 28, ст. 959);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5) п</w:t>
      </w:r>
      <w:r w:rsidRPr="00461AD5">
        <w:rPr>
          <w:rFonts w:ascii="Times New Roman" w:hAnsi="Times New Roman"/>
          <w:sz w:val="28"/>
          <w:szCs w:val="28"/>
        </w:rPr>
        <w:t>остановление Правительства Российской Федерации                                        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7) Законом    Республики    Башкортостан   от  27  февраля  1992  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 xml:space="preserve">9) </w:t>
      </w:r>
      <w:r w:rsidRPr="00461AD5">
        <w:rPr>
          <w:rFonts w:ascii="Times New Roman" w:hAnsi="Times New Roman"/>
          <w:sz w:val="28"/>
          <w:szCs w:val="28"/>
        </w:rPr>
        <w:t>постановление Правительства Республики Башкортостан        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(«Ведомости Государственного Собрания - Курултая, Президента и Правительства Республики Башкортостан», 02.02.2012, № 4(370), ст. 196);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10) Устав </w:t>
      </w:r>
      <w:r w:rsidRPr="0019285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DB015C">
        <w:rPr>
          <w:rFonts w:ascii="Times New Roman" w:hAnsi="Times New Roman"/>
          <w:sz w:val="28"/>
          <w:szCs w:val="28"/>
        </w:rPr>
        <w:t>Кидрячевский</w:t>
      </w:r>
      <w:r w:rsidRPr="0019285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461AD5">
        <w:rPr>
          <w:rFonts w:ascii="Times New Roman" w:hAnsi="Times New Roman"/>
          <w:sz w:val="28"/>
          <w:szCs w:val="28"/>
        </w:rPr>
        <w:t>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соответствии с нормативными правовыми актами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2.6. Для получения </w:t>
      </w:r>
      <w:r w:rsidRPr="004E215A">
        <w:rPr>
          <w:rFonts w:ascii="Times New Roman" w:hAnsi="Times New Roman"/>
          <w:sz w:val="28"/>
          <w:szCs w:val="28"/>
        </w:rPr>
        <w:t xml:space="preserve">муниципальной услуги Заявители заполняют </w:t>
      </w:r>
      <w:hyperlink w:anchor="Par223" w:history="1">
        <w:r w:rsidRPr="004E215A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4E215A">
        <w:rPr>
          <w:rFonts w:ascii="Times New Roman" w:hAnsi="Times New Roman"/>
          <w:sz w:val="28"/>
          <w:szCs w:val="28"/>
        </w:rPr>
        <w:t xml:space="preserve"> на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по п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ередаче жил</w:t>
      </w:r>
      <w:r>
        <w:rPr>
          <w:rFonts w:ascii="Times New Roman" w:hAnsi="Times New Roman"/>
          <w:bCs/>
          <w:sz w:val="28"/>
          <w:szCs w:val="28"/>
          <w:lang w:eastAsia="ru-RU"/>
        </w:rPr>
        <w:t>ых помещений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жилищного 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фонда в собственность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граждан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в порядке приватизации</w:t>
      </w:r>
      <w:r w:rsidRPr="004E215A">
        <w:rPr>
          <w:rFonts w:ascii="Times New Roman" w:hAnsi="Times New Roman"/>
          <w:sz w:val="28"/>
          <w:szCs w:val="28"/>
        </w:rPr>
        <w:t xml:space="preserve"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</w:t>
      </w:r>
      <w:r w:rsidRPr="004E215A">
        <w:rPr>
          <w:rFonts w:ascii="Times New Roman" w:hAnsi="Times New Roman"/>
          <w:sz w:val="28"/>
          <w:szCs w:val="28"/>
        </w:rPr>
        <w:lastRenderedPageBreak/>
        <w:t>достигших четырнадцати лет (малолетних), сделки могут совершать от их имени только их родители, усыновители или опекуны) (по форме согласно приложению № 1 к настоящему Регламенту).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К заявлению должны быть приложены следующие документы:</w:t>
      </w: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C17C24" w:rsidRPr="00EC7F80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2) копия свидетел</w:t>
      </w:r>
      <w:r w:rsidRPr="00EC7F80">
        <w:rPr>
          <w:rFonts w:ascii="Times New Roman" w:hAnsi="Times New Roman"/>
          <w:sz w:val="28"/>
          <w:szCs w:val="28"/>
        </w:rPr>
        <w:t>ьства о рождении несовершеннолетних членов семьи, не достигших 14-летнего возраста;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 - справка о составе семьи;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6) технический паспорт на жилое помещение (оригинал и копия);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9" w:history="1">
        <w:r w:rsidRPr="00EC7F80">
          <w:rPr>
            <w:rFonts w:ascii="Times New Roman" w:hAnsi="Times New Roman"/>
            <w:sz w:val="28"/>
            <w:szCs w:val="28"/>
          </w:rPr>
          <w:t>кодексом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17C24" w:rsidRPr="004E215A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8) доверенность, </w:t>
      </w:r>
      <w:r w:rsidRPr="004E215A">
        <w:rPr>
          <w:rFonts w:ascii="Times New Roman" w:hAnsi="Times New Roman"/>
          <w:sz w:val="28"/>
          <w:szCs w:val="28"/>
        </w:rPr>
        <w:t xml:space="preserve">оформленная в соответствии с Гражданским </w:t>
      </w:r>
      <w:hyperlink r:id="rId10" w:history="1">
        <w:r w:rsidRPr="004E215A">
          <w:rPr>
            <w:rFonts w:ascii="Times New Roman" w:hAnsi="Times New Roman"/>
            <w:sz w:val="28"/>
            <w:szCs w:val="28"/>
          </w:rPr>
          <w:t>кодексом</w:t>
        </w:r>
      </w:hyperlink>
      <w:r w:rsidRPr="004E215A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</w:t>
      </w:r>
      <w:r>
        <w:rPr>
          <w:rFonts w:ascii="Times New Roman" w:hAnsi="Times New Roman"/>
          <w:sz w:val="28"/>
          <w:szCs w:val="28"/>
        </w:rPr>
        <w:t xml:space="preserve"> заявления </w:t>
      </w:r>
      <w:r w:rsidRPr="004E215A">
        <w:rPr>
          <w:rFonts w:ascii="Times New Roman" w:hAnsi="Times New Roman"/>
          <w:sz w:val="28"/>
          <w:szCs w:val="28"/>
        </w:rPr>
        <w:t>о передаче в собственность граждан жилого помещения по доверенности.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1" w:history="1">
        <w:r w:rsidRPr="00EC7F80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</w:hyperlink>
      <w:r w:rsidRPr="00EC7F80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 xml:space="preserve">Перечисленные в настоящем пункте документы Заявитель может получить самостоятельно и представить по собственной инициативе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лично или по почте.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2" w:history="1">
        <w:r w:rsidRPr="00EC7F80">
          <w:rPr>
            <w:rFonts w:ascii="Times New Roman" w:hAnsi="Times New Roman"/>
            <w:sz w:val="28"/>
            <w:szCs w:val="28"/>
          </w:rPr>
          <w:t>пункте 2.7</w:t>
        </w:r>
      </w:hyperlink>
      <w:r>
        <w:rPr>
          <w:rFonts w:ascii="Times New Roman" w:hAnsi="Times New Roman"/>
          <w:sz w:val="28"/>
          <w:szCs w:val="28"/>
        </w:rPr>
        <w:t xml:space="preserve"> настоящего Регламента,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EC7F80">
        <w:rPr>
          <w:rFonts w:ascii="Times New Roman" w:hAnsi="Times New Roman"/>
          <w:sz w:val="28"/>
          <w:szCs w:val="24"/>
        </w:rPr>
        <w:t>Указание на запрет требовать от заявителя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3" w:history="1">
        <w:r w:rsidRPr="00EC7F80">
          <w:rPr>
            <w:rFonts w:ascii="Times New Roman" w:hAnsi="Times New Roman"/>
            <w:sz w:val="28"/>
            <w:szCs w:val="28"/>
          </w:rPr>
          <w:t>части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6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статьи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Федерального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 от 27</w:t>
      </w:r>
      <w:r w:rsidRPr="00EC7F80">
        <w:rPr>
          <w:rFonts w:ascii="Times New Roman" w:hAnsi="Times New Roman"/>
          <w:b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отказа в приеме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96F4E" w:rsidRDefault="00C17C24" w:rsidP="00573149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2.11. </w:t>
      </w:r>
      <w:r w:rsidRPr="00496F4E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lastRenderedPageBreak/>
        <w:t>Не может быть отказано заявителю в приеме дополнительных документов при наличии пожелания их сдачи.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или отказа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2.12. Оснований для приостановления предоставлени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 законодательством Российской Федерации не предусмотрено.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отсутствия установленных законодательством сведений или наличи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противоречивых</w:t>
      </w:r>
      <w:r w:rsidRPr="00EC7F80">
        <w:rPr>
          <w:rFonts w:ascii="Times New Roman" w:hAnsi="Times New Roman"/>
          <w:sz w:val="28"/>
          <w:szCs w:val="28"/>
        </w:rPr>
        <w:t xml:space="preserve"> сведений в документах, представляемых Заявителем;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если представленные документы не соответствуют требованиям, установленным пунктом 2.6 настоящего Регламента;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использования ранее Заявителем права на приватизацию жилого помещения;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4) в </w:t>
      </w: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5) наличия оснований, предусмотренных </w:t>
      </w:r>
      <w:hyperlink r:id="rId14" w:history="1">
        <w:r w:rsidRPr="00EC7F80">
          <w:rPr>
            <w:rFonts w:ascii="Times New Roman" w:hAnsi="Times New Roman"/>
            <w:sz w:val="28"/>
            <w:szCs w:val="28"/>
          </w:rPr>
          <w:t>статьей 4</w:t>
        </w:r>
      </w:hyperlink>
      <w:r w:rsidRPr="00EC7F80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услуг, которые являются необходимыми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обязательными 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2.14. Услуг, которые являются необходимыми и обязательными для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услуги, не имеется.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государственной пошлины или иной оплаты,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взимаемой за предоставление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результата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2.17.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C7F80">
        <w:rPr>
          <w:rFonts w:ascii="Times New Roman" w:hAnsi="Times New Roman"/>
          <w:sz w:val="28"/>
          <w:szCs w:val="28"/>
        </w:rPr>
        <w:t>услуги составляет не более 15 минут.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 порядок регистрации запроса Заявителя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2.18. Регистрация заявления, в том числе поступившего по почте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</w:t>
      </w:r>
      <w:r>
        <w:rPr>
          <w:rFonts w:ascii="Times New Roman" w:hAnsi="Times New Roman"/>
          <w:sz w:val="28"/>
          <w:szCs w:val="28"/>
        </w:rPr>
        <w:t>ей с момента его поступления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 Все обращения Заявителей ставятся на контроль.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помещениям, в которых предоставляется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услуга, к месту ожидания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приема граждан, размещению и оформлению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визуальной, текстовой и мультимедийной информации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порядке предоставления муниципальной услуги</w:t>
      </w:r>
    </w:p>
    <w:p w:rsidR="00C17C24" w:rsidRPr="004D296D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96D">
        <w:rPr>
          <w:rFonts w:ascii="Times New Roman" w:hAnsi="Times New Roman"/>
          <w:sz w:val="28"/>
          <w:szCs w:val="28"/>
        </w:rPr>
        <w:t xml:space="preserve">2.19. </w:t>
      </w:r>
      <w:r w:rsidRPr="00461AD5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C17C24" w:rsidRPr="00461AD5" w:rsidRDefault="00C17C24" w:rsidP="0057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о порядке представления </w:t>
      </w:r>
      <w:r w:rsidRPr="00461AD5">
        <w:rPr>
          <w:rFonts w:ascii="Times New Roman" w:hAnsi="Times New Roman"/>
          <w:sz w:val="28"/>
          <w:szCs w:val="28"/>
        </w:rPr>
        <w:t>муниципальной</w:t>
      </w:r>
      <w:r w:rsidRPr="00461AD5">
        <w:rPr>
          <w:rFonts w:ascii="Times New Roman" w:hAnsi="Times New Roman"/>
          <w:bCs/>
          <w:sz w:val="28"/>
          <w:szCs w:val="28"/>
        </w:rPr>
        <w:t xml:space="preserve"> услуги размещаются на стенах в непосредственной близости от входа.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</w:t>
      </w:r>
      <w:r w:rsidRPr="00461AD5">
        <w:rPr>
          <w:rFonts w:ascii="Times New Roman" w:hAnsi="Times New Roman"/>
          <w:bCs/>
          <w:sz w:val="28"/>
          <w:szCs w:val="28"/>
        </w:rPr>
        <w:lastRenderedPageBreak/>
        <w:t xml:space="preserve">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C17C24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>
        <w:rPr>
          <w:sz w:val="28"/>
          <w:szCs w:val="28"/>
        </w:rPr>
        <w:t>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CC">
        <w:rPr>
          <w:rFonts w:ascii="Times New Roman" w:hAnsi="Times New Roman"/>
          <w:sz w:val="28"/>
          <w:szCs w:val="28"/>
          <w:lang w:eastAsia="ru-RU"/>
        </w:rPr>
        <w:t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2) соблюдение порядка информирования о муниципальной услуге;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C17C24" w:rsidRPr="00EC7F80" w:rsidRDefault="00C17C24" w:rsidP="00DD1554">
      <w:pPr>
        <w:pStyle w:val="ConsPlusNormal"/>
        <w:ind w:firstLine="540"/>
        <w:jc w:val="both"/>
      </w:pPr>
      <w:r>
        <w:t xml:space="preserve">7) </w:t>
      </w:r>
      <w:r w:rsidRPr="00575A55">
        <w:t xml:space="preserve">возможность обращения </w:t>
      </w:r>
      <w:r>
        <w:t>З</w:t>
      </w:r>
      <w:r w:rsidRPr="00575A55">
        <w:t xml:space="preserve">аявителя за предоставлением </w:t>
      </w:r>
      <w:r>
        <w:t>муниципальн</w:t>
      </w:r>
      <w:r w:rsidRPr="00575A55">
        <w:t xml:space="preserve">ой услуги в </w:t>
      </w:r>
      <w:r>
        <w:t>РГАУ МФЦ;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 xml:space="preserve">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 xml:space="preserve">в сети «Интернет»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341D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2.21</w:t>
      </w:r>
      <w:r w:rsidRPr="00C940A2">
        <w:rPr>
          <w:rFonts w:ascii="Times New Roman" w:hAnsi="Times New Roman"/>
          <w:sz w:val="28"/>
          <w:szCs w:val="28"/>
        </w:rPr>
        <w:t xml:space="preserve">. 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и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заявителей (прием, обработка и</w:t>
      </w:r>
      <w:r>
        <w:rPr>
          <w:rFonts w:ascii="Times New Roman" w:hAnsi="Times New Roman"/>
          <w:sz w:val="28"/>
          <w:szCs w:val="28"/>
        </w:rPr>
        <w:t xml:space="preserve"> выдача документов (информации)</w:t>
      </w:r>
      <w:r w:rsidRPr="00C940A2">
        <w:rPr>
          <w:rFonts w:ascii="Times New Roman" w:hAnsi="Times New Roman"/>
          <w:sz w:val="28"/>
          <w:szCs w:val="28"/>
        </w:rPr>
        <w:t xml:space="preserve"> специалистами РГАУ МФЦ осуществляется в соответствии с графиком (режимом) работы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lastRenderedPageBreak/>
        <w:t>тексты документов написаны разборчиво;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 идентификацию </w:t>
      </w:r>
      <w:r w:rsidRPr="00C940A2">
        <w:rPr>
          <w:rFonts w:ascii="Times New Roman" w:hAnsi="Times New Roman"/>
          <w:sz w:val="28"/>
          <w:szCs w:val="28"/>
        </w:rPr>
        <w:t>представленны</w:t>
      </w:r>
      <w:r>
        <w:rPr>
          <w:rFonts w:ascii="Times New Roman" w:hAnsi="Times New Roman"/>
          <w:sz w:val="28"/>
          <w:szCs w:val="28"/>
        </w:rPr>
        <w:t>х</w:t>
      </w:r>
      <w:r w:rsidRPr="00C940A2">
        <w:rPr>
          <w:rFonts w:ascii="Times New Roman" w:hAnsi="Times New Roman"/>
          <w:sz w:val="28"/>
          <w:szCs w:val="28"/>
        </w:rPr>
        <w:t xml:space="preserve"> экземпляр</w:t>
      </w:r>
      <w:r>
        <w:rPr>
          <w:rFonts w:ascii="Times New Roman" w:hAnsi="Times New Roman"/>
          <w:sz w:val="28"/>
          <w:szCs w:val="28"/>
        </w:rPr>
        <w:t>ов</w:t>
      </w:r>
      <w:r w:rsidRPr="00C940A2">
        <w:rPr>
          <w:rFonts w:ascii="Times New Roman" w:hAnsi="Times New Roman"/>
          <w:sz w:val="28"/>
          <w:szCs w:val="28"/>
        </w:rPr>
        <w:t xml:space="preserve">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возможности приостановления и отказа в предоставлении муниципальной услуги.</w:t>
      </w:r>
    </w:p>
    <w:p w:rsidR="00C17C24" w:rsidRPr="001A341D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Порядок передачи курьером пакета документов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1A341D">
        <w:rPr>
          <w:rFonts w:ascii="Times New Roman" w:hAnsi="Times New Roman"/>
          <w:sz w:val="28"/>
          <w:szCs w:val="28"/>
        </w:rPr>
        <w:t>сельского поселения: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документов из РГАУ МФЦ в</w:t>
      </w:r>
      <w:r>
        <w:rPr>
          <w:rFonts w:ascii="Times New Roman" w:hAnsi="Times New Roman"/>
          <w:sz w:val="28"/>
          <w:szCs w:val="28"/>
        </w:rPr>
        <w:t xml:space="preserve"> администрацию </w:t>
      </w:r>
      <w:r w:rsidRPr="001A341D">
        <w:rPr>
          <w:rFonts w:ascii="Times New Roman" w:hAnsi="Times New Roman"/>
          <w:sz w:val="28"/>
          <w:szCs w:val="28"/>
        </w:rPr>
        <w:t xml:space="preserve">сельского поселения, </w:t>
      </w:r>
      <w:r w:rsidRPr="00C940A2">
        <w:rPr>
          <w:rFonts w:ascii="Times New Roman" w:hAnsi="Times New Roman"/>
          <w:sz w:val="28"/>
          <w:szCs w:val="28"/>
        </w:rPr>
        <w:t>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 xml:space="preserve">управляющему делами администрации сельского поселения </w:t>
      </w:r>
      <w:r w:rsidRPr="00C940A2">
        <w:rPr>
          <w:rFonts w:ascii="Times New Roman" w:hAnsi="Times New Roman"/>
          <w:sz w:val="28"/>
          <w:szCs w:val="28"/>
        </w:rPr>
        <w:t xml:space="preserve">и далее, в порядке делопроизводства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C940A2">
        <w:rPr>
          <w:rFonts w:ascii="Times New Roman" w:hAnsi="Times New Roman"/>
          <w:sz w:val="28"/>
          <w:szCs w:val="28"/>
        </w:rPr>
        <w:t>из  РГАУ МФЦ согласовывается с руководителем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>управляющему делами в администрации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>
        <w:rPr>
          <w:rFonts w:ascii="Times New Roman" w:hAnsi="Times New Roman"/>
          <w:sz w:val="28"/>
          <w:szCs w:val="28"/>
        </w:rPr>
        <w:t>управляющего делами</w:t>
      </w:r>
      <w:r w:rsidRPr="00C940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1A341D">
        <w:rPr>
          <w:rFonts w:ascii="Times New Roman" w:hAnsi="Times New Roman"/>
          <w:sz w:val="28"/>
          <w:szCs w:val="28"/>
        </w:rPr>
        <w:t>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, второй - подлежит возврату курьеру. Информация о получении документов заносится в электронную базу. 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C940A2">
        <w:rPr>
          <w:rFonts w:ascii="Times New Roman" w:hAnsi="Times New Roman"/>
          <w:sz w:val="28"/>
          <w:szCs w:val="28"/>
        </w:rPr>
        <w:t xml:space="preserve"> в день регистрации заявления в СЭД готовит </w:t>
      </w:r>
      <w:r w:rsidRPr="00C940A2">
        <w:rPr>
          <w:rFonts w:ascii="Times New Roman" w:hAnsi="Times New Roman"/>
          <w:sz w:val="28"/>
          <w:szCs w:val="28"/>
        </w:rPr>
        <w:lastRenderedPageBreak/>
        <w:t xml:space="preserve">проект резолюции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1A341D">
        <w:rPr>
          <w:rFonts w:ascii="Times New Roman" w:hAnsi="Times New Roman"/>
          <w:sz w:val="28"/>
          <w:szCs w:val="28"/>
        </w:rPr>
        <w:t>сельского поселения,</w:t>
      </w:r>
      <w:r w:rsidRPr="00C940A2">
        <w:rPr>
          <w:rFonts w:ascii="Times New Roman" w:hAnsi="Times New Roman"/>
          <w:sz w:val="28"/>
          <w:szCs w:val="28"/>
        </w:rPr>
        <w:t xml:space="preserve"> а далее на основании его резолюции направляет для рассмотрения и подготовки ответа.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C17C24" w:rsidRPr="00C940A2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</w:t>
      </w:r>
      <w:r>
        <w:rPr>
          <w:rFonts w:ascii="Times New Roman" w:hAnsi="Times New Roman"/>
          <w:sz w:val="28"/>
          <w:szCs w:val="28"/>
        </w:rPr>
        <w:t>.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2.22</w:t>
      </w:r>
      <w:r w:rsidRPr="00C940A2">
        <w:rPr>
          <w:rFonts w:ascii="Times New Roman" w:hAnsi="Times New Roman"/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  <w:r w:rsidRPr="00C940A2" w:rsidDel="00F0780A">
        <w:rPr>
          <w:rFonts w:ascii="Times New Roman" w:hAnsi="Times New Roman"/>
          <w:sz w:val="28"/>
          <w:szCs w:val="28"/>
        </w:rPr>
        <w:t xml:space="preserve"> 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rFonts w:ascii="Times New Roman" w:hAnsi="Times New Roman"/>
          <w:sz w:val="28"/>
          <w:szCs w:val="28"/>
        </w:rPr>
        <w:t>уществляется должностным лицом а</w:t>
      </w:r>
      <w:r w:rsidRPr="00C940A2">
        <w:rPr>
          <w:rFonts w:ascii="Times New Roman" w:hAnsi="Times New Roman"/>
          <w:sz w:val="28"/>
          <w:szCs w:val="28"/>
        </w:rPr>
        <w:t xml:space="preserve">дминистрации, ответственным за предоставление муниципальной услуги, в соответствии с положением об </w:t>
      </w:r>
      <w:r>
        <w:rPr>
          <w:rFonts w:ascii="Times New Roman" w:hAnsi="Times New Roman"/>
          <w:sz w:val="28"/>
          <w:szCs w:val="28"/>
        </w:rPr>
        <w:lastRenderedPageBreak/>
        <w:t>администрации, должностной инструкцией</w:t>
      </w:r>
      <w:r w:rsidRPr="00C940A2">
        <w:rPr>
          <w:rFonts w:ascii="Times New Roman" w:hAnsi="Times New Roman"/>
          <w:sz w:val="28"/>
          <w:szCs w:val="28"/>
        </w:rPr>
        <w:t xml:space="preserve"> или ин</w:t>
      </w:r>
      <w:r>
        <w:rPr>
          <w:rFonts w:ascii="Times New Roman" w:hAnsi="Times New Roman"/>
          <w:sz w:val="28"/>
          <w:szCs w:val="28"/>
        </w:rPr>
        <w:t>ым нормативным актом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 информатизации от 16 июля 2015 года № 119-ОД  (зарегистрировано в Госкомюстиции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</w:t>
      </w:r>
      <w:r>
        <w:rPr>
          <w:rFonts w:ascii="Times New Roman" w:hAnsi="Times New Roman"/>
          <w:sz w:val="28"/>
          <w:szCs w:val="28"/>
        </w:rPr>
        <w:t>11н</w:t>
      </w:r>
      <w:r w:rsidRPr="00C940A2">
        <w:rPr>
          <w:rFonts w:ascii="Times New Roman" w:hAnsi="Times New Roman"/>
          <w:sz w:val="28"/>
          <w:szCs w:val="28"/>
        </w:rPr>
        <w:t>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должностное лицо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C17C24" w:rsidRPr="00C940A2" w:rsidRDefault="00C17C24" w:rsidP="001A3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C17C24" w:rsidRPr="00EC7F80" w:rsidRDefault="00C17C24" w:rsidP="0077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III. Состав, последовательность и сроки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выполнения административных процедур,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прием документов и регистрация заявления;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проверка комплектности и рассмотрение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Росреестре по </w:t>
      </w:r>
      <w:r>
        <w:rPr>
          <w:rFonts w:ascii="Times New Roman" w:hAnsi="Times New Roman"/>
          <w:sz w:val="28"/>
          <w:szCs w:val="28"/>
        </w:rPr>
        <w:t>Республике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</w:t>
      </w:r>
      <w:r>
        <w:rPr>
          <w:rFonts w:ascii="Times New Roman" w:hAnsi="Times New Roman"/>
          <w:sz w:val="28"/>
          <w:szCs w:val="28"/>
        </w:rPr>
        <w:t>нные согласно договору передачи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EC7F80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EC7F80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или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 xml:space="preserve">рабочего дня </w:t>
      </w:r>
      <w:r w:rsidRPr="00EC7F80">
        <w:rPr>
          <w:rFonts w:ascii="Times New Roman" w:hAnsi="Times New Roman"/>
          <w:sz w:val="28"/>
          <w:szCs w:val="28"/>
        </w:rPr>
        <w:t xml:space="preserve">регистрирует заявление </w:t>
      </w:r>
      <w:r>
        <w:rPr>
          <w:rFonts w:ascii="Times New Roman" w:hAnsi="Times New Roman"/>
          <w:sz w:val="28"/>
          <w:szCs w:val="28"/>
        </w:rPr>
        <w:t xml:space="preserve">направленное </w:t>
      </w:r>
      <w:r w:rsidRPr="00EC7F80">
        <w:rPr>
          <w:rFonts w:ascii="Times New Roman" w:hAnsi="Times New Roman"/>
          <w:sz w:val="28"/>
          <w:szCs w:val="28"/>
        </w:rPr>
        <w:t>почтовым отправлением</w:t>
      </w:r>
      <w:r>
        <w:rPr>
          <w:rFonts w:ascii="Times New Roman" w:hAnsi="Times New Roman"/>
          <w:sz w:val="28"/>
          <w:szCs w:val="28"/>
        </w:rPr>
        <w:t>, через РГАУ МФЦ,</w:t>
      </w:r>
      <w:r w:rsidRPr="00EC7F80">
        <w:rPr>
          <w:rFonts w:ascii="Times New Roman" w:hAnsi="Times New Roman"/>
          <w:sz w:val="28"/>
          <w:szCs w:val="28"/>
        </w:rPr>
        <w:t xml:space="preserve"> либо представлен</w:t>
      </w:r>
      <w:r>
        <w:rPr>
          <w:rFonts w:ascii="Times New Roman" w:hAnsi="Times New Roman"/>
          <w:sz w:val="28"/>
          <w:szCs w:val="28"/>
        </w:rPr>
        <w:t xml:space="preserve">ное </w:t>
      </w:r>
      <w:r w:rsidRPr="00EC7F80">
        <w:rPr>
          <w:rFonts w:ascii="Times New Roman" w:hAnsi="Times New Roman"/>
          <w:sz w:val="28"/>
          <w:szCs w:val="28"/>
        </w:rPr>
        <w:t>лично Заявителем (представителем Заявителя)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путем внесения информации о нем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. Зарегистрированное заявление с </w:t>
      </w:r>
      <w:r>
        <w:rPr>
          <w:rFonts w:ascii="Times New Roman" w:hAnsi="Times New Roman"/>
          <w:sz w:val="28"/>
          <w:szCs w:val="28"/>
        </w:rPr>
        <w:t xml:space="preserve">резолюцией главы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 и документы </w:t>
      </w:r>
      <w:r w:rsidRPr="00573149">
        <w:rPr>
          <w:rFonts w:ascii="Times New Roman" w:hAnsi="Times New Roman"/>
          <w:sz w:val="28"/>
          <w:szCs w:val="28"/>
        </w:rPr>
        <w:t xml:space="preserve">Заявителя передаются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573149">
        <w:rPr>
          <w:rFonts w:ascii="Times New Roman" w:hAnsi="Times New Roman"/>
          <w:sz w:val="28"/>
          <w:szCs w:val="28"/>
        </w:rPr>
        <w:t xml:space="preserve"> в течение 1 рабочего дня со дня регистрации. 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573149">
        <w:rPr>
          <w:rFonts w:ascii="Times New Roman" w:hAnsi="Times New Roman"/>
          <w:sz w:val="28"/>
          <w:szCs w:val="28"/>
        </w:rPr>
        <w:t xml:space="preserve"> назначает </w:t>
      </w:r>
      <w:r>
        <w:rPr>
          <w:rFonts w:ascii="Times New Roman" w:hAnsi="Times New Roman"/>
          <w:sz w:val="28"/>
          <w:szCs w:val="28"/>
        </w:rPr>
        <w:t>ответственного исполнителя</w:t>
      </w:r>
      <w:r w:rsidRPr="00573149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D2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EC7F80">
          <w:rPr>
            <w:rFonts w:ascii="Times New Roman" w:hAnsi="Times New Roman"/>
            <w:sz w:val="28"/>
            <w:szCs w:val="28"/>
          </w:rPr>
          <w:t>пункте</w:t>
        </w:r>
      </w:hyperlink>
      <w:r w:rsidRPr="00EC7F80">
        <w:rPr>
          <w:rFonts w:ascii="Times New Roman" w:hAnsi="Times New Roman"/>
          <w:sz w:val="28"/>
          <w:szCs w:val="28"/>
        </w:rPr>
        <w:t xml:space="preserve"> 2.6 настоящего Регламента.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исполнения процедуры составляет не более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принятое, зарегистрированное, направленное с </w:t>
      </w:r>
      <w:r>
        <w:rPr>
          <w:rFonts w:ascii="Times New Roman" w:hAnsi="Times New Roman"/>
          <w:sz w:val="28"/>
          <w:szCs w:val="28"/>
        </w:rPr>
        <w:t>резолюцией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для рассмотрения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 xml:space="preserve"> заявление с прилагаемыми документами.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внесение информации о заявлении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принятие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представленных документов с резолюцией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документах нет подчисток, п</w:t>
      </w:r>
      <w:r>
        <w:rPr>
          <w:rFonts w:ascii="Times New Roman" w:hAnsi="Times New Roman"/>
          <w:sz w:val="28"/>
          <w:szCs w:val="28"/>
        </w:rPr>
        <w:t>ри</w:t>
      </w:r>
      <w:r w:rsidRPr="00EC7F80">
        <w:rPr>
          <w:rFonts w:ascii="Times New Roman" w:hAnsi="Times New Roman"/>
          <w:sz w:val="28"/>
          <w:szCs w:val="28"/>
        </w:rPr>
        <w:t>писок, зачеркнутых слов и иных, не оговоренных исправлений;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C17C24" w:rsidRPr="00EC7F80" w:rsidRDefault="00C17C24" w:rsidP="0012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течение 30 календарных дней со дня регистрации заявления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осуществляет всестороннее рассмотрение поступившей документации на соответствие ее требованиям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, в</w:t>
      </w:r>
      <w:r w:rsidRPr="00EC7F80">
        <w:rPr>
          <w:rFonts w:ascii="Times New Roman" w:hAnsi="Times New Roman"/>
          <w:sz w:val="28"/>
          <w:szCs w:val="28"/>
        </w:rPr>
        <w:t xml:space="preserve">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121A3A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1A3A">
        <w:rPr>
          <w:rFonts w:ascii="Times New Roman" w:hAnsi="Times New Roman"/>
          <w:sz w:val="28"/>
          <w:szCs w:val="28"/>
        </w:rPr>
        <w:t xml:space="preserve">является </w:t>
      </w:r>
      <w:r w:rsidRPr="00121A3A">
        <w:rPr>
          <w:rFonts w:ascii="Times New Roman" w:hAnsi="Times New Roman"/>
          <w:bCs/>
          <w:sz w:val="28"/>
          <w:szCs w:val="28"/>
        </w:rPr>
        <w:t xml:space="preserve">проведенная </w:t>
      </w:r>
      <w:r>
        <w:rPr>
          <w:rFonts w:ascii="Times New Roman" w:hAnsi="Times New Roman"/>
          <w:bCs/>
          <w:sz w:val="28"/>
          <w:szCs w:val="28"/>
        </w:rPr>
        <w:t>ответственным исполнителем</w:t>
      </w:r>
      <w:r w:rsidRPr="00121A3A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121A3A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49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Формирование и направление межведомственных запросов в органы </w:t>
      </w:r>
      <w:r w:rsidRPr="00EC7F80">
        <w:rPr>
          <w:rFonts w:ascii="Times New Roman" w:hAnsi="Times New Roman"/>
          <w:sz w:val="28"/>
          <w:szCs w:val="28"/>
        </w:rPr>
        <w:lastRenderedPageBreak/>
        <w:t>(организации), участвующие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EC7F80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C17C24" w:rsidRPr="00EC7F80" w:rsidRDefault="00C17C24" w:rsidP="0055750F">
      <w:pPr>
        <w:pStyle w:val="a5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Межведомственный запрос должен содержать следующие сведения: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EC7F80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8) фамилия, имя, 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EC7F80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5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EC7F80">
        <w:rPr>
          <w:rFonts w:ascii="Times New Roman" w:hAnsi="Times New Roman"/>
          <w:sz w:val="28"/>
          <w:szCs w:val="28"/>
        </w:rPr>
        <w:t xml:space="preserve">210-ФЗ (при направлении межведомственного запроса в случае, предусмотренном </w:t>
      </w:r>
      <w:hyperlink r:id="rId16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правах отдельного лица на имеющиеся у него объекты недвижимого имущества в Росреестр по РБ;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переходе прав на недвижимое имущество в Росреестр по РБ.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для направления запроса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5 рабочих дней с момента регистрации заявления.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формирование и направление межведомственных запросов в органы (организации), </w:t>
      </w:r>
      <w:r w:rsidRPr="00EC7F80">
        <w:rPr>
          <w:rFonts w:ascii="Times New Roman" w:hAnsi="Times New Roman"/>
          <w:sz w:val="28"/>
          <w:szCs w:val="28"/>
        </w:rPr>
        <w:lastRenderedPageBreak/>
        <w:t>участвующие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сформированный в соответствии с пунктами 2.6 и 2.7 настоящего Регламента пакет документов.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</w:t>
      </w:r>
      <w:r>
        <w:rPr>
          <w:rFonts w:ascii="Times New Roman" w:hAnsi="Times New Roman"/>
          <w:sz w:val="28"/>
          <w:szCs w:val="28"/>
        </w:rPr>
        <w:t>,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Подготовленный проект договора передачи или проект уведомления о невозможности заключения договора передачи передается на согласование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Заявителя (представителя Заявителя со ссылкой на доверенность);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Pr="00EC7F80">
        <w:rPr>
          <w:rFonts w:ascii="Times New Roman" w:hAnsi="Times New Roman"/>
          <w:sz w:val="28"/>
          <w:szCs w:val="28"/>
        </w:rPr>
        <w:t>заключается акт приема-передачи жилого помещения, который является неотъемлемой частью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рассматривает проект договора передачи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или проект уведомления о невозможности заключения договора передачи, согласовывает и направляет проекты на подписание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подписывает проект договора передачи или проект уведомления о невозможности заключения договора передачи и на</w:t>
      </w:r>
      <w:r>
        <w:rPr>
          <w:rFonts w:ascii="Times New Roman" w:hAnsi="Times New Roman"/>
          <w:sz w:val="28"/>
          <w:szCs w:val="28"/>
        </w:rPr>
        <w:t>правляет, подписанные проекты 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 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подписание проекта договора передачи или</w:t>
      </w:r>
      <w:r>
        <w:rPr>
          <w:rFonts w:ascii="Times New Roman" w:hAnsi="Times New Roman"/>
          <w:sz w:val="28"/>
          <w:szCs w:val="28"/>
        </w:rPr>
        <w:t xml:space="preserve"> направление Заявителю по почте</w:t>
      </w:r>
      <w:r w:rsidRPr="00C11363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зарегистрированного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, либо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зарегистрированный договор передачи или зарегистрированное уведомление о невозможности заключения договора передачи.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исполнения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EC7F80">
        <w:rPr>
          <w:rFonts w:ascii="Times New Roman" w:hAnsi="Times New Roman"/>
          <w:sz w:val="28"/>
          <w:szCs w:val="28"/>
        </w:rPr>
        <w:t>дней с момента получения сформированного пакета документов.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Росреестре по Р</w:t>
      </w:r>
      <w:r>
        <w:rPr>
          <w:rFonts w:ascii="Times New Roman" w:hAnsi="Times New Roman"/>
          <w:sz w:val="28"/>
          <w:szCs w:val="28"/>
        </w:rPr>
        <w:t>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EC7F80">
        <w:rPr>
          <w:rFonts w:ascii="Times New Roman" w:hAnsi="Times New Roman"/>
          <w:sz w:val="28"/>
          <w:szCs w:val="28"/>
        </w:rPr>
        <w:t xml:space="preserve">. Для государственной регистрации перехода права муниципальной собственности на жилое помещение в Росреестре по </w:t>
      </w:r>
      <w:r>
        <w:rPr>
          <w:rFonts w:ascii="Times New Roman" w:hAnsi="Times New Roman"/>
          <w:sz w:val="28"/>
          <w:szCs w:val="28"/>
        </w:rPr>
        <w:t xml:space="preserve">Республике Башкортостан управляющим делами </w:t>
      </w:r>
      <w:r w:rsidRPr="00EC7F80">
        <w:rPr>
          <w:rFonts w:ascii="Times New Roman" w:hAnsi="Times New Roman"/>
          <w:sz w:val="28"/>
          <w:szCs w:val="28"/>
        </w:rPr>
        <w:t>в течение 1</w:t>
      </w:r>
      <w:r>
        <w:rPr>
          <w:rFonts w:ascii="Times New Roman" w:hAnsi="Times New Roman"/>
          <w:sz w:val="28"/>
          <w:szCs w:val="28"/>
        </w:rPr>
        <w:t xml:space="preserve"> рабочего </w:t>
      </w:r>
      <w:r w:rsidRPr="00EC7F80">
        <w:rPr>
          <w:rFonts w:ascii="Times New Roman" w:hAnsi="Times New Roman"/>
          <w:sz w:val="28"/>
          <w:szCs w:val="28"/>
        </w:rPr>
        <w:t>дня подготавливается проект доверенно</w:t>
      </w:r>
      <w:r>
        <w:rPr>
          <w:rFonts w:ascii="Times New Roman" w:hAnsi="Times New Roman"/>
          <w:sz w:val="28"/>
          <w:szCs w:val="28"/>
        </w:rPr>
        <w:t>сти на представление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заявителем, </w:t>
      </w:r>
      <w:r w:rsidRPr="00F9619E">
        <w:rPr>
          <w:rFonts w:ascii="Times New Roman" w:hAnsi="Times New Roman"/>
          <w:sz w:val="28"/>
          <w:szCs w:val="28"/>
        </w:rPr>
        <w:t xml:space="preserve">который передается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F9619E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течение 2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EC7F80">
        <w:rPr>
          <w:rFonts w:ascii="Times New Roman" w:hAnsi="Times New Roman"/>
          <w:sz w:val="28"/>
          <w:szCs w:val="28"/>
        </w:rPr>
        <w:t xml:space="preserve">дней подписывает доверенность и направляет ее на регистрацию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 рабочего</w:t>
      </w:r>
      <w:r w:rsidRPr="00EC7F80">
        <w:rPr>
          <w:rFonts w:ascii="Times New Roman" w:hAnsi="Times New Roman"/>
          <w:sz w:val="28"/>
          <w:szCs w:val="28"/>
        </w:rPr>
        <w:t xml:space="preserve"> дня регистрирует доверенность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зарегистрированная доверенность.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проставление на доверенности ре</w:t>
      </w:r>
      <w:r>
        <w:rPr>
          <w:rFonts w:ascii="Times New Roman" w:hAnsi="Times New Roman"/>
          <w:sz w:val="28"/>
          <w:szCs w:val="28"/>
        </w:rPr>
        <w:t>гистрационного штампа и печати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>. Заявитель</w:t>
      </w:r>
      <w:r>
        <w:rPr>
          <w:rFonts w:ascii="Times New Roman" w:hAnsi="Times New Roman"/>
          <w:sz w:val="28"/>
          <w:szCs w:val="28"/>
        </w:rPr>
        <w:t xml:space="preserve"> либо РГАУ МФЦ </w:t>
      </w:r>
      <w:r w:rsidRPr="00EC7F80">
        <w:rPr>
          <w:rFonts w:ascii="Times New Roman" w:hAnsi="Times New Roman"/>
          <w:sz w:val="28"/>
          <w:szCs w:val="28"/>
        </w:rPr>
        <w:t xml:space="preserve">уведомляется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о дате и времени выдачи результата </w:t>
      </w:r>
      <w:r>
        <w:rPr>
          <w:rFonts w:ascii="Times New Roman" w:hAnsi="Times New Roman"/>
          <w:sz w:val="28"/>
          <w:szCs w:val="28"/>
        </w:rPr>
        <w:t>предоставления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Заявитель в назначенное время приходит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для получения договора передачи </w:t>
      </w:r>
      <w:r>
        <w:rPr>
          <w:rFonts w:ascii="Times New Roman" w:hAnsi="Times New Roman"/>
          <w:sz w:val="28"/>
          <w:szCs w:val="28"/>
        </w:rPr>
        <w:t xml:space="preserve">и доверенности, о чем в журнале </w:t>
      </w:r>
      <w:r w:rsidRPr="00EC7F80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 делается отметка.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ответственный исполнитель,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документа, содержащего результат муниципальной услуги, курьеру РГАУ МФЦ осуществляется ответственным исполнителем по описи приема-передачи.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передача договора передачи и доверенности Заявителю</w:t>
      </w:r>
      <w:r>
        <w:rPr>
          <w:rFonts w:ascii="Times New Roman" w:hAnsi="Times New Roman"/>
          <w:sz w:val="28"/>
          <w:szCs w:val="28"/>
        </w:rPr>
        <w:t>, либо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 w:rsidRPr="00297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EC7F80">
        <w:rPr>
          <w:rFonts w:ascii="Times New Roman" w:hAnsi="Times New Roman"/>
          <w:sz w:val="28"/>
          <w:szCs w:val="28"/>
        </w:rPr>
        <w:t xml:space="preserve">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C17C24" w:rsidRPr="00EC7F80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IV. Формы контроля за исполнением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EC7F80">
        <w:rPr>
          <w:rFonts w:ascii="Times New Roman" w:hAnsi="Times New Roman"/>
          <w:sz w:val="28"/>
          <w:szCs w:val="28"/>
        </w:rPr>
        <w:t>егламента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осуществления текущего контроля за соблюдением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егламента и иных 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муниципальной услуги,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</w:t>
      </w:r>
      <w:r>
        <w:rPr>
          <w:rFonts w:ascii="Times New Roman" w:hAnsi="Times New Roman"/>
          <w:sz w:val="28"/>
          <w:szCs w:val="28"/>
        </w:rPr>
        <w:t xml:space="preserve">ицами осуществляется непрерывно главой сельского поселения. 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контроля за полнотой и качеством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/>
          <w:sz w:val="28"/>
          <w:szCs w:val="28"/>
        </w:rPr>
        <w:t>льности муниципальных служащих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Периодичность осуществления плановых проверок устанавливается в соответствии с ежегодным</w:t>
      </w:r>
      <w:r>
        <w:rPr>
          <w:rFonts w:ascii="Times New Roman" w:hAnsi="Times New Roman"/>
          <w:sz w:val="28"/>
          <w:szCs w:val="28"/>
        </w:rPr>
        <w:t xml:space="preserve"> планом проверок, утверждаемым г</w:t>
      </w:r>
      <w:r w:rsidRPr="00EC7F80">
        <w:rPr>
          <w:rFonts w:ascii="Times New Roman" w:hAnsi="Times New Roman"/>
          <w:sz w:val="28"/>
          <w:szCs w:val="28"/>
        </w:rPr>
        <w:t xml:space="preserve">лавой </w:t>
      </w:r>
      <w:r>
        <w:rPr>
          <w:rFonts w:ascii="Times New Roman" w:hAnsi="Times New Roman"/>
          <w:sz w:val="28"/>
          <w:szCs w:val="28"/>
        </w:rPr>
        <w:t>сельского поселения.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Внеплановые проверки полноты и качества предоставления м</w:t>
      </w:r>
      <w:r>
        <w:rPr>
          <w:rFonts w:ascii="Times New Roman" w:hAnsi="Times New Roman"/>
          <w:sz w:val="28"/>
          <w:szCs w:val="28"/>
        </w:rPr>
        <w:t>униципальной услуги проводятся г</w:t>
      </w:r>
      <w:r w:rsidRPr="00EC7F80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авой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жалобы Заявителей;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Проверки проводятся по </w:t>
      </w:r>
      <w:r>
        <w:rPr>
          <w:rFonts w:ascii="Times New Roman" w:hAnsi="Times New Roman"/>
          <w:sz w:val="28"/>
          <w:szCs w:val="28"/>
        </w:rPr>
        <w:t>решению г</w:t>
      </w:r>
      <w:r w:rsidRPr="00EC7F8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тветственность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 решения и действия (бездействие),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4.4. Персональная ответственность муниципальных служ</w:t>
      </w:r>
      <w:r>
        <w:rPr>
          <w:rFonts w:ascii="Times New Roman" w:hAnsi="Times New Roman"/>
          <w:sz w:val="28"/>
          <w:szCs w:val="28"/>
        </w:rPr>
        <w:t>ащих Республики Башкортостан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lastRenderedPageBreak/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организаций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V. До</w:t>
      </w:r>
      <w:r>
        <w:rPr>
          <w:rFonts w:ascii="Times New Roman" w:hAnsi="Times New Roman"/>
          <w:sz w:val="28"/>
          <w:szCs w:val="28"/>
        </w:rPr>
        <w:t xml:space="preserve">судебный (внесудебный) порядок </w:t>
      </w:r>
      <w:r w:rsidRPr="00EC7F80">
        <w:rPr>
          <w:rFonts w:ascii="Times New Roman" w:hAnsi="Times New Roman"/>
          <w:sz w:val="28"/>
          <w:szCs w:val="28"/>
        </w:rPr>
        <w:t xml:space="preserve">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EC7F80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ых</w:t>
      </w:r>
      <w:r w:rsidRPr="00EC7F80">
        <w:rPr>
          <w:rFonts w:ascii="Times New Roman" w:hAnsi="Times New Roman"/>
          <w:sz w:val="28"/>
          <w:szCs w:val="28"/>
        </w:rPr>
        <w:t xml:space="preserve"> лиц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и (или) действие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а также его должностных лиц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/>
          <w:sz w:val="28"/>
          <w:szCs w:val="28"/>
        </w:rPr>
        <w:t>и (или) действий (бездействия)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досудебном (внесудебном) порядке (далее - жалоба).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5.2. Предметом досудебного (внесудебного) обжалования я</w:t>
      </w:r>
      <w:r>
        <w:rPr>
          <w:rFonts w:ascii="Times New Roman" w:hAnsi="Times New Roman"/>
          <w:sz w:val="28"/>
          <w:szCs w:val="28"/>
        </w:rPr>
        <w:t>вляются действия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</w:t>
      </w:r>
      <w:r w:rsidRPr="00EC7F80">
        <w:rPr>
          <w:rFonts w:ascii="Times New Roman" w:hAnsi="Times New Roman"/>
          <w:sz w:val="28"/>
          <w:szCs w:val="28"/>
        </w:rPr>
        <w:lastRenderedPageBreak/>
        <w:t xml:space="preserve">установленным </w:t>
      </w:r>
      <w:hyperlink r:id="rId17" w:history="1">
        <w:r w:rsidRPr="00EC7F80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EC7F80">
        <w:rPr>
          <w:rFonts w:ascii="Times New Roman" w:hAnsi="Times New Roman"/>
          <w:sz w:val="28"/>
          <w:szCs w:val="28"/>
        </w:rPr>
        <w:t xml:space="preserve"> и </w:t>
      </w:r>
      <w:hyperlink r:id="rId18" w:history="1">
        <w:r w:rsidRPr="00EC7F80">
          <w:rPr>
            <w:rFonts w:ascii="Times New Roman" w:hAnsi="Times New Roman"/>
            <w:sz w:val="28"/>
            <w:szCs w:val="28"/>
          </w:rPr>
          <w:t>11.2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 документах либо нарушение установленного срока таких исправлений.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21"/>
      <w:bookmarkEnd w:id="3"/>
      <w:r w:rsidRPr="00A9484F">
        <w:rPr>
          <w:rFonts w:ascii="Times New Roman" w:hAnsi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/>
          <w:sz w:val="28"/>
          <w:szCs w:val="28"/>
        </w:rPr>
        <w:t>бездействие) должностного лица а</w:t>
      </w:r>
      <w:r w:rsidRPr="00A9484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подается г</w:t>
      </w:r>
      <w:r w:rsidRPr="00A9484F">
        <w:rPr>
          <w:rFonts w:ascii="Times New Roman" w:hAnsi="Times New Roman"/>
          <w:sz w:val="28"/>
          <w:szCs w:val="28"/>
        </w:rPr>
        <w:t xml:space="preserve">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9484F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Жалоба, поступившая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</w:t>
      </w:r>
      <w:r>
        <w:rPr>
          <w:rFonts w:ascii="Times New Roman" w:hAnsi="Times New Roman"/>
          <w:sz w:val="28"/>
          <w:szCs w:val="28"/>
        </w:rPr>
        <w:t>рассмотрению должностным лицом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Интернет, 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EC7F80">
        <w:rPr>
          <w:rFonts w:ascii="Times New Roman" w:hAnsi="Times New Roman"/>
          <w:sz w:val="28"/>
          <w:szCs w:val="28"/>
        </w:rPr>
        <w:t>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33"/>
      <w:bookmarkEnd w:id="4"/>
      <w:r w:rsidRPr="00EC7F80">
        <w:rPr>
          <w:rFonts w:ascii="Times New Roman" w:hAnsi="Times New Roman"/>
          <w:sz w:val="28"/>
          <w:szCs w:val="28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РГАУ МФЦ</w:t>
      </w:r>
      <w:r w:rsidRPr="00EC7F80">
        <w:rPr>
          <w:rFonts w:ascii="Times New Roman" w:hAnsi="Times New Roman"/>
          <w:sz w:val="28"/>
          <w:szCs w:val="28"/>
        </w:rPr>
        <w:t xml:space="preserve">. При поступлении жалобы </w:t>
      </w:r>
      <w:r>
        <w:rPr>
          <w:rFonts w:ascii="Times New Roman" w:hAnsi="Times New Roman"/>
          <w:sz w:val="28"/>
          <w:szCs w:val="28"/>
        </w:rPr>
        <w:t>РГАУ МФЦ обеспечивает ее передачу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При этом срок рассмотрения жалобы исчисляет</w:t>
      </w:r>
      <w:r>
        <w:rPr>
          <w:rFonts w:ascii="Times New Roman" w:hAnsi="Times New Roman"/>
          <w:sz w:val="28"/>
          <w:szCs w:val="28"/>
        </w:rPr>
        <w:t>ся со дня регистрации жалобы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Един</w:t>
      </w:r>
      <w:r>
        <w:rPr>
          <w:rFonts w:ascii="Times New Roman" w:hAnsi="Times New Roman"/>
          <w:sz w:val="28"/>
          <w:szCs w:val="28"/>
        </w:rPr>
        <w:t>ого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EC7F80">
          <w:rPr>
            <w:rFonts w:ascii="Times New Roman" w:hAnsi="Times New Roman"/>
            <w:sz w:val="28"/>
            <w:szCs w:val="28"/>
          </w:rPr>
          <w:t>пункте 5.7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5.10. Жалоба, поступивш</w:t>
      </w:r>
      <w:r>
        <w:rPr>
          <w:rFonts w:ascii="Times New Roman" w:hAnsi="Times New Roman"/>
          <w:sz w:val="28"/>
          <w:szCs w:val="28"/>
        </w:rPr>
        <w:t>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EC7F80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отказать в удовлетворении жалобы.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EC7F80">
          <w:rPr>
            <w:rFonts w:ascii="Times New Roman" w:hAnsi="Times New Roman"/>
            <w:sz w:val="28"/>
            <w:szCs w:val="28"/>
          </w:rPr>
          <w:t>пункте 5.12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его должностного лица, принявшего решение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в)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или наименование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76"/>
      <w:bookmarkEnd w:id="6"/>
      <w:r w:rsidRPr="00EC7F80">
        <w:rPr>
          <w:rFonts w:ascii="Times New Roman" w:hAnsi="Times New Roman"/>
          <w:sz w:val="28"/>
          <w:szCs w:val="28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</w:t>
      </w:r>
      <w:r>
        <w:rPr>
          <w:rFonts w:ascii="Times New Roman" w:hAnsi="Times New Roman"/>
          <w:sz w:val="28"/>
          <w:szCs w:val="28"/>
        </w:rPr>
        <w:t>ицо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w:anchor="Par21" w:history="1">
        <w:r w:rsidRPr="00EC7F80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lastRenderedPageBreak/>
        <w:t>и документов, необходимых для обоснования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Должностные лица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обязаны: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w:anchor="Par76" w:history="1">
        <w:r w:rsidRPr="00EC7F80">
          <w:rPr>
            <w:rFonts w:ascii="Times New Roman" w:hAnsi="Times New Roman"/>
            <w:sz w:val="28"/>
            <w:szCs w:val="28"/>
          </w:rPr>
          <w:t>пункте 5.15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обеспечивает:</w:t>
      </w:r>
    </w:p>
    <w:p w:rsidR="00C17C24" w:rsidRPr="009A15ED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информирование заявителей </w:t>
      </w:r>
      <w:r w:rsidRPr="009A15ED">
        <w:rPr>
          <w:rFonts w:ascii="Times New Roman" w:hAnsi="Times New Roman"/>
          <w:sz w:val="28"/>
          <w:szCs w:val="28"/>
        </w:rPr>
        <w:t xml:space="preserve">о порядке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его должностных лиц посредством размещения информации на стенде в </w:t>
      </w:r>
      <w:r>
        <w:rPr>
          <w:rFonts w:ascii="Times New Roman" w:hAnsi="Times New Roman"/>
          <w:sz w:val="28"/>
          <w:szCs w:val="28"/>
        </w:rPr>
        <w:t>помещении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9A15ED">
        <w:rPr>
          <w:rFonts w:ascii="Times New Roman" w:hAnsi="Times New Roman"/>
          <w:sz w:val="28"/>
          <w:szCs w:val="28"/>
        </w:rPr>
        <w:t xml:space="preserve">: </w:t>
      </w:r>
      <w:r w:rsidRPr="00A671C8">
        <w:rPr>
          <w:rFonts w:ascii="Times New Roman" w:hAnsi="Times New Roman"/>
          <w:sz w:val="28"/>
          <w:szCs w:val="28"/>
        </w:rPr>
        <w:t>http://sovet-davlekanovo.ru/</w:t>
      </w:r>
      <w:r w:rsidRPr="009A15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C7F80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Pr="009A15ED">
        <w:rPr>
          <w:rFonts w:ascii="Times New Roman" w:hAnsi="Times New Roman"/>
          <w:sz w:val="28"/>
          <w:szCs w:val="28"/>
        </w:rPr>
        <w:t>,</w:t>
      </w:r>
      <w:r w:rsidRPr="00224ABE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Pr="009A15ED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5ED">
        <w:rPr>
          <w:rFonts w:ascii="Times New Roman" w:hAnsi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его должностных лиц осуществляется </w:t>
      </w:r>
      <w:r w:rsidR="00766A33" w:rsidRPr="00766A33">
        <w:rPr>
          <w:rFonts w:ascii="Times New Roman" w:hAnsi="Times New Roman"/>
          <w:sz w:val="28"/>
          <w:szCs w:val="28"/>
        </w:rPr>
        <w:t>по телефону</w:t>
      </w:r>
      <w:r w:rsidR="00766A33">
        <w:rPr>
          <w:rFonts w:ascii="Times New Roman" w:hAnsi="Times New Roman"/>
          <w:sz w:val="28"/>
          <w:szCs w:val="28"/>
        </w:rPr>
        <w:t xml:space="preserve"> </w:t>
      </w:r>
      <w:bookmarkStart w:id="7" w:name="_GoBack"/>
      <w:bookmarkEnd w:id="7"/>
      <w:r w:rsidR="00766A33" w:rsidRPr="00766A33">
        <w:rPr>
          <w:rFonts w:ascii="Times New Roman" w:hAnsi="Times New Roman"/>
          <w:sz w:val="28"/>
          <w:szCs w:val="28"/>
        </w:rPr>
        <w:t>8(34768)3-46-17, посредством электронной почты: kidriach_davl@ufamts.ru</w:t>
      </w:r>
      <w:r w:rsidR="00766A33">
        <w:rPr>
          <w:rFonts w:ascii="Times New Roman" w:hAnsi="Times New Roman"/>
          <w:sz w:val="28"/>
          <w:szCs w:val="28"/>
        </w:rPr>
        <w:t>,</w:t>
      </w:r>
      <w:r w:rsidRPr="00EC7F80">
        <w:rPr>
          <w:rFonts w:ascii="Times New Roman" w:hAnsi="Times New Roman"/>
          <w:sz w:val="28"/>
          <w:szCs w:val="28"/>
        </w:rPr>
        <w:t xml:space="preserve"> при личном приеме заявителя.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DB015C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Кидрячевский</w:t>
      </w:r>
      <w:r w:rsidR="00C17C24">
        <w:rPr>
          <w:rFonts w:ascii="Times New Roman" w:hAnsi="Times New Roman"/>
          <w:sz w:val="24"/>
          <w:szCs w:val="24"/>
        </w:rPr>
        <w:t xml:space="preserve"> сельсовет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услуги «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жилых помещений 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>
        <w:rPr>
          <w:rFonts w:ascii="Times New Roman" w:hAnsi="Times New Roman"/>
          <w:sz w:val="24"/>
          <w:szCs w:val="24"/>
        </w:rPr>
        <w:t>»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ПРЕДОСТАВЛЕНИЕ МУНИЦИПАЛЬНОЙ УСЛУГИ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</w:t>
      </w:r>
      <w:r>
        <w:rPr>
          <w:rFonts w:ascii="Times New Roman" w:hAnsi="Times New Roman"/>
          <w:bCs/>
          <w:sz w:val="24"/>
          <w:szCs w:val="24"/>
          <w:lang w:eastAsia="ru-RU"/>
        </w:rPr>
        <w:t>ЕРЕДАЧЕ ЖИЛЫХ ПОМЕЩЕНИЙ МУНИЦИПАЛЬНОГО ЖИЛИЩНОГО ФОНДА В СОБСТВЕННОСТЬ В ПОРЯДКЕ ПРИВАТИЗАЦИИ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(ей) по адресу: 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 w:rsidRPr="004A0BB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20" w:history="1">
        <w:r w:rsidRPr="004A0BBD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4A0BBD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</w:t>
      </w:r>
      <w:r>
        <w:rPr>
          <w:rFonts w:ascii="Times New Roman" w:hAnsi="Times New Roman" w:cs="Times New Roman"/>
          <w:sz w:val="28"/>
          <w:szCs w:val="28"/>
        </w:rPr>
        <w:t>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61A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461AD5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>
        <w:rPr>
          <w:rFonts w:ascii="Times New Roman" w:hAnsi="Times New Roman" w:cs="Times New Roman"/>
          <w:sz w:val="24"/>
          <w:szCs w:val="28"/>
        </w:rPr>
        <w:t xml:space="preserve">, а именно на совершение действий, предусмотренных п.3 ч. 1 ст.3 Федерального закона от 27 июля 2006 года № </w:t>
      </w:r>
      <w:r>
        <w:rPr>
          <w:rFonts w:ascii="Times New Roman" w:hAnsi="Times New Roman" w:cs="Times New Roman"/>
          <w:sz w:val="24"/>
          <w:szCs w:val="28"/>
        </w:rPr>
        <w:lastRenderedPageBreak/>
        <w:t>152-ФЗ «О персональных данных».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Подпись(и) заявителя(ей)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C17C24" w:rsidRDefault="00C17C24" w:rsidP="000C40BD"/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C17C24" w:rsidRPr="00535E6A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sz w:val="24"/>
          <w:szCs w:val="24"/>
        </w:rPr>
        <w:t xml:space="preserve">к </w:t>
      </w:r>
      <w:r w:rsidRPr="00535E6A">
        <w:rPr>
          <w:rFonts w:ascii="Times New Roman" w:hAnsi="Times New Roman"/>
          <w:sz w:val="24"/>
          <w:szCs w:val="24"/>
        </w:rPr>
        <w:t xml:space="preserve">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DB015C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Кидрячевский</w:t>
      </w:r>
      <w:r w:rsidR="00C17C24">
        <w:rPr>
          <w:rFonts w:ascii="Times New Roman" w:hAnsi="Times New Roman"/>
          <w:sz w:val="24"/>
          <w:szCs w:val="24"/>
        </w:rPr>
        <w:t xml:space="preserve"> сельсовет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 w:rsidRPr="00B87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sz w:val="24"/>
          <w:szCs w:val="24"/>
        </w:rPr>
        <w:t>услуги «</w:t>
      </w: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Передача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жилых помещений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B873E4">
        <w:rPr>
          <w:rFonts w:ascii="Times New Roman" w:hAnsi="Times New Roman"/>
          <w:sz w:val="24"/>
          <w:szCs w:val="24"/>
        </w:rPr>
        <w:t>»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>Блок-схема</w:t>
      </w:r>
    </w:p>
    <w:p w:rsidR="00C17C24" w:rsidRPr="001E0C92" w:rsidRDefault="00C17C24" w:rsidP="000C40B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ab/>
        <w:t>последовательности административных процедур</w:t>
      </w:r>
      <w:r w:rsidRPr="001E0C92">
        <w:rPr>
          <w:rFonts w:ascii="Times New Roman" w:hAnsi="Times New Roman"/>
          <w:sz w:val="28"/>
          <w:szCs w:val="28"/>
        </w:rPr>
        <w:tab/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0C92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</w:t>
      </w:r>
    </w:p>
    <w:p w:rsidR="00C17C24" w:rsidRPr="001E0C92" w:rsidRDefault="003F411F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pict>
          <v:rect id="Прямоугольник 49" o:spid="_x0000_s1026" style="position:absolute;margin-left:92.65pt;margin-top:10.5pt;width:279pt;height:47.5pt;z-index:1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C17C24" w:rsidRPr="00704DB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jc w:val="center"/>
                  </w:pPr>
                </w:p>
              </w:txbxContent>
            </v:textbox>
          </v:rect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3F411F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margin-left:225pt;margin-top:4.55pt;width:.25pt;height:32.15pt;flip:x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3F411F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5" o:spid="_x0000_s1028" style="position:absolute;margin-left:92.65pt;margin-top:5.4pt;width:279pt;height:52.85pt;z-index: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  <w:r w:rsidR="00C17C24" w:rsidRPr="001E0C92">
        <w:rPr>
          <w:rFonts w:ascii="Times New Roman" w:hAnsi="Times New Roman"/>
          <w:sz w:val="24"/>
          <w:szCs w:val="24"/>
        </w:rPr>
        <w:t xml:space="preserve">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3F411F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40" o:spid="_x0000_s1029" type="#_x0000_t32" style="position:absolute;margin-left:149.35pt;margin-top:3.05pt;width:81.2pt;height:42.85pt;flip:x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6" o:spid="_x0000_s1030" type="#_x0000_t32" style="position:absolute;margin-left:230.5pt;margin-top:3.05pt;width:83.75pt;height:40.55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C17C24" w:rsidRPr="001E0C92" w:rsidRDefault="003F411F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44" o:spid="_x0000_s1031" style="position:absolute;margin-left:-8.45pt;margin-top:4.3pt;width:186pt;height:49.75pt;z-index: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C17C24" w:rsidRPr="0099315A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2" o:spid="_x0000_s1032" style="position:absolute;margin-left:295.6pt;margin-top:2.25pt;width:185.2pt;height:81.85pt;z-index:13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й услуги</w:t>
                  </w:r>
                </w:p>
              </w:txbxContent>
            </v:textbox>
          </v:rect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3F411F" w:rsidP="000C40B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3" o:spid="_x0000_s1033" type="#_x0000_t32" style="position:absolute;margin-left:352.3pt;margin-top:1.5pt;width:0;height:19.9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C17C24" w:rsidRPr="001E0C92" w:rsidRDefault="003F411F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1" o:spid="_x0000_s1034" style="position:absolute;margin-left:235.1pt;margin-top:6.8pt;width:189.75pt;height:78.9pt;z-index:5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C17C24" w:rsidRPr="005839EA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  <w:r w:rsidR="00C17C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C17C24">
        <w:rPr>
          <w:noProof/>
          <w:lang w:eastAsia="ru-RU"/>
        </w:rPr>
        <w:t xml:space="preserve"> </w:t>
      </w:r>
    </w:p>
    <w:p w:rsidR="00C17C24" w:rsidRPr="001E0C92" w:rsidRDefault="00C17C24" w:rsidP="000C40B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C17C24" w:rsidRPr="001E0C92" w:rsidRDefault="003F411F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" o:spid="_x0000_s1035" type="#_x0000_t32" style="position:absolute;margin-left:328.55pt;margin-top:2.85pt;width:0;height:98pt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0" o:spid="_x0000_s1036" type="#_x0000_t32" style="position:absolute;margin-left:158.5pt;margin-top:2.85pt;width:126.35pt;height:47.45pt;flip:x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3F411F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7" o:spid="_x0000_s1037" style="position:absolute;margin-left:-3.85pt;margin-top:9pt;width:186.3pt;height:83.5pt;z-index:9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C17C24" w:rsidRDefault="00C17C24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C17C24" w:rsidRPr="002C45DF" w:rsidRDefault="00C17C24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  <w:r w:rsidR="00C17C2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0C40BD">
      <w:pPr>
        <w:tabs>
          <w:tab w:val="left" w:pos="6894"/>
        </w:tabs>
      </w:pPr>
      <w:r>
        <w:tab/>
      </w:r>
    </w:p>
    <w:p w:rsidR="00C17C24" w:rsidRDefault="00C17C24" w:rsidP="000C40BD">
      <w:pPr>
        <w:tabs>
          <w:tab w:val="left" w:pos="6894"/>
        </w:tabs>
      </w:pPr>
      <w:r>
        <w:lastRenderedPageBreak/>
        <w:tab/>
      </w:r>
    </w:p>
    <w:p w:rsidR="00C17C24" w:rsidRPr="00D5372F" w:rsidRDefault="003F411F" w:rsidP="000C40BD">
      <w:r>
        <w:rPr>
          <w:noProof/>
          <w:lang w:eastAsia="ru-RU"/>
        </w:rPr>
        <w:pict>
          <v:shape id="Прямая со стрелкой 4" o:spid="_x0000_s1038" type="#_x0000_t32" style="position:absolute;margin-left:325.65pt;margin-top:-27.2pt;width:0;height:37.5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margin-left:232.8pt;margin-top:10.35pt;width:189.75pt;height:147.05pt;z-index: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C17C24" w:rsidRPr="002A4B06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Росреестре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3F411F" w:rsidP="000C40BD">
      <w:r>
        <w:rPr>
          <w:noProof/>
          <w:lang w:eastAsia="ru-RU"/>
        </w:rPr>
        <w:pict>
          <v:shape id="Прямая со стрелкой 7" o:spid="_x0000_s1040" type="#_x0000_t32" style="position:absolute;margin-left:328.55pt;margin-top:4.7pt;width:0;height:60.5pt;z-index: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C17C24" w:rsidRDefault="00C17C24" w:rsidP="000C40BD"/>
    <w:p w:rsidR="00C17C24" w:rsidRPr="00D5372F" w:rsidRDefault="003F411F" w:rsidP="000C40BD">
      <w:pPr>
        <w:tabs>
          <w:tab w:val="left" w:pos="2834"/>
        </w:tabs>
      </w:pPr>
      <w:r>
        <w:rPr>
          <w:noProof/>
          <w:lang w:eastAsia="ru-RU"/>
        </w:rPr>
        <w:pict>
          <v:rect id="Прямоугольник 5" o:spid="_x0000_s1041" style="position:absolute;margin-left:236.6pt;margin-top:14.5pt;width:189.75pt;height:41.35pt;z-index:7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  <w:r w:rsidR="00C17C24">
        <w:tab/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17C24" w:rsidSect="006300B5">
          <w:headerReference w:type="default" r:id="rId21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lastRenderedPageBreak/>
        <w:t>Приложение № 3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C17C24" w:rsidRPr="00535E6A" w:rsidRDefault="00DB015C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Кидрячевский</w:t>
      </w:r>
      <w:r w:rsidR="00C17C24">
        <w:rPr>
          <w:rFonts w:ascii="Times New Roman" w:hAnsi="Times New Roman"/>
          <w:sz w:val="24"/>
          <w:szCs w:val="24"/>
        </w:rPr>
        <w:t xml:space="preserve"> сельсовет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</w:t>
      </w:r>
      <w:r w:rsidRPr="001876AB">
        <w:rPr>
          <w:rFonts w:ascii="Times New Roman" w:hAnsi="Times New Roman"/>
          <w:sz w:val="24"/>
          <w:szCs w:val="24"/>
        </w:rPr>
        <w:t xml:space="preserve"> предоставлению муниципальной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sz w:val="24"/>
          <w:szCs w:val="24"/>
        </w:rPr>
        <w:t>услуги «</w:t>
      </w: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жилищного фонда 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1876AB">
        <w:rPr>
          <w:rFonts w:ascii="Times New Roman" w:hAnsi="Times New Roman"/>
          <w:sz w:val="24"/>
          <w:szCs w:val="24"/>
        </w:rPr>
        <w:t>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ЖУРНАЛ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06"/>
        <w:gridCol w:w="2694"/>
        <w:gridCol w:w="2268"/>
        <w:gridCol w:w="1701"/>
        <w:gridCol w:w="1701"/>
        <w:gridCol w:w="2046"/>
        <w:gridCol w:w="1985"/>
      </w:tblGrid>
      <w:tr w:rsidR="00C17C24" w:rsidRPr="000A6A32" w:rsidTr="00EC595E">
        <w:trPr>
          <w:trHeight w:val="347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Ф.И.О. 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1876AB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договора передачи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17C24" w:rsidRPr="00EC7F80" w:rsidRDefault="00C17C24"/>
    <w:sectPr w:rsidR="00C17C24" w:rsidRPr="00EC7F80" w:rsidSect="00A430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11F" w:rsidRDefault="003F411F">
      <w:pPr>
        <w:spacing w:after="0" w:line="240" w:lineRule="auto"/>
      </w:pPr>
      <w:r>
        <w:separator/>
      </w:r>
    </w:p>
  </w:endnote>
  <w:endnote w:type="continuationSeparator" w:id="0">
    <w:p w:rsidR="003F411F" w:rsidRDefault="003F4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11F" w:rsidRDefault="003F411F">
      <w:pPr>
        <w:spacing w:after="0" w:line="240" w:lineRule="auto"/>
      </w:pPr>
      <w:r>
        <w:separator/>
      </w:r>
    </w:p>
  </w:footnote>
  <w:footnote w:type="continuationSeparator" w:id="0">
    <w:p w:rsidR="003F411F" w:rsidRDefault="003F4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C24" w:rsidRDefault="002C341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66A33">
      <w:rPr>
        <w:noProof/>
      </w:rPr>
      <w:t>34</w:t>
    </w:r>
    <w:r>
      <w:rPr>
        <w:noProof/>
      </w:rPr>
      <w:fldChar w:fldCharType="end"/>
    </w:r>
  </w:p>
  <w:p w:rsidR="00C17C24" w:rsidRDefault="00C17C2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C0DF0"/>
    <w:rsid w:val="000263E4"/>
    <w:rsid w:val="000619C8"/>
    <w:rsid w:val="000A6A32"/>
    <w:rsid w:val="000B6529"/>
    <w:rsid w:val="000C3B2B"/>
    <w:rsid w:val="000C40BD"/>
    <w:rsid w:val="00113E5C"/>
    <w:rsid w:val="00121A3A"/>
    <w:rsid w:val="001330CC"/>
    <w:rsid w:val="00136F40"/>
    <w:rsid w:val="00144F6E"/>
    <w:rsid w:val="00147161"/>
    <w:rsid w:val="00147213"/>
    <w:rsid w:val="00177BA7"/>
    <w:rsid w:val="001876AB"/>
    <w:rsid w:val="001917DC"/>
    <w:rsid w:val="00192854"/>
    <w:rsid w:val="001A341D"/>
    <w:rsid w:val="001E0C92"/>
    <w:rsid w:val="001F2B6F"/>
    <w:rsid w:val="00224ABE"/>
    <w:rsid w:val="00237432"/>
    <w:rsid w:val="00271C4D"/>
    <w:rsid w:val="00297178"/>
    <w:rsid w:val="00297A0A"/>
    <w:rsid w:val="002A4B06"/>
    <w:rsid w:val="002C341E"/>
    <w:rsid w:val="002C45DF"/>
    <w:rsid w:val="002D7470"/>
    <w:rsid w:val="002F66FE"/>
    <w:rsid w:val="00372E0B"/>
    <w:rsid w:val="0038558A"/>
    <w:rsid w:val="00387990"/>
    <w:rsid w:val="003D3671"/>
    <w:rsid w:val="003F411F"/>
    <w:rsid w:val="00407E98"/>
    <w:rsid w:val="00440D57"/>
    <w:rsid w:val="00461AD5"/>
    <w:rsid w:val="0046590D"/>
    <w:rsid w:val="00466BAD"/>
    <w:rsid w:val="00486FA9"/>
    <w:rsid w:val="00496F4E"/>
    <w:rsid w:val="004A0BBD"/>
    <w:rsid w:val="004A7F9C"/>
    <w:rsid w:val="004D296D"/>
    <w:rsid w:val="004E215A"/>
    <w:rsid w:val="00504A4F"/>
    <w:rsid w:val="005341E7"/>
    <w:rsid w:val="00535E6A"/>
    <w:rsid w:val="00545424"/>
    <w:rsid w:val="0055750F"/>
    <w:rsid w:val="00573149"/>
    <w:rsid w:val="00575533"/>
    <w:rsid w:val="00575A55"/>
    <w:rsid w:val="005839EA"/>
    <w:rsid w:val="005F36FF"/>
    <w:rsid w:val="00606F7F"/>
    <w:rsid w:val="00623F8C"/>
    <w:rsid w:val="006300B5"/>
    <w:rsid w:val="0066291E"/>
    <w:rsid w:val="006A01DB"/>
    <w:rsid w:val="006A5BB8"/>
    <w:rsid w:val="006B641C"/>
    <w:rsid w:val="006C0DF0"/>
    <w:rsid w:val="006F24D4"/>
    <w:rsid w:val="00700B18"/>
    <w:rsid w:val="00704DB4"/>
    <w:rsid w:val="007437E5"/>
    <w:rsid w:val="00760247"/>
    <w:rsid w:val="007644B8"/>
    <w:rsid w:val="00766A33"/>
    <w:rsid w:val="00777E53"/>
    <w:rsid w:val="00782BCA"/>
    <w:rsid w:val="00793511"/>
    <w:rsid w:val="007B7F3F"/>
    <w:rsid w:val="008525D9"/>
    <w:rsid w:val="008557AC"/>
    <w:rsid w:val="00897B3E"/>
    <w:rsid w:val="008F35DF"/>
    <w:rsid w:val="0096371A"/>
    <w:rsid w:val="0099315A"/>
    <w:rsid w:val="009A15ED"/>
    <w:rsid w:val="009D106C"/>
    <w:rsid w:val="009D3D87"/>
    <w:rsid w:val="009F588E"/>
    <w:rsid w:val="00A4304F"/>
    <w:rsid w:val="00A436DF"/>
    <w:rsid w:val="00A43CF6"/>
    <w:rsid w:val="00A44461"/>
    <w:rsid w:val="00A671C8"/>
    <w:rsid w:val="00A7748A"/>
    <w:rsid w:val="00A81B06"/>
    <w:rsid w:val="00A82101"/>
    <w:rsid w:val="00A9484F"/>
    <w:rsid w:val="00AD1E0B"/>
    <w:rsid w:val="00AF19C5"/>
    <w:rsid w:val="00B05FF1"/>
    <w:rsid w:val="00B647CB"/>
    <w:rsid w:val="00B65174"/>
    <w:rsid w:val="00B76BED"/>
    <w:rsid w:val="00B873E4"/>
    <w:rsid w:val="00B95722"/>
    <w:rsid w:val="00C11363"/>
    <w:rsid w:val="00C17049"/>
    <w:rsid w:val="00C17C24"/>
    <w:rsid w:val="00C63553"/>
    <w:rsid w:val="00C74B35"/>
    <w:rsid w:val="00C940A2"/>
    <w:rsid w:val="00CB519B"/>
    <w:rsid w:val="00CE7A69"/>
    <w:rsid w:val="00D242C1"/>
    <w:rsid w:val="00D311DC"/>
    <w:rsid w:val="00D329EC"/>
    <w:rsid w:val="00D5372F"/>
    <w:rsid w:val="00D80D18"/>
    <w:rsid w:val="00D92F7E"/>
    <w:rsid w:val="00DB015C"/>
    <w:rsid w:val="00DB1A8F"/>
    <w:rsid w:val="00DD1554"/>
    <w:rsid w:val="00DD4930"/>
    <w:rsid w:val="00DF0E33"/>
    <w:rsid w:val="00DF4461"/>
    <w:rsid w:val="00E11322"/>
    <w:rsid w:val="00E732B6"/>
    <w:rsid w:val="00EA2E46"/>
    <w:rsid w:val="00EB3663"/>
    <w:rsid w:val="00EC595E"/>
    <w:rsid w:val="00EC6A1A"/>
    <w:rsid w:val="00EC7F80"/>
    <w:rsid w:val="00EE719D"/>
    <w:rsid w:val="00F0780A"/>
    <w:rsid w:val="00F9619E"/>
    <w:rsid w:val="00FE4F1F"/>
    <w:rsid w:val="00FF0B06"/>
    <w:rsid w:val="00FF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  <o:rules v:ext="edit">
        <o:r id="V:Rule1" type="connector" idref="#Прямая со стрелкой 47"/>
        <o:r id="V:Rule2" type="connector" idref="#Прямая со стрелкой 36"/>
        <o:r id="V:Rule3" type="connector" idref="#Прямая со стрелкой 40"/>
        <o:r id="V:Rule4" type="connector" idref="#Прямая со стрелкой 4"/>
        <o:r id="V:Rule5" type="connector" idref="#Прямая со стрелкой 30"/>
        <o:r id="V:Rule6" type="connector" idref="#Прямая со стрелкой 33"/>
        <o:r id="V:Rule7" type="connector" idref="#Прямая со стрелкой 3"/>
        <o:r id="V:Rule8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0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a3">
    <w:name w:val="header"/>
    <w:basedOn w:val="a"/>
    <w:link w:val="a4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55750F"/>
    <w:rPr>
      <w:rFonts w:cs="Times New Roman"/>
    </w:rPr>
  </w:style>
  <w:style w:type="paragraph" w:styleId="a5">
    <w:name w:val="List Paragraph"/>
    <w:basedOn w:val="a"/>
    <w:uiPriority w:val="99"/>
    <w:qFormat/>
    <w:rsid w:val="0055750F"/>
    <w:pPr>
      <w:ind w:left="720"/>
      <w:contextualSpacing/>
    </w:pPr>
  </w:style>
  <w:style w:type="character" w:styleId="a6">
    <w:name w:val="Hyperlink"/>
    <w:uiPriority w:val="99"/>
    <w:rsid w:val="0055750F"/>
    <w:rPr>
      <w:rFonts w:cs="Times New Roman"/>
      <w:color w:val="0563C1"/>
      <w:u w:val="single"/>
    </w:rPr>
  </w:style>
  <w:style w:type="paragraph" w:styleId="a7">
    <w:name w:val="Balloon Text"/>
    <w:basedOn w:val="a"/>
    <w:link w:val="a8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uiPriority w:val="99"/>
    <w:semiHidden/>
    <w:rsid w:val="0055750F"/>
    <w:rPr>
      <w:rFonts w:cs="Times New Roman"/>
      <w:color w:val="954F72"/>
      <w:u w:val="single"/>
    </w:rPr>
  </w:style>
  <w:style w:type="paragraph" w:styleId="aa">
    <w:name w:val="Normal (Web)"/>
    <w:basedOn w:val="a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b">
    <w:name w:val="footer"/>
    <w:basedOn w:val="a"/>
    <w:link w:val="ac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A4304F"/>
    <w:rPr>
      <w:rFonts w:cs="Times New Roman"/>
    </w:rPr>
  </w:style>
  <w:style w:type="character" w:styleId="ad">
    <w:name w:val="annotation reference"/>
    <w:uiPriority w:val="99"/>
    <w:rsid w:val="00297A0A"/>
    <w:rPr>
      <w:rFonts w:cs="Times New Roman"/>
      <w:sz w:val="16"/>
      <w:szCs w:val="16"/>
    </w:rPr>
  </w:style>
  <w:style w:type="paragraph" w:styleId="ae">
    <w:name w:val="annotation text"/>
    <w:basedOn w:val="a"/>
    <w:link w:val="af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locked/>
    <w:rsid w:val="00297A0A"/>
    <w:rPr>
      <w:rFonts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rsid w:val="00297A0A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locked/>
    <w:rsid w:val="00297A0A"/>
    <w:rPr>
      <w:rFonts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link w:val="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af2">
    <w:name w:val="No Spacing"/>
    <w:uiPriority w:val="99"/>
    <w:qFormat/>
    <w:rsid w:val="00B647CB"/>
    <w:rPr>
      <w:sz w:val="22"/>
      <w:szCs w:val="22"/>
      <w:lang w:eastAsia="en-US"/>
    </w:rPr>
  </w:style>
  <w:style w:type="paragraph" w:styleId="af3">
    <w:name w:val="Title"/>
    <w:basedOn w:val="a"/>
    <w:link w:val="af4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af4">
    <w:name w:val="Название Знак"/>
    <w:link w:val="af3"/>
    <w:uiPriority w:val="99"/>
    <w:locked/>
    <w:rsid w:val="00192854"/>
    <w:rPr>
      <w:rFonts w:ascii="Times New Roman" w:hAnsi="Times New Roman" w:cs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85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4488748F88A69A53451B1602C2719FC463F341C07774F493E0085F5H2C9D" TargetMode="External"/><Relationship Id="rId13" Type="http://schemas.openxmlformats.org/officeDocument/2006/relationships/hyperlink" Target="consultantplus://offline/ref=0FCA96DD85BD9367AF5A501493E95428394055FC4B7FFEE0CE3A11BC3D6EAC6EADB76244d1JEK" TargetMode="External"/><Relationship Id="rId18" Type="http://schemas.openxmlformats.org/officeDocument/2006/relationships/hyperlink" Target="consultantplus://offline/ref=57EC4A0E559807BA03AC07E182649CCE6D9FA3573C5A4E7FB29AADAA01183E8460B26B8F02P5zCH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A7733A8BE62B42E75BD6287834965A97A354534898CE7B4F0B6D2AE37EE3C3285A7EEBD2572CE8026D4DEdEb3M" TargetMode="External"/><Relationship Id="rId17" Type="http://schemas.openxmlformats.org/officeDocument/2006/relationships/hyperlink" Target="consultantplus://offline/ref=57EC4A0E559807BA03AC07E182649CCE6D9FA3573C5A4E7FB29AADAA01183E8460B26B87P0zA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218823F619B821DE60120495AB5C7DD1EAE21889C039EAE8D586F415B7849002CFB3A1E804L0oDH" TargetMode="External"/><Relationship Id="rId20" Type="http://schemas.openxmlformats.org/officeDocument/2006/relationships/hyperlink" Target="consultantplus://offline/ref=EAAD076B108532CA6063F8CBFB51B244CB7DE3ACB11106D0D4E30C6DICC4D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rosreest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18823F619B821DE60120495AB5C7DD1EAE21889C039EAE8D586F415B7849002CFB3A1E804L0oDH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0F4488748F88A69A53451B1602C2719FC443E3D1900774F493E0085F5H2C9D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0F4488748F88A69A53451B1602C2719FC443E3D1900774F493E0085F5H2C9D" TargetMode="External"/><Relationship Id="rId14" Type="http://schemas.openxmlformats.org/officeDocument/2006/relationships/hyperlink" Target="consultantplus://offline/ref=70F4488748F88A69A53451B1602C2719FA413A3019092A4541670C87F2269B1D76CE7586A62430HCC2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34</Pages>
  <Words>10112</Words>
  <Characters>57642</Characters>
  <Application>Microsoft Office Word</Application>
  <DocSecurity>0</DocSecurity>
  <Lines>480</Lines>
  <Paragraphs>135</Paragraphs>
  <ScaleCrop>false</ScaleCrop>
  <Company>MZIORB</Company>
  <LinksUpToDate>false</LinksUpToDate>
  <CharactersWithSpaces>67619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Кидрячевский</cp:lastModifiedBy>
  <cp:revision>23</cp:revision>
  <dcterms:created xsi:type="dcterms:W3CDTF">2016-05-27T08:27:00Z</dcterms:created>
  <dcterms:modified xsi:type="dcterms:W3CDTF">2016-12-08T07:07:00Z</dcterms:modified>
</cp:coreProperties>
</file>