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условно</w:t>
      </w:r>
      <w:r w:rsidRPr="009603A6">
        <w:rPr>
          <w:color w:val="000000"/>
          <w:sz w:val="28"/>
          <w:szCs w:val="28"/>
        </w:rPr>
        <w:t>.</w:t>
      </w:r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назначено в </w:t>
      </w:r>
      <w:proofErr w:type="gramStart"/>
      <w:r w:rsidR="00A73B68">
        <w:rPr>
          <w:color w:val="000000"/>
          <w:sz w:val="28"/>
          <w:szCs w:val="28"/>
        </w:rPr>
        <w:t>виде</w:t>
      </w:r>
      <w:proofErr w:type="gramEnd"/>
      <w:r w:rsidR="00A73B68">
        <w:rPr>
          <w:color w:val="000000"/>
          <w:sz w:val="28"/>
          <w:szCs w:val="28"/>
        </w:rPr>
        <w:t xml:space="preserve"> лишения свободы </w:t>
      </w:r>
      <w:r w:rsidR="009545C0">
        <w:rPr>
          <w:color w:val="000000"/>
          <w:sz w:val="28"/>
          <w:szCs w:val="28"/>
        </w:rPr>
        <w:t xml:space="preserve">назначено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1602E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26FCF-8A0B-4CC1-A3F9-0CE1E097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cp:lastPrinted>2023-12-24T09:08:00Z</cp:lastPrinted>
  <dcterms:created xsi:type="dcterms:W3CDTF">2023-12-25T03:52:00Z</dcterms:created>
  <dcterms:modified xsi:type="dcterms:W3CDTF">2023-12-25T05:48:00Z</dcterms:modified>
</cp:coreProperties>
</file>