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092" w:rsidRDefault="00AE7092" w:rsidP="00AE7092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 сельского поселения Чуюнчинский  сельсовет</w:t>
      </w:r>
    </w:p>
    <w:p w:rsidR="00AE7092" w:rsidRDefault="00AE7092" w:rsidP="00AE709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AE7092" w:rsidRDefault="00AE7092" w:rsidP="00AE7092">
      <w:pPr>
        <w:jc w:val="center"/>
        <w:rPr>
          <w:sz w:val="28"/>
          <w:szCs w:val="28"/>
        </w:rPr>
      </w:pPr>
    </w:p>
    <w:p w:rsidR="00AE7092" w:rsidRDefault="00AE7092" w:rsidP="00AE709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РЕШЕНИЕ</w:t>
      </w:r>
    </w:p>
    <w:p w:rsidR="00AE7092" w:rsidRDefault="00AE7092" w:rsidP="00AE7092">
      <w:pPr>
        <w:jc w:val="center"/>
        <w:rPr>
          <w:sz w:val="28"/>
          <w:szCs w:val="28"/>
        </w:rPr>
      </w:pPr>
      <w:r>
        <w:rPr>
          <w:sz w:val="28"/>
          <w:szCs w:val="28"/>
        </w:rPr>
        <w:t>№ 25  от 15.05.2023года</w:t>
      </w:r>
    </w:p>
    <w:p w:rsidR="00AE7092" w:rsidRDefault="00AE7092" w:rsidP="00AE709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E7092" w:rsidRDefault="00AE7092" w:rsidP="00AE709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признании </w:t>
      </w:r>
      <w:proofErr w:type="gramStart"/>
      <w:r>
        <w:rPr>
          <w:sz w:val="28"/>
          <w:szCs w:val="28"/>
        </w:rPr>
        <w:t>утратившим</w:t>
      </w:r>
      <w:proofErr w:type="gramEnd"/>
      <w:r>
        <w:rPr>
          <w:sz w:val="28"/>
          <w:szCs w:val="28"/>
        </w:rPr>
        <w:t xml:space="preserve"> силу решения Совета сельского поселения Чуюнчинский сельсовет муниципального района Давлекановский район Республики Башкортостан</w:t>
      </w:r>
    </w:p>
    <w:p w:rsidR="00AE7092" w:rsidRDefault="00AE7092" w:rsidP="00AE709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E7092" w:rsidRDefault="00AE7092" w:rsidP="00AE7092">
      <w:pPr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                       «Об общих принципах 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организации местного самоуправления в Российской Федерации», </w:t>
      </w:r>
      <w:r>
        <w:rPr>
          <w:sz w:val="28"/>
          <w:szCs w:val="28"/>
        </w:rPr>
        <w:t xml:space="preserve">в целях приведения нормативных правовых актов   в соответствии с действующим законодательством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AE7092" w:rsidRDefault="00AE7092" w:rsidP="00AE70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Признать утратившими силу </w:t>
      </w:r>
      <w:r>
        <w:rPr>
          <w:bCs/>
          <w:sz w:val="28"/>
          <w:szCs w:val="28"/>
        </w:rPr>
        <w:t xml:space="preserve">решение Совета </w:t>
      </w:r>
      <w:r>
        <w:rPr>
          <w:sz w:val="28"/>
          <w:szCs w:val="28"/>
        </w:rPr>
        <w:t>сельского поселения Чуюнчинский сельсовет муниципального района Давлекановский район Республики Башкортостан от 05.04.2023  № 18 «Об утверждении кодекса этики и служебного поведения муниципальных служащих сельского поселения Чуюнчинский сельсовет муниципального района Давлекановский район Республики Башкортостан».</w:t>
      </w:r>
    </w:p>
    <w:p w:rsidR="00AE7092" w:rsidRDefault="00AE7092" w:rsidP="00AE70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решение подлежит обнародованию в установленном </w:t>
      </w:r>
      <w:proofErr w:type="gramStart"/>
      <w:r>
        <w:rPr>
          <w:sz w:val="28"/>
          <w:szCs w:val="28"/>
        </w:rPr>
        <w:t>порядке</w:t>
      </w:r>
      <w:proofErr w:type="gramEnd"/>
      <w:r>
        <w:rPr>
          <w:sz w:val="28"/>
          <w:szCs w:val="28"/>
        </w:rPr>
        <w:t>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AE7092" w:rsidRDefault="00AE7092" w:rsidP="00AE7092">
      <w:pPr>
        <w:pStyle w:val="a3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>
        <w:rPr>
          <w:rFonts w:ascii="Times New Roman" w:hAnsi="Times New Roman"/>
          <w:color w:val="00000A"/>
          <w:sz w:val="28"/>
          <w:szCs w:val="28"/>
        </w:rPr>
        <w:t xml:space="preserve">         3. </w:t>
      </w:r>
      <w:proofErr w:type="gramStart"/>
      <w:r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AE7092" w:rsidRDefault="00AE7092" w:rsidP="00AE7092">
      <w:pPr>
        <w:jc w:val="center"/>
        <w:rPr>
          <w:sz w:val="28"/>
          <w:szCs w:val="28"/>
        </w:rPr>
      </w:pPr>
    </w:p>
    <w:p w:rsidR="00AE7092" w:rsidRDefault="00AE7092" w:rsidP="00AE7092">
      <w:pPr>
        <w:jc w:val="both"/>
        <w:rPr>
          <w:sz w:val="28"/>
          <w:szCs w:val="28"/>
        </w:rPr>
      </w:pPr>
    </w:p>
    <w:p w:rsidR="00AE7092" w:rsidRDefault="00AE7092" w:rsidP="00AE7092">
      <w:pPr>
        <w:jc w:val="both"/>
        <w:rPr>
          <w:sz w:val="28"/>
          <w:szCs w:val="28"/>
        </w:rPr>
      </w:pPr>
    </w:p>
    <w:p w:rsidR="00AE7092" w:rsidRDefault="00AE7092" w:rsidP="00AE7092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С.Н. Никифоров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</w:p>
    <w:p w:rsidR="00AE7092" w:rsidRDefault="00AE7092" w:rsidP="00AE7092">
      <w:pPr>
        <w:spacing w:line="276" w:lineRule="auto"/>
        <w:rPr>
          <w:sz w:val="28"/>
          <w:szCs w:val="28"/>
        </w:rPr>
      </w:pPr>
    </w:p>
    <w:p w:rsidR="00E105C3" w:rsidRDefault="00E105C3">
      <w:bookmarkStart w:id="0" w:name="_GoBack"/>
      <w:bookmarkEnd w:id="0"/>
    </w:p>
    <w:sectPr w:rsidR="00E10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092"/>
    <w:rsid w:val="00AE7092"/>
    <w:rsid w:val="00E10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0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E709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0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E709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53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2023-05-16T04:33:00Z</cp:lastPrinted>
  <dcterms:created xsi:type="dcterms:W3CDTF">2023-05-16T04:33:00Z</dcterms:created>
  <dcterms:modified xsi:type="dcterms:W3CDTF">2023-05-16T04:35:00Z</dcterms:modified>
</cp:coreProperties>
</file>