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BC1D41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BC1D41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BC1D41">
              <w:rPr>
                <w:rFonts w:ascii="Arial New Bash" w:hAnsi="Arial New Bash"/>
                <w:sz w:val="26"/>
                <w:szCs w:val="20"/>
                <w:lang w:eastAsia="ru-RU"/>
              </w:rPr>
              <w:t>ь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1E186F" w:rsidRPr="00BC1D41" w:rsidRDefault="001E186F" w:rsidP="000F4F8F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F13354" w:rsidRDefault="00E11B54" w:rsidP="0012795B">
      <w:pPr>
        <w:spacing w:line="360" w:lineRule="auto"/>
      </w:pPr>
      <w:r w:rsidRPr="007612B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01A473C4" wp14:editId="1CF9DDE1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>
        <w:rPr>
          <w:b/>
        </w:rPr>
        <w:t xml:space="preserve">  </w:t>
      </w:r>
      <w:r w:rsidR="0012795B">
        <w:rPr>
          <w:b/>
        </w:rPr>
        <w:t xml:space="preserve">             </w:t>
      </w:r>
      <w:r w:rsidR="00791C68" w:rsidRPr="00F13354">
        <w:rPr>
          <w:szCs w:val="32"/>
          <w:lang w:val="be-BY"/>
        </w:rPr>
        <w:t>Ҡ</w:t>
      </w:r>
      <w:r w:rsidR="001E186F" w:rsidRPr="00F13354">
        <w:t>АРАР</w:t>
      </w:r>
      <w:r w:rsidR="001E186F" w:rsidRPr="00F13354">
        <w:tab/>
      </w:r>
      <w:r w:rsidR="001E186F" w:rsidRPr="00F13354">
        <w:tab/>
      </w:r>
      <w:r w:rsidR="0012795B" w:rsidRPr="00F13354">
        <w:rPr>
          <w:lang w:val="tt-RU"/>
        </w:rPr>
        <w:t xml:space="preserve">                     </w:t>
      </w:r>
      <w:r w:rsidR="00E716FC" w:rsidRPr="00F13354">
        <w:rPr>
          <w:lang w:val="tt-RU"/>
        </w:rPr>
        <w:t xml:space="preserve">    </w:t>
      </w:r>
      <w:r w:rsidR="0012795B" w:rsidRPr="00F13354">
        <w:t xml:space="preserve">№  </w:t>
      </w:r>
      <w:r w:rsidR="0019535B">
        <w:t>06</w:t>
      </w:r>
      <w:r w:rsidR="001E186F" w:rsidRPr="00F13354">
        <w:t xml:space="preserve">                                  </w:t>
      </w:r>
      <w:r w:rsidR="00E716FC" w:rsidRPr="00F13354">
        <w:t xml:space="preserve">   </w:t>
      </w:r>
      <w:r w:rsidR="0012795B" w:rsidRPr="00F13354">
        <w:t>РЕШЕНИЕ</w:t>
      </w:r>
    </w:p>
    <w:p w:rsidR="001E186F" w:rsidRPr="0012795B" w:rsidRDefault="00E716FC" w:rsidP="0012795B">
      <w:pPr>
        <w:spacing w:line="360" w:lineRule="auto"/>
        <w:rPr>
          <w:b/>
        </w:rPr>
      </w:pPr>
      <w:r>
        <w:rPr>
          <w:b/>
        </w:rPr>
        <w:t xml:space="preserve">      </w:t>
      </w:r>
      <w:r w:rsidR="0019535B">
        <w:rPr>
          <w:sz w:val="28"/>
          <w:szCs w:val="28"/>
        </w:rPr>
        <w:t>27 март 2026</w:t>
      </w:r>
      <w:r w:rsidR="001E186F">
        <w:rPr>
          <w:sz w:val="28"/>
          <w:szCs w:val="28"/>
        </w:rPr>
        <w:t xml:space="preserve"> й                                       </w:t>
      </w:r>
      <w:r w:rsidR="0012795B">
        <w:rPr>
          <w:sz w:val="28"/>
          <w:szCs w:val="28"/>
        </w:rPr>
        <w:t xml:space="preserve">             </w:t>
      </w:r>
      <w:r w:rsidR="0012795B">
        <w:rPr>
          <w:sz w:val="28"/>
          <w:szCs w:val="28"/>
        </w:rPr>
        <w:tab/>
        <w:t xml:space="preserve">       </w:t>
      </w:r>
      <w:r w:rsidR="0019535B">
        <w:rPr>
          <w:sz w:val="28"/>
          <w:szCs w:val="28"/>
        </w:rPr>
        <w:t>27 марта 2026</w:t>
      </w:r>
      <w:r w:rsidR="001E186F">
        <w:rPr>
          <w:sz w:val="28"/>
          <w:szCs w:val="28"/>
        </w:rPr>
        <w:t xml:space="preserve"> г</w:t>
      </w:r>
    </w:p>
    <w:p w:rsidR="00972BE6" w:rsidRDefault="00972BE6" w:rsidP="00F113CA">
      <w:pPr>
        <w:ind w:firstLine="709"/>
        <w:jc w:val="center"/>
        <w:rPr>
          <w:bCs/>
          <w:sz w:val="28"/>
          <w:szCs w:val="28"/>
        </w:rPr>
      </w:pPr>
    </w:p>
    <w:p w:rsidR="00F113CA" w:rsidRPr="009B2655" w:rsidRDefault="00F113CA" w:rsidP="00F113CA">
      <w:pPr>
        <w:ind w:firstLine="709"/>
        <w:jc w:val="center"/>
        <w:rPr>
          <w:bCs/>
          <w:sz w:val="28"/>
          <w:szCs w:val="28"/>
        </w:rPr>
      </w:pPr>
      <w:r w:rsidRPr="009B2655">
        <w:rPr>
          <w:bCs/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bCs/>
          <w:sz w:val="28"/>
          <w:szCs w:val="28"/>
        </w:rPr>
        <w:t xml:space="preserve"> от 19.12.2014 г. № 34</w:t>
      </w:r>
    </w:p>
    <w:p w:rsidR="00F113CA" w:rsidRPr="009B2655" w:rsidRDefault="00F113CA" w:rsidP="00F113CA">
      <w:pPr>
        <w:ind w:firstLine="709"/>
        <w:rPr>
          <w:bCs/>
          <w:sz w:val="28"/>
          <w:szCs w:val="28"/>
        </w:rPr>
      </w:pPr>
    </w:p>
    <w:p w:rsidR="00F113CA" w:rsidRPr="009B2655" w:rsidRDefault="00F113CA" w:rsidP="00F113CA">
      <w:pPr>
        <w:ind w:firstLine="709"/>
        <w:jc w:val="both"/>
        <w:rPr>
          <w:bCs/>
          <w:sz w:val="28"/>
          <w:szCs w:val="28"/>
        </w:rPr>
      </w:pPr>
      <w:proofErr w:type="gramStart"/>
      <w:r w:rsidRPr="009B2655">
        <w:rPr>
          <w:bCs/>
          <w:iCs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bCs/>
          <w:iCs/>
          <w:sz w:val="28"/>
          <w:szCs w:val="28"/>
        </w:rPr>
        <w:t xml:space="preserve"> сельсовет муниципального района Давлекановский район Республики Башкортостан, обращениями граждан, </w:t>
      </w:r>
      <w:r w:rsidRPr="009B2655">
        <w:rPr>
          <w:sz w:val="28"/>
          <w:szCs w:val="28"/>
        </w:rPr>
        <w:t>«</w:t>
      </w:r>
      <w:r w:rsidRPr="009B2655">
        <w:rPr>
          <w:rFonts w:eastAsia="Calibri"/>
          <w:sz w:val="28"/>
          <w:szCs w:val="28"/>
        </w:rPr>
        <w:t>О внесении изменений в таблицу №</w:t>
      </w:r>
      <w:r>
        <w:rPr>
          <w:rFonts w:eastAsia="Calibri"/>
          <w:sz w:val="28"/>
          <w:szCs w:val="28"/>
        </w:rPr>
        <w:t xml:space="preserve"> </w:t>
      </w:r>
      <w:r w:rsidRPr="009B2655">
        <w:rPr>
          <w:rFonts w:eastAsia="Calibri"/>
          <w:sz w:val="28"/>
          <w:szCs w:val="28"/>
        </w:rPr>
        <w:t xml:space="preserve">2 Градостроительных регламентов Правил землепользования и застройки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rFonts w:eastAsia="Calibri"/>
          <w:sz w:val="28"/>
          <w:szCs w:val="28"/>
        </w:rPr>
        <w:t xml:space="preserve"> сельсовет  муниципального</w:t>
      </w:r>
      <w:proofErr w:type="gramEnd"/>
      <w:r w:rsidRPr="009B2655">
        <w:rPr>
          <w:rFonts w:eastAsia="Calibri"/>
          <w:sz w:val="28"/>
          <w:szCs w:val="28"/>
        </w:rPr>
        <w:t xml:space="preserve"> района Давлекановский район Республики Башкортостан в части видов разрешенного использования земельных участков и объектов капитального строительства»</w:t>
      </w:r>
      <w:r w:rsidRPr="009B2655">
        <w:rPr>
          <w:sz w:val="28"/>
          <w:szCs w:val="28"/>
        </w:rPr>
        <w:t xml:space="preserve">, </w:t>
      </w:r>
      <w:r w:rsidRPr="009B2655">
        <w:rPr>
          <w:bCs/>
          <w:sz w:val="28"/>
          <w:szCs w:val="28"/>
        </w:rPr>
        <w:t xml:space="preserve">Совет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bCs/>
          <w:sz w:val="28"/>
          <w:szCs w:val="28"/>
        </w:rPr>
        <w:br/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и л</w:t>
      </w:r>
      <w:r w:rsidRPr="009B2655">
        <w:rPr>
          <w:bCs/>
          <w:sz w:val="28"/>
          <w:szCs w:val="28"/>
        </w:rPr>
        <w:t>:</w:t>
      </w:r>
    </w:p>
    <w:p w:rsidR="00F113CA" w:rsidRPr="009B2655" w:rsidRDefault="00F113CA" w:rsidP="00F113CA">
      <w:pPr>
        <w:ind w:firstLine="709"/>
        <w:jc w:val="both"/>
        <w:rPr>
          <w:bCs/>
          <w:sz w:val="28"/>
          <w:szCs w:val="28"/>
        </w:rPr>
      </w:pPr>
      <w:r w:rsidRPr="009B2655">
        <w:rPr>
          <w:bCs/>
          <w:sz w:val="28"/>
          <w:szCs w:val="28"/>
        </w:rPr>
        <w:t xml:space="preserve">1. Внести в Правила землепользования и застройки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</w:t>
      </w:r>
      <w:r>
        <w:rPr>
          <w:bCs/>
          <w:sz w:val="28"/>
          <w:szCs w:val="28"/>
        </w:rPr>
        <w:t>е</w:t>
      </w:r>
      <w:r w:rsidRPr="009B2655">
        <w:rPr>
          <w:bCs/>
          <w:sz w:val="28"/>
          <w:szCs w:val="28"/>
        </w:rPr>
        <w:t xml:space="preserve"> решением Совета сельского поселения </w:t>
      </w:r>
      <w:r>
        <w:rPr>
          <w:bCs/>
          <w:iCs/>
          <w:sz w:val="28"/>
          <w:szCs w:val="28"/>
        </w:rPr>
        <w:t>Сергиопольский</w:t>
      </w:r>
      <w:r w:rsidRPr="009B2655">
        <w:rPr>
          <w:bCs/>
          <w:sz w:val="28"/>
          <w:szCs w:val="28"/>
        </w:rPr>
        <w:t xml:space="preserve"> сельсовет муниципального района Давлекановский район </w:t>
      </w:r>
      <w:r w:rsidRPr="009B2655">
        <w:rPr>
          <w:sz w:val="28"/>
          <w:szCs w:val="28"/>
        </w:rPr>
        <w:t xml:space="preserve">от </w:t>
      </w:r>
      <w:r>
        <w:rPr>
          <w:bCs/>
          <w:sz w:val="28"/>
          <w:szCs w:val="28"/>
        </w:rPr>
        <w:t>19.12.2014 г. № 34</w:t>
      </w:r>
      <w:r w:rsidRPr="009B2655">
        <w:rPr>
          <w:sz w:val="28"/>
          <w:szCs w:val="28"/>
        </w:rPr>
        <w:t xml:space="preserve"> следующие изменения:</w:t>
      </w:r>
    </w:p>
    <w:p w:rsidR="00F113CA" w:rsidRDefault="00F113CA" w:rsidP="00F113CA">
      <w:pPr>
        <w:ind w:firstLine="709"/>
        <w:jc w:val="both"/>
        <w:rPr>
          <w:sz w:val="28"/>
          <w:szCs w:val="28"/>
        </w:rPr>
      </w:pPr>
      <w:r w:rsidRPr="009B2655">
        <w:rPr>
          <w:sz w:val="28"/>
          <w:szCs w:val="28"/>
        </w:rPr>
        <w:t>1.1. В таблицу №</w:t>
      </w:r>
      <w:r>
        <w:rPr>
          <w:sz w:val="28"/>
          <w:szCs w:val="28"/>
        </w:rPr>
        <w:t xml:space="preserve"> </w:t>
      </w:r>
      <w:r w:rsidRPr="009B2655">
        <w:rPr>
          <w:sz w:val="28"/>
          <w:szCs w:val="28"/>
        </w:rPr>
        <w:t>2 «</w:t>
      </w:r>
      <w:r w:rsidR="0019535B" w:rsidRPr="0019535B">
        <w:rPr>
          <w:sz w:val="28"/>
          <w:szCs w:val="28"/>
        </w:rPr>
        <w:t xml:space="preserve">Виды разрешенного использования земельных участков и объектов капитального строительства по территориальным зонам территории сельского поселения Сергиопольский сельсовет муниципального района Давлекановский район Республики Башкортостан (в соответствии с классификатором видов разрешенного использования земельных участков)» добавить для территориальной зоны «Сх» </w:t>
      </w:r>
      <w:r w:rsidR="0049040A">
        <w:rPr>
          <w:sz w:val="28"/>
          <w:szCs w:val="28"/>
        </w:rPr>
        <w:t>условно</w:t>
      </w:r>
      <w:r w:rsidR="0019535B" w:rsidRPr="0019535B">
        <w:rPr>
          <w:sz w:val="28"/>
          <w:szCs w:val="28"/>
        </w:rPr>
        <w:t xml:space="preserve"> разрешенного использования «</w:t>
      </w:r>
      <w:r w:rsidR="0015628F">
        <w:rPr>
          <w:sz w:val="28"/>
          <w:szCs w:val="28"/>
        </w:rPr>
        <w:t>животно</w:t>
      </w:r>
      <w:r w:rsidR="0019535B" w:rsidRPr="0019535B">
        <w:rPr>
          <w:sz w:val="28"/>
          <w:szCs w:val="28"/>
        </w:rPr>
        <w:t>водство» (код 1.</w:t>
      </w:r>
      <w:r w:rsidR="0015628F">
        <w:rPr>
          <w:sz w:val="28"/>
          <w:szCs w:val="28"/>
        </w:rPr>
        <w:t>7</w:t>
      </w:r>
      <w:bookmarkStart w:id="0" w:name="_GoBack"/>
      <w:bookmarkEnd w:id="0"/>
      <w:r w:rsidR="0019535B" w:rsidRPr="00B07B09">
        <w:rPr>
          <w:szCs w:val="28"/>
        </w:rPr>
        <w:t>)</w:t>
      </w:r>
      <w:r>
        <w:rPr>
          <w:sz w:val="28"/>
          <w:szCs w:val="28"/>
        </w:rPr>
        <w:t>.</w:t>
      </w:r>
    </w:p>
    <w:p w:rsidR="00F113CA" w:rsidRPr="009B2655" w:rsidRDefault="00F113CA" w:rsidP="00F113CA">
      <w:pPr>
        <w:ind w:firstLine="709"/>
        <w:jc w:val="both"/>
        <w:rPr>
          <w:sz w:val="28"/>
          <w:szCs w:val="28"/>
        </w:rPr>
      </w:pPr>
      <w:r w:rsidRPr="009B2655">
        <w:rPr>
          <w:sz w:val="28"/>
          <w:szCs w:val="28"/>
        </w:rPr>
        <w:t>2. Контроль,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340CEC" w:rsidRDefault="00F113CA" w:rsidP="00F11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655">
        <w:rPr>
          <w:sz w:val="28"/>
          <w:szCs w:val="28"/>
        </w:rPr>
        <w:lastRenderedPageBreak/>
        <w:t xml:space="preserve">3. Настоящее решение подлежит обнародованию в установленном </w:t>
      </w:r>
      <w:proofErr w:type="gramStart"/>
      <w:r w:rsidRPr="009B2655">
        <w:rPr>
          <w:sz w:val="28"/>
          <w:szCs w:val="28"/>
        </w:rPr>
        <w:t>порядке</w:t>
      </w:r>
      <w:proofErr w:type="gramEnd"/>
      <w:r w:rsidRPr="009B2655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972BE6" w:rsidRDefault="00972BE6" w:rsidP="00F11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BE6" w:rsidRDefault="00972BE6" w:rsidP="00F11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BE6" w:rsidRPr="00340CEC" w:rsidRDefault="00972BE6" w:rsidP="00F11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40CEC" w:rsidRPr="00340CEC" w:rsidRDefault="00340CEC" w:rsidP="00F113CA">
      <w:pPr>
        <w:rPr>
          <w:sz w:val="28"/>
          <w:szCs w:val="28"/>
        </w:rPr>
      </w:pPr>
      <w:r w:rsidRPr="00340CEC">
        <w:rPr>
          <w:sz w:val="28"/>
          <w:szCs w:val="28"/>
        </w:rPr>
        <w:t xml:space="preserve">Председатель Совета                            </w:t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  <w:t xml:space="preserve"> </w:t>
      </w:r>
      <w:r w:rsidRPr="00340CEC">
        <w:rPr>
          <w:sz w:val="28"/>
          <w:szCs w:val="28"/>
        </w:rPr>
        <w:tab/>
        <w:t xml:space="preserve">     </w:t>
      </w:r>
      <w:r>
        <w:rPr>
          <w:rFonts w:asciiTheme="minorHAnsi" w:hAnsiTheme="minorHAnsi"/>
          <w:sz w:val="28"/>
          <w:szCs w:val="28"/>
        </w:rPr>
        <w:t xml:space="preserve"> </w:t>
      </w:r>
      <w:r w:rsidRPr="00340CEC">
        <w:rPr>
          <w:sz w:val="28"/>
          <w:szCs w:val="28"/>
        </w:rPr>
        <w:t>А. З. Абдуллин</w:t>
      </w: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sectPr w:rsidR="0034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0A4D86"/>
    <w:rsid w:val="0012795B"/>
    <w:rsid w:val="0015628F"/>
    <w:rsid w:val="0019535B"/>
    <w:rsid w:val="001B73D9"/>
    <w:rsid w:val="001D6BFA"/>
    <w:rsid w:val="001E186F"/>
    <w:rsid w:val="0027138C"/>
    <w:rsid w:val="00284704"/>
    <w:rsid w:val="002B4AC1"/>
    <w:rsid w:val="002C14E8"/>
    <w:rsid w:val="00340CEC"/>
    <w:rsid w:val="003F77F1"/>
    <w:rsid w:val="004109E2"/>
    <w:rsid w:val="0049040A"/>
    <w:rsid w:val="00494B1E"/>
    <w:rsid w:val="004B643A"/>
    <w:rsid w:val="004E20E4"/>
    <w:rsid w:val="005979E4"/>
    <w:rsid w:val="005D3F8D"/>
    <w:rsid w:val="0069165B"/>
    <w:rsid w:val="006A3718"/>
    <w:rsid w:val="0070030F"/>
    <w:rsid w:val="0076711F"/>
    <w:rsid w:val="00791C68"/>
    <w:rsid w:val="007A2C0B"/>
    <w:rsid w:val="00843097"/>
    <w:rsid w:val="008509D1"/>
    <w:rsid w:val="008C459F"/>
    <w:rsid w:val="009400B3"/>
    <w:rsid w:val="00972BE6"/>
    <w:rsid w:val="009B704B"/>
    <w:rsid w:val="009F1D5F"/>
    <w:rsid w:val="00A27220"/>
    <w:rsid w:val="00AA220D"/>
    <w:rsid w:val="00C02A21"/>
    <w:rsid w:val="00C45329"/>
    <w:rsid w:val="00CF0F98"/>
    <w:rsid w:val="00D7519A"/>
    <w:rsid w:val="00E11B54"/>
    <w:rsid w:val="00E2600C"/>
    <w:rsid w:val="00E716FC"/>
    <w:rsid w:val="00F113CA"/>
    <w:rsid w:val="00F13354"/>
    <w:rsid w:val="00F17E51"/>
    <w:rsid w:val="00F63FD8"/>
    <w:rsid w:val="00F9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5</cp:revision>
  <cp:lastPrinted>2025-08-21T04:58:00Z</cp:lastPrinted>
  <dcterms:created xsi:type="dcterms:W3CDTF">2026-03-27T05:05:00Z</dcterms:created>
  <dcterms:modified xsi:type="dcterms:W3CDTF">2026-04-01T04:43:00Z</dcterms:modified>
</cp:coreProperties>
</file>