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7612B2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е Советы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Pr="00761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1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23E676" wp14:editId="354CEF3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612B2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br/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Центральная, 1</w:t>
            </w:r>
            <w:r w:rsidRPr="007612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E02809">
      <w:pPr>
        <w:spacing w:after="0" w:line="36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>
        <w:rPr>
          <w:rFonts w:ascii="Times New Roman" w:hAnsi="Times New Roman" w:cs="Times New Roman"/>
          <w:sz w:val="32"/>
          <w:szCs w:val="32"/>
        </w:rPr>
        <w:t>5</w:t>
      </w:r>
      <w:r w:rsidR="00E413A0">
        <w:rPr>
          <w:rFonts w:ascii="Times New Roman" w:hAnsi="Times New Roman" w:cs="Times New Roman"/>
          <w:sz w:val="32"/>
          <w:szCs w:val="32"/>
        </w:rPr>
        <w:t>0А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E02809" w:rsidRPr="00971E97" w:rsidRDefault="00E02809" w:rsidP="00E02809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A6403">
        <w:rPr>
          <w:rFonts w:ascii="Times New Roman" w:hAnsi="Times New Roman" w:cs="Times New Roman"/>
          <w:sz w:val="28"/>
          <w:szCs w:val="28"/>
        </w:rPr>
        <w:t>2</w:t>
      </w:r>
      <w:r w:rsidR="00E413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ноябрь 2024 </w:t>
      </w:r>
      <w:r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 w:rsidR="00D82F5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A6403">
        <w:rPr>
          <w:rFonts w:ascii="Times New Roman" w:hAnsi="Times New Roman" w:cs="Times New Roman"/>
          <w:sz w:val="28"/>
          <w:szCs w:val="28"/>
        </w:rPr>
        <w:t>2</w:t>
      </w:r>
      <w:r w:rsidR="00E413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ноября 2024</w:t>
      </w:r>
      <w:r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413A0" w:rsidRDefault="00E413A0" w:rsidP="00E413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бюджетном процессе </w:t>
      </w:r>
      <w:r>
        <w:rPr>
          <w:rFonts w:ascii="Times New Roman" w:hAnsi="Times New Roman"/>
          <w:sz w:val="28"/>
          <w:szCs w:val="28"/>
        </w:rPr>
        <w:br/>
      </w:r>
      <w:r w:rsidRPr="00B218B0">
        <w:rPr>
          <w:rFonts w:ascii="Times New Roman" w:hAnsi="Times New Roman"/>
          <w:sz w:val="28"/>
          <w:szCs w:val="28"/>
        </w:rPr>
        <w:t xml:space="preserve">в сельском поселении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B218B0">
        <w:rPr>
          <w:rFonts w:ascii="Times New Roman" w:hAnsi="Times New Roman"/>
          <w:sz w:val="28"/>
          <w:szCs w:val="28"/>
        </w:rPr>
        <w:t xml:space="preserve"> сельсовет  муниципального района  </w:t>
      </w:r>
    </w:p>
    <w:p w:rsidR="007460A7" w:rsidRDefault="00E413A0" w:rsidP="00E413A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E413A0" w:rsidRPr="00B50C41" w:rsidRDefault="00E413A0" w:rsidP="00E413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Совет </w:t>
      </w:r>
      <w:r w:rsidRPr="00B50C4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0C41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50C41"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50C4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0C41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0C4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0C41">
        <w:rPr>
          <w:rFonts w:ascii="Times New Roman" w:hAnsi="Times New Roman"/>
          <w:sz w:val="28"/>
          <w:szCs w:val="28"/>
        </w:rPr>
        <w:t>л:</w:t>
      </w:r>
    </w:p>
    <w:p w:rsidR="00E413A0" w:rsidRDefault="00E413A0" w:rsidP="00E413A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sz w:val="28"/>
          <w:szCs w:val="28"/>
        </w:rPr>
        <w:t>26.03.2014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E413A0" w:rsidRPr="009240DA" w:rsidRDefault="00E413A0" w:rsidP="00E413A0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>Пункт 2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413A0" w:rsidRDefault="00E413A0" w:rsidP="00E413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83EE8">
        <w:rPr>
          <w:rFonts w:ascii="Times New Roman" w:hAnsi="Times New Roman"/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10" w:history="1">
        <w:r w:rsidRPr="00A83EE8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83EE8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A83EE8">
        <w:rPr>
          <w:rFonts w:ascii="Times New Roman" w:hAnsi="Times New Roman"/>
          <w:sz w:val="28"/>
          <w:szCs w:val="28"/>
        </w:rPr>
        <w:t>пределах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лимитов бюджетных обязательств, за исключением случаев, установленных </w:t>
      </w:r>
      <w:hyperlink r:id="rId11" w:history="1">
        <w:r w:rsidRPr="00A83EE8">
          <w:rPr>
            <w:rFonts w:ascii="Times New Roman" w:hAnsi="Times New Roman"/>
            <w:sz w:val="28"/>
            <w:szCs w:val="28"/>
          </w:rPr>
          <w:t>частью</w:t>
        </w:r>
      </w:hyperlink>
      <w:r>
        <w:rPr>
          <w:rFonts w:ascii="Times New Roman" w:hAnsi="Times New Roman"/>
          <w:sz w:val="28"/>
          <w:szCs w:val="28"/>
        </w:rPr>
        <w:t xml:space="preserve"> 3  настоящей статьи»;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А</w:t>
      </w:r>
      <w:r w:rsidRPr="00A83EE8">
        <w:rPr>
          <w:rFonts w:ascii="Times New Roman" w:hAnsi="Times New Roman"/>
          <w:sz w:val="28"/>
          <w:szCs w:val="28"/>
        </w:rPr>
        <w:t xml:space="preserve">бзац 3 </w:t>
      </w:r>
      <w:r>
        <w:rPr>
          <w:rFonts w:ascii="Times New Roman" w:hAnsi="Times New Roman"/>
          <w:sz w:val="28"/>
          <w:szCs w:val="28"/>
        </w:rPr>
        <w:t>пункта 2 статьи 20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«Муниципальные программы подлежат приведению в соответствие с решением о бюджете </w:t>
      </w:r>
      <w:r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не позднее 1 апреля текущего финансового года»</w:t>
      </w:r>
      <w:r>
        <w:rPr>
          <w:rFonts w:ascii="Times New Roman" w:hAnsi="Times New Roman"/>
          <w:sz w:val="28"/>
          <w:szCs w:val="28"/>
        </w:rPr>
        <w:t>;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lastRenderedPageBreak/>
        <w:tab/>
        <w:t>1.3.</w:t>
      </w:r>
      <w:r w:rsidRPr="00AA2A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3EE8">
        <w:rPr>
          <w:rFonts w:ascii="Times New Roman" w:hAnsi="Times New Roman"/>
          <w:sz w:val="28"/>
          <w:szCs w:val="28"/>
        </w:rPr>
        <w:t xml:space="preserve">ункт 2 </w:t>
      </w:r>
      <w:r>
        <w:rPr>
          <w:rFonts w:ascii="Times New Roman" w:hAnsi="Times New Roman"/>
          <w:sz w:val="28"/>
          <w:szCs w:val="28"/>
        </w:rPr>
        <w:t xml:space="preserve"> статье 24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«Размер резервного фонда администрации </w:t>
      </w:r>
      <w:r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устанавливается решением о бюджете </w:t>
      </w:r>
      <w:r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>».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1.4.</w:t>
      </w:r>
      <w:r w:rsidRPr="00AA2A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бзац </w:t>
      </w:r>
      <w:r>
        <w:rPr>
          <w:rFonts w:ascii="Times New Roman" w:hAnsi="Times New Roman"/>
          <w:sz w:val="28"/>
          <w:szCs w:val="28"/>
        </w:rPr>
        <w:t xml:space="preserve">6 </w:t>
      </w:r>
      <w:r w:rsidRPr="00A83EE8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 2 статьи 3</w:t>
      </w:r>
      <w:r>
        <w:rPr>
          <w:rFonts w:ascii="Times New Roman" w:hAnsi="Times New Roman"/>
          <w:sz w:val="28"/>
          <w:szCs w:val="28"/>
        </w:rPr>
        <w:t>3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1.5. </w:t>
      </w:r>
      <w:r>
        <w:rPr>
          <w:rFonts w:ascii="Times New Roman" w:hAnsi="Times New Roman"/>
          <w:sz w:val="28"/>
          <w:szCs w:val="28"/>
        </w:rPr>
        <w:t>П</w:t>
      </w:r>
      <w:r w:rsidRPr="00A83EE8">
        <w:rPr>
          <w:rFonts w:ascii="Times New Roman" w:hAnsi="Times New Roman"/>
          <w:sz w:val="28"/>
          <w:szCs w:val="28"/>
        </w:rPr>
        <w:t xml:space="preserve">ункт 9 </w:t>
      </w:r>
      <w:r>
        <w:rPr>
          <w:rFonts w:ascii="Times New Roman" w:hAnsi="Times New Roman"/>
          <w:sz w:val="28"/>
          <w:szCs w:val="28"/>
        </w:rPr>
        <w:t>статьи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Pr="00AA2A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413A0" w:rsidRDefault="00E413A0" w:rsidP="00E413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 «паспорта (проекты паспортов) муниципальных программ (проекты изменений в указанные паспорта); 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Д</w:t>
      </w:r>
      <w:r w:rsidRPr="00A83EE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полнить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статью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Pr="00AA2A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Положения под</w:t>
      </w:r>
      <w:r w:rsidRPr="00A83EE8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ом</w:t>
      </w:r>
      <w:r w:rsidRPr="00A83EE8">
        <w:rPr>
          <w:rFonts w:ascii="Times New Roman" w:hAnsi="Times New Roman"/>
          <w:sz w:val="28"/>
          <w:szCs w:val="28"/>
        </w:rPr>
        <w:t xml:space="preserve"> 10.1 следующего содержания:</w:t>
      </w:r>
    </w:p>
    <w:p w:rsidR="00E413A0" w:rsidRPr="00A83EE8" w:rsidRDefault="00E413A0" w:rsidP="00E413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«реестры </w:t>
      </w:r>
      <w:proofErr w:type="gramStart"/>
      <w:r w:rsidRPr="00A83EE8">
        <w:rPr>
          <w:rFonts w:ascii="Times New Roman" w:hAnsi="Times New Roman"/>
          <w:sz w:val="28"/>
          <w:szCs w:val="28"/>
        </w:rPr>
        <w:t>источников доходов бюджетов бюджетной системы Российской Федерации</w:t>
      </w:r>
      <w:proofErr w:type="gramEnd"/>
      <w:r w:rsidRPr="00A83EE8">
        <w:rPr>
          <w:rFonts w:ascii="Times New Roman" w:hAnsi="Times New Roman"/>
          <w:sz w:val="28"/>
          <w:szCs w:val="28"/>
        </w:rPr>
        <w:t>»;</w:t>
      </w:r>
    </w:p>
    <w:p w:rsidR="00E413A0" w:rsidRPr="00B50C41" w:rsidRDefault="00E413A0" w:rsidP="00E41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Настоящее решение подлежит обнародованию в установленном </w:t>
      </w:r>
      <w:proofErr w:type="gramStart"/>
      <w:r w:rsidRPr="00B50C41">
        <w:rPr>
          <w:rFonts w:ascii="Times New Roman" w:hAnsi="Times New Roman"/>
          <w:sz w:val="28"/>
          <w:szCs w:val="28"/>
        </w:rPr>
        <w:t>порядке</w:t>
      </w:r>
      <w:proofErr w:type="gramEnd"/>
      <w:r w:rsidRPr="00B50C41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413A0" w:rsidRDefault="00E413A0" w:rsidP="00E413A0">
      <w:pPr>
        <w:spacing w:after="0"/>
        <w:ind w:firstLine="708"/>
        <w:rPr>
          <w:rFonts w:ascii="Times New Roman" w:hAnsi="Times New Roman"/>
          <w:color w:val="00000A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B50C41">
        <w:rPr>
          <w:rFonts w:ascii="Times New Roman" w:hAnsi="Times New Roman"/>
          <w:sz w:val="28"/>
          <w:szCs w:val="28"/>
        </w:rPr>
        <w:t>решения</w:t>
      </w:r>
      <w:r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E413A0" w:rsidRDefault="00E413A0" w:rsidP="00E413A0">
      <w:pPr>
        <w:spacing w:after="0"/>
        <w:rPr>
          <w:rFonts w:ascii="Times New Roman" w:hAnsi="Times New Roman"/>
          <w:color w:val="00000A"/>
          <w:sz w:val="28"/>
          <w:szCs w:val="28"/>
        </w:rPr>
      </w:pPr>
    </w:p>
    <w:p w:rsidR="00E413A0" w:rsidRDefault="00E413A0" w:rsidP="00E413A0">
      <w:pPr>
        <w:spacing w:after="0"/>
        <w:rPr>
          <w:rFonts w:ascii="Times New Roman" w:hAnsi="Times New Roman"/>
          <w:color w:val="00000A"/>
          <w:sz w:val="28"/>
          <w:szCs w:val="28"/>
        </w:rPr>
      </w:pPr>
    </w:p>
    <w:p w:rsidR="00E413A0" w:rsidRDefault="00E413A0" w:rsidP="00E413A0">
      <w:pPr>
        <w:spacing w:after="0"/>
        <w:rPr>
          <w:rFonts w:ascii="Times New Roman" w:hAnsi="Times New Roman"/>
          <w:color w:val="00000A"/>
          <w:sz w:val="28"/>
          <w:szCs w:val="28"/>
        </w:rPr>
      </w:pPr>
      <w:bookmarkStart w:id="0" w:name="_GoBack"/>
      <w:bookmarkEnd w:id="0"/>
    </w:p>
    <w:p w:rsidR="00D82F52" w:rsidRPr="00D82F52" w:rsidRDefault="00D82F52" w:rsidP="00D82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2F5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E413A0">
        <w:rPr>
          <w:rFonts w:ascii="Times New Roman" w:hAnsi="Times New Roman" w:cs="Times New Roman"/>
          <w:sz w:val="28"/>
          <w:szCs w:val="28"/>
        </w:rPr>
        <w:tab/>
      </w:r>
      <w:r w:rsidR="00E413A0">
        <w:rPr>
          <w:rFonts w:ascii="Times New Roman" w:hAnsi="Times New Roman" w:cs="Times New Roman"/>
          <w:sz w:val="28"/>
          <w:szCs w:val="28"/>
        </w:rPr>
        <w:tab/>
      </w:r>
      <w:r w:rsidR="00E413A0">
        <w:rPr>
          <w:rFonts w:ascii="Times New Roman" w:hAnsi="Times New Roman" w:cs="Times New Roman"/>
          <w:sz w:val="28"/>
          <w:szCs w:val="28"/>
        </w:rPr>
        <w:tab/>
      </w:r>
      <w:r w:rsidR="00E413A0">
        <w:rPr>
          <w:rFonts w:ascii="Times New Roman" w:hAnsi="Times New Roman" w:cs="Times New Roman"/>
          <w:sz w:val="28"/>
          <w:szCs w:val="28"/>
        </w:rPr>
        <w:tab/>
      </w:r>
      <w:r w:rsidR="00E413A0">
        <w:rPr>
          <w:rFonts w:ascii="Times New Roman" w:hAnsi="Times New Roman" w:cs="Times New Roman"/>
          <w:sz w:val="28"/>
          <w:szCs w:val="28"/>
        </w:rPr>
        <w:tab/>
      </w:r>
      <w:r w:rsidR="00E413A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2F52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D82F52" w:rsidRDefault="00D82F52" w:rsidP="00D82F52"/>
    <w:p w:rsidR="00D82F52" w:rsidRDefault="00D82F52" w:rsidP="00D82F52"/>
    <w:p w:rsidR="00D82F52" w:rsidRDefault="00D82F52" w:rsidP="00D82F52"/>
    <w:p w:rsidR="00D82F52" w:rsidRDefault="00D82F52" w:rsidP="00D82F52"/>
    <w:p w:rsidR="00D82F52" w:rsidRDefault="00D82F52" w:rsidP="00D82F52">
      <w:pPr>
        <w:jc w:val="center"/>
        <w:rPr>
          <w:sz w:val="24"/>
          <w:szCs w:val="24"/>
        </w:rPr>
      </w:pPr>
    </w:p>
    <w:p w:rsidR="00D82F52" w:rsidRDefault="00D82F52" w:rsidP="00D82F52">
      <w:pPr>
        <w:jc w:val="center"/>
      </w:pPr>
    </w:p>
    <w:p w:rsidR="00D82F52" w:rsidRDefault="00D82F52" w:rsidP="00D82F52">
      <w:pPr>
        <w:jc w:val="center"/>
      </w:pPr>
    </w:p>
    <w:p w:rsidR="00D82F52" w:rsidRDefault="00D82F52" w:rsidP="00D82F52">
      <w:pPr>
        <w:jc w:val="center"/>
      </w:pPr>
    </w:p>
    <w:p w:rsidR="00D82F52" w:rsidRDefault="00D82F52" w:rsidP="00D82F52">
      <w:pPr>
        <w:jc w:val="center"/>
      </w:pPr>
    </w:p>
    <w:sectPr w:rsidR="00D82F52" w:rsidSect="005A791C">
      <w:headerReference w:type="default" r:id="rId12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457" w:rsidRDefault="001B5457" w:rsidP="00D244A9">
      <w:pPr>
        <w:spacing w:after="0" w:line="240" w:lineRule="auto"/>
      </w:pPr>
      <w:r>
        <w:separator/>
      </w:r>
    </w:p>
  </w:endnote>
  <w:endnote w:type="continuationSeparator" w:id="0">
    <w:p w:rsidR="001B5457" w:rsidRDefault="001B5457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457" w:rsidRDefault="001B5457" w:rsidP="00D244A9">
      <w:pPr>
        <w:spacing w:after="0" w:line="240" w:lineRule="auto"/>
      </w:pPr>
      <w:r>
        <w:separator/>
      </w:r>
    </w:p>
  </w:footnote>
  <w:footnote w:type="continuationSeparator" w:id="0">
    <w:p w:rsidR="001B5457" w:rsidRDefault="001B5457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E413A0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10514F"/>
    <w:rsid w:val="001A6403"/>
    <w:rsid w:val="001B3F3C"/>
    <w:rsid w:val="001B5457"/>
    <w:rsid w:val="001D3D93"/>
    <w:rsid w:val="001D4103"/>
    <w:rsid w:val="001D7C19"/>
    <w:rsid w:val="001E20C0"/>
    <w:rsid w:val="00216D58"/>
    <w:rsid w:val="0022676E"/>
    <w:rsid w:val="0024254D"/>
    <w:rsid w:val="002930E0"/>
    <w:rsid w:val="002A6121"/>
    <w:rsid w:val="00311B5F"/>
    <w:rsid w:val="003144C2"/>
    <w:rsid w:val="0035328C"/>
    <w:rsid w:val="0039447A"/>
    <w:rsid w:val="003A067B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7460A7"/>
    <w:rsid w:val="007568B9"/>
    <w:rsid w:val="007612B2"/>
    <w:rsid w:val="007C20A8"/>
    <w:rsid w:val="007D7AFA"/>
    <w:rsid w:val="00802391"/>
    <w:rsid w:val="008278B5"/>
    <w:rsid w:val="008346A6"/>
    <w:rsid w:val="0084454C"/>
    <w:rsid w:val="00844E93"/>
    <w:rsid w:val="008535A7"/>
    <w:rsid w:val="00854A86"/>
    <w:rsid w:val="008619C2"/>
    <w:rsid w:val="0089768B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480810&amp;dst=10312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B&amp;n=482981&amp;dst=135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08B99-7939-4790-A58B-2FAAC59C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2024-11-29T05:49:00Z</cp:lastPrinted>
  <dcterms:created xsi:type="dcterms:W3CDTF">2024-12-17T05:25:00Z</dcterms:created>
  <dcterms:modified xsi:type="dcterms:W3CDTF">2024-12-17T05:34:00Z</dcterms:modified>
</cp:coreProperties>
</file>