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Default="00C34BE2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545863">
        <w:rPr>
          <w:sz w:val="28"/>
          <w:szCs w:val="28"/>
        </w:rPr>
        <w:t>Кидрячевский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A02728" w:rsidRPr="00A02728" w:rsidRDefault="00A02728" w:rsidP="00A02728">
      <w:pPr>
        <w:keepNext/>
        <w:ind w:left="-426" w:firstLine="426"/>
        <w:jc w:val="center"/>
        <w:outlineLvl w:val="5"/>
        <w:rPr>
          <w:sz w:val="28"/>
          <w:szCs w:val="28"/>
        </w:rPr>
      </w:pPr>
      <w:bookmarkStart w:id="0" w:name="_GoBack"/>
      <w:r w:rsidRPr="00A02728">
        <w:rPr>
          <w:sz w:val="28"/>
          <w:szCs w:val="28"/>
        </w:rPr>
        <w:t xml:space="preserve">О внесении изменений и дополнений в Положение о  бюджетном процессе в сельском поселении Кидрячевский сельсовет  муниципального района  </w:t>
      </w:r>
    </w:p>
    <w:p w:rsidR="00A02728" w:rsidRPr="00A02728" w:rsidRDefault="00A02728" w:rsidP="00A02728">
      <w:pPr>
        <w:keepNext/>
        <w:ind w:left="-426" w:firstLine="426"/>
        <w:jc w:val="center"/>
        <w:outlineLvl w:val="5"/>
        <w:rPr>
          <w:rFonts w:eastAsia="Calibri"/>
          <w:sz w:val="28"/>
          <w:szCs w:val="28"/>
        </w:rPr>
      </w:pPr>
      <w:proofErr w:type="spellStart"/>
      <w:r w:rsidRPr="00A02728">
        <w:rPr>
          <w:sz w:val="28"/>
          <w:szCs w:val="28"/>
        </w:rPr>
        <w:t>Давлекановский</w:t>
      </w:r>
      <w:proofErr w:type="spellEnd"/>
      <w:r w:rsidRPr="00A02728">
        <w:rPr>
          <w:sz w:val="28"/>
          <w:szCs w:val="28"/>
        </w:rPr>
        <w:t xml:space="preserve"> район Республики Башкортостан</w:t>
      </w:r>
    </w:p>
    <w:bookmarkEnd w:id="0"/>
    <w:p w:rsidR="00A02728" w:rsidRPr="00A02728" w:rsidRDefault="00A02728" w:rsidP="00A02728">
      <w:pPr>
        <w:autoSpaceDE w:val="0"/>
        <w:autoSpaceDN w:val="0"/>
        <w:adjustRightInd w:val="0"/>
        <w:spacing w:line="317" w:lineRule="exact"/>
        <w:jc w:val="center"/>
        <w:rPr>
          <w:sz w:val="28"/>
          <w:szCs w:val="28"/>
        </w:rPr>
      </w:pPr>
    </w:p>
    <w:p w:rsidR="00A02728" w:rsidRPr="00A02728" w:rsidRDefault="00A02728" w:rsidP="00A02728">
      <w:pPr>
        <w:ind w:firstLine="709"/>
        <w:jc w:val="both"/>
        <w:rPr>
          <w:sz w:val="28"/>
          <w:szCs w:val="28"/>
        </w:rPr>
      </w:pPr>
      <w:r w:rsidRPr="00A02728">
        <w:rPr>
          <w:sz w:val="28"/>
          <w:szCs w:val="28"/>
        </w:rPr>
        <w:t xml:space="preserve">Рассмотрев протест прокурора </w:t>
      </w:r>
      <w:proofErr w:type="spellStart"/>
      <w:r w:rsidRPr="00A02728">
        <w:rPr>
          <w:sz w:val="28"/>
          <w:szCs w:val="28"/>
        </w:rPr>
        <w:t>Давлекановского</w:t>
      </w:r>
      <w:proofErr w:type="spellEnd"/>
      <w:r w:rsidRPr="00A02728">
        <w:rPr>
          <w:sz w:val="28"/>
          <w:szCs w:val="28"/>
        </w:rPr>
        <w:t xml:space="preserve"> района, руководствуясь Федеральным законом от 06.10.2003 № 131-ФЗ «Об общих принципах организации местного самоуправления в Российской Федерации», </w:t>
      </w:r>
    </w:p>
    <w:p w:rsidR="00A02728" w:rsidRPr="00A02728" w:rsidRDefault="00A02728" w:rsidP="00A02728">
      <w:pPr>
        <w:rPr>
          <w:sz w:val="28"/>
          <w:szCs w:val="28"/>
        </w:rPr>
      </w:pPr>
      <w:proofErr w:type="gramStart"/>
      <w:r w:rsidRPr="00A02728">
        <w:rPr>
          <w:sz w:val="28"/>
          <w:szCs w:val="28"/>
        </w:rPr>
        <w:t>р</w:t>
      </w:r>
      <w:proofErr w:type="gramEnd"/>
      <w:r w:rsidRPr="00A02728">
        <w:rPr>
          <w:sz w:val="28"/>
          <w:szCs w:val="28"/>
        </w:rPr>
        <w:t xml:space="preserve"> е ш и л:</w:t>
      </w:r>
    </w:p>
    <w:p w:rsidR="00A02728" w:rsidRPr="00A02728" w:rsidRDefault="00A02728" w:rsidP="00A02728">
      <w:pPr>
        <w:widowControl w:val="0"/>
        <w:numPr>
          <w:ilvl w:val="0"/>
          <w:numId w:val="4"/>
        </w:numPr>
        <w:tabs>
          <w:tab w:val="left" w:pos="709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A02728">
        <w:rPr>
          <w:bCs/>
          <w:sz w:val="28"/>
          <w:szCs w:val="28"/>
        </w:rPr>
        <w:t xml:space="preserve">Внести </w:t>
      </w:r>
      <w:r w:rsidRPr="00A02728">
        <w:rPr>
          <w:sz w:val="28"/>
          <w:szCs w:val="28"/>
        </w:rPr>
        <w:t>в Положени</w:t>
      </w:r>
      <w:r w:rsidRPr="00A02728">
        <w:rPr>
          <w:rFonts w:cs="Courier New"/>
          <w:sz w:val="28"/>
          <w:szCs w:val="28"/>
        </w:rPr>
        <w:t>е</w:t>
      </w:r>
      <w:r w:rsidRPr="00A02728">
        <w:rPr>
          <w:sz w:val="28"/>
          <w:szCs w:val="28"/>
        </w:rPr>
        <w:t xml:space="preserve"> о  бюджетном процессе в сельском поселении </w:t>
      </w:r>
      <w:r w:rsidRPr="00A02728">
        <w:rPr>
          <w:rFonts w:cs="Courier New"/>
          <w:sz w:val="28"/>
          <w:szCs w:val="28"/>
        </w:rPr>
        <w:t xml:space="preserve">Кидрячевский </w:t>
      </w:r>
      <w:r w:rsidRPr="00A02728">
        <w:rPr>
          <w:sz w:val="28"/>
          <w:szCs w:val="28"/>
        </w:rPr>
        <w:t xml:space="preserve">сельсовет  муниципального района  </w:t>
      </w:r>
      <w:proofErr w:type="spellStart"/>
      <w:r w:rsidRPr="00A02728">
        <w:rPr>
          <w:sz w:val="28"/>
          <w:szCs w:val="28"/>
        </w:rPr>
        <w:t>Давлекановский</w:t>
      </w:r>
      <w:proofErr w:type="spellEnd"/>
      <w:r w:rsidRPr="00A02728">
        <w:rPr>
          <w:sz w:val="28"/>
          <w:szCs w:val="28"/>
        </w:rPr>
        <w:t xml:space="preserve"> район Республики Башкортостан</w:t>
      </w:r>
      <w:r w:rsidRPr="00A02728">
        <w:rPr>
          <w:rFonts w:cs="Courier New"/>
          <w:sz w:val="28"/>
          <w:szCs w:val="28"/>
        </w:rPr>
        <w:t>, утвержденное решением Совета</w:t>
      </w:r>
      <w:r w:rsidRPr="00A02728">
        <w:rPr>
          <w:sz w:val="28"/>
          <w:szCs w:val="28"/>
        </w:rPr>
        <w:t xml:space="preserve"> сельского поселения Кидрячевский сельсовет муниципального района </w:t>
      </w:r>
      <w:proofErr w:type="spellStart"/>
      <w:r w:rsidRPr="00A02728">
        <w:rPr>
          <w:sz w:val="28"/>
          <w:szCs w:val="28"/>
        </w:rPr>
        <w:t>Давлекановский</w:t>
      </w:r>
      <w:proofErr w:type="spellEnd"/>
      <w:r w:rsidRPr="00A02728">
        <w:rPr>
          <w:sz w:val="28"/>
          <w:szCs w:val="28"/>
        </w:rPr>
        <w:t xml:space="preserve"> район от 21 марта 2014 года № 13</w:t>
      </w:r>
      <w:r w:rsidRPr="00A02728">
        <w:rPr>
          <w:bCs/>
          <w:sz w:val="28"/>
          <w:szCs w:val="28"/>
        </w:rPr>
        <w:t xml:space="preserve"> (далее – Положение), следующие изменения:</w:t>
      </w:r>
    </w:p>
    <w:p w:rsidR="00A02728" w:rsidRPr="00A02728" w:rsidRDefault="00A02728" w:rsidP="00A02728">
      <w:pPr>
        <w:widowControl w:val="0"/>
        <w:numPr>
          <w:ilvl w:val="1"/>
          <w:numId w:val="4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A02728">
        <w:rPr>
          <w:sz w:val="28"/>
          <w:szCs w:val="28"/>
        </w:rPr>
        <w:t>Пункт 8 статьи 6 Положения признать утратившим силу;</w:t>
      </w:r>
    </w:p>
    <w:p w:rsidR="00A02728" w:rsidRPr="00A02728" w:rsidRDefault="00A02728" w:rsidP="00A02728">
      <w:pPr>
        <w:widowControl w:val="0"/>
        <w:numPr>
          <w:ilvl w:val="1"/>
          <w:numId w:val="4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A02728">
        <w:rPr>
          <w:sz w:val="28"/>
          <w:szCs w:val="28"/>
        </w:rPr>
        <w:t xml:space="preserve">Часть 5 статьи 9 Положения дополнить абзацем следующего содержания: </w:t>
      </w:r>
    </w:p>
    <w:p w:rsidR="00A02728" w:rsidRPr="00A02728" w:rsidRDefault="00A02728" w:rsidP="00A027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02728">
        <w:rPr>
          <w:sz w:val="28"/>
          <w:szCs w:val="28"/>
        </w:rPr>
        <w:t>«Администрация сельского поселения вправе формировать муниципальное задание на оказание муниципальных услуг и выполнение работ муниципальными учреждениями муниципальных образований, в соответствии с региональным перечнем (классификатором)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оказание и выполнение которых предусмотрено нормативными правовыми актами, в том числе при осуществлении переданных им полномочий»;</w:t>
      </w:r>
      <w:proofErr w:type="gramEnd"/>
    </w:p>
    <w:p w:rsidR="00A02728" w:rsidRPr="00A02728" w:rsidRDefault="00A02728" w:rsidP="00A02728">
      <w:pPr>
        <w:numPr>
          <w:ilvl w:val="1"/>
          <w:numId w:val="4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A02728">
        <w:rPr>
          <w:sz w:val="28"/>
          <w:szCs w:val="28"/>
        </w:rPr>
        <w:t>В Абзаце 3 части 2 статьи 20 Положения слово "двух" заменить словом "трех";</w:t>
      </w:r>
    </w:p>
    <w:p w:rsidR="00A02728" w:rsidRPr="00A02728" w:rsidRDefault="00A02728" w:rsidP="00A0272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2728">
        <w:rPr>
          <w:sz w:val="28"/>
          <w:szCs w:val="28"/>
        </w:rPr>
        <w:t>1.4. В части 2 статьи 24 Положения слова ", и не может превышать 3 процента утвержденного указанным решением общего объема расходов" исключить;</w:t>
      </w:r>
    </w:p>
    <w:p w:rsidR="00A02728" w:rsidRPr="00A02728" w:rsidRDefault="00A02728" w:rsidP="00A0272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2728">
        <w:rPr>
          <w:sz w:val="28"/>
          <w:szCs w:val="28"/>
        </w:rPr>
        <w:t>1.5. Часть 2 статьи 56 Положения изложить в следующей редакции:</w:t>
      </w:r>
    </w:p>
    <w:p w:rsidR="00A02728" w:rsidRPr="00A02728" w:rsidRDefault="00A02728" w:rsidP="00A0272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2728">
        <w:rPr>
          <w:sz w:val="28"/>
          <w:szCs w:val="28"/>
        </w:rPr>
        <w:t>«2. Одновременно с годовым отчетом об исполнении бюджета представляются:</w:t>
      </w:r>
    </w:p>
    <w:p w:rsidR="00A02728" w:rsidRPr="00A02728" w:rsidRDefault="00A02728" w:rsidP="00A0272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2728">
        <w:rPr>
          <w:sz w:val="28"/>
          <w:szCs w:val="28"/>
        </w:rPr>
        <w:t xml:space="preserve"> пояснительная записка к нему, содержащая анализ исполнения бюджета и бюджетной отчетности, и сведения о выполнении муниципального задания и (или) иных результатах использования бюджетных ассигнований, </w:t>
      </w:r>
    </w:p>
    <w:p w:rsidR="00A02728" w:rsidRPr="00A02728" w:rsidRDefault="00A02728" w:rsidP="00A0272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2728">
        <w:rPr>
          <w:sz w:val="28"/>
          <w:szCs w:val="28"/>
        </w:rPr>
        <w:t xml:space="preserve">проект решения об исполнении бюджета за отчетный финансовый год; </w:t>
      </w:r>
    </w:p>
    <w:p w:rsidR="00A02728" w:rsidRPr="00A02728" w:rsidRDefault="00A02728" w:rsidP="00A0272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2728">
        <w:rPr>
          <w:sz w:val="28"/>
          <w:szCs w:val="28"/>
        </w:rPr>
        <w:t xml:space="preserve">бюджетная отчетность об исполнении бюджета сельского поселения; </w:t>
      </w:r>
    </w:p>
    <w:p w:rsidR="00A02728" w:rsidRPr="00A02728" w:rsidRDefault="00A02728" w:rsidP="00A027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2728">
        <w:rPr>
          <w:sz w:val="28"/>
          <w:szCs w:val="28"/>
        </w:rPr>
        <w:t>иные документы, предусмотренные бюджетным законодательством Российской Федерации»;</w:t>
      </w:r>
    </w:p>
    <w:p w:rsidR="00A02728" w:rsidRPr="00A02728" w:rsidRDefault="00A02728" w:rsidP="00A027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2728">
        <w:rPr>
          <w:sz w:val="28"/>
          <w:szCs w:val="28"/>
        </w:rPr>
        <w:lastRenderedPageBreak/>
        <w:t xml:space="preserve">2. 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</w:t>
      </w:r>
      <w:proofErr w:type="spellStart"/>
      <w:r w:rsidRPr="00A02728">
        <w:rPr>
          <w:sz w:val="28"/>
          <w:szCs w:val="28"/>
        </w:rPr>
        <w:t>Давлекановский</w:t>
      </w:r>
      <w:proofErr w:type="spellEnd"/>
      <w:r w:rsidRPr="00A02728">
        <w:rPr>
          <w:sz w:val="28"/>
          <w:szCs w:val="28"/>
        </w:rPr>
        <w:t xml:space="preserve"> район Республики Башкортостан (раздел «Поселения муниципального района»).</w:t>
      </w:r>
    </w:p>
    <w:p w:rsidR="00A02728" w:rsidRPr="00A02728" w:rsidRDefault="00A02728" w:rsidP="00A027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2728">
        <w:rPr>
          <w:sz w:val="28"/>
          <w:szCs w:val="28"/>
        </w:rPr>
        <w:t xml:space="preserve">3. </w:t>
      </w:r>
      <w:proofErr w:type="gramStart"/>
      <w:r w:rsidRPr="00A02728">
        <w:rPr>
          <w:color w:val="00000A"/>
          <w:sz w:val="28"/>
          <w:szCs w:val="28"/>
        </w:rPr>
        <w:t>Контроль за</w:t>
      </w:r>
      <w:proofErr w:type="gramEnd"/>
      <w:r w:rsidRPr="00A02728">
        <w:rPr>
          <w:color w:val="00000A"/>
          <w:sz w:val="28"/>
          <w:szCs w:val="28"/>
        </w:rPr>
        <w:t xml:space="preserve"> исполнением настоящего </w:t>
      </w:r>
      <w:r w:rsidRPr="00A02728">
        <w:rPr>
          <w:sz w:val="28"/>
          <w:szCs w:val="28"/>
        </w:rPr>
        <w:t>решения</w:t>
      </w:r>
      <w:r w:rsidRPr="00A02728">
        <w:rPr>
          <w:color w:val="00000A"/>
          <w:sz w:val="28"/>
          <w:szCs w:val="28"/>
        </w:rPr>
        <w:t xml:space="preserve"> оставляю за собой.</w:t>
      </w:r>
    </w:p>
    <w:p w:rsidR="00A02728" w:rsidRPr="00A02728" w:rsidRDefault="00A02728" w:rsidP="00A02728">
      <w:pPr>
        <w:ind w:left="709"/>
        <w:contextualSpacing/>
        <w:jc w:val="both"/>
        <w:rPr>
          <w:color w:val="00000A"/>
          <w:sz w:val="28"/>
          <w:szCs w:val="28"/>
        </w:rPr>
      </w:pPr>
    </w:p>
    <w:p w:rsidR="00A02728" w:rsidRPr="00A02728" w:rsidRDefault="00A02728" w:rsidP="00A02728">
      <w:pPr>
        <w:jc w:val="both"/>
        <w:rPr>
          <w:sz w:val="28"/>
          <w:szCs w:val="28"/>
        </w:rPr>
      </w:pPr>
    </w:p>
    <w:p w:rsidR="00A02728" w:rsidRPr="00A02728" w:rsidRDefault="00A02728" w:rsidP="00A02728">
      <w:pPr>
        <w:jc w:val="both"/>
        <w:rPr>
          <w:sz w:val="28"/>
          <w:szCs w:val="28"/>
        </w:rPr>
      </w:pPr>
    </w:p>
    <w:p w:rsidR="00A02728" w:rsidRPr="00A02728" w:rsidRDefault="00A02728" w:rsidP="00A02728">
      <w:pPr>
        <w:jc w:val="both"/>
        <w:rPr>
          <w:sz w:val="28"/>
          <w:szCs w:val="28"/>
        </w:rPr>
      </w:pPr>
    </w:p>
    <w:p w:rsidR="00A02728" w:rsidRPr="00A02728" w:rsidRDefault="00A02728" w:rsidP="00A02728">
      <w:pPr>
        <w:jc w:val="both"/>
        <w:rPr>
          <w:sz w:val="28"/>
          <w:szCs w:val="28"/>
        </w:rPr>
      </w:pPr>
    </w:p>
    <w:p w:rsidR="00A02728" w:rsidRPr="00A02728" w:rsidRDefault="00A02728" w:rsidP="00A02728">
      <w:pPr>
        <w:jc w:val="both"/>
        <w:rPr>
          <w:sz w:val="28"/>
          <w:szCs w:val="28"/>
        </w:rPr>
      </w:pPr>
    </w:p>
    <w:p w:rsidR="00A02728" w:rsidRPr="00A02728" w:rsidRDefault="00A02728" w:rsidP="00A02728">
      <w:pPr>
        <w:jc w:val="both"/>
        <w:rPr>
          <w:sz w:val="28"/>
          <w:szCs w:val="28"/>
        </w:rPr>
      </w:pPr>
    </w:p>
    <w:p w:rsidR="00A02728" w:rsidRPr="00A02728" w:rsidRDefault="00A02728" w:rsidP="00A02728">
      <w:pPr>
        <w:jc w:val="both"/>
        <w:rPr>
          <w:sz w:val="28"/>
          <w:szCs w:val="28"/>
        </w:rPr>
      </w:pPr>
      <w:r w:rsidRPr="00A02728">
        <w:rPr>
          <w:sz w:val="28"/>
          <w:szCs w:val="28"/>
        </w:rPr>
        <w:t>Глава сельского поселения</w:t>
      </w:r>
      <w:r w:rsidRPr="00A02728">
        <w:rPr>
          <w:rFonts w:ascii="Peterburg" w:hAnsi="Peterburg"/>
          <w:sz w:val="28"/>
          <w:szCs w:val="20"/>
        </w:rPr>
        <w:t xml:space="preserve"> </w:t>
      </w:r>
      <w:r w:rsidRPr="00A02728">
        <w:rPr>
          <w:rFonts w:ascii="Calibri" w:hAnsi="Calibri"/>
          <w:sz w:val="28"/>
          <w:szCs w:val="20"/>
        </w:rPr>
        <w:t xml:space="preserve">                                                           </w:t>
      </w:r>
    </w:p>
    <w:p w:rsidR="00A02728" w:rsidRPr="00A02728" w:rsidRDefault="00A02728" w:rsidP="00A02728">
      <w:pPr>
        <w:spacing w:line="360" w:lineRule="auto"/>
        <w:jc w:val="both"/>
        <w:rPr>
          <w:sz w:val="28"/>
          <w:szCs w:val="28"/>
        </w:rPr>
      </w:pPr>
    </w:p>
    <w:p w:rsidR="00A02728" w:rsidRPr="00A02728" w:rsidRDefault="00A02728" w:rsidP="00A02728">
      <w:pPr>
        <w:spacing w:line="360" w:lineRule="auto"/>
        <w:jc w:val="both"/>
        <w:rPr>
          <w:sz w:val="28"/>
          <w:szCs w:val="28"/>
        </w:rPr>
      </w:pPr>
    </w:p>
    <w:p w:rsidR="00A02728" w:rsidRPr="00A02728" w:rsidRDefault="00A02728" w:rsidP="00A02728">
      <w:pPr>
        <w:rPr>
          <w:sz w:val="28"/>
          <w:szCs w:val="28"/>
        </w:rPr>
      </w:pPr>
    </w:p>
    <w:p w:rsidR="00A02728" w:rsidRPr="00A02728" w:rsidRDefault="00A02728" w:rsidP="00A02728">
      <w:pPr>
        <w:ind w:left="2124" w:firstLine="708"/>
        <w:jc w:val="right"/>
        <w:rPr>
          <w:sz w:val="28"/>
          <w:szCs w:val="20"/>
        </w:rPr>
      </w:pPr>
      <w:r w:rsidRPr="00A02728">
        <w:rPr>
          <w:rFonts w:ascii="Peterburg" w:hAnsi="Peterburg"/>
          <w:sz w:val="28"/>
          <w:szCs w:val="20"/>
        </w:rPr>
        <w:t xml:space="preserve">      </w:t>
      </w:r>
      <w:r w:rsidRPr="00A02728">
        <w:rPr>
          <w:rFonts w:ascii="Calibri" w:hAnsi="Calibri"/>
          <w:sz w:val="28"/>
          <w:szCs w:val="20"/>
        </w:rPr>
        <w:t xml:space="preserve">                                    </w:t>
      </w:r>
      <w:r w:rsidRPr="00A02728">
        <w:rPr>
          <w:rFonts w:ascii="Peterburg" w:hAnsi="Peterburg"/>
          <w:sz w:val="28"/>
          <w:szCs w:val="20"/>
        </w:rPr>
        <w:t xml:space="preserve">                 </w:t>
      </w:r>
    </w:p>
    <w:p w:rsidR="00A02728" w:rsidRPr="00A02728" w:rsidRDefault="00A02728" w:rsidP="00A02728">
      <w:pPr>
        <w:spacing w:line="360" w:lineRule="auto"/>
        <w:jc w:val="right"/>
        <w:rPr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5D1AD8" w:rsidRPr="005D1AD8" w:rsidRDefault="005D1AD8" w:rsidP="005D1AD8">
      <w:pPr>
        <w:ind w:firstLine="720"/>
        <w:jc w:val="both"/>
        <w:rPr>
          <w:sz w:val="28"/>
          <w:szCs w:val="28"/>
        </w:rPr>
      </w:pPr>
      <w:r w:rsidRPr="005D1AD8">
        <w:rPr>
          <w:rFonts w:eastAsia="Calibri"/>
          <w:bCs/>
          <w:sz w:val="28"/>
          <w:szCs w:val="28"/>
          <w:lang w:eastAsia="en-US"/>
        </w:rPr>
        <w:t xml:space="preserve">                                                  </w:t>
      </w: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702619" w:rsidRDefault="00702619" w:rsidP="0066174A">
      <w:pPr>
        <w:ind w:firstLine="720"/>
        <w:jc w:val="both"/>
        <w:rPr>
          <w:sz w:val="28"/>
          <w:szCs w:val="28"/>
        </w:rPr>
      </w:pPr>
    </w:p>
    <w:sectPr w:rsidR="00702619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1">
    <w:nsid w:val="485E0B82"/>
    <w:multiLevelType w:val="hybridMultilevel"/>
    <w:tmpl w:val="72664B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</w:lvl>
    <w:lvl w:ilvl="1">
      <w:start w:val="1"/>
      <w:numFmt w:val="decimal"/>
      <w:isLgl/>
      <w:lvlText w:val="%1.%2."/>
      <w:lvlJc w:val="left"/>
      <w:pPr>
        <w:ind w:left="2539" w:hanging="1830"/>
      </w:pPr>
    </w:lvl>
    <w:lvl w:ilvl="2">
      <w:start w:val="1"/>
      <w:numFmt w:val="decimal"/>
      <w:isLgl/>
      <w:lvlText w:val="%1.%2.%3."/>
      <w:lvlJc w:val="left"/>
      <w:pPr>
        <w:ind w:left="2543" w:hanging="1830"/>
      </w:pPr>
    </w:lvl>
    <w:lvl w:ilvl="3">
      <w:start w:val="1"/>
      <w:numFmt w:val="decimal"/>
      <w:isLgl/>
      <w:lvlText w:val="%1.%2.%3.%4."/>
      <w:lvlJc w:val="left"/>
      <w:pPr>
        <w:ind w:left="2547" w:hanging="1830"/>
      </w:pPr>
    </w:lvl>
    <w:lvl w:ilvl="4">
      <w:start w:val="1"/>
      <w:numFmt w:val="decimal"/>
      <w:isLgl/>
      <w:lvlText w:val="%1.%2.%3.%4.%5."/>
      <w:lvlJc w:val="left"/>
      <w:pPr>
        <w:ind w:left="2551" w:hanging="1830"/>
      </w:pPr>
    </w:lvl>
    <w:lvl w:ilvl="5">
      <w:start w:val="1"/>
      <w:numFmt w:val="decimal"/>
      <w:isLgl/>
      <w:lvlText w:val="%1.%2.%3.%4.%5.%6."/>
      <w:lvlJc w:val="left"/>
      <w:pPr>
        <w:ind w:left="2555" w:hanging="1830"/>
      </w:pPr>
    </w:lvl>
    <w:lvl w:ilvl="6">
      <w:start w:val="1"/>
      <w:numFmt w:val="decimal"/>
      <w:isLgl/>
      <w:lvlText w:val="%1.%2.%3.%4.%5.%6.%7."/>
      <w:lvlJc w:val="left"/>
      <w:pPr>
        <w:ind w:left="2559" w:hanging="1830"/>
      </w:p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</w:lvl>
  </w:abstractNum>
  <w:abstractNum w:abstractNumId="3">
    <w:nsid w:val="590C6F04"/>
    <w:multiLevelType w:val="hybridMultilevel"/>
    <w:tmpl w:val="E836272A"/>
    <w:lvl w:ilvl="0" w:tplc="61A8C96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647E7F5F"/>
    <w:multiLevelType w:val="hybridMultilevel"/>
    <w:tmpl w:val="92B0E098"/>
    <w:lvl w:ilvl="0" w:tplc="E77AE7F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B5315"/>
    <w:rsid w:val="000D5365"/>
    <w:rsid w:val="001100CD"/>
    <w:rsid w:val="00136897"/>
    <w:rsid w:val="001608BA"/>
    <w:rsid w:val="00174409"/>
    <w:rsid w:val="001A40E5"/>
    <w:rsid w:val="00247CF3"/>
    <w:rsid w:val="00273FB3"/>
    <w:rsid w:val="00277EAC"/>
    <w:rsid w:val="0028051D"/>
    <w:rsid w:val="0029729A"/>
    <w:rsid w:val="002F7383"/>
    <w:rsid w:val="003036A4"/>
    <w:rsid w:val="004A2EAA"/>
    <w:rsid w:val="00545863"/>
    <w:rsid w:val="00565563"/>
    <w:rsid w:val="005D1AD8"/>
    <w:rsid w:val="005F1D87"/>
    <w:rsid w:val="0063126F"/>
    <w:rsid w:val="0064168D"/>
    <w:rsid w:val="0066174A"/>
    <w:rsid w:val="00673071"/>
    <w:rsid w:val="00702619"/>
    <w:rsid w:val="00724BF1"/>
    <w:rsid w:val="00764F7A"/>
    <w:rsid w:val="008E0B88"/>
    <w:rsid w:val="0094170B"/>
    <w:rsid w:val="00984B36"/>
    <w:rsid w:val="009A5882"/>
    <w:rsid w:val="00A02728"/>
    <w:rsid w:val="00A4231A"/>
    <w:rsid w:val="00AB5BA4"/>
    <w:rsid w:val="00B04A0B"/>
    <w:rsid w:val="00B439E4"/>
    <w:rsid w:val="00BA02D0"/>
    <w:rsid w:val="00BF5AAE"/>
    <w:rsid w:val="00C34BE2"/>
    <w:rsid w:val="00D101A6"/>
    <w:rsid w:val="00D8494B"/>
    <w:rsid w:val="00F04FB2"/>
    <w:rsid w:val="00F24EAD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97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97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Кидрячевский</cp:lastModifiedBy>
  <cp:revision>47</cp:revision>
  <dcterms:created xsi:type="dcterms:W3CDTF">2016-01-12T13:02:00Z</dcterms:created>
  <dcterms:modified xsi:type="dcterms:W3CDTF">2024-02-06T04:37:00Z</dcterms:modified>
</cp:coreProperties>
</file>