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D09" w:rsidRDefault="00624D09" w:rsidP="007F73A1">
      <w:pPr>
        <w:spacing w:after="0" w:line="240" w:lineRule="auto"/>
        <w:jc w:val="center"/>
        <w:rPr>
          <w:rFonts w:ascii="Times New Roman" w:eastAsia="Times New Roman" w:hAnsi="Times New Roman" w:cs="Times New Roman"/>
          <w:sz w:val="26"/>
          <w:szCs w:val="28"/>
          <w:lang w:eastAsia="ru-RU"/>
        </w:rPr>
      </w:pPr>
    </w:p>
    <w:p w:rsidR="007F73A1" w:rsidRPr="00DC6D17" w:rsidRDefault="007F73A1" w:rsidP="007F73A1">
      <w:pPr>
        <w:spacing w:after="0" w:line="240" w:lineRule="auto"/>
        <w:jc w:val="center"/>
        <w:rPr>
          <w:rFonts w:ascii="Times New Roman" w:eastAsia="Times New Roman" w:hAnsi="Times New Roman" w:cs="Times New Roman"/>
          <w:sz w:val="26"/>
          <w:szCs w:val="28"/>
          <w:lang w:eastAsia="ru-RU"/>
        </w:rPr>
      </w:pPr>
      <w:r w:rsidRPr="00DC6D17">
        <w:rPr>
          <w:rFonts w:ascii="Times New Roman" w:eastAsia="Times New Roman" w:hAnsi="Times New Roman" w:cs="Times New Roman"/>
          <w:sz w:val="26"/>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rsidR="007F73A1" w:rsidRPr="00DC6D17" w:rsidRDefault="007F73A1" w:rsidP="007F73A1">
      <w:pPr>
        <w:spacing w:after="0" w:line="240" w:lineRule="auto"/>
        <w:rPr>
          <w:rFonts w:ascii="Times New Roman" w:eastAsia="Times New Roman" w:hAnsi="Times New Roman" w:cs="Times New Roman"/>
          <w:sz w:val="26"/>
          <w:szCs w:val="28"/>
          <w:lang w:eastAsia="ru-RU"/>
        </w:rPr>
      </w:pPr>
    </w:p>
    <w:p w:rsidR="007F73A1" w:rsidRPr="00DC6D17" w:rsidRDefault="007F73A1" w:rsidP="007F73A1">
      <w:pPr>
        <w:spacing w:after="0" w:line="240" w:lineRule="auto"/>
        <w:rPr>
          <w:rFonts w:ascii="Times New Roman" w:eastAsia="Times New Roman" w:hAnsi="Times New Roman" w:cs="Times New Roman"/>
          <w:sz w:val="26"/>
          <w:szCs w:val="28"/>
          <w:lang w:eastAsia="ru-RU"/>
        </w:rPr>
      </w:pPr>
    </w:p>
    <w:p w:rsidR="007F73A1" w:rsidRDefault="007F73A1" w:rsidP="007F73A1">
      <w:pPr>
        <w:spacing w:after="0" w:line="240" w:lineRule="auto"/>
        <w:jc w:val="center"/>
        <w:rPr>
          <w:rFonts w:ascii="Times New Roman" w:eastAsia="Times New Roman" w:hAnsi="Times New Roman" w:cs="Times New Roman"/>
          <w:sz w:val="26"/>
          <w:szCs w:val="28"/>
          <w:lang w:eastAsia="ru-RU"/>
        </w:rPr>
      </w:pPr>
      <w:r w:rsidRPr="00DC6D17">
        <w:rPr>
          <w:rFonts w:ascii="Times New Roman" w:eastAsia="Times New Roman" w:hAnsi="Times New Roman" w:cs="Times New Roman"/>
          <w:sz w:val="26"/>
          <w:szCs w:val="28"/>
          <w:lang w:eastAsia="ru-RU"/>
        </w:rPr>
        <w:t>ПОСТАНОВЛЕНИЕ</w:t>
      </w:r>
    </w:p>
    <w:p w:rsidR="008703F6" w:rsidRPr="00DC6D17" w:rsidRDefault="008703F6" w:rsidP="008703F6">
      <w:pPr>
        <w:widowControl w:val="0"/>
        <w:autoSpaceDE w:val="0"/>
        <w:autoSpaceDN w:val="0"/>
        <w:adjustRightInd w:val="0"/>
        <w:spacing w:after="0" w:line="240" w:lineRule="auto"/>
        <w:ind w:firstLine="709"/>
        <w:jc w:val="center"/>
        <w:rPr>
          <w:rFonts w:ascii="Times New Roman" w:hAnsi="Times New Roman" w:cs="Times New Roman"/>
          <w:b/>
          <w:sz w:val="26"/>
          <w:szCs w:val="28"/>
        </w:rPr>
      </w:pPr>
    </w:p>
    <w:p w:rsidR="007F73A1" w:rsidRPr="00DC6D17" w:rsidRDefault="007F73A1" w:rsidP="008703F6">
      <w:pPr>
        <w:widowControl w:val="0"/>
        <w:autoSpaceDE w:val="0"/>
        <w:autoSpaceDN w:val="0"/>
        <w:adjustRightInd w:val="0"/>
        <w:spacing w:after="0" w:line="240" w:lineRule="auto"/>
        <w:ind w:firstLine="709"/>
        <w:jc w:val="center"/>
        <w:rPr>
          <w:rFonts w:ascii="Times New Roman" w:hAnsi="Times New Roman" w:cs="Times New Roman"/>
          <w:b/>
          <w:sz w:val="26"/>
          <w:szCs w:val="28"/>
        </w:rPr>
      </w:pPr>
    </w:p>
    <w:p w:rsidR="008703F6" w:rsidRPr="00DC6D17" w:rsidRDefault="008703F6" w:rsidP="007F73A1">
      <w:pPr>
        <w:widowControl w:val="0"/>
        <w:autoSpaceDE w:val="0"/>
        <w:autoSpaceDN w:val="0"/>
        <w:adjustRightInd w:val="0"/>
        <w:spacing w:after="0" w:line="240" w:lineRule="auto"/>
        <w:ind w:firstLine="709"/>
        <w:jc w:val="center"/>
        <w:rPr>
          <w:rFonts w:ascii="Times New Roman" w:hAnsi="Times New Roman" w:cs="Times New Roman"/>
          <w:b/>
          <w:bCs/>
          <w:sz w:val="26"/>
          <w:szCs w:val="28"/>
        </w:rPr>
      </w:pPr>
      <w:r w:rsidRPr="00DC6D17">
        <w:rPr>
          <w:rFonts w:ascii="Times New Roman" w:hAnsi="Times New Roman" w:cs="Times New Roman"/>
          <w:sz w:val="26"/>
          <w:szCs w:val="28"/>
        </w:rPr>
        <w:t xml:space="preserve">Об утверждении Административного регламента предоставления муниципальной услуги </w:t>
      </w:r>
      <w:r w:rsidRPr="00DC6D17">
        <w:rPr>
          <w:rFonts w:ascii="Times New Roman" w:eastAsiaTheme="minorEastAsia" w:hAnsi="Times New Roman" w:cs="Times New Roman"/>
          <w:bCs/>
          <w:sz w:val="26"/>
          <w:szCs w:val="28"/>
        </w:rPr>
        <w:t>«</w:t>
      </w:r>
      <w:r w:rsidRPr="00DC6D17">
        <w:rPr>
          <w:rFonts w:ascii="Times New Roman" w:hAnsi="Times New Roman" w:cs="Times New Roman"/>
          <w:bCs/>
          <w:sz w:val="26"/>
          <w:szCs w:val="28"/>
        </w:rPr>
        <w:t>Предоставление в установленном порядке жилых помещений муниципального жилищного фонда по договорам социального найма</w:t>
      </w:r>
      <w:r w:rsidRPr="00DC6D17">
        <w:rPr>
          <w:rFonts w:ascii="Times New Roman" w:eastAsiaTheme="minorEastAsia" w:hAnsi="Times New Roman" w:cs="Times New Roman"/>
          <w:bCs/>
          <w:sz w:val="26"/>
          <w:szCs w:val="28"/>
        </w:rPr>
        <w:t>»</w:t>
      </w:r>
      <w:r w:rsidR="007F73A1" w:rsidRPr="00DC6D17">
        <w:rPr>
          <w:rFonts w:ascii="Times New Roman" w:hAnsi="Times New Roman" w:cs="Times New Roman"/>
          <w:bCs/>
          <w:sz w:val="26"/>
          <w:szCs w:val="28"/>
        </w:rPr>
        <w:t xml:space="preserve"> </w:t>
      </w:r>
      <w:r w:rsidR="007F73A1" w:rsidRPr="00DC6D17">
        <w:rPr>
          <w:rFonts w:ascii="Times New Roman" w:eastAsia="Times New Roman" w:hAnsi="Times New Roman" w:cs="Times New Roman"/>
          <w:sz w:val="26"/>
          <w:szCs w:val="28"/>
          <w:lang w:eastAsia="ru-RU"/>
        </w:rPr>
        <w:t>в сельском поселении Бик-Кармалинский сельсовет муниципального района Давлекановский район Республики Башкортостан</w:t>
      </w:r>
    </w:p>
    <w:p w:rsidR="008703F6" w:rsidRPr="00DC6D17" w:rsidRDefault="008703F6" w:rsidP="008703F6">
      <w:pPr>
        <w:spacing w:after="0" w:line="240" w:lineRule="auto"/>
        <w:ind w:firstLine="709"/>
        <w:jc w:val="center"/>
        <w:rPr>
          <w:rFonts w:ascii="Times New Roman" w:eastAsia="Times New Roman" w:hAnsi="Times New Roman" w:cs="Times New Roman"/>
          <w:b/>
          <w:sz w:val="26"/>
          <w:szCs w:val="28"/>
          <w:lang w:eastAsia="ru-RU"/>
        </w:rPr>
      </w:pPr>
    </w:p>
    <w:p w:rsidR="007F73A1" w:rsidRPr="00DC6D17" w:rsidRDefault="007F73A1" w:rsidP="007F73A1">
      <w:pPr>
        <w:autoSpaceDE w:val="0"/>
        <w:autoSpaceDN w:val="0"/>
        <w:adjustRightInd w:val="0"/>
        <w:spacing w:after="0" w:line="240" w:lineRule="auto"/>
        <w:ind w:firstLine="709"/>
        <w:jc w:val="both"/>
        <w:rPr>
          <w:rFonts w:ascii="Times New Roman" w:hAnsi="Times New Roman" w:cs="Times New Roman"/>
          <w:sz w:val="26"/>
          <w:szCs w:val="28"/>
        </w:rPr>
      </w:pPr>
      <w:r w:rsidRPr="00DC6D17">
        <w:rPr>
          <w:rFonts w:ascii="Times New Roman" w:hAnsi="Times New Roman" w:cs="Times New Roman"/>
          <w:sz w:val="26"/>
          <w:szCs w:val="28"/>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p>
    <w:p w:rsidR="007F73A1" w:rsidRPr="00DC6D17" w:rsidRDefault="007F73A1" w:rsidP="007F73A1">
      <w:pPr>
        <w:suppressAutoHyphens/>
        <w:spacing w:after="0" w:line="240" w:lineRule="auto"/>
        <w:ind w:firstLine="709"/>
        <w:jc w:val="both"/>
        <w:rPr>
          <w:rFonts w:ascii="Times New Roman" w:hAnsi="Times New Roman" w:cs="Times New Roman"/>
          <w:sz w:val="26"/>
          <w:szCs w:val="28"/>
          <w:lang w:eastAsia="ar-SA"/>
        </w:rPr>
      </w:pPr>
      <w:r w:rsidRPr="00DC6D17">
        <w:rPr>
          <w:rFonts w:ascii="Times New Roman" w:hAnsi="Times New Roman" w:cs="Times New Roman"/>
          <w:sz w:val="26"/>
          <w:szCs w:val="28"/>
          <w:lang w:eastAsia="ar-SA"/>
        </w:rPr>
        <w:t>ПОСТАНОВЛЯЮ:</w:t>
      </w:r>
    </w:p>
    <w:p w:rsidR="007F73A1" w:rsidRPr="00DC6D17" w:rsidRDefault="008703F6" w:rsidP="007F73A1">
      <w:pPr>
        <w:widowControl w:val="0"/>
        <w:tabs>
          <w:tab w:val="left" w:pos="567"/>
        </w:tabs>
        <w:spacing w:after="0" w:line="240" w:lineRule="auto"/>
        <w:ind w:firstLine="709"/>
        <w:contextualSpacing/>
        <w:jc w:val="both"/>
        <w:rPr>
          <w:rFonts w:ascii="Times New Roman" w:hAnsi="Times New Roman" w:cs="Times New Roman"/>
          <w:sz w:val="26"/>
          <w:szCs w:val="28"/>
        </w:rPr>
      </w:pPr>
      <w:r w:rsidRPr="00DC6D17">
        <w:rPr>
          <w:rFonts w:ascii="Times New Roman" w:hAnsi="Times New Roman" w:cs="Times New Roman"/>
          <w:sz w:val="26"/>
          <w:szCs w:val="28"/>
        </w:rPr>
        <w:t>1.</w:t>
      </w:r>
      <w:r w:rsidR="00DC6D17">
        <w:rPr>
          <w:rFonts w:ascii="Times New Roman" w:hAnsi="Times New Roman" w:cs="Times New Roman"/>
          <w:sz w:val="26"/>
          <w:szCs w:val="28"/>
        </w:rPr>
        <w:t xml:space="preserve"> </w:t>
      </w:r>
      <w:r w:rsidRPr="00DC6D17">
        <w:rPr>
          <w:rFonts w:ascii="Times New Roman" w:hAnsi="Times New Roman" w:cs="Times New Roman"/>
          <w:sz w:val="26"/>
          <w:szCs w:val="28"/>
        </w:rPr>
        <w:t xml:space="preserve">Утвердить Административный регламент предоставления муниципальной услуги </w:t>
      </w:r>
      <w:r w:rsidRPr="00DC6D17">
        <w:rPr>
          <w:rFonts w:ascii="Times New Roman" w:eastAsiaTheme="minorEastAsia" w:hAnsi="Times New Roman" w:cs="Times New Roman"/>
          <w:bCs/>
          <w:sz w:val="26"/>
          <w:szCs w:val="28"/>
        </w:rPr>
        <w:t>«</w:t>
      </w:r>
      <w:r w:rsidRPr="00DC6D17">
        <w:rPr>
          <w:rFonts w:ascii="Times New Roman" w:hAnsi="Times New Roman" w:cs="Times New Roman"/>
          <w:bCs/>
          <w:sz w:val="26"/>
          <w:szCs w:val="28"/>
        </w:rPr>
        <w:t>Предоставление в установленном порядке жилых помещений муниципального жилищного фонда по договорам социального найма</w:t>
      </w:r>
      <w:r w:rsidR="007F73A1" w:rsidRPr="00DC6D17">
        <w:rPr>
          <w:rFonts w:ascii="Times New Roman" w:eastAsia="Times New Roman" w:hAnsi="Times New Roman" w:cs="Times New Roman"/>
          <w:sz w:val="26"/>
          <w:szCs w:val="28"/>
          <w:lang w:eastAsia="ru-RU"/>
        </w:rPr>
        <w:t xml:space="preserve"> в сельском поселении Бик-Кармалинский сельсовет муниципального района Давлекановский район Республики Башкортостан</w:t>
      </w:r>
      <w:r w:rsidR="00DC6D17" w:rsidRPr="00DC6D17">
        <w:rPr>
          <w:rFonts w:ascii="Times New Roman" w:eastAsia="Times New Roman" w:hAnsi="Times New Roman" w:cs="Times New Roman"/>
          <w:sz w:val="26"/>
          <w:szCs w:val="28"/>
          <w:lang w:eastAsia="ru-RU"/>
        </w:rPr>
        <w:t>.</w:t>
      </w:r>
      <w:r w:rsidR="007F73A1" w:rsidRPr="00DC6D17">
        <w:rPr>
          <w:rFonts w:ascii="Times New Roman" w:hAnsi="Times New Roman" w:cs="Times New Roman"/>
          <w:sz w:val="26"/>
          <w:szCs w:val="28"/>
        </w:rPr>
        <w:t xml:space="preserve"> </w:t>
      </w:r>
    </w:p>
    <w:p w:rsidR="00DC6D17" w:rsidRPr="00DC6D17" w:rsidRDefault="007F73A1" w:rsidP="00DC6D17">
      <w:pPr>
        <w:widowControl w:val="0"/>
        <w:autoSpaceDE w:val="0"/>
        <w:autoSpaceDN w:val="0"/>
        <w:adjustRightInd w:val="0"/>
        <w:ind w:firstLine="708"/>
        <w:jc w:val="both"/>
        <w:rPr>
          <w:rFonts w:ascii="Times New Roman" w:eastAsia="Times New Roman" w:hAnsi="Times New Roman" w:cs="Times New Roman"/>
          <w:sz w:val="26"/>
          <w:szCs w:val="28"/>
          <w:lang w:eastAsia="ru-RU"/>
        </w:rPr>
      </w:pPr>
      <w:r w:rsidRPr="00DC6D17">
        <w:rPr>
          <w:rFonts w:ascii="Times New Roman" w:eastAsia="Times New Roman" w:hAnsi="Times New Roman" w:cs="Times New Roman"/>
          <w:sz w:val="26"/>
          <w:szCs w:val="28"/>
          <w:lang w:eastAsia="ru-RU"/>
        </w:rPr>
        <w:t xml:space="preserve">2. </w:t>
      </w:r>
      <w:r w:rsidRPr="00DC6D17">
        <w:rPr>
          <w:rFonts w:ascii="Times New Roman" w:eastAsia="Calibri" w:hAnsi="Times New Roman" w:cs="Times New Roman"/>
          <w:sz w:val="26"/>
          <w:szCs w:val="28"/>
        </w:rPr>
        <w:t>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 40/</w:t>
      </w:r>
      <w:r w:rsidR="00DC6D17" w:rsidRPr="00DC6D17">
        <w:rPr>
          <w:rFonts w:ascii="Times New Roman" w:eastAsia="Times New Roman" w:hAnsi="Times New Roman" w:cs="Times New Roman"/>
          <w:sz w:val="26"/>
          <w:szCs w:val="28"/>
          <w:lang w:eastAsia="ru-RU"/>
        </w:rPr>
        <w:t xml:space="preserve">11 </w:t>
      </w:r>
      <w:r w:rsidR="00DC6D17">
        <w:rPr>
          <w:rFonts w:ascii="Times New Roman" w:eastAsia="Times New Roman" w:hAnsi="Times New Roman" w:cs="Times New Roman"/>
          <w:sz w:val="26"/>
          <w:szCs w:val="28"/>
          <w:lang w:eastAsia="ru-RU"/>
        </w:rPr>
        <w:t>«</w:t>
      </w:r>
      <w:r w:rsidR="00DC6D17" w:rsidRPr="00DC6D17">
        <w:rPr>
          <w:rFonts w:ascii="Times New Roman" w:eastAsia="Times New Roman" w:hAnsi="Times New Roman" w:cs="Times New Roman"/>
          <w:sz w:val="26"/>
          <w:szCs w:val="28"/>
          <w:lang w:eastAsia="ru-RU"/>
        </w:rPr>
        <w:t>Об утверждении Административного регламента по предоставлению</w:t>
      </w:r>
      <w:r w:rsidR="00DC6D17" w:rsidRPr="00DC6D17">
        <w:rPr>
          <w:rFonts w:ascii="Times New Roman" w:eastAsia="Calibri" w:hAnsi="Times New Roman" w:cs="Times New Roman"/>
          <w:sz w:val="26"/>
          <w:szCs w:val="28"/>
        </w:rPr>
        <w:t xml:space="preserve"> </w:t>
      </w:r>
      <w:r w:rsidR="00DC6D17" w:rsidRPr="00DC6D17">
        <w:rPr>
          <w:rFonts w:ascii="Times New Roman" w:eastAsia="Times New Roman" w:hAnsi="Times New Roman" w:cs="Times New Roman"/>
          <w:sz w:val="26"/>
          <w:szCs w:val="28"/>
          <w:lang w:eastAsia="ru-RU"/>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установленном порядке малоимущим гражданам по договорам социального найма жилых помещений муниципального жилого фонда </w:t>
      </w:r>
      <w:r w:rsidR="00DC6D17" w:rsidRPr="00DC6D17">
        <w:rPr>
          <w:rFonts w:ascii="Times New Roman" w:eastAsia="Times New Roman" w:hAnsi="Times New Roman" w:cs="Times New Roman"/>
          <w:bCs/>
          <w:sz w:val="26"/>
          <w:szCs w:val="28"/>
          <w:lang w:eastAsia="ru-RU"/>
        </w:rPr>
        <w:t xml:space="preserve">сельского поселения </w:t>
      </w:r>
      <w:r w:rsidR="00DC6D17" w:rsidRPr="00DC6D17">
        <w:rPr>
          <w:rFonts w:ascii="Times New Roman" w:eastAsia="Times New Roman" w:hAnsi="Times New Roman" w:cs="Times New Roman"/>
          <w:sz w:val="26"/>
          <w:szCs w:val="28"/>
          <w:lang w:eastAsia="ru-RU"/>
        </w:rPr>
        <w:t>Бик-Кармалинский</w:t>
      </w:r>
      <w:r w:rsidR="00DC6D17" w:rsidRPr="00DC6D17">
        <w:rPr>
          <w:rFonts w:ascii="Times New Roman" w:eastAsia="Times New Roman" w:hAnsi="Times New Roman" w:cs="Times New Roman"/>
          <w:bCs/>
          <w:sz w:val="26"/>
          <w:szCs w:val="28"/>
          <w:lang w:eastAsia="ru-RU"/>
        </w:rPr>
        <w:t xml:space="preserve"> сельсовет муниципального района Давлекановский район Республики Башкортостан</w:t>
      </w:r>
      <w:r w:rsidR="00DC6D17" w:rsidRPr="00DC6D17">
        <w:rPr>
          <w:rFonts w:ascii="Times New Roman" w:eastAsia="Times New Roman" w:hAnsi="Times New Roman" w:cs="Times New Roman"/>
          <w:sz w:val="26"/>
          <w:szCs w:val="28"/>
          <w:lang w:eastAsia="ru-RU"/>
        </w:rPr>
        <w:t>».</w:t>
      </w:r>
    </w:p>
    <w:p w:rsidR="007F73A1" w:rsidRPr="00DC6D17" w:rsidRDefault="007F73A1" w:rsidP="00DC6D17">
      <w:pPr>
        <w:widowControl w:val="0"/>
        <w:autoSpaceDE w:val="0"/>
        <w:autoSpaceDN w:val="0"/>
        <w:adjustRightInd w:val="0"/>
        <w:ind w:firstLine="851"/>
        <w:jc w:val="both"/>
        <w:rPr>
          <w:rFonts w:ascii="Times New Roman" w:eastAsia="Times New Roman" w:hAnsi="Times New Roman" w:cs="Times New Roman"/>
          <w:sz w:val="26"/>
          <w:szCs w:val="28"/>
          <w:lang w:eastAsia="ru-RU"/>
        </w:rPr>
      </w:pPr>
      <w:r w:rsidRPr="00DC6D17">
        <w:rPr>
          <w:rFonts w:ascii="Times New Roman" w:eastAsia="Times New Roman" w:hAnsi="Times New Roman" w:cs="Times New Roman"/>
          <w:sz w:val="26"/>
          <w:szCs w:val="28"/>
          <w:lang w:eastAsia="ru-RU"/>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7F73A1" w:rsidRPr="00DC6D17" w:rsidRDefault="007F73A1" w:rsidP="007F73A1">
      <w:pPr>
        <w:autoSpaceDE w:val="0"/>
        <w:autoSpaceDN w:val="0"/>
        <w:adjustRightInd w:val="0"/>
        <w:spacing w:after="0" w:line="240" w:lineRule="auto"/>
        <w:ind w:firstLine="708"/>
        <w:jc w:val="both"/>
        <w:rPr>
          <w:rFonts w:ascii="Times New Roman" w:eastAsia="Times New Roman" w:hAnsi="Times New Roman" w:cs="Times New Roman"/>
          <w:sz w:val="26"/>
          <w:szCs w:val="28"/>
          <w:lang w:eastAsia="ru-RU"/>
        </w:rPr>
      </w:pPr>
      <w:r w:rsidRPr="00DC6D17">
        <w:rPr>
          <w:rFonts w:ascii="Times New Roman" w:eastAsia="Times New Roman" w:hAnsi="Times New Roman" w:cs="Times New Roman"/>
          <w:sz w:val="26"/>
          <w:szCs w:val="28"/>
          <w:lang w:eastAsia="ru-RU"/>
        </w:rPr>
        <w:t>4. Контроль за исполнением настоящего постановления оставляю за собой.</w:t>
      </w:r>
    </w:p>
    <w:p w:rsidR="007F73A1" w:rsidRPr="00DC6D17" w:rsidRDefault="007F73A1" w:rsidP="007F73A1">
      <w:pPr>
        <w:autoSpaceDE w:val="0"/>
        <w:autoSpaceDN w:val="0"/>
        <w:adjustRightInd w:val="0"/>
        <w:spacing w:after="0" w:line="240" w:lineRule="auto"/>
        <w:jc w:val="both"/>
        <w:rPr>
          <w:rFonts w:ascii="Times New Roman" w:eastAsia="Times New Roman" w:hAnsi="Times New Roman" w:cs="Times New Roman"/>
          <w:sz w:val="26"/>
          <w:szCs w:val="28"/>
          <w:lang w:eastAsia="ru-RU"/>
        </w:rPr>
      </w:pPr>
    </w:p>
    <w:p w:rsidR="007F73A1" w:rsidRPr="00DC6D17" w:rsidRDefault="007F73A1" w:rsidP="007F73A1">
      <w:pPr>
        <w:autoSpaceDE w:val="0"/>
        <w:autoSpaceDN w:val="0"/>
        <w:adjustRightInd w:val="0"/>
        <w:spacing w:after="0" w:line="240" w:lineRule="auto"/>
        <w:jc w:val="both"/>
        <w:rPr>
          <w:rFonts w:ascii="Times New Roman" w:eastAsia="Times New Roman" w:hAnsi="Times New Roman" w:cs="Times New Roman"/>
          <w:sz w:val="26"/>
          <w:szCs w:val="28"/>
          <w:lang w:eastAsia="ru-RU"/>
        </w:rPr>
      </w:pPr>
    </w:p>
    <w:p w:rsidR="007F73A1" w:rsidRPr="00DC6D17" w:rsidRDefault="007F73A1" w:rsidP="007F73A1">
      <w:pPr>
        <w:autoSpaceDE w:val="0"/>
        <w:autoSpaceDN w:val="0"/>
        <w:adjustRightInd w:val="0"/>
        <w:spacing w:after="0" w:line="240" w:lineRule="auto"/>
        <w:jc w:val="both"/>
        <w:rPr>
          <w:rFonts w:ascii="Times New Roman" w:eastAsia="Times New Roman" w:hAnsi="Times New Roman" w:cs="Times New Roman"/>
          <w:sz w:val="26"/>
          <w:szCs w:val="28"/>
          <w:lang w:eastAsia="ru-RU"/>
        </w:rPr>
      </w:pPr>
      <w:r w:rsidRPr="00DC6D17">
        <w:rPr>
          <w:rFonts w:ascii="Times New Roman" w:eastAsia="Times New Roman" w:hAnsi="Times New Roman" w:cs="Times New Roman"/>
          <w:sz w:val="26"/>
          <w:szCs w:val="28"/>
          <w:lang w:eastAsia="ru-RU"/>
        </w:rPr>
        <w:t>Глава сельского поселения                                                            О.Р.Лукманов</w:t>
      </w:r>
    </w:p>
    <w:p w:rsidR="008703F6" w:rsidRPr="00DC6D17" w:rsidRDefault="008703F6" w:rsidP="007F73A1">
      <w:pPr>
        <w:tabs>
          <w:tab w:val="left" w:pos="7425"/>
        </w:tabs>
        <w:spacing w:after="0" w:line="240" w:lineRule="auto"/>
        <w:rPr>
          <w:rFonts w:ascii="Times New Roman" w:hAnsi="Times New Roman" w:cs="Times New Roman"/>
          <w:b/>
          <w:sz w:val="26"/>
          <w:szCs w:val="28"/>
        </w:rPr>
      </w:pPr>
    </w:p>
    <w:p w:rsidR="008703F6" w:rsidRPr="008703F6" w:rsidRDefault="008703F6" w:rsidP="00624D09">
      <w:pPr>
        <w:tabs>
          <w:tab w:val="left" w:pos="7425"/>
        </w:tabs>
        <w:spacing w:after="0" w:line="240" w:lineRule="auto"/>
        <w:rPr>
          <w:rFonts w:ascii="Times New Roman" w:hAnsi="Times New Roman" w:cs="Times New Roman"/>
          <w:b/>
          <w:sz w:val="28"/>
          <w:szCs w:val="28"/>
        </w:rPr>
      </w:pPr>
    </w:p>
    <w:p w:rsidR="00DC6D17" w:rsidRPr="00DC6D17" w:rsidRDefault="00DC6D17" w:rsidP="00DC6D17">
      <w:pPr>
        <w:tabs>
          <w:tab w:val="left" w:pos="7425"/>
        </w:tabs>
        <w:suppressAutoHyphens/>
        <w:spacing w:after="0" w:line="240" w:lineRule="auto"/>
        <w:ind w:firstLine="709"/>
        <w:jc w:val="right"/>
        <w:rPr>
          <w:rFonts w:ascii="Times New Roman" w:eastAsia="Times New Roman" w:hAnsi="Times New Roman" w:cs="Times New Roman"/>
          <w:b/>
          <w:sz w:val="24"/>
          <w:szCs w:val="24"/>
          <w:lang w:eastAsia="ar-SA"/>
        </w:rPr>
      </w:pPr>
      <w:r w:rsidRPr="00DC6D17">
        <w:rPr>
          <w:rFonts w:ascii="Times New Roman" w:eastAsia="Times New Roman" w:hAnsi="Times New Roman" w:cs="Times New Roman"/>
          <w:sz w:val="24"/>
          <w:szCs w:val="24"/>
          <w:lang w:eastAsia="ar-SA"/>
        </w:rPr>
        <w:t xml:space="preserve">Приложение </w:t>
      </w:r>
    </w:p>
    <w:p w:rsidR="00DC6D17" w:rsidRPr="00DC6D17" w:rsidRDefault="00DC6D17" w:rsidP="00DC6D17">
      <w:pPr>
        <w:widowControl w:val="0"/>
        <w:suppressAutoHyphens/>
        <w:autoSpaceDE w:val="0"/>
        <w:autoSpaceDN w:val="0"/>
        <w:adjustRightInd w:val="0"/>
        <w:spacing w:after="0" w:line="240" w:lineRule="auto"/>
        <w:ind w:firstLine="709"/>
        <w:jc w:val="right"/>
        <w:rPr>
          <w:rFonts w:ascii="Times New Roman" w:eastAsia="Times New Roman" w:hAnsi="Times New Roman" w:cs="Times New Roman"/>
          <w:sz w:val="24"/>
          <w:szCs w:val="24"/>
          <w:lang w:eastAsia="ar-SA"/>
        </w:rPr>
      </w:pPr>
      <w:r w:rsidRPr="00DC6D17">
        <w:rPr>
          <w:rFonts w:ascii="Times New Roman" w:eastAsia="Times New Roman" w:hAnsi="Times New Roman" w:cs="Times New Roman"/>
          <w:sz w:val="24"/>
          <w:szCs w:val="24"/>
          <w:lang w:eastAsia="ar-SA"/>
        </w:rPr>
        <w:lastRenderedPageBreak/>
        <w:t xml:space="preserve">  к постановлению администрации</w:t>
      </w:r>
    </w:p>
    <w:p w:rsidR="00DC6D17" w:rsidRPr="00DC6D17" w:rsidRDefault="00DC6D17" w:rsidP="00DC6D17">
      <w:pPr>
        <w:spacing w:after="0" w:line="240" w:lineRule="auto"/>
        <w:ind w:firstLine="709"/>
        <w:jc w:val="right"/>
        <w:rPr>
          <w:rFonts w:ascii="Times New Roman" w:eastAsia="Times New Roman" w:hAnsi="Times New Roman" w:cs="Times New Roman"/>
          <w:sz w:val="24"/>
          <w:szCs w:val="24"/>
          <w:lang w:eastAsia="ru-RU"/>
        </w:rPr>
      </w:pPr>
      <w:r w:rsidRPr="00DC6D17">
        <w:rPr>
          <w:rFonts w:ascii="Times New Roman" w:eastAsia="Times New Roman" w:hAnsi="Times New Roman" w:cs="Times New Roman"/>
          <w:sz w:val="24"/>
          <w:szCs w:val="24"/>
          <w:lang w:eastAsia="ru-RU"/>
        </w:rPr>
        <w:t xml:space="preserve">                                                    сельского поселения </w:t>
      </w:r>
    </w:p>
    <w:p w:rsidR="00DC6D17" w:rsidRPr="00DC6D17" w:rsidRDefault="00DC6D17" w:rsidP="00DC6D17">
      <w:pPr>
        <w:spacing w:after="0" w:line="240" w:lineRule="auto"/>
        <w:ind w:firstLine="709"/>
        <w:jc w:val="right"/>
        <w:rPr>
          <w:rFonts w:ascii="Times New Roman" w:eastAsia="Times New Roman" w:hAnsi="Times New Roman" w:cs="Times New Roman"/>
          <w:sz w:val="24"/>
          <w:szCs w:val="24"/>
          <w:lang w:eastAsia="ru-RU"/>
        </w:rPr>
      </w:pPr>
      <w:r w:rsidRPr="00DC6D17">
        <w:rPr>
          <w:rFonts w:ascii="Times New Roman" w:eastAsia="Times New Roman" w:hAnsi="Times New Roman" w:cs="Times New Roman"/>
          <w:sz w:val="24"/>
          <w:szCs w:val="24"/>
          <w:lang w:eastAsia="ru-RU"/>
        </w:rPr>
        <w:t>Бик-Кармалинский сельсовет</w:t>
      </w:r>
    </w:p>
    <w:p w:rsidR="00DC6D17" w:rsidRPr="00DC6D17" w:rsidRDefault="00DC6D17" w:rsidP="00DC6D17">
      <w:pPr>
        <w:spacing w:after="0" w:line="240" w:lineRule="auto"/>
        <w:ind w:firstLine="709"/>
        <w:jc w:val="right"/>
        <w:rPr>
          <w:rFonts w:ascii="Times New Roman" w:eastAsia="Times New Roman" w:hAnsi="Times New Roman" w:cs="Times New Roman"/>
          <w:sz w:val="24"/>
          <w:szCs w:val="24"/>
          <w:lang w:eastAsia="ru-RU"/>
        </w:rPr>
      </w:pPr>
      <w:r w:rsidRPr="00DC6D17">
        <w:rPr>
          <w:rFonts w:ascii="Times New Roman" w:eastAsia="Times New Roman" w:hAnsi="Times New Roman" w:cs="Times New Roman"/>
          <w:sz w:val="24"/>
          <w:szCs w:val="24"/>
          <w:lang w:eastAsia="ru-RU"/>
        </w:rPr>
        <w:t xml:space="preserve">                                                          муниципального района</w:t>
      </w:r>
    </w:p>
    <w:p w:rsidR="00DC6D17" w:rsidRPr="00DC6D17" w:rsidRDefault="00DC6D17" w:rsidP="00DC6D17">
      <w:pPr>
        <w:spacing w:after="0" w:line="240" w:lineRule="auto"/>
        <w:ind w:firstLine="709"/>
        <w:jc w:val="right"/>
        <w:rPr>
          <w:rFonts w:ascii="Times New Roman" w:eastAsia="Times New Roman" w:hAnsi="Times New Roman" w:cs="Times New Roman"/>
          <w:sz w:val="24"/>
          <w:szCs w:val="24"/>
          <w:lang w:eastAsia="ru-RU"/>
        </w:rPr>
      </w:pPr>
      <w:r w:rsidRPr="00DC6D17">
        <w:rPr>
          <w:rFonts w:ascii="Times New Roman" w:eastAsia="Times New Roman" w:hAnsi="Times New Roman" w:cs="Times New Roman"/>
          <w:sz w:val="24"/>
          <w:szCs w:val="24"/>
          <w:lang w:eastAsia="ru-RU"/>
        </w:rPr>
        <w:t xml:space="preserve">                                                       Давлекановский район </w:t>
      </w:r>
    </w:p>
    <w:p w:rsidR="00DC6D17" w:rsidRPr="00DC6D17" w:rsidRDefault="00DC6D17" w:rsidP="00DC6D17">
      <w:pPr>
        <w:spacing w:after="0" w:line="240" w:lineRule="auto"/>
        <w:ind w:firstLine="709"/>
        <w:jc w:val="right"/>
        <w:rPr>
          <w:rFonts w:ascii="Times New Roman" w:eastAsia="Times New Roman" w:hAnsi="Times New Roman" w:cs="Times New Roman"/>
          <w:sz w:val="24"/>
          <w:szCs w:val="24"/>
          <w:lang w:eastAsia="ru-RU"/>
        </w:rPr>
      </w:pPr>
      <w:r w:rsidRPr="00DC6D17">
        <w:rPr>
          <w:rFonts w:ascii="Times New Roman" w:eastAsia="Times New Roman" w:hAnsi="Times New Roman" w:cs="Times New Roman"/>
          <w:sz w:val="24"/>
          <w:szCs w:val="24"/>
          <w:lang w:eastAsia="ru-RU"/>
        </w:rPr>
        <w:t xml:space="preserve">                                                              Республики Башкортостан</w:t>
      </w:r>
    </w:p>
    <w:p w:rsidR="008703F6" w:rsidRPr="008703F6" w:rsidRDefault="008703F6" w:rsidP="008703F6">
      <w:pPr>
        <w:widowControl w:val="0"/>
        <w:spacing w:after="0" w:line="240" w:lineRule="auto"/>
        <w:ind w:firstLine="709"/>
        <w:contextualSpacing/>
        <w:jc w:val="center"/>
        <w:rPr>
          <w:rFonts w:ascii="Times New Roman" w:hAnsi="Times New Roman" w:cs="Times New Roman"/>
          <w:b/>
          <w:sz w:val="28"/>
          <w:szCs w:val="28"/>
        </w:rPr>
      </w:pPr>
      <w:bookmarkStart w:id="0" w:name="_GoBack"/>
      <w:bookmarkEnd w:id="0"/>
    </w:p>
    <w:p w:rsidR="00DC6D17" w:rsidRPr="00DC6D17" w:rsidRDefault="008703F6" w:rsidP="00DC6D17">
      <w:pPr>
        <w:widowControl w:val="0"/>
        <w:autoSpaceDE w:val="0"/>
        <w:autoSpaceDN w:val="0"/>
        <w:adjustRightInd w:val="0"/>
        <w:spacing w:after="0" w:line="240" w:lineRule="auto"/>
        <w:ind w:firstLine="709"/>
        <w:jc w:val="center"/>
        <w:rPr>
          <w:rFonts w:ascii="Times New Roman" w:eastAsiaTheme="minorEastAsia" w:hAnsi="Times New Roman" w:cs="Times New Roman"/>
          <w:b/>
          <w:bCs/>
          <w:sz w:val="24"/>
          <w:szCs w:val="24"/>
        </w:rPr>
      </w:pPr>
      <w:r w:rsidRPr="00DC6D17">
        <w:rPr>
          <w:rFonts w:ascii="Times New Roman" w:hAnsi="Times New Roman" w:cs="Times New Roman"/>
          <w:b/>
          <w:sz w:val="24"/>
          <w:szCs w:val="24"/>
        </w:rPr>
        <w:t xml:space="preserve">Административный регламент предоставления муниципальной услуги </w:t>
      </w:r>
      <w:r w:rsidRPr="00DC6D17">
        <w:rPr>
          <w:rFonts w:ascii="Times New Roman" w:eastAsiaTheme="minorEastAsia" w:hAnsi="Times New Roman" w:cs="Times New Roman"/>
          <w:b/>
          <w:bCs/>
          <w:sz w:val="24"/>
          <w:szCs w:val="24"/>
        </w:rPr>
        <w:t>«</w:t>
      </w:r>
      <w:r w:rsidRPr="00DC6D17">
        <w:rPr>
          <w:rFonts w:ascii="Times New Roman" w:hAnsi="Times New Roman" w:cs="Times New Roman"/>
          <w:b/>
          <w:bCs/>
          <w:sz w:val="24"/>
          <w:szCs w:val="24"/>
        </w:rPr>
        <w:t>Предоставление в установленном порядке жилых помещений муниципального жилищного фонда по договорам социального найма</w:t>
      </w:r>
      <w:r w:rsidRPr="00DC6D17">
        <w:rPr>
          <w:rFonts w:ascii="Times New Roman" w:eastAsiaTheme="minorEastAsia" w:hAnsi="Times New Roman" w:cs="Times New Roman"/>
          <w:b/>
          <w:bCs/>
          <w:sz w:val="24"/>
          <w:szCs w:val="24"/>
        </w:rPr>
        <w:t xml:space="preserve">» </w:t>
      </w:r>
    </w:p>
    <w:p w:rsidR="00DC6D17" w:rsidRPr="00DC6D17" w:rsidRDefault="00DC6D17" w:rsidP="00DC6D17">
      <w:pPr>
        <w:widowControl w:val="0"/>
        <w:autoSpaceDE w:val="0"/>
        <w:autoSpaceDN w:val="0"/>
        <w:adjustRightInd w:val="0"/>
        <w:spacing w:after="0" w:line="240" w:lineRule="auto"/>
        <w:ind w:firstLine="709"/>
        <w:jc w:val="center"/>
        <w:rPr>
          <w:rFonts w:ascii="Times New Roman" w:hAnsi="Times New Roman" w:cs="Times New Roman"/>
          <w:b/>
          <w:bCs/>
          <w:sz w:val="24"/>
          <w:szCs w:val="24"/>
        </w:rPr>
      </w:pPr>
      <w:r w:rsidRPr="00DC6D17">
        <w:rPr>
          <w:rFonts w:ascii="Times New Roman" w:eastAsia="Times New Roman" w:hAnsi="Times New Roman" w:cs="Times New Roman"/>
          <w:b/>
          <w:sz w:val="24"/>
          <w:szCs w:val="24"/>
          <w:lang w:eastAsia="ru-RU"/>
        </w:rPr>
        <w:t>в сельском поселении Бик-Кармалинский сельсовет муниципального района Давлекановский район Республики Башкортостан</w:t>
      </w:r>
    </w:p>
    <w:p w:rsidR="008703F6" w:rsidRPr="008703F6" w:rsidRDefault="008703F6" w:rsidP="00DC6D17">
      <w:pPr>
        <w:widowControl w:val="0"/>
        <w:autoSpaceDE w:val="0"/>
        <w:autoSpaceDN w:val="0"/>
        <w:adjustRightInd w:val="0"/>
        <w:spacing w:after="0" w:line="240" w:lineRule="auto"/>
        <w:ind w:firstLine="709"/>
        <w:jc w:val="center"/>
        <w:rPr>
          <w:rFonts w:ascii="Times New Roman" w:hAnsi="Times New Roman" w:cs="Times New Roman"/>
          <w:b/>
          <w:bCs/>
          <w:sz w:val="28"/>
          <w:szCs w:val="28"/>
        </w:rPr>
      </w:pPr>
    </w:p>
    <w:p w:rsidR="008703F6" w:rsidRPr="008703F6"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8703F6">
        <w:rPr>
          <w:rFonts w:ascii="Times New Roman" w:hAnsi="Times New Roman" w:cs="Times New Roman"/>
          <w:b/>
          <w:bCs/>
          <w:sz w:val="28"/>
          <w:szCs w:val="28"/>
        </w:rPr>
        <w:t>I. Общие положения</w:t>
      </w:r>
    </w:p>
    <w:p w:rsidR="008703F6" w:rsidRPr="008703F6" w:rsidRDefault="008703F6" w:rsidP="008703F6">
      <w:pPr>
        <w:autoSpaceDE w:val="0"/>
        <w:autoSpaceDN w:val="0"/>
        <w:adjustRightInd w:val="0"/>
        <w:spacing w:after="0" w:line="240" w:lineRule="auto"/>
        <w:ind w:firstLine="709"/>
        <w:jc w:val="center"/>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7C3DA8">
        <w:rPr>
          <w:rFonts w:ascii="Times New Roman" w:hAnsi="Times New Roman" w:cs="Times New Roman"/>
          <w:b/>
          <w:bCs/>
          <w:sz w:val="24"/>
          <w:szCs w:val="24"/>
        </w:rPr>
        <w:t>Предмет регулирования Административного регламента</w:t>
      </w:r>
    </w:p>
    <w:p w:rsidR="008703F6" w:rsidRPr="007C3DA8" w:rsidRDefault="008703F6" w:rsidP="008703F6">
      <w:pPr>
        <w:autoSpaceDE w:val="0"/>
        <w:autoSpaceDN w:val="0"/>
        <w:adjustRightInd w:val="0"/>
        <w:spacing w:after="0" w:line="240" w:lineRule="auto"/>
        <w:ind w:firstLine="709"/>
        <w:jc w:val="center"/>
        <w:outlineLvl w:val="1"/>
        <w:rPr>
          <w:rFonts w:ascii="Times New Roman" w:hAnsi="Times New Roman" w:cs="Times New Roman"/>
          <w:b/>
          <w:bCs/>
          <w:sz w:val="24"/>
          <w:szCs w:val="24"/>
        </w:rPr>
      </w:pPr>
    </w:p>
    <w:p w:rsidR="008703F6" w:rsidRPr="007C3DA8" w:rsidRDefault="008703F6" w:rsidP="00DC6D17">
      <w:pPr>
        <w:widowControl w:val="0"/>
        <w:autoSpaceDE w:val="0"/>
        <w:autoSpaceDN w:val="0"/>
        <w:adjustRightInd w:val="0"/>
        <w:spacing w:after="0" w:line="240" w:lineRule="auto"/>
        <w:ind w:firstLine="709"/>
        <w:jc w:val="both"/>
        <w:rPr>
          <w:rFonts w:ascii="Times New Roman" w:hAnsi="Times New Roman" w:cs="Times New Roman"/>
          <w:b/>
          <w:bCs/>
          <w:sz w:val="24"/>
          <w:szCs w:val="24"/>
        </w:rPr>
      </w:pPr>
      <w:r w:rsidRPr="007C3DA8">
        <w:rPr>
          <w:rFonts w:ascii="Times New Roman" w:hAnsi="Times New Roman" w:cs="Times New Roman"/>
          <w:sz w:val="24"/>
          <w:szCs w:val="24"/>
        </w:rPr>
        <w:t>1.1Административный регламент предоставления муниципальной услуги «</w:t>
      </w:r>
      <w:r w:rsidRPr="007C3DA8">
        <w:rPr>
          <w:rFonts w:ascii="Times New Roman" w:hAnsi="Times New Roman" w:cs="Times New Roman"/>
          <w:bCs/>
          <w:sz w:val="24"/>
          <w:szCs w:val="24"/>
        </w:rPr>
        <w:t>Предоставление в установленном порядке жилых помещений муниципального жилищного фонда по договорам социального найма</w:t>
      </w:r>
      <w:r w:rsidRPr="007C3DA8">
        <w:rPr>
          <w:rFonts w:ascii="Times New Roman" w:hAnsi="Times New Roman" w:cs="Times New Roman"/>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гражданам по договорам социального найма жилых помещений муниципального жилого фонда в </w:t>
      </w:r>
      <w:r w:rsidR="00DC6D17" w:rsidRPr="007C3DA8">
        <w:rPr>
          <w:rFonts w:ascii="Times New Roman" w:eastAsia="Times New Roman" w:hAnsi="Times New Roman" w:cs="Times New Roman"/>
          <w:sz w:val="24"/>
          <w:szCs w:val="24"/>
          <w:lang w:eastAsia="ru-RU"/>
        </w:rPr>
        <w:t>сельском поселении Бик-Кармалинский сельсовет муниципального района Давлекановский район Республики Башкортостан</w:t>
      </w:r>
      <w:r w:rsidR="00DC6D17" w:rsidRPr="007C3DA8">
        <w:rPr>
          <w:rFonts w:ascii="Times New Roman" w:hAnsi="Times New Roman" w:cs="Times New Roman"/>
          <w:sz w:val="24"/>
          <w:szCs w:val="24"/>
        </w:rPr>
        <w:t xml:space="preserve"> </w:t>
      </w:r>
      <w:r w:rsidRPr="007C3DA8">
        <w:rPr>
          <w:rFonts w:ascii="Times New Roman" w:hAnsi="Times New Roman" w:cs="Times New Roman"/>
          <w:sz w:val="24"/>
          <w:szCs w:val="24"/>
        </w:rPr>
        <w:t>(далее – Административный регламент).</w:t>
      </w:r>
    </w:p>
    <w:p w:rsidR="00DC6D17" w:rsidRPr="007C3DA8" w:rsidRDefault="00DC6D17" w:rsidP="00DC6D17">
      <w:pPr>
        <w:autoSpaceDE w:val="0"/>
        <w:autoSpaceDN w:val="0"/>
        <w:adjustRightInd w:val="0"/>
        <w:spacing w:after="0" w:line="240" w:lineRule="auto"/>
        <w:ind w:firstLine="709"/>
        <w:contextualSpacing/>
        <w:jc w:val="both"/>
        <w:outlineLvl w:val="0"/>
        <w:rPr>
          <w:rFonts w:ascii="Times New Roman" w:hAnsi="Times New Roman" w:cs="Times New Roman"/>
          <w:bCs/>
          <w:sz w:val="24"/>
          <w:szCs w:val="24"/>
        </w:rPr>
      </w:pPr>
    </w:p>
    <w:p w:rsidR="008703F6" w:rsidRPr="007C3DA8" w:rsidRDefault="008703F6" w:rsidP="008703F6">
      <w:pPr>
        <w:autoSpaceDE w:val="0"/>
        <w:autoSpaceDN w:val="0"/>
        <w:adjustRightInd w:val="0"/>
        <w:spacing w:after="0" w:line="240" w:lineRule="auto"/>
        <w:ind w:firstLine="709"/>
        <w:contextualSpacing/>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Круг заявителей</w:t>
      </w:r>
    </w:p>
    <w:p w:rsidR="008703F6" w:rsidRPr="007C3DA8" w:rsidRDefault="008703F6" w:rsidP="008703F6">
      <w:pPr>
        <w:autoSpaceDE w:val="0"/>
        <w:autoSpaceDN w:val="0"/>
        <w:adjustRightInd w:val="0"/>
        <w:spacing w:after="0" w:line="240" w:lineRule="auto"/>
        <w:ind w:firstLine="709"/>
        <w:contextualSpacing/>
        <w:jc w:val="center"/>
        <w:outlineLvl w:val="0"/>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hAnsi="Times New Roman" w:cs="Times New Roman"/>
          <w:sz w:val="24"/>
          <w:szCs w:val="24"/>
        </w:rPr>
        <w:t xml:space="preserve">1.2. </w:t>
      </w:r>
      <w:r w:rsidRPr="007C3DA8">
        <w:rPr>
          <w:rFonts w:ascii="Times New Roman" w:eastAsia="Times New Roman" w:hAnsi="Times New Roman" w:cs="Times New Roman"/>
          <w:sz w:val="24"/>
          <w:szCs w:val="24"/>
          <w:lang w:eastAsia="ru-RU"/>
        </w:rPr>
        <w:t>Заявителями настоящей муниципальной услуги  (далее – заявители) являются физические лица (граждане Российской Федерации) проживающие на территории муниципального образования</w:t>
      </w:r>
    </w:p>
    <w:p w:rsidR="008703F6" w:rsidRPr="007C3DA8" w:rsidRDefault="008703F6" w:rsidP="008703F6">
      <w:pPr>
        <w:autoSpaceDE w:val="0"/>
        <w:autoSpaceDN w:val="0"/>
        <w:adjustRightInd w:val="0"/>
        <w:spacing w:after="0" w:line="240" w:lineRule="auto"/>
        <w:jc w:val="both"/>
        <w:rPr>
          <w:rFonts w:ascii="Times New Roman" w:hAnsi="Times New Roman" w:cs="Times New Roman"/>
          <w:sz w:val="24"/>
          <w:szCs w:val="24"/>
        </w:rPr>
      </w:pPr>
      <w:r w:rsidRPr="007C3DA8">
        <w:rPr>
          <w:rFonts w:ascii="Times New Roman" w:eastAsia="Times New Roman" w:hAnsi="Times New Roman" w:cs="Times New Roman"/>
          <w:sz w:val="24"/>
          <w:szCs w:val="24"/>
          <w:lang w:eastAsia="ru-RU"/>
        </w:rPr>
        <w:t xml:space="preserve">         1.2.1. </w:t>
      </w:r>
      <w:r w:rsidRPr="007C3DA8">
        <w:rPr>
          <w:rFonts w:ascii="Times New Roman" w:hAnsi="Times New Roman" w:cs="Times New Roman"/>
          <w:sz w:val="24"/>
          <w:szCs w:val="24"/>
        </w:rPr>
        <w:t xml:space="preserve">состоящие на учете в качестве нуждающихся в жилых помещениях.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w:t>
      </w:r>
    </w:p>
    <w:p w:rsidR="008703F6" w:rsidRPr="007C3DA8" w:rsidRDefault="00823DFC" w:rsidP="008703F6">
      <w:pPr>
        <w:autoSpaceDE w:val="0"/>
        <w:autoSpaceDN w:val="0"/>
        <w:adjustRightInd w:val="0"/>
        <w:spacing w:after="0" w:line="240" w:lineRule="auto"/>
        <w:ind w:firstLine="709"/>
        <w:jc w:val="both"/>
        <w:rPr>
          <w:rFonts w:ascii="Times New Roman" w:hAnsi="Times New Roman" w:cs="Times New Roman"/>
          <w:bCs/>
          <w:sz w:val="24"/>
          <w:szCs w:val="24"/>
        </w:rPr>
      </w:pPr>
      <w:hyperlink r:id="rId9" w:history="1">
        <w:r w:rsidR="008703F6" w:rsidRPr="007C3DA8">
          <w:rPr>
            <w:rFonts w:ascii="Times New Roman" w:hAnsi="Times New Roman" w:cs="Times New Roman"/>
            <w:bCs/>
            <w:sz w:val="24"/>
            <w:szCs w:val="24"/>
          </w:rPr>
          <w:t>Вне очереди</w:t>
        </w:r>
      </w:hyperlink>
      <w:r w:rsidR="008703F6" w:rsidRPr="007C3DA8">
        <w:rPr>
          <w:rFonts w:ascii="Times New Roman" w:hAnsi="Times New Roman" w:cs="Times New Roman"/>
          <w:bCs/>
          <w:sz w:val="24"/>
          <w:szCs w:val="24"/>
        </w:rPr>
        <w:t xml:space="preserve"> жилые помещения по договорам социального найма предоставляются: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1) гражданам, жилые помещения которых признаны в установленном </w:t>
      </w:r>
      <w:hyperlink r:id="rId10" w:history="1">
        <w:r w:rsidRPr="007C3DA8">
          <w:rPr>
            <w:rFonts w:ascii="Times New Roman" w:hAnsi="Times New Roman" w:cs="Times New Roman"/>
            <w:bCs/>
            <w:sz w:val="24"/>
            <w:szCs w:val="24"/>
          </w:rPr>
          <w:t>порядке</w:t>
        </w:r>
      </w:hyperlink>
      <w:r w:rsidRPr="007C3DA8">
        <w:rPr>
          <w:rFonts w:ascii="Times New Roman" w:hAnsi="Times New Roman" w:cs="Times New Roman"/>
          <w:bCs/>
          <w:sz w:val="24"/>
          <w:szCs w:val="24"/>
        </w:rPr>
        <w:t xml:space="preserve"> непригодными для проживания и ремонту или реконструкции не подлежат;</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2) гражданам, страдающим тяжелыми формами хронических заболеваний, указанных в предусмотренном </w:t>
      </w:r>
      <w:hyperlink r:id="rId11" w:history="1">
        <w:r w:rsidRPr="007C3DA8">
          <w:rPr>
            <w:rFonts w:ascii="Times New Roman" w:hAnsi="Times New Roman" w:cs="Times New Roman"/>
            <w:bCs/>
            <w:sz w:val="24"/>
            <w:szCs w:val="24"/>
          </w:rPr>
          <w:t>пунктом 4 части 1 статьи 51</w:t>
        </w:r>
      </w:hyperlink>
      <w:r w:rsidRPr="007C3DA8">
        <w:rPr>
          <w:rFonts w:ascii="Times New Roman" w:hAnsi="Times New Roman" w:cs="Times New Roman"/>
          <w:bCs/>
          <w:sz w:val="24"/>
          <w:szCs w:val="24"/>
        </w:rPr>
        <w:t xml:space="preserve"> Жилищного кодекса Российской Федерации </w:t>
      </w:r>
      <w:hyperlink r:id="rId12" w:history="1">
        <w:r w:rsidRPr="007C3DA8">
          <w:rPr>
            <w:rFonts w:ascii="Times New Roman" w:hAnsi="Times New Roman" w:cs="Times New Roman"/>
            <w:bCs/>
            <w:sz w:val="24"/>
            <w:szCs w:val="24"/>
          </w:rPr>
          <w:t>перечне</w:t>
        </w:r>
      </w:hyperlink>
      <w:r w:rsidRPr="007C3DA8">
        <w:rPr>
          <w:rFonts w:ascii="Times New Roman" w:hAnsi="Times New Roman" w:cs="Times New Roman"/>
          <w:bCs/>
          <w:sz w:val="24"/>
          <w:szCs w:val="24"/>
        </w:rPr>
        <w:t>.</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hAnsi="Times New Roman" w:cs="Times New Roman"/>
          <w:sz w:val="24"/>
          <w:szCs w:val="24"/>
        </w:rPr>
        <w:t xml:space="preserve">1.2.2. проживающие в коммунальной квартире, в которой освободилось жилое помещение муниципального жилищного фонда, являющиеся нанимателями и(или) собственниками жилых помещений (комнат(ы),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а при их отсутствии – проживающие в квартире наниматели и(или) собственники,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w:t>
      </w:r>
      <w:r w:rsidR="007C3DA8" w:rsidRPr="007C3DA8">
        <w:rPr>
          <w:rFonts w:ascii="Times New Roman" w:hAnsi="Times New Roman" w:cs="Times New Roman"/>
          <w:sz w:val="24"/>
          <w:szCs w:val="24"/>
        </w:rPr>
        <w:t>предоставления.</w:t>
      </w:r>
      <w:r w:rsidRPr="007C3DA8">
        <w:rPr>
          <w:rFonts w:ascii="Times New Roman" w:hAnsi="Times New Roman" w:cs="Times New Roman"/>
          <w:sz w:val="24"/>
          <w:szCs w:val="24"/>
        </w:rPr>
        <w:t xml:space="preserve"> </w:t>
      </w:r>
    </w:p>
    <w:p w:rsidR="008703F6" w:rsidRPr="007C3DA8" w:rsidRDefault="008703F6" w:rsidP="008703F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703F6" w:rsidRPr="007C3DA8" w:rsidRDefault="008703F6" w:rsidP="008703F6">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Требования к порядку информирования о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bookmarkStart w:id="1" w:name="Par20"/>
      <w:bookmarkEnd w:id="1"/>
      <w:r w:rsidRPr="007C3DA8">
        <w:rPr>
          <w:rFonts w:ascii="Times New Roman" w:hAnsi="Times New Roman" w:cs="Times New Roman"/>
          <w:sz w:val="24"/>
          <w:szCs w:val="24"/>
        </w:rPr>
        <w:t>1.4. Информирование о порядке предоставления муниципальной услуги осуществляется:</w:t>
      </w:r>
    </w:p>
    <w:p w:rsidR="008703F6" w:rsidRPr="007C3DA8" w:rsidRDefault="008703F6" w:rsidP="00435E44">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7C3DA8">
        <w:rPr>
          <w:rFonts w:ascii="Times New Roman" w:hAnsi="Times New Roman" w:cs="Times New Roman"/>
          <w:color w:val="000000"/>
          <w:sz w:val="24"/>
          <w:szCs w:val="24"/>
        </w:rPr>
        <w:t xml:space="preserve">непосредственно при личном приеме заявителя в </w:t>
      </w:r>
      <w:r w:rsidRPr="007C3DA8">
        <w:rPr>
          <w:rFonts w:ascii="Times New Roman" w:eastAsia="Calibri" w:hAnsi="Times New Roman" w:cs="Times New Roman"/>
          <w:sz w:val="24"/>
          <w:szCs w:val="24"/>
        </w:rPr>
        <w:t xml:space="preserve">Администрации </w:t>
      </w:r>
      <w:r w:rsidR="00435E44" w:rsidRPr="007C3DA8">
        <w:rPr>
          <w:rFonts w:ascii="Times New Roman" w:eastAsia="Times New Roman" w:hAnsi="Times New Roman" w:cs="Times New Roman"/>
          <w:sz w:val="24"/>
          <w:szCs w:val="24"/>
          <w:lang w:eastAsia="ru-RU"/>
        </w:rPr>
        <w:t>сельском поселении Бик-Кармалинский сельсовет муниципального района Давлекановский район Республики Башкортостан</w:t>
      </w:r>
      <w:r w:rsidRPr="007C3DA8">
        <w:rPr>
          <w:rFonts w:ascii="Times New Roman" w:eastAsia="Calibri" w:hAnsi="Times New Roman" w:cs="Times New Roman"/>
          <w:sz w:val="24"/>
          <w:szCs w:val="24"/>
        </w:rPr>
        <w:t xml:space="preserve">  (далее – Администрация, </w:t>
      </w:r>
      <w:r w:rsidRPr="007C3DA8">
        <w:rPr>
          <w:rFonts w:ascii="Times New Roman" w:hAnsi="Times New Roman" w:cs="Times New Roman"/>
          <w:sz w:val="24"/>
          <w:szCs w:val="24"/>
        </w:rPr>
        <w:t>Уполномоченный орган)</w:t>
      </w:r>
      <w:r w:rsidRPr="007C3DA8">
        <w:rPr>
          <w:rFonts w:ascii="Times New Roman" w:eastAsia="Calibri" w:hAnsi="Times New Roman" w:cs="Times New Roman"/>
          <w:sz w:val="24"/>
          <w:szCs w:val="24"/>
        </w:rPr>
        <w:t xml:space="preserve"> </w:t>
      </w:r>
      <w:r w:rsidRPr="007C3DA8">
        <w:rPr>
          <w:rFonts w:ascii="Times New Roman" w:hAnsi="Times New Roman" w:cs="Times New Roman"/>
          <w:color w:val="000000"/>
          <w:sz w:val="24"/>
          <w:szCs w:val="24"/>
        </w:rPr>
        <w:t xml:space="preserve">или </w:t>
      </w:r>
      <w:r w:rsidRPr="007C3DA8">
        <w:rPr>
          <w:rFonts w:ascii="Times New Roman" w:hAnsi="Times New Roman" w:cs="Times New Roman"/>
          <w:sz w:val="24"/>
          <w:szCs w:val="24"/>
        </w:rPr>
        <w:t>многофункциональном центре предоставления государственных и муниципальных услуг</w:t>
      </w:r>
      <w:r w:rsidRPr="007C3DA8">
        <w:rPr>
          <w:rFonts w:ascii="Times New Roman" w:hAnsi="Times New Roman" w:cs="Times New Roman"/>
          <w:color w:val="000000"/>
          <w:sz w:val="24"/>
          <w:szCs w:val="24"/>
        </w:rPr>
        <w:t xml:space="preserve"> (далее </w:t>
      </w:r>
      <w:r w:rsidRPr="007C3DA8">
        <w:rPr>
          <w:rFonts w:ascii="Times New Roman" w:eastAsia="Calibri" w:hAnsi="Times New Roman" w:cs="Times New Roman"/>
          <w:sz w:val="24"/>
          <w:szCs w:val="24"/>
        </w:rPr>
        <w:t xml:space="preserve">– </w:t>
      </w:r>
      <w:r w:rsidRPr="007C3DA8">
        <w:rPr>
          <w:rFonts w:ascii="Times New Roman" w:hAnsi="Times New Roman" w:cs="Times New Roman"/>
          <w:color w:val="000000"/>
          <w:sz w:val="24"/>
          <w:szCs w:val="24"/>
        </w:rPr>
        <w:t>многофункциональный центр);</w:t>
      </w:r>
    </w:p>
    <w:p w:rsidR="008703F6" w:rsidRPr="007C3DA8" w:rsidRDefault="008703F6" w:rsidP="00435E44">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7C3DA8">
        <w:rPr>
          <w:rFonts w:ascii="Times New Roman" w:hAnsi="Times New Roman" w:cs="Times New Roman"/>
          <w:color w:val="000000"/>
          <w:sz w:val="24"/>
          <w:szCs w:val="24"/>
        </w:rPr>
        <w:t>по телефону в Администрации (Уполномоченном органе) или многофункциональном центре;</w:t>
      </w:r>
    </w:p>
    <w:p w:rsidR="008703F6" w:rsidRPr="007C3DA8" w:rsidRDefault="008703F6" w:rsidP="00435E44">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7C3DA8">
        <w:rPr>
          <w:rFonts w:ascii="Times New Roman" w:hAnsi="Times New Roman" w:cs="Times New Roman"/>
          <w:color w:val="000000"/>
          <w:sz w:val="24"/>
          <w:szCs w:val="24"/>
        </w:rPr>
        <w:t>письменно, в том числе посредством электронной почты, факсимильной связи;</w:t>
      </w:r>
    </w:p>
    <w:p w:rsidR="008703F6" w:rsidRPr="007C3DA8" w:rsidRDefault="008703F6" w:rsidP="00435E44">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7C3DA8">
        <w:rPr>
          <w:rFonts w:ascii="Times New Roman" w:hAnsi="Times New Roman" w:cs="Times New Roman"/>
          <w:color w:val="000000"/>
          <w:sz w:val="24"/>
          <w:szCs w:val="24"/>
        </w:rPr>
        <w:t>посредством размещения в открытой и доступной форме информации:</w:t>
      </w:r>
    </w:p>
    <w:p w:rsidR="008703F6" w:rsidRPr="007C3DA8" w:rsidRDefault="008703F6" w:rsidP="00435E44">
      <w:pPr>
        <w:widowControl w:val="0"/>
        <w:tabs>
          <w:tab w:val="left" w:pos="851"/>
          <w:tab w:val="left" w:pos="1134"/>
        </w:tabs>
        <w:spacing w:line="240" w:lineRule="auto"/>
        <w:contextualSpacing/>
        <w:jc w:val="both"/>
        <w:rPr>
          <w:rFonts w:ascii="Times New Roman" w:hAnsi="Times New Roman" w:cs="Times New Roman"/>
          <w:sz w:val="24"/>
          <w:szCs w:val="24"/>
        </w:rPr>
      </w:pPr>
      <w:r w:rsidRPr="007C3DA8">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435E44" w:rsidRPr="007C3DA8" w:rsidRDefault="00435E44" w:rsidP="00435E44">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7C3DA8">
        <w:rPr>
          <w:rFonts w:ascii="Times New Roman" w:hAnsi="Times New Roman" w:cs="Times New Roman"/>
          <w:color w:val="000000"/>
          <w:sz w:val="24"/>
          <w:szCs w:val="24"/>
        </w:rPr>
        <w:t>на официальном сайте Совета муниципального района Давлекановский район Республики Башкортостан (раздел «Поселения муниципального района»);</w:t>
      </w:r>
    </w:p>
    <w:p w:rsidR="008703F6" w:rsidRPr="007C3DA8" w:rsidRDefault="008703F6" w:rsidP="00435E44">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7C3DA8">
        <w:rPr>
          <w:rFonts w:ascii="Times New Roman" w:hAnsi="Times New Roman" w:cs="Times New Roman"/>
          <w:color w:val="000000"/>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1.5. Информирование осуществляется по вопросам, касающимся: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способов подачи заявления о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документов, необходимых для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порядка и сроков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1.6.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Если специалист Администрации (Уполномоченного органа) не может самостоятельно дать ответ, телефонный звонок</w:t>
      </w:r>
      <w:r w:rsidRPr="007C3DA8">
        <w:rPr>
          <w:rFonts w:ascii="Times New Roman" w:hAnsi="Times New Roman" w:cs="Times New Roman"/>
          <w:i/>
          <w:sz w:val="24"/>
          <w:szCs w:val="24"/>
        </w:rPr>
        <w:t xml:space="preserve"> </w:t>
      </w:r>
      <w:r w:rsidRPr="007C3DA8">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изложить обращение в письменной форме; </w:t>
      </w: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назначить другое время для консультаций.</w:t>
      </w: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Продолжительность информирования по телефону не должна превышать 10 минут.</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Информирование осуществляется в соответствии с графиком приема граждан.</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7C3DA8">
          <w:rPr>
            <w:rFonts w:ascii="Times New Roman" w:hAnsi="Times New Roman" w:cs="Times New Roman"/>
            <w:sz w:val="24"/>
            <w:szCs w:val="24"/>
          </w:rPr>
          <w:t>пункте</w:t>
        </w:r>
      </w:hyperlink>
      <w:r w:rsidRPr="007C3DA8">
        <w:rPr>
          <w:rFonts w:ascii="Times New Roman" w:hAnsi="Times New Roman" w:cs="Times New Roman"/>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1.8. На РПГУ размещается следующая информация:</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наименование (в том числе краткое)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наименование органа (организации), предоставляющего муниципальную услугу;</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способы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описание результата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категория заявителей, которым предоставляется муниципальная услуга;</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w:t>
      </w:r>
      <w:r w:rsidRPr="007C3DA8">
        <w:rPr>
          <w:rFonts w:ascii="Times New Roman" w:hAnsi="Times New Roman" w:cs="Times New Roman"/>
          <w:sz w:val="24"/>
          <w:szCs w:val="24"/>
        </w:rPr>
        <w:lastRenderedPageBreak/>
        <w:t>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показатели доступности и качества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8703F6" w:rsidRPr="007C3DA8" w:rsidRDefault="008703F6" w:rsidP="008703F6">
      <w:pPr>
        <w:numPr>
          <w:ilvl w:val="0"/>
          <w:numId w:val="2"/>
        </w:numPr>
        <w:autoSpaceDE w:val="0"/>
        <w:autoSpaceDN w:val="0"/>
        <w:adjustRightInd w:val="0"/>
        <w:spacing w:before="280"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1.9. На </w:t>
      </w:r>
      <w:r w:rsidRPr="007C3DA8">
        <w:rPr>
          <w:rFonts w:ascii="Times New Roman" w:hAnsi="Times New Roman" w:cs="Times New Roman"/>
          <w:color w:val="000000"/>
          <w:sz w:val="24"/>
          <w:szCs w:val="24"/>
        </w:rPr>
        <w:t>официальном сайте Администрации (Уполномоченного органа)</w:t>
      </w:r>
      <w:r w:rsidRPr="007C3DA8">
        <w:rPr>
          <w:rFonts w:ascii="Times New Roman" w:hAnsi="Times New Roman" w:cs="Times New Roman"/>
          <w:sz w:val="24"/>
          <w:szCs w:val="24"/>
        </w:rPr>
        <w:t xml:space="preserve"> наряду со сведениями, указанными в пункте 1.8 Административного регламента, размещаются:</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порядок и способы подачи заявления о предоставлении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сроки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образцы заполнения заявления и приложений к заявлениям;</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порядок и способы подачи заявления о предоставлении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порядок записи на личный прием к должностным лицам;</w:t>
      </w:r>
    </w:p>
    <w:p w:rsidR="008703F6" w:rsidRPr="007C3DA8" w:rsidRDefault="008703F6" w:rsidP="008703F6">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widowControl w:val="0"/>
        <w:autoSpaceDE w:val="0"/>
        <w:autoSpaceDN w:val="0"/>
        <w:adjustRightInd w:val="0"/>
        <w:spacing w:after="0"/>
        <w:ind w:firstLine="539"/>
        <w:jc w:val="center"/>
        <w:rPr>
          <w:rFonts w:ascii="Times New Roman" w:eastAsia="Calibri" w:hAnsi="Times New Roman" w:cs="Times New Roman"/>
          <w:b/>
          <w:sz w:val="24"/>
          <w:szCs w:val="24"/>
        </w:rPr>
      </w:pPr>
      <w:r w:rsidRPr="007C3DA8">
        <w:rPr>
          <w:rFonts w:ascii="Times New Roman" w:eastAsia="Calibri" w:hAnsi="Times New Roman" w:cs="Times New Roman"/>
          <w:b/>
          <w:sz w:val="24"/>
          <w:szCs w:val="24"/>
        </w:rPr>
        <w:t xml:space="preserve">Порядок, форма, место размещения и способы </w:t>
      </w:r>
    </w:p>
    <w:p w:rsidR="008703F6" w:rsidRPr="007C3DA8" w:rsidRDefault="008703F6" w:rsidP="008703F6">
      <w:pPr>
        <w:widowControl w:val="0"/>
        <w:autoSpaceDE w:val="0"/>
        <w:autoSpaceDN w:val="0"/>
        <w:adjustRightInd w:val="0"/>
        <w:spacing w:after="0"/>
        <w:ind w:firstLine="539"/>
        <w:jc w:val="center"/>
        <w:rPr>
          <w:rFonts w:ascii="Times New Roman" w:hAnsi="Times New Roman" w:cs="Times New Roman"/>
          <w:sz w:val="24"/>
          <w:szCs w:val="24"/>
        </w:rPr>
      </w:pPr>
      <w:r w:rsidRPr="007C3DA8">
        <w:rPr>
          <w:rFonts w:ascii="Times New Roman" w:eastAsia="Calibri" w:hAnsi="Times New Roman" w:cs="Times New Roman"/>
          <w:b/>
          <w:sz w:val="24"/>
          <w:szCs w:val="24"/>
        </w:rPr>
        <w:t>получения справочной информации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sz w:val="24"/>
          <w:szCs w:val="24"/>
        </w:rPr>
        <w:t>1.14. С</w:t>
      </w:r>
      <w:r w:rsidRPr="007C3DA8">
        <w:rPr>
          <w:rFonts w:ascii="Times New Roman" w:hAnsi="Times New Roman" w:cs="Times New Roman"/>
          <w:bCs/>
          <w:sz w:val="24"/>
          <w:szCs w:val="24"/>
        </w:rPr>
        <w:t xml:space="preserve">правочная информация об </w:t>
      </w:r>
      <w:r w:rsidRPr="007C3DA8">
        <w:rPr>
          <w:rFonts w:ascii="Times New Roman" w:eastAsia="Calibri" w:hAnsi="Times New Roman" w:cs="Times New Roman"/>
          <w:sz w:val="24"/>
          <w:szCs w:val="24"/>
        </w:rPr>
        <w:t>Администрации (</w:t>
      </w:r>
      <w:r w:rsidRPr="007C3DA8">
        <w:rPr>
          <w:rFonts w:ascii="Times New Roman" w:hAnsi="Times New Roman" w:cs="Times New Roman"/>
          <w:sz w:val="24"/>
          <w:szCs w:val="24"/>
        </w:rPr>
        <w:t>Уполномоченном органе)</w:t>
      </w:r>
      <w:r w:rsidRPr="007C3DA8">
        <w:rPr>
          <w:rFonts w:ascii="Times New Roman" w:eastAsia="Calibri" w:hAnsi="Times New Roman" w:cs="Times New Roman"/>
          <w:sz w:val="24"/>
          <w:szCs w:val="24"/>
        </w:rPr>
        <w:t xml:space="preserve">, </w:t>
      </w:r>
      <w:r w:rsidRPr="007C3DA8">
        <w:rPr>
          <w:rFonts w:ascii="Times New Roman" w:hAnsi="Times New Roman" w:cs="Times New Roman"/>
          <w:sz w:val="24"/>
          <w:szCs w:val="24"/>
        </w:rPr>
        <w:t xml:space="preserve">структурных подразделениях, предоставляющих муниципальную услугу, </w:t>
      </w:r>
      <w:r w:rsidRPr="007C3DA8">
        <w:rPr>
          <w:rFonts w:ascii="Times New Roman" w:hAnsi="Times New Roman" w:cs="Times New Roman"/>
          <w:bCs/>
          <w:sz w:val="24"/>
          <w:szCs w:val="24"/>
        </w:rPr>
        <w:t>размещена на: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информационных стендах Администрации (Уполномоченного органа);</w:t>
      </w:r>
    </w:p>
    <w:p w:rsidR="008703F6" w:rsidRPr="007C3DA8" w:rsidRDefault="007A7086" w:rsidP="007A7086">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7C3DA8">
        <w:rPr>
          <w:rFonts w:ascii="Times New Roman" w:hAnsi="Times New Roman" w:cs="Times New Roman"/>
          <w:color w:val="000000"/>
          <w:sz w:val="24"/>
          <w:szCs w:val="24"/>
        </w:rPr>
        <w:tab/>
        <w:t>на официальном сайте Совета муниципального района Давлекановский район Республики Башкортостан (раздел «Поселения муниципального района»)</w:t>
      </w:r>
      <w:r w:rsidRPr="007C3DA8">
        <w:rPr>
          <w:rFonts w:ascii="Times New Roman" w:hAnsi="Times New Roman" w:cs="Times New Roman"/>
          <w:bCs/>
          <w:sz w:val="24"/>
          <w:szCs w:val="24"/>
        </w:rPr>
        <w:t xml:space="preserve"> </w:t>
      </w:r>
      <w:r w:rsidR="008703F6" w:rsidRPr="007C3DA8">
        <w:rPr>
          <w:rFonts w:ascii="Times New Roman" w:hAnsi="Times New Roman" w:cs="Times New Roman"/>
          <w:bCs/>
          <w:sz w:val="24"/>
          <w:szCs w:val="24"/>
        </w:rPr>
        <w:t>(далее – официальный сайт);</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bCs/>
          <w:sz w:val="24"/>
          <w:szCs w:val="24"/>
        </w:rPr>
        <w:t xml:space="preserve">в </w:t>
      </w:r>
      <w:r w:rsidRPr="007C3DA8">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7C3DA8">
        <w:rPr>
          <w:rFonts w:ascii="Times New Roman" w:hAnsi="Times New Roman" w:cs="Times New Roman"/>
          <w:bCs/>
          <w:sz w:val="24"/>
          <w:szCs w:val="24"/>
        </w:rPr>
        <w:t xml:space="preserve"> на </w:t>
      </w:r>
      <w:r w:rsidRPr="007C3DA8">
        <w:rPr>
          <w:rFonts w:ascii="Times New Roman" w:hAnsi="Times New Roman" w:cs="Times New Roman"/>
          <w:sz w:val="24"/>
          <w:szCs w:val="24"/>
        </w:rPr>
        <w:t>РПГУ</w:t>
      </w:r>
      <w:r w:rsidRPr="007C3DA8">
        <w:rPr>
          <w:rFonts w:ascii="Times New Roman" w:hAnsi="Times New Roman" w:cs="Times New Roman"/>
          <w:bCs/>
          <w:sz w:val="24"/>
          <w:szCs w:val="24"/>
        </w:rPr>
        <w:t xml:space="preserve">.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Справочной является информация: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w:t>
      </w:r>
      <w:r w:rsidRPr="007C3DA8">
        <w:rPr>
          <w:rFonts w:ascii="Times New Roman" w:hAnsi="Times New Roman" w:cs="Times New Roman"/>
          <w:sz w:val="24"/>
          <w:szCs w:val="24"/>
        </w:rPr>
        <w:lastRenderedPageBreak/>
        <w:t xml:space="preserve">организаций, обращение в которые необходимо для получения муниципальной услуги, а также многофункциональных центров;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II. Стандарт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7C3DA8">
        <w:rPr>
          <w:rFonts w:ascii="Times New Roman" w:hAnsi="Times New Roman" w:cs="Times New Roman"/>
          <w:b/>
          <w:bCs/>
          <w:sz w:val="24"/>
          <w:szCs w:val="24"/>
        </w:rPr>
        <w:t>Наименование муниципальной услуги</w:t>
      </w:r>
    </w:p>
    <w:p w:rsidR="008703F6" w:rsidRPr="007C3DA8" w:rsidRDefault="008703F6" w:rsidP="008703F6">
      <w:pPr>
        <w:autoSpaceDE w:val="0"/>
        <w:autoSpaceDN w:val="0"/>
        <w:adjustRightInd w:val="0"/>
        <w:spacing w:after="0" w:line="240" w:lineRule="auto"/>
        <w:ind w:firstLine="709"/>
        <w:jc w:val="center"/>
        <w:outlineLvl w:val="1"/>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2.1. </w:t>
      </w:r>
      <w:r w:rsidRPr="007C3DA8">
        <w:rPr>
          <w:rFonts w:ascii="Times New Roman" w:hAnsi="Times New Roman" w:cs="Times New Roman"/>
          <w:bCs/>
          <w:sz w:val="24"/>
          <w:szCs w:val="24"/>
        </w:rPr>
        <w:t>Предоставление в установленном порядке жилых помещений муниципального жилищного фонда по договорам социального найма</w:t>
      </w:r>
      <w:r w:rsidRPr="007C3DA8">
        <w:rPr>
          <w:rFonts w:ascii="Times New Roman" w:hAnsi="Times New Roman" w:cs="Times New Roman"/>
          <w:sz w:val="24"/>
          <w:szCs w:val="24"/>
        </w:rPr>
        <w:t>.</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
    <w:p w:rsidR="008703F6" w:rsidRPr="007C3DA8" w:rsidRDefault="008703F6" w:rsidP="008703F6">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r w:rsidRPr="007C3DA8">
        <w:rPr>
          <w:rFonts w:ascii="Times New Roman" w:eastAsia="Calibri" w:hAnsi="Times New Roman" w:cs="Times New Roman"/>
          <w:b/>
          <w:sz w:val="24"/>
          <w:szCs w:val="24"/>
        </w:rPr>
        <w:t>Наименование органа местного самоуправления (организации), предоставляющего(-щей) муниципальную услугу</w:t>
      </w:r>
    </w:p>
    <w:p w:rsidR="008703F6" w:rsidRPr="007C3DA8" w:rsidRDefault="008703F6" w:rsidP="008703F6">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
    <w:p w:rsidR="007A708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eastAsia="Calibri" w:hAnsi="Times New Roman" w:cs="Times New Roman"/>
          <w:sz w:val="24"/>
          <w:szCs w:val="24"/>
        </w:rPr>
        <w:t xml:space="preserve">2.2. Муниципальная услуга предоставляется </w:t>
      </w:r>
      <w:r w:rsidR="007A7086" w:rsidRPr="007C3DA8">
        <w:rPr>
          <w:rFonts w:ascii="Times New Roman" w:eastAsia="Calibri" w:hAnsi="Times New Roman" w:cs="Times New Roman"/>
          <w:sz w:val="24"/>
          <w:szCs w:val="24"/>
        </w:rPr>
        <w:t xml:space="preserve">Администрацией </w:t>
      </w:r>
      <w:r w:rsidR="007A7086" w:rsidRPr="007C3DA8">
        <w:rPr>
          <w:rFonts w:ascii="Times New Roman" w:hAnsi="Times New Roman" w:cs="Times New Roman"/>
          <w:sz w:val="24"/>
          <w:szCs w:val="24"/>
        </w:rPr>
        <w:t xml:space="preserve">сельского поселения Бик-Кармалинский сельсовет муниципального района Давлекановский район Республики Башкортостан.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sz w:val="24"/>
          <w:szCs w:val="24"/>
        </w:rPr>
        <w:t xml:space="preserve">2.3. В предоставлении муниципальной услуги принимают участие </w:t>
      </w:r>
      <w:r w:rsidRPr="007C3DA8">
        <w:rPr>
          <w:rFonts w:ascii="Times New Roman" w:hAnsi="Times New Roman" w:cs="Times New Roman"/>
          <w:bCs/>
          <w:sz w:val="24"/>
          <w:szCs w:val="24"/>
        </w:rPr>
        <w:t>многофункциональные центры при наличии соответствующего соглашения о взаимодействии.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При предоставлении муниципальной услуги Администрация (Уполномоченный орган) взаимодействует с Федеральной службой государственной регистрации, кадастра и картографии;</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иными органами (организациями).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7C3DA8">
        <w:rPr>
          <w:rFonts w:ascii="Times New Roman" w:hAnsi="Times New Roman" w:cs="Times New Roman"/>
          <w:b/>
          <w:bCs/>
          <w:sz w:val="24"/>
          <w:szCs w:val="24"/>
        </w:rPr>
        <w:t>Описание результата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2.5. Результатом предоставления муниципальной услуги является: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решение о предоставлении жилых помещений по договору социального найма, договор социального найма;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мотивированный отказ в предоставлении жилого помещения по договору социального найма.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 xml:space="preserve">Срок предоставления </w:t>
      </w:r>
      <w:r w:rsidRPr="007C3DA8">
        <w:rPr>
          <w:rFonts w:ascii="Times New Roman" w:hAnsi="Times New Roman" w:cs="Times New Roman"/>
          <w:b/>
          <w:sz w:val="24"/>
          <w:szCs w:val="24"/>
        </w:rPr>
        <w:t>муниципальной</w:t>
      </w:r>
      <w:r w:rsidRPr="007C3DA8">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Pr="007C3DA8">
        <w:rPr>
          <w:rFonts w:ascii="Times New Roman" w:hAnsi="Times New Roman" w:cs="Times New Roman"/>
          <w:b/>
          <w:sz w:val="24"/>
          <w:szCs w:val="24"/>
        </w:rPr>
        <w:t>муниципальной</w:t>
      </w:r>
      <w:r w:rsidRPr="007C3DA8">
        <w:rPr>
          <w:rFonts w:ascii="Times New Roman" w:hAnsi="Times New Roman" w:cs="Times New Roman"/>
          <w:b/>
          <w:bCs/>
          <w:sz w:val="24"/>
          <w:szCs w:val="24"/>
        </w:rPr>
        <w:t xml:space="preserve"> услуги, срок приостановления предоставления</w:t>
      </w:r>
      <w:r w:rsidRPr="007C3DA8">
        <w:rPr>
          <w:rFonts w:ascii="Times New Roman" w:hAnsi="Times New Roman" w:cs="Times New Roman"/>
          <w:b/>
          <w:sz w:val="24"/>
          <w:szCs w:val="24"/>
        </w:rPr>
        <w:t xml:space="preserve"> муниципальной</w:t>
      </w:r>
      <w:r w:rsidRPr="007C3DA8">
        <w:rPr>
          <w:rFonts w:ascii="Times New Roman"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7C3DA8">
        <w:rPr>
          <w:rFonts w:ascii="Times New Roman" w:hAnsi="Times New Roman" w:cs="Times New Roman"/>
          <w:b/>
          <w:sz w:val="24"/>
          <w:szCs w:val="24"/>
        </w:rPr>
        <w:t>муниципальной</w:t>
      </w:r>
      <w:r w:rsidRPr="007C3DA8">
        <w:rPr>
          <w:rFonts w:ascii="Times New Roman" w:hAnsi="Times New Roman" w:cs="Times New Roman"/>
          <w:b/>
          <w:bCs/>
          <w:sz w:val="24"/>
          <w:szCs w:val="24"/>
        </w:rPr>
        <w:t xml:space="preserve">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2.6. Срок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lastRenderedPageBreak/>
        <w:t>в части принятия решения о предоставлении (отказе в предоставлении) жилых помещений по договору социального найма гражданам, указанным в пункте 1.2.1 настоящего Административного регламента, – не превышает 30 рабочих дней с момента выявления свободных помещений муниципального жилищного фонда;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части принятия решения о предоставлении (отказе в предоставлении) жилых помещений по договору социального найма гражданам, указанным в пункте 1.2.2 настоящего Административного регламента, – не превышает 30 календарных дней с даты поступления заявления в Администрацию (Уполномоченный орган);</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части выдачи (направления) гражданам решения о предоставлении (отказе в предоставлении) жилых помещений по договору социального найма – не позднее чем через 3 рабочих дня со дня принятия данных решений;</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части заключения договора социального найма – в срок, установленный решением о предоставлении жилых помещений по договору социального найма.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Датой поступления заявления является: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личном обращении заявителя в Администрацию (Уполномоченный орган) – день подачи заявления с приложением предусмотренных пунктом 2.8 Административного регламента надлежащих образом оформленных документов;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поступлении заявления в форме электронного документа с использованием РГПУ – день направления заявителю электронного сообщения о приеме заявления о предоставлении жилого помещения по договору социального найма;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обращении гражданина в многофункциональный цент – день передачи многофункциональным центром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документов;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направлении заявления почтовым отправлением – день поступления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документов.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 и на РГПУ.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widowControl w:val="0"/>
        <w:tabs>
          <w:tab w:val="left" w:pos="567"/>
        </w:tabs>
        <w:spacing w:after="0" w:line="240" w:lineRule="auto"/>
        <w:ind w:firstLine="709"/>
        <w:contextualSpacing/>
        <w:jc w:val="both"/>
        <w:rPr>
          <w:rFonts w:ascii="Times New Roman" w:hAnsi="Times New Roman" w:cs="Times New Roman"/>
          <w:bCs/>
          <w:sz w:val="24"/>
          <w:szCs w:val="24"/>
        </w:rPr>
      </w:pPr>
      <w:bookmarkStart w:id="2" w:name="Par0"/>
      <w:bookmarkEnd w:id="2"/>
      <w:r w:rsidRPr="007C3DA8">
        <w:rPr>
          <w:rFonts w:ascii="Times New Roman" w:hAnsi="Times New Roman" w:cs="Times New Roman"/>
          <w:sz w:val="24"/>
          <w:szCs w:val="24"/>
        </w:rPr>
        <w:t>2.8</w:t>
      </w:r>
      <w:r w:rsidRPr="007C3DA8">
        <w:rPr>
          <w:rFonts w:ascii="Times New Roman" w:hAnsi="Times New Roman" w:cs="Times New Roman"/>
          <w:bCs/>
          <w:sz w:val="24"/>
          <w:szCs w:val="24"/>
        </w:rPr>
        <w:t>. В случае предоставления жилого помещения гражданам, указанным в пункте 1.2.1 настоящего Административного регламента, заключение договора социального найма жилого помещения не требует от заявителя дополнительного обращения и представления документов.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2.9. В случае предоставления жилого помещения гражданам, указанным в пункте 1.2.2 настоящего Административного регламента, заявитель представляет:</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2.9.1. заявление о </w:t>
      </w:r>
      <w:r w:rsidRPr="007C3DA8">
        <w:rPr>
          <w:rFonts w:ascii="Times New Roman" w:hAnsi="Times New Roman" w:cs="Times New Roman"/>
          <w:sz w:val="24"/>
          <w:szCs w:val="24"/>
        </w:rPr>
        <w:t>предоставлении жилого помещения муниципального жилого фонда</w:t>
      </w:r>
      <w:r w:rsidRPr="007C3DA8">
        <w:rPr>
          <w:rFonts w:ascii="Times New Roman" w:hAnsi="Times New Roman" w:cs="Times New Roman"/>
          <w:bCs/>
          <w:sz w:val="24"/>
          <w:szCs w:val="24"/>
        </w:rPr>
        <w:t xml:space="preserve"> </w:t>
      </w:r>
      <w:r w:rsidRPr="007C3DA8">
        <w:rPr>
          <w:rFonts w:ascii="Times New Roman" w:hAnsi="Times New Roman" w:cs="Times New Roman"/>
          <w:sz w:val="24"/>
          <w:szCs w:val="24"/>
        </w:rPr>
        <w:t xml:space="preserve">по договору социального найма </w:t>
      </w:r>
      <w:r w:rsidRPr="007C3DA8">
        <w:rPr>
          <w:rFonts w:ascii="Times New Roman" w:hAnsi="Times New Roman" w:cs="Times New Roman"/>
          <w:bCs/>
          <w:sz w:val="24"/>
          <w:szCs w:val="24"/>
        </w:rPr>
        <w:t xml:space="preserve">по форме, согласно Приложению № 1 к </w:t>
      </w:r>
      <w:r w:rsidRPr="007C3DA8">
        <w:rPr>
          <w:rFonts w:ascii="Times New Roman" w:hAnsi="Times New Roman" w:cs="Times New Roman"/>
          <w:bCs/>
          <w:sz w:val="24"/>
          <w:szCs w:val="24"/>
        </w:rPr>
        <w:lastRenderedPageBreak/>
        <w:t>настоящему Административному регламенту, поданное в адрес Администрации (Уполномоченного органа) следующими способами:</w:t>
      </w:r>
    </w:p>
    <w:p w:rsidR="008703F6" w:rsidRPr="007C3DA8" w:rsidRDefault="008703F6" w:rsidP="008703F6">
      <w:pPr>
        <w:numPr>
          <w:ilvl w:val="0"/>
          <w:numId w:val="5"/>
        </w:num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8703F6" w:rsidRPr="007C3DA8" w:rsidRDefault="008703F6" w:rsidP="008703F6">
      <w:pPr>
        <w:numPr>
          <w:ilvl w:val="0"/>
          <w:numId w:val="5"/>
        </w:num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rsidR="008703F6" w:rsidRPr="007C3DA8" w:rsidRDefault="008703F6" w:rsidP="008703F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В заявлении также указывается один из следующих способов предоставления результатов муниципальной услуги:</w:t>
      </w:r>
    </w:p>
    <w:p w:rsidR="008703F6" w:rsidRPr="007C3DA8" w:rsidRDefault="008703F6" w:rsidP="008703F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в виде бумажного документа, который заявитель получает непосредственно при  личном обращении в Администрации (Уполномоченном органе);</w:t>
      </w:r>
    </w:p>
    <w:p w:rsidR="008703F6" w:rsidRPr="007C3DA8" w:rsidRDefault="008703F6" w:rsidP="008703F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в виде бумажного документа, который заявитель получает непосредственно при личном обращении в многофункциональном центре;</w:t>
      </w:r>
    </w:p>
    <w:p w:rsidR="008703F6" w:rsidRPr="007C3DA8" w:rsidRDefault="008703F6" w:rsidP="008703F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в виде бумажного документа, который направляется заявителю посредством почтового обращения.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2.9.2. Документы, удостоверяющие личность каждого члена семьи;</w:t>
      </w:r>
    </w:p>
    <w:p w:rsidR="008703F6" w:rsidRPr="007C3DA8" w:rsidRDefault="008703F6" w:rsidP="008703F6">
      <w:pPr>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2.9.3. Один из следующих документов, подтверждающих право</w:t>
      </w:r>
      <w:r w:rsidRPr="007C3DA8">
        <w:rPr>
          <w:rFonts w:ascii="Calibri" w:eastAsia="Times New Roman" w:hAnsi="Calibri" w:cs="Times New Roman"/>
          <w:sz w:val="24"/>
          <w:szCs w:val="24"/>
          <w:lang w:eastAsia="ru-RU"/>
        </w:rPr>
        <w:t xml:space="preserve"> </w:t>
      </w:r>
      <w:r w:rsidRPr="007C3DA8">
        <w:rPr>
          <w:rFonts w:ascii="Times New Roman" w:eastAsia="Times New Roman" w:hAnsi="Times New Roman" w:cs="Times New Roman"/>
          <w:sz w:val="24"/>
          <w:szCs w:val="24"/>
          <w:lang w:eastAsia="ru-RU"/>
        </w:rPr>
        <w:t>пользования жилым помещением, занимаемым гражданином-заявителем и членами его семьи:</w:t>
      </w:r>
    </w:p>
    <w:p w:rsidR="008703F6" w:rsidRPr="007C3DA8" w:rsidRDefault="008703F6" w:rsidP="008703F6">
      <w:pPr>
        <w:numPr>
          <w:ilvl w:val="0"/>
          <w:numId w:val="12"/>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социального найма (при отсутствии соответствующих сведений в органах местного самоуправления);</w:t>
      </w:r>
    </w:p>
    <w:p w:rsidR="008703F6" w:rsidRPr="007C3DA8" w:rsidRDefault="008703F6" w:rsidP="008703F6">
      <w:pPr>
        <w:numPr>
          <w:ilvl w:val="0"/>
          <w:numId w:val="12"/>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найма специализированного  помещения (при отсутствии соответствующих сведений в органах местного самоуправления);</w:t>
      </w:r>
    </w:p>
    <w:p w:rsidR="008703F6" w:rsidRPr="007C3DA8" w:rsidRDefault="008703F6" w:rsidP="008703F6">
      <w:pPr>
        <w:numPr>
          <w:ilvl w:val="0"/>
          <w:numId w:val="12"/>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купли-продажи;</w:t>
      </w:r>
    </w:p>
    <w:p w:rsidR="008703F6" w:rsidRPr="007C3DA8" w:rsidRDefault="008703F6" w:rsidP="008703F6">
      <w:pPr>
        <w:numPr>
          <w:ilvl w:val="0"/>
          <w:numId w:val="12"/>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мены;</w:t>
      </w:r>
    </w:p>
    <w:p w:rsidR="008703F6" w:rsidRPr="007C3DA8" w:rsidRDefault="008703F6" w:rsidP="008703F6">
      <w:pPr>
        <w:numPr>
          <w:ilvl w:val="0"/>
          <w:numId w:val="12"/>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свидетельство о праве на наследство;</w:t>
      </w:r>
    </w:p>
    <w:p w:rsidR="008703F6" w:rsidRPr="007C3DA8" w:rsidRDefault="008703F6" w:rsidP="008703F6">
      <w:pPr>
        <w:numPr>
          <w:ilvl w:val="0"/>
          <w:numId w:val="12"/>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решение суда;</w:t>
      </w:r>
    </w:p>
    <w:p w:rsidR="008703F6" w:rsidRPr="007C3DA8" w:rsidRDefault="008703F6" w:rsidP="008703F6">
      <w:pPr>
        <w:numPr>
          <w:ilvl w:val="0"/>
          <w:numId w:val="12"/>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аренды жилого помещения;</w:t>
      </w:r>
    </w:p>
    <w:p w:rsidR="008703F6" w:rsidRPr="007C3DA8" w:rsidRDefault="008703F6" w:rsidP="008703F6">
      <w:pPr>
        <w:numPr>
          <w:ilvl w:val="0"/>
          <w:numId w:val="12"/>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дарения;</w:t>
      </w:r>
    </w:p>
    <w:p w:rsidR="008703F6" w:rsidRPr="007C3DA8" w:rsidRDefault="008703F6" w:rsidP="008703F6">
      <w:pPr>
        <w:numPr>
          <w:ilvl w:val="0"/>
          <w:numId w:val="1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о передаче имущества в собственность (договор приватизации) (при наличии</w:t>
      </w:r>
      <w:r w:rsidRPr="007C3DA8">
        <w:rPr>
          <w:rFonts w:ascii="Times New Roman" w:eastAsia="Times New Roman" w:hAnsi="Times New Roman" w:cs="Times New Roman"/>
          <w:strike/>
          <w:sz w:val="24"/>
          <w:szCs w:val="24"/>
          <w:lang w:eastAsia="ru-RU"/>
        </w:rPr>
        <w:t xml:space="preserve">, </w:t>
      </w:r>
      <w:r w:rsidRPr="007C3DA8">
        <w:rPr>
          <w:rFonts w:ascii="Times New Roman" w:hAnsi="Times New Roman" w:cs="Times New Roman"/>
          <w:sz w:val="24"/>
          <w:szCs w:val="24"/>
        </w:rPr>
        <w:t>при отсутствии соответствующих сведений в органах местного самоуправления</w:t>
      </w:r>
      <w:r w:rsidRPr="007C3DA8">
        <w:rPr>
          <w:rFonts w:ascii="Times New Roman" w:eastAsia="Times New Roman" w:hAnsi="Times New Roman" w:cs="Times New Roman"/>
          <w:sz w:val="24"/>
          <w:szCs w:val="24"/>
          <w:lang w:eastAsia="ru-RU"/>
        </w:rPr>
        <w:t>);</w:t>
      </w:r>
    </w:p>
    <w:p w:rsidR="008703F6" w:rsidRPr="007C3DA8" w:rsidRDefault="008703F6" w:rsidP="008703F6">
      <w:pPr>
        <w:numPr>
          <w:ilvl w:val="0"/>
          <w:numId w:val="1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безвозмездного пользования;</w:t>
      </w:r>
    </w:p>
    <w:p w:rsidR="008703F6" w:rsidRPr="007C3DA8" w:rsidRDefault="008703F6" w:rsidP="008703F6">
      <w:pPr>
        <w:numPr>
          <w:ilvl w:val="0"/>
          <w:numId w:val="1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участия в долевом строительстве жилого помещения, акт приема-передачи жилого помещения;</w:t>
      </w:r>
    </w:p>
    <w:p w:rsidR="008703F6" w:rsidRPr="007C3DA8" w:rsidRDefault="008703F6" w:rsidP="008703F6">
      <w:pPr>
        <w:numPr>
          <w:ilvl w:val="0"/>
          <w:numId w:val="1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договор найма (поднайма);</w:t>
      </w:r>
    </w:p>
    <w:p w:rsidR="008703F6" w:rsidRPr="007C3DA8" w:rsidRDefault="008703F6" w:rsidP="008703F6">
      <w:pPr>
        <w:numPr>
          <w:ilvl w:val="0"/>
          <w:numId w:val="1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иные документы, подтверждающие, право пользование жилым помещением.</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2.9.4. Документы, подтверждающие отнесение к членам семьи заявителя:</w:t>
      </w:r>
    </w:p>
    <w:p w:rsidR="008703F6" w:rsidRPr="007C3DA8" w:rsidRDefault="008703F6" w:rsidP="008703F6">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свидетельства о государственной регистрации актов гражданского состояния (рождение, заключение брака, усыновление (удочерение), установление отцовства), выданные органами записи актов гражданского состояния или консульскими учреждениями Российской Федерации;</w:t>
      </w:r>
    </w:p>
    <w:p w:rsidR="008703F6" w:rsidRPr="007C3DA8" w:rsidRDefault="008703F6" w:rsidP="008703F6">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8703F6" w:rsidRPr="007C3DA8" w:rsidRDefault="008703F6" w:rsidP="008703F6">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решение суда о признании гражданина членом семьи заявителя;</w:t>
      </w:r>
    </w:p>
    <w:p w:rsidR="008703F6" w:rsidRPr="007C3DA8" w:rsidRDefault="008703F6" w:rsidP="008703F6">
      <w:pPr>
        <w:tabs>
          <w:tab w:val="left" w:pos="1134"/>
        </w:tabs>
        <w:autoSpaceDE w:val="0"/>
        <w:autoSpaceDN w:val="0"/>
        <w:adjustRightInd w:val="0"/>
        <w:spacing w:after="0" w:line="240" w:lineRule="auto"/>
        <w:jc w:val="both"/>
        <w:rPr>
          <w:rFonts w:ascii="Times New Roman" w:hAnsi="Times New Roman" w:cs="Times New Roman"/>
          <w:sz w:val="24"/>
          <w:szCs w:val="24"/>
        </w:rPr>
      </w:pPr>
      <w:r w:rsidRPr="007C3DA8">
        <w:rPr>
          <w:rFonts w:ascii="Times New Roman" w:hAnsi="Times New Roman" w:cs="Times New Roman"/>
          <w:sz w:val="24"/>
          <w:szCs w:val="24"/>
        </w:rPr>
        <w:lastRenderedPageBreak/>
        <w:t>г) решение суда об усыновлении (удочерении).</w:t>
      </w:r>
    </w:p>
    <w:p w:rsidR="008703F6" w:rsidRPr="007C3DA8" w:rsidRDefault="008703F6" w:rsidP="008703F6">
      <w:pPr>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2.9.5. Для подтверждения статуса малоимущего дополнительно представляются:</w:t>
      </w:r>
    </w:p>
    <w:p w:rsidR="008703F6" w:rsidRPr="007C3DA8" w:rsidRDefault="008703F6" w:rsidP="008703F6">
      <w:pPr>
        <w:numPr>
          <w:ilvl w:val="0"/>
          <w:numId w:val="15"/>
        </w:numPr>
        <w:autoSpaceDE w:val="0"/>
        <w:autoSpaceDN w:val="0"/>
        <w:adjustRightInd w:val="0"/>
        <w:spacing w:after="0" w:line="240" w:lineRule="auto"/>
        <w:contextualSpacing/>
        <w:jc w:val="both"/>
        <w:rPr>
          <w:rFonts w:ascii="Times New Roman" w:hAnsi="Times New Roman" w:cs="Times New Roman"/>
          <w:sz w:val="24"/>
          <w:szCs w:val="24"/>
        </w:rPr>
      </w:pPr>
      <w:r w:rsidRPr="007C3DA8">
        <w:rPr>
          <w:rFonts w:ascii="Times New Roman" w:hAnsi="Times New Roman" w:cs="Times New Roman"/>
          <w:sz w:val="24"/>
          <w:szCs w:val="24"/>
        </w:rPr>
        <w:t>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государственном реестре недвижимости;</w:t>
      </w:r>
    </w:p>
    <w:p w:rsidR="008703F6" w:rsidRPr="007C3DA8" w:rsidRDefault="008703F6" w:rsidP="008703F6">
      <w:pPr>
        <w:numPr>
          <w:ilvl w:val="0"/>
          <w:numId w:val="15"/>
        </w:numPr>
        <w:autoSpaceDE w:val="0"/>
        <w:autoSpaceDN w:val="0"/>
        <w:adjustRightInd w:val="0"/>
        <w:spacing w:after="0" w:line="240" w:lineRule="auto"/>
        <w:contextualSpacing/>
        <w:jc w:val="both"/>
        <w:rPr>
          <w:rFonts w:ascii="Times New Roman" w:hAnsi="Times New Roman" w:cs="Times New Roman"/>
          <w:sz w:val="24"/>
          <w:szCs w:val="24"/>
        </w:rPr>
      </w:pPr>
      <w:r w:rsidRPr="007C3DA8">
        <w:rPr>
          <w:rFonts w:ascii="Times New Roman" w:hAnsi="Times New Roman" w:cs="Times New Roman"/>
          <w:sz w:val="24"/>
          <w:szCs w:val="24"/>
        </w:rPr>
        <w:t>документы, подтверждающие размеры и источники доходов гражданина-заявителя и членов его семьи, за двенадцать месяцев, предшествующих месяцу подачи заявления:</w:t>
      </w:r>
    </w:p>
    <w:p w:rsidR="008703F6" w:rsidRPr="007C3DA8" w:rsidRDefault="008703F6" w:rsidP="008703F6">
      <w:pPr>
        <w:numPr>
          <w:ilvl w:val="0"/>
          <w:numId w:val="18"/>
        </w:numPr>
        <w:autoSpaceDE w:val="0"/>
        <w:autoSpaceDN w:val="0"/>
        <w:adjustRightInd w:val="0"/>
        <w:contextualSpacing/>
        <w:jc w:val="both"/>
        <w:rPr>
          <w:rFonts w:ascii="Times New Roman" w:hAnsi="Times New Roman" w:cs="Times New Roman"/>
          <w:sz w:val="24"/>
          <w:szCs w:val="24"/>
        </w:rPr>
      </w:pPr>
      <w:r w:rsidRPr="007C3DA8">
        <w:rPr>
          <w:rFonts w:ascii="Times New Roman" w:hAnsi="Times New Roman" w:cs="Times New Roman"/>
          <w:sz w:val="24"/>
          <w:szCs w:val="24"/>
        </w:rPr>
        <w:t>справка о доходах по форме 2 - НДФЛ;</w:t>
      </w:r>
    </w:p>
    <w:p w:rsidR="008703F6" w:rsidRPr="007C3DA8" w:rsidRDefault="008703F6" w:rsidP="008703F6">
      <w:pPr>
        <w:numPr>
          <w:ilvl w:val="0"/>
          <w:numId w:val="18"/>
        </w:numPr>
        <w:autoSpaceDE w:val="0"/>
        <w:autoSpaceDN w:val="0"/>
        <w:adjustRightInd w:val="0"/>
        <w:contextualSpacing/>
        <w:jc w:val="both"/>
        <w:rPr>
          <w:rFonts w:ascii="Times New Roman" w:hAnsi="Times New Roman" w:cs="Times New Roman"/>
          <w:bCs/>
          <w:sz w:val="24"/>
          <w:szCs w:val="24"/>
        </w:rPr>
      </w:pPr>
      <w:r w:rsidRPr="007C3DA8">
        <w:rPr>
          <w:rFonts w:ascii="Times New Roman" w:hAnsi="Times New Roman" w:cs="Times New Roman"/>
          <w:bCs/>
          <w:sz w:val="24"/>
          <w:szCs w:val="24"/>
        </w:rPr>
        <w:t>выписка с банковского счета о наличии у заявителя и (или) членов его семьи собственных средств, хранящихся на лицевых счетах в банках (при наличии);</w:t>
      </w:r>
    </w:p>
    <w:p w:rsidR="008703F6" w:rsidRPr="007C3DA8" w:rsidRDefault="008703F6" w:rsidP="008703F6">
      <w:pPr>
        <w:numPr>
          <w:ilvl w:val="0"/>
          <w:numId w:val="18"/>
        </w:numPr>
        <w:autoSpaceDE w:val="0"/>
        <w:autoSpaceDN w:val="0"/>
        <w:adjustRightInd w:val="0"/>
        <w:contextualSpacing/>
        <w:jc w:val="both"/>
        <w:rPr>
          <w:rFonts w:ascii="Times New Roman" w:hAnsi="Times New Roman" w:cs="Times New Roman"/>
          <w:bCs/>
          <w:sz w:val="24"/>
          <w:szCs w:val="24"/>
        </w:rPr>
      </w:pPr>
      <w:r w:rsidRPr="007C3DA8">
        <w:rPr>
          <w:rFonts w:ascii="Times New Roman" w:hAnsi="Times New Roman" w:cs="Times New Roman"/>
          <w:bCs/>
          <w:sz w:val="24"/>
          <w:szCs w:val="24"/>
        </w:rPr>
        <w:t>справка из учебного учреждения о размере получаемой стипендии;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копия трудовой книжки (в случае, если гражданин является безработным).</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2.9.6. Документы, подтверждающие право граждан на внеочередное предоставление жилого помещения по договору социального найма (для граждан, имеющих право на предоставление жилого помещения по договору социального найма вне очереди):</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заключение врачебной комиссии о наличие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2.9.7. Документ, подтверждающий полномочия представителя, в случае обращения за получением муниципальной услуги представителя.</w:t>
      </w:r>
    </w:p>
    <w:p w:rsidR="008703F6" w:rsidRPr="007C3DA8" w:rsidRDefault="008703F6" w:rsidP="008703F6">
      <w:pPr>
        <w:autoSpaceDE w:val="0"/>
        <w:autoSpaceDN w:val="0"/>
        <w:adjustRightInd w:val="0"/>
        <w:ind w:firstLine="709"/>
        <w:jc w:val="both"/>
        <w:rPr>
          <w:rFonts w:ascii="Times New Roman" w:eastAsia="Times New Roman" w:hAnsi="Times New Roman" w:cs="Times New Roman"/>
          <w:sz w:val="24"/>
          <w:szCs w:val="24"/>
          <w:lang w:eastAsia="ru-RU"/>
        </w:rPr>
      </w:pPr>
      <w:r w:rsidRPr="007C3DA8">
        <w:rPr>
          <w:rFonts w:ascii="Times New Roman" w:hAnsi="Times New Roman" w:cs="Times New Roman"/>
          <w:sz w:val="24"/>
          <w:szCs w:val="24"/>
        </w:rPr>
        <w:t xml:space="preserve">2.9.8. </w:t>
      </w:r>
      <w:r w:rsidRPr="007C3DA8">
        <w:rPr>
          <w:rFonts w:ascii="Times New Roman" w:eastAsia="Calibri" w:hAnsi="Times New Roman" w:cs="Times New Roman"/>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8703F6" w:rsidRPr="007C3DA8" w:rsidRDefault="008703F6" w:rsidP="008703F6">
      <w:pPr>
        <w:autoSpaceDE w:val="0"/>
        <w:autoSpaceDN w:val="0"/>
        <w:adjustRightInd w:val="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 xml:space="preserve">2.10. </w:t>
      </w:r>
      <w:r w:rsidRPr="007C3DA8">
        <w:rPr>
          <w:rFonts w:ascii="Times New Roman" w:hAnsi="Times New Roman" w:cs="Times New Roman"/>
          <w:sz w:val="24"/>
          <w:szCs w:val="24"/>
        </w:rPr>
        <w:t xml:space="preserve"> В случае личного обращения в Администрацию (Уполномоченный орган), многофункциональный центр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8703F6" w:rsidRPr="007C3DA8" w:rsidRDefault="008703F6" w:rsidP="008703F6">
      <w:pPr>
        <w:autoSpaceDE w:val="0"/>
        <w:autoSpaceDN w:val="0"/>
        <w:adjustRightInd w:val="0"/>
        <w:ind w:firstLine="709"/>
        <w:jc w:val="both"/>
        <w:rPr>
          <w:rFonts w:ascii="Times New Roman" w:eastAsia="Times New Roman" w:hAnsi="Times New Roman" w:cs="Times New Roman"/>
          <w:sz w:val="24"/>
          <w:szCs w:val="24"/>
          <w:lang w:eastAsia="ru-RU"/>
        </w:rPr>
      </w:pPr>
      <w:r w:rsidRPr="007C3DA8">
        <w:rPr>
          <w:rFonts w:ascii="Times New Roman" w:hAnsi="Times New Roman" w:cs="Times New Roman"/>
          <w:sz w:val="24"/>
          <w:szCs w:val="24"/>
        </w:rPr>
        <w:t>Документы, указанные в пунктах 2.9.3-2.9.7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2.11. Для предоставления муниципальной услуги заявитель вправе представить:</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lastRenderedPageBreak/>
        <w:t>копию решения органа местного самоуправления о признании заявителя малоимущим;</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документ о гражданах, зарегистрированных в жилом помещении по месту жительства заявителя;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копию финансового лицевого счета;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копию налоговой декларации по форме 3-НДФЛ с отметкой налогового органа о принятии декларации;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справку из отделения Пенсионного фонда Российской Федерации по Республике Башкортостан о сумме получаемой пенсии;</w:t>
      </w:r>
    </w:p>
    <w:p w:rsidR="008703F6" w:rsidRPr="007C3DA8" w:rsidRDefault="008703F6" w:rsidP="008703F6">
      <w:pPr>
        <w:spacing w:after="0" w:line="240" w:lineRule="auto"/>
        <w:ind w:firstLine="709"/>
        <w:jc w:val="both"/>
        <w:rPr>
          <w:rFonts w:ascii="Arial" w:hAnsi="Arial" w:cs="Arial"/>
          <w:sz w:val="24"/>
          <w:szCs w:val="24"/>
        </w:rPr>
      </w:pPr>
      <w:r w:rsidRPr="007C3DA8">
        <w:rPr>
          <w:rFonts w:ascii="Times New Roman" w:hAnsi="Times New Roman" w:cs="Times New Roman"/>
          <w:bCs/>
          <w:sz w:val="24"/>
          <w:szCs w:val="24"/>
        </w:rPr>
        <w:t>справку из органов социальной защиты населения о размере всех получаемых компенсационных (кроме компенсационных выплат неработающим трудоспособным лицам, осуществляющим уход за нетрудоспособными гражданами) и социальных выплат;</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справку о выплатах, производимых службой занятости населения по месту жительства (в случае, если гражданин является безработным);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справку из отдела Федеральной службы судебных приставов о размере получаемых алиментов;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справку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в случае отсутствия сведений в Едином государственном реестре недвижимости;</w:t>
      </w:r>
    </w:p>
    <w:p w:rsidR="008703F6" w:rsidRPr="007C3DA8" w:rsidRDefault="008703F6" w:rsidP="008703F6">
      <w:pPr>
        <w:autoSpaceDE w:val="0"/>
        <w:autoSpaceDN w:val="0"/>
        <w:adjustRightInd w:val="0"/>
        <w:ind w:firstLine="709"/>
        <w:jc w:val="both"/>
        <w:rPr>
          <w:rFonts w:ascii="Times New Roman" w:hAnsi="Times New Roman" w:cs="Times New Roman"/>
          <w:sz w:val="24"/>
          <w:szCs w:val="24"/>
        </w:rPr>
      </w:pPr>
      <w:r w:rsidRPr="007C3DA8">
        <w:rPr>
          <w:rFonts w:ascii="Times New Roman" w:hAnsi="Times New Roman" w:cs="Times New Roman"/>
          <w:sz w:val="24"/>
          <w:szCs w:val="24"/>
        </w:rPr>
        <w:t>заключение межведомственной комиссии, образованной в соответствии с постановлением Правительства Российской Федерации от 28.01.2006 г.                № 47, о признания помещения непригодным для проживания и неподлежащим ремонту или реконструкции – для подтверждения права граждан на внеочередное предоставление жилого помещения по договору социального найма.</w:t>
      </w:r>
    </w:p>
    <w:p w:rsidR="008703F6" w:rsidRPr="007C3DA8" w:rsidRDefault="008703F6" w:rsidP="008703F6">
      <w:pPr>
        <w:autoSpaceDE w:val="0"/>
        <w:autoSpaceDN w:val="0"/>
        <w:adjustRightInd w:val="0"/>
        <w:ind w:firstLine="709"/>
        <w:jc w:val="both"/>
        <w:rPr>
          <w:rFonts w:ascii="Times New Roman" w:hAnsi="Times New Roman" w:cs="Times New Roman"/>
          <w:sz w:val="24"/>
          <w:szCs w:val="24"/>
        </w:rPr>
      </w:pPr>
      <w:r w:rsidRPr="007C3DA8">
        <w:rPr>
          <w:rFonts w:ascii="Times New Roman" w:hAnsi="Times New Roman" w:cs="Times New Roman"/>
          <w:spacing w:val="-4"/>
          <w:sz w:val="24"/>
          <w:szCs w:val="24"/>
        </w:rPr>
        <w:t>Непредставление заявителем указанных документов не является основанием для отказа в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sz w:val="24"/>
          <w:szCs w:val="24"/>
        </w:rPr>
      </w:pPr>
      <w:r w:rsidRPr="007C3DA8">
        <w:rPr>
          <w:rFonts w:ascii="Times New Roman" w:hAnsi="Times New Roman" w:cs="Times New Roman"/>
          <w:b/>
          <w:sz w:val="24"/>
          <w:szCs w:val="24"/>
        </w:rPr>
        <w:t>Указание на запрет требовать от заявителя</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sz w:val="24"/>
          <w:szCs w:val="24"/>
        </w:rPr>
      </w:pPr>
    </w:p>
    <w:p w:rsidR="008703F6" w:rsidRPr="007C3DA8" w:rsidRDefault="008703F6" w:rsidP="008703F6">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2.12. При предоставлении муниципальной услуги запрещается требовать от заявителя:</w:t>
      </w:r>
    </w:p>
    <w:p w:rsidR="008703F6" w:rsidRPr="007C3DA8" w:rsidRDefault="008703F6" w:rsidP="008703F6">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03F6" w:rsidRPr="007C3DA8" w:rsidRDefault="008703F6" w:rsidP="008703F6">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w:t>
      </w:r>
      <w:r w:rsidRPr="007C3DA8">
        <w:rPr>
          <w:rFonts w:ascii="Times New Roman" w:eastAsia="Calibri" w:hAnsi="Times New Roman" w:cs="Times New Roman"/>
          <w:sz w:val="24"/>
          <w:szCs w:val="24"/>
        </w:rPr>
        <w:lastRenderedPageBreak/>
        <w:t>услуг» (далее – Федеральный закон № 210-ФЗ);</w:t>
      </w:r>
    </w:p>
    <w:p w:rsidR="008703F6" w:rsidRPr="007C3DA8" w:rsidRDefault="008703F6" w:rsidP="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703F6" w:rsidRPr="007C3DA8" w:rsidRDefault="008703F6" w:rsidP="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703F6" w:rsidRPr="007C3DA8" w:rsidRDefault="008703F6" w:rsidP="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703F6" w:rsidRPr="007C3DA8" w:rsidRDefault="008703F6" w:rsidP="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703F6" w:rsidRPr="007C3DA8" w:rsidRDefault="008703F6" w:rsidP="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8703F6" w:rsidRPr="007C3DA8" w:rsidRDefault="008703F6" w:rsidP="008703F6">
      <w:pPr>
        <w:autoSpaceDE w:val="0"/>
        <w:autoSpaceDN w:val="0"/>
        <w:adjustRightInd w:val="0"/>
        <w:spacing w:after="0" w:line="240" w:lineRule="auto"/>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eastAsia="Calibri" w:hAnsi="Times New Roman" w:cs="Times New Roman"/>
          <w:sz w:val="24"/>
          <w:szCs w:val="24"/>
        </w:rPr>
        <w:t xml:space="preserve">2.14. </w:t>
      </w:r>
      <w:r w:rsidRPr="007C3DA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неустановление личности лица, обратившегося за оказанием услуги (непредъявление данным лицом документа, удостоверяющего его личность, отказ данного </w:t>
      </w:r>
      <w:r w:rsidRPr="007C3DA8">
        <w:rPr>
          <w:rFonts w:ascii="Times New Roman" w:hAnsi="Times New Roman" w:cs="Times New Roman"/>
          <w:sz w:val="24"/>
          <w:szCs w:val="24"/>
        </w:rPr>
        <w:lastRenderedPageBreak/>
        <w:t xml:space="preserve">лица предъявить документ, удостоверяющий его личность), а также неустановление полномочий представителя (в случае обращения представителя); </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2.15. </w:t>
      </w:r>
      <w:r w:rsidRPr="007C3DA8">
        <w:rPr>
          <w:rFonts w:ascii="Times New Roman" w:hAnsi="Times New Roman" w:cs="Times New Roman"/>
          <w:sz w:val="24"/>
          <w:szCs w:val="24"/>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8703F6" w:rsidRPr="007C3DA8" w:rsidRDefault="008703F6" w:rsidP="008703F6">
      <w:pPr>
        <w:spacing w:after="0" w:line="240" w:lineRule="auto"/>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 xml:space="preserve">2.16. </w:t>
      </w:r>
      <w:r w:rsidRPr="007C3DA8">
        <w:rPr>
          <w:rFonts w:ascii="Times New Roman" w:eastAsia="Calibri" w:hAnsi="Times New Roman" w:cs="Times New Roman"/>
          <w:sz w:val="24"/>
          <w:szCs w:val="24"/>
          <w:lang w:eastAsia="ru-RU"/>
        </w:rPr>
        <w:t>Основания для приостановления предоставления муниципальной услуги отсутствуют</w:t>
      </w:r>
      <w:r w:rsidRPr="007C3DA8">
        <w:rPr>
          <w:rFonts w:ascii="Times New Roman" w:eastAsia="Times New Roman" w:hAnsi="Times New Roman" w:cs="Times New Roman"/>
          <w:sz w:val="24"/>
          <w:szCs w:val="24"/>
          <w:lang w:eastAsia="ru-RU"/>
        </w:rPr>
        <w:t>.</w:t>
      </w:r>
    </w:p>
    <w:p w:rsidR="008703F6" w:rsidRPr="007C3DA8" w:rsidRDefault="008703F6" w:rsidP="008703F6">
      <w:pPr>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2.17. Основания для отказа в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непредставление документов, указанных в пунктах 2.9.1 - 2.9.6 Административного регламента, обязанность по предоставлению которых возложена на заявителя;</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предоставление заявителем недостоверных сведений;</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3" w:history="1">
        <w:r w:rsidRPr="007C3DA8">
          <w:rPr>
            <w:rFonts w:ascii="Times New Roman" w:eastAsia="Times New Roman" w:hAnsi="Times New Roman" w:cs="Times New Roman"/>
            <w:color w:val="0000FF"/>
            <w:sz w:val="24"/>
            <w:szCs w:val="24"/>
            <w:lang w:eastAsia="ru-RU"/>
          </w:rPr>
          <w:t>частью 4 статьи 52</w:t>
        </w:r>
      </w:hyperlink>
      <w:r w:rsidRPr="007C3DA8">
        <w:rPr>
          <w:rFonts w:ascii="Times New Roman" w:eastAsia="Times New Roman" w:hAnsi="Times New Roman" w:cs="Times New Roman"/>
          <w:sz w:val="24"/>
          <w:szCs w:val="24"/>
          <w:lang w:eastAsia="ru-RU"/>
        </w:rPr>
        <w:t xml:space="preserve"> Жилищного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гражданин снят с учета в качестве нуждающегося в жилом помещении в период рассмотрения документов, предоставленных с заявлением об оказании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не предусмотрены..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7C3DA8">
        <w:rPr>
          <w:rFonts w:ascii="Times New Roman" w:hAnsi="Times New Roman" w:cs="Times New Roman"/>
          <w:b/>
          <w:bCs/>
          <w:sz w:val="24"/>
          <w:szCs w:val="24"/>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8703F6" w:rsidRPr="007C3DA8" w:rsidRDefault="008703F6" w:rsidP="008703F6">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hAnsi="Times New Roman" w:cs="Times New Roman"/>
          <w:sz w:val="24"/>
          <w:szCs w:val="24"/>
        </w:rPr>
        <w:t>2.19. За предоставление муниципальной услуги государственная пошлина не взымается</w:t>
      </w:r>
      <w:r w:rsidRPr="007C3DA8">
        <w:rPr>
          <w:rFonts w:ascii="Times New Roman" w:eastAsia="Times New Roman" w:hAnsi="Times New Roman" w:cs="Times New Roman"/>
          <w:sz w:val="24"/>
          <w:szCs w:val="24"/>
          <w:lang w:eastAsia="ru-RU"/>
        </w:rPr>
        <w:t>.</w:t>
      </w:r>
    </w:p>
    <w:p w:rsidR="008703F6" w:rsidRPr="007C3DA8" w:rsidRDefault="008703F6" w:rsidP="008703F6">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2.20.  Плата за предоставление услуг, которые являются необходимыми и обязательными для предоставления муниципальной услуги, не взимается.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Максимальный срок ожидания в очереди не превышает 15 минут.</w:t>
      </w:r>
    </w:p>
    <w:p w:rsidR="008703F6" w:rsidRPr="007C3DA8" w:rsidRDefault="008703F6" w:rsidP="008703F6">
      <w:pPr>
        <w:spacing w:after="0" w:line="240" w:lineRule="auto"/>
        <w:ind w:firstLine="709"/>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2.22.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8703F6" w:rsidRPr="007C3DA8" w:rsidRDefault="008703F6" w:rsidP="008703F6">
      <w:pPr>
        <w:spacing w:after="0" w:line="240" w:lineRule="auto"/>
        <w:ind w:firstLine="709"/>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sz w:val="24"/>
          <w:szCs w:val="24"/>
        </w:rPr>
      </w:pPr>
      <w:r w:rsidRPr="007C3DA8">
        <w:rPr>
          <w:rFonts w:ascii="Times New Roman" w:hAnsi="Times New Roman" w:cs="Times New Roman"/>
          <w:b/>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7C3DA8">
        <w:rPr>
          <w:rFonts w:ascii="Times New Roman" w:hAnsi="Times New Roman" w:cs="Times New Roman"/>
          <w:b/>
          <w:bCs/>
          <w:sz w:val="24"/>
          <w:szCs w:val="24"/>
        </w:rPr>
        <w:t>муниципальной</w:t>
      </w:r>
      <w:r w:rsidRPr="007C3DA8">
        <w:rPr>
          <w:rFonts w:ascii="Times New Roman" w:hAnsi="Times New Roman" w:cs="Times New Roman"/>
          <w:b/>
          <w:sz w:val="24"/>
          <w:szCs w:val="24"/>
        </w:rPr>
        <w:t xml:space="preserve"> услуги, информационным стендам с образцами их заполнения и перечнем документов, необходимых для предоставления каждой </w:t>
      </w:r>
      <w:r w:rsidRPr="007C3DA8">
        <w:rPr>
          <w:rFonts w:ascii="Times New Roman" w:hAnsi="Times New Roman" w:cs="Times New Roman"/>
          <w:b/>
          <w:bCs/>
          <w:sz w:val="24"/>
          <w:szCs w:val="24"/>
        </w:rPr>
        <w:t>муниципальной</w:t>
      </w:r>
      <w:r w:rsidRPr="007C3DA8">
        <w:rPr>
          <w:rFonts w:ascii="Times New Roman" w:hAnsi="Times New Roman" w:cs="Times New Roman"/>
          <w:b/>
          <w:sz w:val="24"/>
          <w:szCs w:val="24"/>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sz w:val="24"/>
          <w:szCs w:val="24"/>
        </w:rPr>
      </w:pPr>
    </w:p>
    <w:p w:rsidR="008703F6" w:rsidRPr="007C3DA8" w:rsidRDefault="008703F6" w:rsidP="008703F6">
      <w:pPr>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703F6" w:rsidRPr="007C3DA8" w:rsidRDefault="008703F6" w:rsidP="008703F6">
      <w:pPr>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7C3DA8">
        <w:rPr>
          <w:rFonts w:ascii="Times New Roman" w:hAnsi="Times New Roman" w:cs="Times New Roman"/>
          <w:sz w:val="24"/>
          <w:szCs w:val="24"/>
        </w:rPr>
        <w:t xml:space="preserve">и </w:t>
      </w:r>
      <w:r w:rsidRPr="007C3DA8">
        <w:rPr>
          <w:rFonts w:ascii="Times New Roman" w:hAnsi="Times New Roman" w:cs="Times New Roman"/>
          <w:sz w:val="24"/>
          <w:szCs w:val="24"/>
        </w:rPr>
        <w:lastRenderedPageBreak/>
        <w:t>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8703F6" w:rsidRPr="007C3DA8" w:rsidRDefault="008703F6" w:rsidP="008703F6">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наименование;</w:t>
      </w:r>
    </w:p>
    <w:p w:rsidR="008703F6" w:rsidRPr="007C3DA8" w:rsidRDefault="008703F6" w:rsidP="008703F6">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местонахождение и юридический адрес;</w:t>
      </w:r>
    </w:p>
    <w:p w:rsidR="008703F6" w:rsidRPr="007C3DA8" w:rsidRDefault="008703F6" w:rsidP="008703F6">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режим работы;</w:t>
      </w:r>
    </w:p>
    <w:p w:rsidR="008703F6" w:rsidRPr="007C3DA8" w:rsidRDefault="008703F6" w:rsidP="008703F6">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график приема;</w:t>
      </w:r>
    </w:p>
    <w:p w:rsidR="008703F6" w:rsidRPr="007C3DA8" w:rsidRDefault="008703F6" w:rsidP="008703F6">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номера телефонов для справок.</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Помещения, в которых предоставляется муниципальная услуга, оснащаются:</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противопожарной системой и средствами пожаротушения;</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системой оповещения о возникновении чрезвычайной ситуации;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средствами оказания первой медицинской помощи;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туалетными комнатами для посетителей.</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Места приема Заявителей оборудуются информационными табличками (вывесками) с указанием:</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номера кабинета и наименования отдела;</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фамилии, имени и отчества (последнее - при наличии), должности ответственного лица за прием документов;</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графика приема Заявителей.</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При предоставлении муниципальной услуги инвалидам обеспечиваются:</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возможность беспрепятственного доступа к объекту (зданию, помещению), в котором предоставляется муниципальная услуга;</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сопровождение инвалидов, имеющих стойкие расстройства функции зрения и самостоятельного передвижения;</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допуск сурдопереводчика и тифлосурдопереводчика;</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оказание инвалидам помощи в преодолении барьеров, мешающих получению ими услуг наравне с другими лицами.</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703F6" w:rsidRPr="007C3DA8" w:rsidRDefault="008703F6" w:rsidP="008703F6">
      <w:pPr>
        <w:autoSpaceDE w:val="0"/>
        <w:autoSpaceDN w:val="0"/>
        <w:adjustRightInd w:val="0"/>
        <w:spacing w:after="0" w:line="240" w:lineRule="auto"/>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r w:rsidRPr="007C3DA8">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2.24. Основными показателями доступности предоставления муниципальной услуги являются:</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2.24.4. Возможность получения заявителем уведомлений о предоставлении муниципальной услуги с помощью РПГУ.</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2.25. Основными показателями качества предоставления муниципальной услуги являются:</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2.26.4. Отсутствие нарушений установленных сроков в процессе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lastRenderedPageBreak/>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703F6" w:rsidRPr="007C3DA8" w:rsidRDefault="008703F6" w:rsidP="008703F6">
      <w:pPr>
        <w:spacing w:after="0" w:line="240" w:lineRule="auto"/>
        <w:ind w:firstLine="709"/>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r w:rsidRPr="007C3DA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2.26. Предоставление муниципальной услуги по экстерриториальному принципу не осуществляется.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8703F6" w:rsidRPr="007C3DA8" w:rsidRDefault="008703F6" w:rsidP="008703F6">
      <w:pPr>
        <w:widowControl w:val="0"/>
        <w:tabs>
          <w:tab w:val="left" w:pos="567"/>
        </w:tabs>
        <w:spacing w:after="0" w:line="240" w:lineRule="auto"/>
        <w:ind w:firstLine="709"/>
        <w:contextualSpacing/>
        <w:jc w:val="center"/>
        <w:rPr>
          <w:rFonts w:ascii="Times New Roman" w:hAnsi="Times New Roman" w:cs="Times New Roman"/>
          <w:sz w:val="24"/>
          <w:szCs w:val="24"/>
        </w:rPr>
      </w:pPr>
      <w:r w:rsidRPr="007C3DA8">
        <w:rPr>
          <w:rFonts w:ascii="Times New Roman" w:hAnsi="Times New Roman" w:cs="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8703F6" w:rsidRPr="007C3DA8" w:rsidRDefault="008703F6" w:rsidP="008703F6">
      <w:pPr>
        <w:widowControl w:val="0"/>
        <w:tabs>
          <w:tab w:val="left" w:pos="567"/>
        </w:tabs>
        <w:spacing w:after="0" w:line="240" w:lineRule="auto"/>
        <w:ind w:firstLine="709"/>
        <w:contextualSpacing/>
        <w:jc w:val="center"/>
        <w:rPr>
          <w:rFonts w:ascii="Times New Roman" w:hAnsi="Times New Roman" w:cs="Times New Roman"/>
          <w:b/>
          <w:sz w:val="24"/>
          <w:szCs w:val="24"/>
        </w:rPr>
      </w:pPr>
    </w:p>
    <w:p w:rsidR="008703F6" w:rsidRPr="007C3DA8" w:rsidRDefault="008703F6" w:rsidP="008703F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7C3DA8">
        <w:rPr>
          <w:rFonts w:ascii="Times New Roman" w:hAnsi="Times New Roman" w:cs="Times New Roman"/>
          <w:b/>
          <w:sz w:val="24"/>
          <w:szCs w:val="24"/>
          <w:lang w:val="en-US"/>
        </w:rPr>
        <w:t>III</w:t>
      </w:r>
      <w:r w:rsidRPr="007C3DA8">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C3DA8">
        <w:rPr>
          <w:rFonts w:ascii="Times New Roman" w:hAnsi="Times New Roman" w:cs="Times New Roman"/>
          <w:b/>
          <w:bCs/>
          <w:sz w:val="24"/>
          <w:szCs w:val="24"/>
        </w:rPr>
        <w:t>Исчерпывающий перечень административных процедур</w:t>
      </w:r>
    </w:p>
    <w:p w:rsidR="008703F6" w:rsidRPr="007C3DA8" w:rsidRDefault="008703F6" w:rsidP="008703F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703F6" w:rsidRPr="007C3DA8" w:rsidRDefault="008703F6" w:rsidP="008703F6">
      <w:pPr>
        <w:widowControl w:val="0"/>
        <w:tabs>
          <w:tab w:val="left" w:pos="567"/>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sz w:val="24"/>
          <w:szCs w:val="24"/>
        </w:rPr>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r w:rsidRPr="007C3DA8">
        <w:rPr>
          <w:rFonts w:ascii="Times New Roman" w:hAnsi="Times New Roman" w:cs="Times New Roman"/>
          <w:bCs/>
          <w:sz w:val="24"/>
          <w:szCs w:val="24"/>
        </w:rPr>
        <w:t>;</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прием и регистрация заявления и прилагаемых к нему документов;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рассмотрение заявления и представленных документов, направление межведомственных запросов;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принятие решения о предоставлении или об отказе в предоставлении жилого помещения по договору социального найма.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p>
    <w:p w:rsidR="008703F6" w:rsidRPr="007C3DA8" w:rsidRDefault="008703F6" w:rsidP="008703F6">
      <w:pPr>
        <w:widowControl w:val="0"/>
        <w:autoSpaceDE w:val="0"/>
        <w:autoSpaceDN w:val="0"/>
        <w:adjustRightInd w:val="0"/>
        <w:spacing w:after="0" w:line="240" w:lineRule="auto"/>
        <w:jc w:val="center"/>
        <w:rPr>
          <w:rFonts w:ascii="Times New Roman" w:hAnsi="Times New Roman" w:cs="Times New Roman"/>
          <w:b/>
          <w:bCs/>
          <w:sz w:val="24"/>
          <w:szCs w:val="24"/>
        </w:rPr>
      </w:pPr>
      <w:r w:rsidRPr="007C3DA8">
        <w:rPr>
          <w:rFonts w:ascii="Times New Roman" w:hAnsi="Times New Roman" w:cs="Times New Roman"/>
          <w:b/>
          <w:sz w:val="24"/>
          <w:szCs w:val="24"/>
        </w:rPr>
        <w:t>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w:t>
      </w:r>
      <w:r w:rsidRPr="007C3DA8">
        <w:rPr>
          <w:rFonts w:ascii="Times New Roman" w:hAnsi="Times New Roman" w:cs="Times New Roman"/>
          <w:b/>
          <w:bCs/>
          <w:sz w:val="24"/>
          <w:szCs w:val="24"/>
        </w:rPr>
        <w:t xml:space="preserve"> </w:t>
      </w:r>
    </w:p>
    <w:p w:rsidR="008703F6" w:rsidRPr="007C3DA8" w:rsidRDefault="008703F6" w:rsidP="008703F6">
      <w:pPr>
        <w:widowControl w:val="0"/>
        <w:autoSpaceDE w:val="0"/>
        <w:autoSpaceDN w:val="0"/>
        <w:adjustRightInd w:val="0"/>
        <w:spacing w:after="0" w:line="240" w:lineRule="auto"/>
        <w:jc w:val="center"/>
        <w:rPr>
          <w:rFonts w:ascii="Times New Roman" w:hAnsi="Times New Roman" w:cs="Times New Roman"/>
          <w:b/>
          <w:bCs/>
          <w:sz w:val="24"/>
          <w:szCs w:val="24"/>
        </w:rPr>
      </w:pP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3.1.1. Основанием для начала административной процедуры является поступление в распоряжение Администрации жилых помещений муниципального жилищного фонда, предназначенных для предоставления гражданам, признанным  в установленном порядке малоимущими и  состоящим на учете в качестве нуждающихся в жилых помещениях, отвечающих установленным требованиям (далее – жилые помещения, предназначенные для дальнейшего предоставления заявителям).</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При поступлении в распоряжение Администрации жилых помещений, </w:t>
      </w:r>
      <w:r w:rsidRPr="007C3DA8">
        <w:rPr>
          <w:rFonts w:ascii="Times New Roman" w:hAnsi="Times New Roman" w:cs="Times New Roman"/>
          <w:sz w:val="24"/>
          <w:szCs w:val="24"/>
        </w:rPr>
        <w:lastRenderedPageBreak/>
        <w:t>предназначенных для дальнейшего предоставления заявителям, специалист выполняет следующие действия:</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сопоставляет общую площадь жилых помещений, предназначенных для дальнейшего предоставления заявителям, с общей площадью жилых помещений, необходимых для предоставления гражданам в соответствии с очередностью (общая площадь жилых помещений, подлежащих предоставлению заявителям, определяется исходя из нормы предоставления площади жилого помещения, действующей на территории ___________ и статей  57-58 Жилищного кодекса Российской Федерации);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осуществляет совместно с заявителем выезд для осмотра жилого помещения, предназначенного для дальнейшего предоставления;</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информирует заявителя о предоставлении документов, необходимых для решения вопроса о предоставлении жилого помещения по договору социального найма.</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b/>
          <w:bCs/>
          <w:sz w:val="24"/>
          <w:szCs w:val="24"/>
        </w:rPr>
      </w:pPr>
      <w:r w:rsidRPr="007C3DA8">
        <w:rPr>
          <w:rFonts w:ascii="Times New Roman" w:hAnsi="Times New Roman" w:cs="Times New Roman"/>
          <w:b/>
          <w:bCs/>
          <w:sz w:val="24"/>
          <w:szCs w:val="24"/>
        </w:rPr>
        <w:t>Прием и регистрация заявления и прилагаемых к нему документов</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b/>
          <w:bCs/>
          <w:sz w:val="24"/>
          <w:szCs w:val="24"/>
        </w:rPr>
      </w:pPr>
    </w:p>
    <w:p w:rsidR="008703F6" w:rsidRPr="007C3DA8" w:rsidRDefault="008703F6" w:rsidP="008703F6">
      <w:pPr>
        <w:widowControl w:val="0"/>
        <w:tabs>
          <w:tab w:val="left" w:pos="567"/>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3.1.2 Основанием для начала административной процедуры является поступление заявления и приложенных к нему документов в адрес Администрации (Уполномоченного органа).</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Заявление в течение одного рабочего дня с момента поступления  передается на регистрацию в канцелярию Администрации (Уполномоченного органа). Заявителю выдается расписка в получении документов с указанием их перечня и даты получения.</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При подаче Заявителем заявления и прилагаемых документов через многофункциональный центр началом </w:t>
      </w:r>
      <w:r w:rsidRPr="007C3DA8">
        <w:rPr>
          <w:rFonts w:ascii="Times New Roman" w:hAnsi="Times New Roman" w:cs="Times New Roman"/>
          <w:bCs/>
          <w:sz w:val="24"/>
          <w:szCs w:val="24"/>
        </w:rPr>
        <w:t xml:space="preserve">административной процедуры является получение </w:t>
      </w:r>
      <w:r w:rsidRPr="007C3DA8">
        <w:rPr>
          <w:rFonts w:ascii="Times New Roman" w:hAnsi="Times New Roman" w:cs="Times New Roman"/>
          <w:sz w:val="24"/>
          <w:szCs w:val="24"/>
        </w:rPr>
        <w:t>ответственным специалистом</w:t>
      </w:r>
      <w:r w:rsidRPr="007C3DA8">
        <w:rPr>
          <w:rFonts w:ascii="Times New Roman" w:hAnsi="Times New Roman" w:cs="Times New Roman"/>
          <w:bCs/>
          <w:sz w:val="24"/>
          <w:szCs w:val="24"/>
        </w:rPr>
        <w:t xml:space="preserve"> по защищенным каналам связи </w:t>
      </w:r>
      <w:r w:rsidRPr="007C3DA8">
        <w:rPr>
          <w:rFonts w:ascii="Times New Roman" w:hAnsi="Times New Roman" w:cs="Times New Roman"/>
          <w:sz w:val="24"/>
          <w:szCs w:val="24"/>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7C3DA8">
        <w:rPr>
          <w:rFonts w:ascii="Times New Roman" w:hAnsi="Times New Roman" w:cs="Times New Roman"/>
          <w:bCs/>
          <w:sz w:val="24"/>
          <w:szCs w:val="24"/>
        </w:rPr>
        <w:t xml:space="preserve">  </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Заявление, поступившее от многофункционального центра в </w:t>
      </w:r>
      <w:r w:rsidRPr="007C3DA8">
        <w:rPr>
          <w:rFonts w:ascii="Times New Roman" w:hAnsi="Times New Roman" w:cs="Times New Roman"/>
          <w:sz w:val="24"/>
          <w:szCs w:val="24"/>
        </w:rPr>
        <w:t xml:space="preserve">Администрацию (Уполномоченный орган)  в форме электронного документа и (или) электронных образов документов, в течение </w:t>
      </w:r>
      <w:r w:rsidRPr="007C3DA8">
        <w:rPr>
          <w:rFonts w:ascii="Times New Roman" w:eastAsia="Calibri" w:hAnsi="Times New Roman" w:cs="Times New Roman"/>
          <w:sz w:val="24"/>
          <w:szCs w:val="24"/>
        </w:rPr>
        <w:t>одного рабочего дня с момента его поступления на регистрацию в канцелярию Администрации (уполномоченного органа)</w:t>
      </w:r>
      <w:r w:rsidRPr="007C3DA8">
        <w:rPr>
          <w:rFonts w:ascii="Times New Roman" w:hAnsi="Times New Roman" w:cs="Times New Roman"/>
          <w:bCs/>
          <w:sz w:val="24"/>
          <w:szCs w:val="24"/>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7C3DA8">
        <w:rPr>
          <w:rFonts w:ascii="Times New Roman" w:hAnsi="Times New Roman" w:cs="Times New Roman"/>
          <w:sz w:val="24"/>
          <w:szCs w:val="24"/>
        </w:rPr>
        <w:t>документов на бумажном носителе</w:t>
      </w:r>
      <w:r w:rsidRPr="007C3DA8">
        <w:rPr>
          <w:rFonts w:ascii="Times New Roman" w:eastAsia="Calibri" w:hAnsi="Times New Roman" w:cs="Times New Roman"/>
          <w:sz w:val="24"/>
          <w:szCs w:val="24"/>
        </w:rPr>
        <w:t xml:space="preserve">. </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hAnsi="Times New Roman" w:cs="Times New Roman"/>
          <w:sz w:val="24"/>
          <w:szCs w:val="24"/>
        </w:rPr>
        <w:t>Если при личном приеме документов в Администрации (Уполномоченном органе) или многофункциональном центре не установлена личность заявителя, в том числе он не предъявил документ, удостоверяющий его личность, или отказался его предъявить, а в случае обращения представителя заявителя – не предъявил документ, подтверждающий полномочия представителя, в приеме заявления и прилагаемых к нему документов отказывается непосредственно в момент их представления.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орган)  вскрывает конверт и передает заявление на регистрацию в канцелярию Администрации (Уполномоченного органа). В случае выявления оснований отказа в приеме документов, указанных в пункте 2.14 </w:t>
      </w:r>
      <w:r w:rsidRPr="007C3DA8">
        <w:rPr>
          <w:rFonts w:ascii="Times New Roman" w:hAnsi="Times New Roman" w:cs="Times New Roman"/>
          <w:sz w:val="24"/>
          <w:szCs w:val="24"/>
        </w:rPr>
        <w:lastRenderedPageBreak/>
        <w:t>Административного регламента, осуществляется подготовка и направление письменного уведомления об отказе в приеме и возврате документов по почтовому адресу, указанному в заявлении.</w:t>
      </w:r>
    </w:p>
    <w:p w:rsidR="008703F6" w:rsidRPr="007C3DA8" w:rsidRDefault="008703F6" w:rsidP="008703F6">
      <w:pPr>
        <w:widowControl w:val="0"/>
        <w:tabs>
          <w:tab w:val="left" w:pos="567"/>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Заявление, поданное в Администрацию (Уполномоченный орган) посредством РПГУ, в течение одного рабочего дня с момента подачи на РПГУ передается ответственным специалистом на регистрацию в канцелярию Администрации (Уполномоченного органа). В случае выявления оснований отказа в приеме документов, указанных в пункте 2.15 Административного регламента,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 указанному в заявлении.</w:t>
      </w:r>
    </w:p>
    <w:p w:rsidR="008703F6" w:rsidRPr="007C3DA8" w:rsidRDefault="008703F6" w:rsidP="008703F6">
      <w:pPr>
        <w:widowControl w:val="0"/>
        <w:tabs>
          <w:tab w:val="left" w:pos="567"/>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 xml:space="preserve">Прошедшие регистрацию заявления в течение одного рабочего дня передаются ответственному специалисту. </w:t>
      </w:r>
    </w:p>
    <w:p w:rsidR="008703F6" w:rsidRPr="007C3DA8" w:rsidRDefault="008703F6" w:rsidP="008703F6">
      <w:pPr>
        <w:widowControl w:val="0"/>
        <w:tabs>
          <w:tab w:val="left" w:pos="567"/>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 а также уведомление об отказе в приеме и возврате документов. </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Срок выполнения административной процедуры 1 рабочий день со дня поступления заявления.</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r w:rsidRPr="007C3DA8">
        <w:rPr>
          <w:rFonts w:ascii="Times New Roman" w:hAnsi="Times New Roman" w:cs="Times New Roman"/>
          <w:b/>
          <w:bCs/>
          <w:sz w:val="24"/>
          <w:szCs w:val="24"/>
        </w:rPr>
        <w:t>Рассмотрение заявления и представленных документов, направление межведомственных запросов</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sz w:val="24"/>
          <w:szCs w:val="24"/>
        </w:rPr>
      </w:pPr>
    </w:p>
    <w:p w:rsidR="008703F6" w:rsidRPr="007C3DA8" w:rsidRDefault="008703F6" w:rsidP="008703F6">
      <w:pPr>
        <w:widowControl w:val="0"/>
        <w:tabs>
          <w:tab w:val="left" w:pos="993"/>
          <w:tab w:val="left" w:pos="1560"/>
        </w:tabs>
        <w:ind w:firstLine="709"/>
        <w:contextualSpacing/>
        <w:jc w:val="both"/>
        <w:rPr>
          <w:rFonts w:ascii="Times New Roman" w:eastAsia="Times New Roman" w:hAnsi="Times New Roman" w:cs="Times New Roman"/>
          <w:sz w:val="24"/>
          <w:szCs w:val="24"/>
          <w:lang w:eastAsia="ru-RU"/>
        </w:rPr>
      </w:pPr>
      <w:r w:rsidRPr="007C3DA8">
        <w:rPr>
          <w:rFonts w:ascii="Times New Roman" w:hAnsi="Times New Roman" w:cs="Times New Roman"/>
          <w:sz w:val="24"/>
          <w:szCs w:val="24"/>
        </w:rPr>
        <w:t xml:space="preserve">3.1.3. </w:t>
      </w:r>
      <w:r w:rsidRPr="007C3DA8">
        <w:rPr>
          <w:rFonts w:ascii="Times New Roman" w:eastAsia="Times New Roman" w:hAnsi="Times New Roman" w:cs="Times New Roman"/>
          <w:sz w:val="24"/>
          <w:szCs w:val="24"/>
          <w:lang w:eastAsia="ru-RU"/>
        </w:rPr>
        <w:t>Основанием для начала административной процедуры является отсутствие документов, указанных в пункте 2.10 Административного регламента.</w:t>
      </w:r>
    </w:p>
    <w:p w:rsidR="008703F6" w:rsidRPr="007C3DA8" w:rsidRDefault="008703F6" w:rsidP="008703F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В случае если заявителем по собственной инициативе не представлены документы, указанные в пункте 2.10 Административного регламента, ответственный исполнитель в течение 1 рабочего дня с момента поступления заявления осуществляет формирование и направление необходимых запросов.</w:t>
      </w:r>
    </w:p>
    <w:p w:rsidR="008703F6" w:rsidRPr="007C3DA8" w:rsidRDefault="008703F6" w:rsidP="008703F6">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8703F6" w:rsidRPr="007C3DA8" w:rsidRDefault="008703F6" w:rsidP="008703F6">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Внутриведомственный запрос направляется в структурные подразделения Администрации в электронном виде либо на бумажном носителе.</w:t>
      </w:r>
    </w:p>
    <w:p w:rsidR="008703F6" w:rsidRPr="007C3DA8" w:rsidRDefault="008703F6" w:rsidP="008703F6">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C3DA8">
        <w:rPr>
          <w:rFonts w:ascii="Times New Roman" w:eastAsia="Calibri" w:hAnsi="Times New Roman" w:cs="Times New Roman"/>
          <w:sz w:val="24"/>
          <w:szCs w:val="24"/>
          <w:lang w:eastAsia="ru-RU"/>
        </w:rPr>
        <w:t>Результатом и способом фиксации административной процедуры является поступление в Администрацию (Уполномоченный орган) документов в рамках межведомственного взаимодействия.</w:t>
      </w:r>
    </w:p>
    <w:p w:rsidR="008703F6" w:rsidRPr="007C3DA8" w:rsidRDefault="008703F6" w:rsidP="008703F6">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8703F6" w:rsidRPr="007C3DA8" w:rsidRDefault="008703F6" w:rsidP="008703F6">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Максимальный срок выполнения административной процедуры составляет 5 рабочих дней.</w:t>
      </w:r>
    </w:p>
    <w:p w:rsidR="008703F6" w:rsidRPr="007C3DA8" w:rsidRDefault="008703F6" w:rsidP="008703F6">
      <w:pPr>
        <w:widowControl w:val="0"/>
        <w:tabs>
          <w:tab w:val="left" w:pos="1560"/>
        </w:tabs>
        <w:spacing w:after="0" w:line="240" w:lineRule="auto"/>
        <w:ind w:firstLine="709"/>
        <w:contextualSpacing/>
        <w:jc w:val="both"/>
        <w:rPr>
          <w:rFonts w:ascii="Times New Roman" w:hAnsi="Times New Roman" w:cs="Times New Roman"/>
          <w:sz w:val="24"/>
          <w:szCs w:val="24"/>
        </w:rPr>
      </w:pPr>
    </w:p>
    <w:p w:rsidR="008703F6" w:rsidRPr="007C3DA8" w:rsidRDefault="008703F6" w:rsidP="008703F6">
      <w:pPr>
        <w:tabs>
          <w:tab w:val="left" w:pos="7425"/>
        </w:tabs>
        <w:spacing w:after="0" w:line="240" w:lineRule="auto"/>
        <w:ind w:firstLine="709"/>
        <w:jc w:val="both"/>
        <w:rPr>
          <w:rFonts w:ascii="Times New Roman" w:hAnsi="Times New Roman" w:cs="Times New Roman"/>
          <w:sz w:val="24"/>
          <w:szCs w:val="24"/>
        </w:rPr>
      </w:pPr>
    </w:p>
    <w:p w:rsidR="008703F6" w:rsidRPr="007C3DA8" w:rsidRDefault="008703F6" w:rsidP="008703F6">
      <w:pPr>
        <w:widowControl w:val="0"/>
        <w:autoSpaceDE w:val="0"/>
        <w:autoSpaceDN w:val="0"/>
        <w:adjustRightInd w:val="0"/>
        <w:spacing w:after="0" w:line="240" w:lineRule="auto"/>
        <w:jc w:val="center"/>
        <w:rPr>
          <w:rFonts w:ascii="Times New Roman" w:hAnsi="Times New Roman" w:cs="Times New Roman"/>
          <w:b/>
          <w:bCs/>
          <w:sz w:val="24"/>
          <w:szCs w:val="24"/>
        </w:rPr>
      </w:pPr>
      <w:r w:rsidRPr="007C3DA8">
        <w:rPr>
          <w:rFonts w:ascii="Times New Roman" w:hAnsi="Times New Roman" w:cs="Times New Roman"/>
          <w:b/>
          <w:bCs/>
          <w:sz w:val="24"/>
          <w:szCs w:val="24"/>
        </w:rPr>
        <w:t>Принятие решения о предоставлении или об отказе в предоставлении жилого помещения по договору социального найма</w:t>
      </w:r>
    </w:p>
    <w:p w:rsidR="008703F6" w:rsidRPr="007C3DA8" w:rsidRDefault="008703F6" w:rsidP="008703F6">
      <w:pPr>
        <w:widowControl w:val="0"/>
        <w:autoSpaceDE w:val="0"/>
        <w:autoSpaceDN w:val="0"/>
        <w:adjustRightInd w:val="0"/>
        <w:spacing w:after="0" w:line="240" w:lineRule="auto"/>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lastRenderedPageBreak/>
        <w:t>3.1.4.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8703F6" w:rsidRPr="007C3DA8" w:rsidRDefault="008703F6" w:rsidP="008703F6">
      <w:pPr>
        <w:widowControl w:val="0"/>
        <w:tabs>
          <w:tab w:val="left" w:pos="567"/>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Администрация (Уполномоченный орган) вправе создать общественные комиссии по жилищным вопросам для предварительного рассмотрения заявлений граждан и представленных документов.</w:t>
      </w:r>
    </w:p>
    <w:p w:rsidR="008703F6" w:rsidRPr="007C3DA8" w:rsidRDefault="008703F6" w:rsidP="008703F6">
      <w:pPr>
        <w:widowControl w:val="0"/>
        <w:tabs>
          <w:tab w:val="left" w:pos="567"/>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Состав комиссии, порядок ее работы утверждаются органами местного самоуправления.</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случае наличия оснований, указанных в пункте 2.17 Административного регламента, заявителю отказывается в предоставлении жилых помещений по договору социального найма, о чем ему направляется мотивированный отказ.</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Должностное лицо Администрации: </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осуществляет подготовку проекта мотивированного отказа в предоставлении муниципальной услуги;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согласовывает проект мотивированного отказа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Согласованный проект мотивированного отказа рассматривает и подписывает Глава Администрации.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 ответственному за регистрацию исходящей корреспонденции.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Администрации: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осуществляет подготовку проекта решения Администрации о предоставлении жилых помещений по договору социального найма;</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направляет проект решения Администрации на согласование заинтересованным должностным лицам, наделенным полномочиями руководителем Администрации по рассмотрению вопросов предоставления муниципальной услуги.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w:t>
      </w:r>
    </w:p>
    <w:p w:rsidR="008703F6" w:rsidRPr="007C3DA8" w:rsidRDefault="008703F6" w:rsidP="008703F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 ответственному за регистрацию исходящей корреспонденции.</w:t>
      </w:r>
    </w:p>
    <w:p w:rsidR="008703F6" w:rsidRPr="007C3DA8" w:rsidRDefault="008703F6" w:rsidP="008703F6">
      <w:pPr>
        <w:widowControl w:val="0"/>
        <w:tabs>
          <w:tab w:val="left" w:pos="993"/>
          <w:tab w:val="left" w:pos="1560"/>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Ответственный исполнитель обеспечивает выдачу (направление) заявителю результата муниципальной услуги способами,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w:t>
      </w:r>
    </w:p>
    <w:p w:rsidR="008703F6" w:rsidRPr="007C3DA8" w:rsidRDefault="008703F6" w:rsidP="008703F6">
      <w:pPr>
        <w:widowControl w:val="0"/>
        <w:tabs>
          <w:tab w:val="left" w:pos="993"/>
          <w:tab w:val="left" w:pos="1560"/>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(или) в электронную базу данных по учету документов Администрации.</w:t>
      </w:r>
    </w:p>
    <w:p w:rsidR="008703F6" w:rsidRPr="007C3DA8" w:rsidRDefault="008703F6" w:rsidP="008703F6">
      <w:pPr>
        <w:widowControl w:val="0"/>
        <w:tabs>
          <w:tab w:val="left" w:pos="993"/>
          <w:tab w:val="left" w:pos="1560"/>
        </w:tabs>
        <w:spacing w:after="0" w:line="240" w:lineRule="auto"/>
        <w:ind w:firstLine="709"/>
        <w:contextualSpacing/>
        <w:jc w:val="both"/>
        <w:rPr>
          <w:rFonts w:ascii="Times New Roman" w:hAnsi="Times New Roman" w:cs="Times New Roman"/>
          <w:sz w:val="24"/>
          <w:szCs w:val="24"/>
        </w:rPr>
      </w:pPr>
      <w:r w:rsidRPr="007C3DA8">
        <w:rPr>
          <w:rFonts w:ascii="Times New Roman" w:hAnsi="Times New Roman" w:cs="Times New Roman"/>
          <w:sz w:val="24"/>
          <w:szCs w:val="24"/>
        </w:rPr>
        <w:t>Результатом административной процедуры является направление заявителю результата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Срок выполнения административной процедуры не превышает 30 рабочих дней с момента представления заявления и прилагаемых документов в Администрацию (Уполномоченный орган).</w:t>
      </w:r>
    </w:p>
    <w:p w:rsidR="008703F6" w:rsidRPr="007C3DA8" w:rsidRDefault="008703F6" w:rsidP="008703F6">
      <w:pPr>
        <w:widowControl w:val="0"/>
        <w:autoSpaceDE w:val="0"/>
        <w:autoSpaceDN w:val="0"/>
        <w:adjustRightInd w:val="0"/>
        <w:spacing w:after="0" w:line="240" w:lineRule="auto"/>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sz w:val="24"/>
          <w:szCs w:val="24"/>
        </w:rPr>
      </w:pPr>
      <w:r w:rsidRPr="007C3DA8">
        <w:rPr>
          <w:rFonts w:ascii="Times New Roman"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sz w:val="24"/>
          <w:szCs w:val="24"/>
        </w:rPr>
      </w:pPr>
      <w:r w:rsidRPr="007C3DA8">
        <w:rPr>
          <w:rFonts w:ascii="Times New Roman" w:hAnsi="Times New Roman" w:cs="Times New Roman"/>
          <w:b/>
          <w:sz w:val="24"/>
          <w:szCs w:val="24"/>
        </w:rPr>
        <w:t>Перечень административных процедур (действий) при предоставлении муниципальной услуги услуг в электронной форме</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3.2. Особенности предоставления услуги в электронной форме.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3.2.1. При предоставлении муниципальной услуги в электронной форме Заявителю обеспечиваются: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получение информации о порядке и сроках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формирование запроса;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получение сведений о ходе выполнения запроса;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осуществление оценки качества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3.2.2. Запись на прием в Администрацию, Уполномоченный орган или многофункциональный центр для подачи запроса.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3.2.3. Формирование запроса.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На РПГУ размещаются образцы заполнения электронной формы запроса.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формировании запроса заявителю обеспечивается: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lastRenderedPageBreak/>
        <w:t>а) возможность копирования и сохранения запроса и иных документов, указанных в пунктах 2.8 и 2.9 настоящего Административного регламента, необходимых для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возможность печати на бумажном носителе копии электронной формы запроса;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pacing w:val="-6"/>
          <w:sz w:val="24"/>
          <w:szCs w:val="24"/>
        </w:rPr>
        <w:t xml:space="preserve">3.2.4 </w:t>
      </w:r>
      <w:r w:rsidRPr="007C3DA8">
        <w:rPr>
          <w:rFonts w:ascii="Times New Roman" w:hAnsi="Times New Roman" w:cs="Times New Roman"/>
          <w:sz w:val="24"/>
          <w:szCs w:val="24"/>
        </w:rPr>
        <w:t>Администрация (Уполномоченный орган) обеспечивает:</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а) прием документов, необходимых для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pacing w:val="-6"/>
          <w:sz w:val="24"/>
          <w:szCs w:val="24"/>
        </w:rPr>
      </w:pPr>
      <w:r w:rsidRPr="007C3DA8">
        <w:rPr>
          <w:rFonts w:ascii="Times New Roman" w:eastAsia="Calibri" w:hAnsi="Times New Roman" w:cs="Times New Roman"/>
          <w:sz w:val="24"/>
          <w:szCs w:val="24"/>
        </w:rPr>
        <w:t xml:space="preserve">3.2.5. </w:t>
      </w:r>
      <w:r w:rsidRPr="007C3DA8">
        <w:rPr>
          <w:rFonts w:ascii="Times New Roman" w:eastAsia="Calibri" w:hAnsi="Times New Roman" w:cs="Times New Roman"/>
          <w:spacing w:val="-6"/>
          <w:sz w:val="24"/>
          <w:szCs w:val="24"/>
        </w:rPr>
        <w:t xml:space="preserve">Электронное заявление становится доступным для </w:t>
      </w:r>
      <w:r w:rsidRPr="007C3DA8">
        <w:rPr>
          <w:rFonts w:ascii="Times New Roman" w:eastAsia="Calibri" w:hAnsi="Times New Roman" w:cs="Times New Roman"/>
          <w:sz w:val="24"/>
          <w:szCs w:val="24"/>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7C3DA8">
        <w:rPr>
          <w:rFonts w:ascii="Times New Roman" w:eastAsia="Calibri" w:hAnsi="Times New Roman" w:cs="Times New Roman"/>
          <w:spacing w:val="-6"/>
          <w:sz w:val="24"/>
          <w:szCs w:val="24"/>
        </w:rPr>
        <w:t>, в информационной системе межведомственного электронного взаимодействия (далее – СМЭВ).</w:t>
      </w:r>
    </w:p>
    <w:p w:rsidR="008703F6" w:rsidRPr="007C3DA8" w:rsidRDefault="008703F6" w:rsidP="008703F6">
      <w:pPr>
        <w:spacing w:after="0" w:line="240" w:lineRule="auto"/>
        <w:ind w:firstLine="709"/>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Ответственный специалист:</w:t>
      </w:r>
    </w:p>
    <w:p w:rsidR="008703F6" w:rsidRPr="007C3DA8" w:rsidRDefault="008703F6" w:rsidP="008703F6">
      <w:pPr>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проверяет наличие электронных заявлений, поступивших с РПГУ, с периодом не реже двух раз в день;</w:t>
      </w:r>
    </w:p>
    <w:p w:rsidR="008703F6" w:rsidRPr="007C3DA8" w:rsidRDefault="008703F6" w:rsidP="008703F6">
      <w:pPr>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изучает поступившие заявления и приложенные образы документов (документы);</w:t>
      </w:r>
    </w:p>
    <w:p w:rsidR="008703F6" w:rsidRPr="007C3DA8" w:rsidRDefault="008703F6" w:rsidP="008703F6">
      <w:pPr>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производит действия в соответствии с пунктом 3.2.8 настоящего Административного регламента.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lastRenderedPageBreak/>
        <w:t>3.2.6.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8703F6" w:rsidRPr="007C3DA8" w:rsidRDefault="008703F6" w:rsidP="008703F6">
      <w:pPr>
        <w:spacing w:after="0" w:line="240" w:lineRule="auto"/>
        <w:ind w:firstLine="709"/>
        <w:jc w:val="both"/>
        <w:rPr>
          <w:rFonts w:ascii="Times New Roman" w:eastAsia="Times New Roman" w:hAnsi="Times New Roman" w:cs="Times New Roman"/>
          <w:spacing w:val="-6"/>
          <w:sz w:val="24"/>
          <w:szCs w:val="24"/>
          <w:lang w:eastAsia="ru-RU"/>
        </w:rPr>
      </w:pPr>
      <w:r w:rsidRPr="007C3DA8">
        <w:rPr>
          <w:rFonts w:ascii="Times New Roman" w:eastAsia="Calibri" w:hAnsi="Times New Roman" w:cs="Times New Roman"/>
          <w:sz w:val="24"/>
          <w:szCs w:val="24"/>
        </w:rPr>
        <w:t xml:space="preserve">3.2.7. </w:t>
      </w:r>
      <w:r w:rsidRPr="007C3DA8">
        <w:rPr>
          <w:rFonts w:ascii="Times New Roman" w:eastAsia="Times New Roman" w:hAnsi="Times New Roman" w:cs="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C3DA8">
        <w:rPr>
          <w:rFonts w:ascii="Times New Roman" w:eastAsia="Times New Roman" w:hAnsi="Times New Roman" w:cs="Times New Roman"/>
          <w:spacing w:val="-6"/>
          <w:sz w:val="24"/>
          <w:szCs w:val="24"/>
          <w:lang w:eastAsia="ru-RU"/>
        </w:rPr>
        <w:t>время.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предоставлении услуги в электронной форме заявителю направляется: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3.2.8. Оценка качества предоставления услуги осуществляется в соответствии с </w:t>
      </w:r>
      <w:hyperlink r:id="rId14" w:history="1">
        <w:r w:rsidRPr="007C3DA8">
          <w:rPr>
            <w:rFonts w:ascii="Times New Roman" w:hAnsi="Times New Roman" w:cs="Times New Roman"/>
            <w:sz w:val="24"/>
            <w:szCs w:val="24"/>
          </w:rPr>
          <w:t>Правилами</w:t>
        </w:r>
      </w:hyperlink>
      <w:r w:rsidRPr="007C3DA8">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7C3DA8">
          <w:rPr>
            <w:rFonts w:ascii="Times New Roman" w:hAnsi="Times New Roman" w:cs="Times New Roman"/>
            <w:sz w:val="24"/>
            <w:szCs w:val="24"/>
          </w:rPr>
          <w:t>статьей 11.2</w:t>
        </w:r>
      </w:hyperlink>
      <w:r w:rsidRPr="007C3DA8">
        <w:rPr>
          <w:rFonts w:ascii="Times New Roman" w:hAnsi="Times New Roman" w:cs="Times New Roman"/>
          <w:sz w:val="24"/>
          <w:szCs w:val="24"/>
        </w:rPr>
        <w:t xml:space="preserve"> Федерального закона №210-ФЗ и в порядке, установленном </w:t>
      </w:r>
      <w:hyperlink r:id="rId16" w:history="1">
        <w:r w:rsidRPr="007C3DA8">
          <w:rPr>
            <w:rFonts w:ascii="Times New Roman" w:hAnsi="Times New Roman" w:cs="Times New Roman"/>
            <w:sz w:val="24"/>
            <w:szCs w:val="24"/>
          </w:rPr>
          <w:t>постановлением</w:t>
        </w:r>
      </w:hyperlink>
      <w:r w:rsidRPr="007C3DA8">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703F6" w:rsidRPr="007C3DA8" w:rsidRDefault="008703F6" w:rsidP="008703F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703F6" w:rsidRPr="007C3DA8" w:rsidRDefault="008703F6" w:rsidP="008703F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703F6" w:rsidRPr="007C3DA8" w:rsidRDefault="008703F6" w:rsidP="008703F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val="en-US" w:eastAsia="ru-RU"/>
        </w:rPr>
        <w:t>IV</w:t>
      </w:r>
      <w:r w:rsidRPr="007C3DA8">
        <w:rPr>
          <w:rFonts w:ascii="Times New Roman" w:eastAsia="Times New Roman" w:hAnsi="Times New Roman" w:cs="Times New Roman"/>
          <w:b/>
          <w:sz w:val="24"/>
          <w:szCs w:val="24"/>
          <w:lang w:eastAsia="ru-RU"/>
        </w:rPr>
        <w:t>. Формы контроля за исполнением административного регламента</w:t>
      </w:r>
    </w:p>
    <w:p w:rsidR="008703F6" w:rsidRPr="007C3DA8" w:rsidRDefault="008703F6" w:rsidP="008703F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8703F6" w:rsidRPr="007C3DA8" w:rsidRDefault="008703F6" w:rsidP="008703F6">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Порядок осуществления текущего контроля за соблюдением</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и исполнением ответственными должностными лицами положений</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регламента и иных нормативных правовых актов,</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устанавливающих требования к предоставлению муниципальной</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lastRenderedPageBreak/>
        <w:t>услуги, а также принятием ими решений</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Текущий контроль осуществляется путем проведения проверок:</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решений о предоставлении (об отказе в предоставлении)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выявления и устранения нарушений прав граждан;</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703F6" w:rsidRPr="007C3DA8" w:rsidRDefault="008703F6" w:rsidP="008703F6">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Порядок и периодичность осуществления плановых и внеплановых</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проверок полноты и качества предоставления муниципальной</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услуги, в том числе порядок и формы контроля за полнотой</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и качеством предоставления муниципальной услуги</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соблюдение сроков предоставления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соблюдение положений настоящего Административного регламента;</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правильность и обоснованность принятого решения об отказе в предоставлении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Основанием для проведения внеплановых проверок являются:</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Проверка осуществляется на основании приказа Администрации (Уполномоченного органа).</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703F6" w:rsidRPr="007C3DA8" w:rsidRDefault="008703F6" w:rsidP="008703F6">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Ответственность должностных лиц за решения и действия</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(бездействие), принимаемые (осуществляемые) ими в ходе</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предоставления муниципальной услуги</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703F6" w:rsidRPr="007C3DA8" w:rsidRDefault="008703F6" w:rsidP="008703F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w:t>
      </w:r>
      <w:r w:rsidRPr="007C3DA8">
        <w:rPr>
          <w:rFonts w:ascii="Times New Roman" w:eastAsia="Times New Roman" w:hAnsi="Times New Roman" w:cs="Times New Roman"/>
          <w:sz w:val="24"/>
          <w:szCs w:val="24"/>
          <w:lang w:eastAsia="ru-RU"/>
        </w:rPr>
        <w:lastRenderedPageBreak/>
        <w:t>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8703F6" w:rsidRPr="007C3DA8" w:rsidRDefault="008703F6" w:rsidP="008703F6">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Требования к порядку и формам контроля за предоставлением</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муниципальной услуги, в том числе со стороны граждан,</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их объединений и организаций</w:t>
      </w:r>
    </w:p>
    <w:p w:rsidR="008703F6" w:rsidRPr="007C3DA8" w:rsidRDefault="008703F6" w:rsidP="008703F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Граждане, их объединения и организации также имеют право:</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направлять замечания и предложения по улучшению доступности и качества предоставления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вносить предложения о мерах по устранению нарушений настоящего Административного регламента.</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8703F6" w:rsidRPr="007C3DA8" w:rsidRDefault="008703F6" w:rsidP="008703F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703F6" w:rsidRPr="007C3DA8" w:rsidRDefault="008703F6" w:rsidP="008703F6">
      <w:pPr>
        <w:autoSpaceDE w:val="0"/>
        <w:autoSpaceDN w:val="0"/>
        <w:adjustRightInd w:val="0"/>
        <w:spacing w:after="0" w:line="240" w:lineRule="auto"/>
        <w:jc w:val="both"/>
        <w:rPr>
          <w:rFonts w:ascii="Times New Roman" w:hAnsi="Times New Roman" w:cs="Times New Roman"/>
          <w:sz w:val="24"/>
          <w:szCs w:val="24"/>
        </w:rPr>
      </w:pPr>
    </w:p>
    <w:p w:rsidR="008703F6" w:rsidRPr="007C3DA8" w:rsidRDefault="008703F6" w:rsidP="008703F6">
      <w:pPr>
        <w:widowControl w:val="0"/>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lang w:val="en-US"/>
        </w:rPr>
        <w:t>V</w:t>
      </w:r>
      <w:r w:rsidRPr="007C3DA8">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p>
    <w:p w:rsidR="008703F6" w:rsidRPr="007C3DA8" w:rsidRDefault="008703F6" w:rsidP="008703F6">
      <w:pPr>
        <w:widowControl w:val="0"/>
        <w:autoSpaceDE w:val="0"/>
        <w:autoSpaceDN w:val="0"/>
        <w:adjustRightInd w:val="0"/>
        <w:spacing w:after="0" w:line="240" w:lineRule="auto"/>
        <w:jc w:val="center"/>
        <w:rPr>
          <w:rFonts w:ascii="Times New Roman" w:hAnsi="Times New Roman" w:cs="Times New Roman"/>
          <w:sz w:val="24"/>
          <w:szCs w:val="24"/>
        </w:rPr>
      </w:pPr>
      <w:r w:rsidRPr="007C3DA8">
        <w:rPr>
          <w:rFonts w:ascii="Times New Roman" w:hAnsi="Times New Roman" w:cs="Times New Roman"/>
          <w:b/>
          <w:sz w:val="24"/>
          <w:szCs w:val="24"/>
        </w:rPr>
        <w:t>а также их должностных лиц, муниципальных служащих, работников</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 xml:space="preserve">Информация для заявителя о его праве подать жалобу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
          <w:sz w:val="24"/>
          <w:szCs w:val="24"/>
        </w:rPr>
      </w:pPr>
      <w:r w:rsidRPr="007C3DA8">
        <w:rPr>
          <w:rFonts w:ascii="Times New Roman" w:hAnsi="Times New Roman" w:cs="Times New Roman"/>
          <w:sz w:val="24"/>
          <w:szCs w:val="24"/>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w:t>
      </w:r>
      <w:r w:rsidRPr="007C3DA8">
        <w:rPr>
          <w:rFonts w:ascii="Times New Roman" w:hAnsi="Times New Roman" w:cs="Times New Roman"/>
          <w:bCs/>
          <w:sz w:val="24"/>
          <w:szCs w:val="24"/>
        </w:rPr>
        <w:t xml:space="preserve"> </w:t>
      </w:r>
      <w:r w:rsidRPr="007C3DA8">
        <w:rPr>
          <w:rFonts w:ascii="Times New Roman" w:hAnsi="Times New Roman" w:cs="Times New Roman"/>
          <w:sz w:val="24"/>
          <w:szCs w:val="24"/>
        </w:rPr>
        <w:t>в досудебном (внесудебном) порядке (далее – жалоба)</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Предмет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 (его) должностных лиц, муниципальных служащих. Заявитель может обратиться с жалобой по основаниям и в порядке, установленным </w:t>
      </w:r>
      <w:hyperlink r:id="rId17" w:history="1">
        <w:r w:rsidRPr="007C3DA8">
          <w:rPr>
            <w:rFonts w:ascii="Times New Roman" w:hAnsi="Times New Roman" w:cs="Times New Roman"/>
            <w:color w:val="0000FF" w:themeColor="hyperlink"/>
            <w:sz w:val="24"/>
            <w:szCs w:val="24"/>
            <w:u w:val="single"/>
          </w:rPr>
          <w:t>статьями 11.1</w:t>
        </w:r>
      </w:hyperlink>
      <w:r w:rsidRPr="007C3DA8">
        <w:rPr>
          <w:rFonts w:ascii="Times New Roman" w:hAnsi="Times New Roman" w:cs="Times New Roman"/>
          <w:sz w:val="24"/>
          <w:szCs w:val="24"/>
        </w:rPr>
        <w:t xml:space="preserve"> и </w:t>
      </w:r>
      <w:hyperlink r:id="rId18" w:history="1">
        <w:r w:rsidRPr="007C3DA8">
          <w:rPr>
            <w:rFonts w:ascii="Times New Roman" w:hAnsi="Times New Roman" w:cs="Times New Roman"/>
            <w:color w:val="0000FF" w:themeColor="hyperlink"/>
            <w:sz w:val="24"/>
            <w:szCs w:val="24"/>
            <w:u w:val="single"/>
          </w:rPr>
          <w:t>11.2</w:t>
        </w:r>
      </w:hyperlink>
      <w:r w:rsidRPr="007C3DA8">
        <w:rPr>
          <w:rFonts w:ascii="Times New Roman" w:hAnsi="Times New Roman" w:cs="Times New Roman"/>
          <w:sz w:val="24"/>
          <w:szCs w:val="24"/>
        </w:rPr>
        <w:t xml:space="preserve"> Федерального закона № 210-ФЗ, в том числе в следующих случаях:</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7C3DA8">
        <w:rPr>
          <w:rFonts w:ascii="Times New Roman" w:hAnsi="Times New Roman" w:cs="Times New Roman"/>
          <w:bCs/>
          <w:sz w:val="24"/>
          <w:szCs w:val="24"/>
        </w:rPr>
        <w:t>Федерального закона              № 210-ФЗ</w:t>
      </w:r>
      <w:r w:rsidRPr="007C3DA8">
        <w:rPr>
          <w:rFonts w:ascii="Times New Roman" w:hAnsi="Times New Roman" w:cs="Times New Roman"/>
          <w:sz w:val="24"/>
          <w:szCs w:val="24"/>
        </w:rPr>
        <w:t>;</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нарушение срока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w:t>
      </w:r>
      <w:r w:rsidRPr="007C3DA8">
        <w:rPr>
          <w:rFonts w:ascii="Times New Roman" w:hAnsi="Times New Roman" w:cs="Times New Roman"/>
          <w:sz w:val="24"/>
          <w:szCs w:val="24"/>
        </w:rPr>
        <w:lastRenderedPageBreak/>
        <w:t>правовыми актами Российской Федерации, нормативными правовыми актами Республики Башкортостан для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color w:val="000000"/>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color w:val="000000"/>
          <w:sz w:val="24"/>
          <w:szCs w:val="24"/>
        </w:rPr>
      </w:pPr>
      <w:r w:rsidRPr="007C3DA8">
        <w:rPr>
          <w:rFonts w:ascii="Times New Roman" w:hAnsi="Times New Roman" w:cs="Times New Roman"/>
          <w:b/>
          <w:color w:val="000000"/>
          <w:sz w:val="24"/>
          <w:szCs w:val="24"/>
        </w:rPr>
        <w:t xml:space="preserve">Органы местного самоуправления, организации, должностные лица которым может быть направлена жалоба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5.3. Жалоба на решения и действия (бездействие) Администрации,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В случае если обжалуются решения руководителя Администрации (Уполномоченного органа), предоставляющего муниципальную услугу, жалоба подается в </w:t>
      </w:r>
      <w:r w:rsidR="007A7086" w:rsidRPr="007C3DA8">
        <w:rPr>
          <w:rFonts w:ascii="Times New Roman" w:hAnsi="Times New Roman" w:cs="Times New Roman"/>
          <w:sz w:val="24"/>
          <w:szCs w:val="24"/>
        </w:rPr>
        <w:t>Администрацию района.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отсутствии вышестоящего органа жалоба подается непосредственно руководителю Администрации (Уполномоченном органе), предоставляющего муниципальную услугу.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
          <w:sz w:val="24"/>
          <w:szCs w:val="24"/>
        </w:rPr>
      </w:pPr>
      <w:r w:rsidRPr="007C3DA8">
        <w:rPr>
          <w:rFonts w:ascii="Times New Roman" w:hAnsi="Times New Roman" w:cs="Times New Roman"/>
          <w:sz w:val="24"/>
          <w:szCs w:val="24"/>
        </w:rPr>
        <w:t>В Администрации (Уполномоченном органе) определяются уполномоченные на рассмотрение жалоб должностные лица</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Порядок подачи и рассмотрения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5.4. Жалоба подается в письменной форме на бумажном носителе, в том числе по почте, а также при личном приеме Заявителя, или в электронном виде.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Жалоба должна содержать:</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наименование органа, предоставляющего муниципальную услугу, его должностного лица, его руководителя, муниципального служащего, решения и действия  которых обжалуются;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w:t>
      </w:r>
      <w:r w:rsidRPr="007C3DA8">
        <w:rPr>
          <w:rFonts w:ascii="Times New Roman" w:hAnsi="Times New Roman" w:cs="Times New Roman"/>
          <w:sz w:val="24"/>
          <w:szCs w:val="24"/>
        </w:rPr>
        <w:lastRenderedPageBreak/>
        <w:t>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7C3DA8">
        <w:rPr>
          <w:rFonts w:ascii="Times New Roman" w:hAnsi="Times New Roman" w:cs="Times New Roman"/>
          <w:sz w:val="24"/>
          <w:szCs w:val="24"/>
        </w:rPr>
        <w:t>.</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19" w:history="1">
        <w:r w:rsidRPr="007C3DA8">
          <w:rPr>
            <w:rFonts w:ascii="Times New Roman" w:hAnsi="Times New Roman" w:cs="Times New Roman"/>
            <w:sz w:val="24"/>
            <w:szCs w:val="24"/>
          </w:rPr>
          <w:t>законодательством</w:t>
        </w:r>
      </w:hyperlink>
      <w:r w:rsidRPr="007C3DA8">
        <w:rPr>
          <w:rFonts w:ascii="Times New Roman" w:hAnsi="Times New Roman" w:cs="Times New Roman"/>
          <w:sz w:val="24"/>
          <w:szCs w:val="24"/>
        </w:rPr>
        <w:t xml:space="preserve"> Российской Федерации доверенность (для физических лиц).</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5.5. Прием жалоб в письменной форме осуществляется: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Жалоба в письменной форме может быть также направлена по почте.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sz w:val="24"/>
          <w:szCs w:val="24"/>
        </w:rPr>
        <w:t>5.5.2. М</w:t>
      </w:r>
      <w:r w:rsidRPr="007C3DA8">
        <w:rPr>
          <w:rFonts w:ascii="Times New Roman" w:hAnsi="Times New Roman" w:cs="Times New Roman"/>
          <w:bCs/>
          <w:sz w:val="24"/>
          <w:szCs w:val="24"/>
        </w:rPr>
        <w:t xml:space="preserve">ногофункциональным центром или привлекаемой организацией.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При поступлении жалобы на</w:t>
      </w:r>
      <w:r w:rsidRPr="007C3DA8">
        <w:rPr>
          <w:rFonts w:ascii="Times New Roman" w:hAnsi="Times New Roman" w:cs="Times New Roman"/>
          <w:sz w:val="24"/>
          <w:szCs w:val="24"/>
        </w:rPr>
        <w:t xml:space="preserve"> решения и (или) действия (бездействия) Администрации (Уполномоченного органа), его должностного лица, муниципального служащего</w:t>
      </w:r>
      <w:r w:rsidRPr="007C3DA8">
        <w:rPr>
          <w:rFonts w:ascii="Times New Roman" w:hAnsi="Times New Roman" w:cs="Times New Roman"/>
          <w:bCs/>
          <w:sz w:val="24"/>
          <w:szCs w:val="24"/>
        </w:rPr>
        <w:t xml:space="preserve"> Многофункциональный центр обеспечивают ее передачу в </w:t>
      </w:r>
      <w:r w:rsidRPr="007C3DA8">
        <w:rPr>
          <w:rFonts w:ascii="Times New Roman" w:hAnsi="Times New Roman" w:cs="Times New Roman"/>
          <w:sz w:val="24"/>
          <w:szCs w:val="24"/>
        </w:rPr>
        <w:t xml:space="preserve">Администрацию (Уполномоченный орган) </w:t>
      </w:r>
      <w:r w:rsidRPr="007C3DA8">
        <w:rPr>
          <w:rFonts w:ascii="Times New Roman" w:hAnsi="Times New Roman" w:cs="Times New Roman"/>
          <w:bCs/>
          <w:sz w:val="24"/>
          <w:szCs w:val="24"/>
        </w:rPr>
        <w:t xml:space="preserve">в порядке и сроки, которые установлены соглашением о взаимодействии между Многофункциональным центром и </w:t>
      </w:r>
      <w:r w:rsidRPr="007C3DA8">
        <w:rPr>
          <w:rFonts w:ascii="Times New Roman" w:hAnsi="Times New Roman" w:cs="Times New Roman"/>
          <w:sz w:val="24"/>
          <w:szCs w:val="24"/>
        </w:rPr>
        <w:t xml:space="preserve">Администрацией </w:t>
      </w:r>
      <w:r w:rsidRPr="007C3DA8">
        <w:rPr>
          <w:rFonts w:ascii="Times New Roman" w:hAnsi="Times New Roman" w:cs="Times New Roman"/>
          <w:bCs/>
          <w:sz w:val="24"/>
          <w:szCs w:val="24"/>
        </w:rPr>
        <w:t>предоставляющим муниципальную услугу, но не позднее следующего рабочего дня со дня поступления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 этом срок рассмотрения жалобы исчисляется со дня регистрации жалобы в Администрацию.</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5.6. В электронном виде жалоба может быть подана Заявителем посредством:</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5.6.1. официального сайта;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5.6.2. РПГУ;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При подаче жалобы в электронном виде документы, указанные в </w:t>
      </w:r>
      <w:hyperlink r:id="rId20" w:anchor="Par33" w:history="1">
        <w:r w:rsidRPr="007C3DA8">
          <w:rPr>
            <w:rFonts w:ascii="Times New Roman" w:hAnsi="Times New Roman" w:cs="Times New Roman"/>
            <w:color w:val="0000FF" w:themeColor="hyperlink"/>
            <w:sz w:val="24"/>
            <w:szCs w:val="24"/>
            <w:u w:val="single"/>
          </w:rPr>
          <w:t>пункте 5.4</w:t>
        </w:r>
      </w:hyperlink>
      <w:r w:rsidRPr="007C3DA8">
        <w:rPr>
          <w:rFonts w:ascii="Times New Roman" w:hAnsi="Times New Roman" w:cs="Times New Roman"/>
          <w:sz w:val="24"/>
          <w:szCs w:val="24"/>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b/>
          <w:sz w:val="24"/>
          <w:szCs w:val="24"/>
        </w:rPr>
      </w:pPr>
      <w:r w:rsidRPr="007C3DA8">
        <w:rPr>
          <w:rFonts w:ascii="Times New Roman" w:hAnsi="Times New Roman" w:cs="Times New Roman"/>
          <w:sz w:val="24"/>
          <w:szCs w:val="24"/>
        </w:rPr>
        <w:t>В случае, если в компетенцию Администрации (Уполномоченного органа),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Сроки рассмотрения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5.7. Жалоба, поступившая в Администрацию (Уполномоченный орган) подлежит рассмотрению в течение пятнадцати рабочих дней со дня ее регистрации.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случае обжалования отказа Администрации (Уполномоченного органа) ее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
          <w:sz w:val="24"/>
          <w:szCs w:val="24"/>
        </w:rPr>
      </w:pPr>
      <w:r w:rsidRPr="007C3DA8">
        <w:rPr>
          <w:rFonts w:ascii="Times New Roman" w:hAnsi="Times New Roman" w:cs="Times New Roman"/>
          <w:sz w:val="24"/>
          <w:szCs w:val="24"/>
        </w:rPr>
        <w:t>5.8. Оснований для приостановления рассмотрения жалобы не имеется.</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Результат рассмотрения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8703F6" w:rsidRPr="007C3DA8" w:rsidRDefault="008703F6" w:rsidP="008703F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C3DA8">
        <w:rPr>
          <w:rFonts w:ascii="Times New Roman" w:hAnsi="Times New Roman" w:cs="Times New Roman"/>
          <w:sz w:val="24"/>
          <w:szCs w:val="24"/>
        </w:rPr>
        <w:t>в удовлетворении жалобы отказывается</w:t>
      </w:r>
      <w:r w:rsidRPr="007C3DA8">
        <w:rPr>
          <w:rFonts w:ascii="Times New Roman" w:eastAsia="Calibri" w:hAnsi="Times New Roman" w:cs="Times New Roman"/>
          <w:sz w:val="24"/>
          <w:szCs w:val="24"/>
        </w:rPr>
        <w:t>.</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Администрация (Уполномоченный орган) отказывает в удовлетворении жалобы в следующих случаях:</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Администрация (Уполномоченный орган) вправе оставить жалобу без ответа по существу поставленных в ней вопросов в следующих случаях:</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C3DA8">
        <w:rPr>
          <w:rFonts w:ascii="Times New Roman" w:hAnsi="Times New Roman" w:cs="Times New Roman"/>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lastRenderedPageBreak/>
        <w:t>текст письменного обращения не позволяет определить суть предложения, заявления или жалобы.</w:t>
      </w:r>
    </w:p>
    <w:p w:rsidR="008703F6" w:rsidRPr="007C3DA8" w:rsidRDefault="008703F6" w:rsidP="008703F6">
      <w:pPr>
        <w:spacing w:after="0" w:line="240" w:lineRule="auto"/>
        <w:ind w:firstLine="540"/>
        <w:jc w:val="both"/>
        <w:rPr>
          <w:rFonts w:ascii="Times New Roman" w:eastAsia="Times New Roman" w:hAnsi="Times New Roman" w:cs="Times New Roman"/>
          <w:sz w:val="24"/>
          <w:szCs w:val="24"/>
          <w:lang w:val="x-none"/>
        </w:rPr>
      </w:pPr>
      <w:r w:rsidRPr="007C3DA8">
        <w:rPr>
          <w:rFonts w:ascii="Times New Roman" w:eastAsia="Times New Roman" w:hAnsi="Times New Roman" w:cs="Times New Roman"/>
          <w:sz w:val="24"/>
          <w:szCs w:val="24"/>
          <w:lang w:val="x-none"/>
        </w:rPr>
        <w:t>Об оставлении жалобы без ответа сообщается заявителю в течение </w:t>
      </w:r>
      <w:r w:rsidRPr="007C3DA8">
        <w:rPr>
          <w:rFonts w:ascii="Times New Roman" w:eastAsia="Times New Roman" w:hAnsi="Times New Roman" w:cs="Times New Roman"/>
          <w:sz w:val="24"/>
          <w:szCs w:val="24"/>
          <w:lang w:val="x-none"/>
        </w:rPr>
        <w:br/>
        <w:t>3 рабочих дней со дня регистрации жалобы.</w:t>
      </w:r>
    </w:p>
    <w:p w:rsidR="008703F6" w:rsidRPr="007C3DA8" w:rsidRDefault="008703F6" w:rsidP="008703F6">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Порядок информирования заявителя о результатах рассмотрения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5.10. Не позднее дня, следующего за днем принятия решения, указанного в </w:t>
      </w:r>
      <w:hyperlink r:id="rId21" w:anchor="Par60" w:history="1">
        <w:r w:rsidRPr="007C3DA8">
          <w:rPr>
            <w:rFonts w:ascii="Times New Roman" w:hAnsi="Times New Roman" w:cs="Times New Roman"/>
            <w:color w:val="0000FF" w:themeColor="hyperlink"/>
            <w:sz w:val="24"/>
            <w:szCs w:val="24"/>
            <w:u w:val="single"/>
          </w:rPr>
          <w:t>пункте 5.9</w:t>
        </w:r>
      </w:hyperlink>
      <w:r w:rsidRPr="007C3DA8">
        <w:rPr>
          <w:rFonts w:ascii="Times New Roman" w:hAnsi="Times New Roman" w:cs="Times New Roman"/>
          <w:sz w:val="24"/>
          <w:szCs w:val="24"/>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5.11. В ответе по результатам рассмотрения жалобы указываются: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наименование Администрации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фамилия, имя, отчество (последнее - при наличии) или наименование Заявителя;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основания для принятия решения по жалобе;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принятое по жалобе решение;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сведения о порядке обжалования принятого по жалобе решения.</w:t>
      </w:r>
    </w:p>
    <w:p w:rsidR="008703F6" w:rsidRPr="007C3DA8" w:rsidRDefault="008703F6" w:rsidP="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sz w:val="24"/>
          <w:szCs w:val="24"/>
        </w:rPr>
      </w:pPr>
      <w:r w:rsidRPr="007C3DA8">
        <w:rPr>
          <w:rFonts w:ascii="Times New Roman" w:eastAsia="Calibri" w:hAnsi="Times New Roman" w:cs="Courier New"/>
          <w:sz w:val="24"/>
          <w:szCs w:val="24"/>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703F6" w:rsidRPr="007C3DA8" w:rsidRDefault="008703F6" w:rsidP="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sz w:val="24"/>
          <w:szCs w:val="24"/>
        </w:rPr>
      </w:pPr>
      <w:r w:rsidRPr="007C3DA8">
        <w:rPr>
          <w:rFonts w:ascii="Times New Roman" w:eastAsia="Calibri" w:hAnsi="Times New Roman" w:cs="Courier New"/>
          <w:sz w:val="24"/>
          <w:szCs w:val="24"/>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наделенное полномочиями по рассмотрению жалоб в соответствии с </w:t>
      </w:r>
      <w:hyperlink r:id="rId22" w:anchor="Par21" w:history="1">
        <w:r w:rsidRPr="007C3DA8">
          <w:rPr>
            <w:rFonts w:ascii="Times New Roman" w:hAnsi="Times New Roman" w:cs="Times New Roman"/>
            <w:color w:val="0000FF" w:themeColor="hyperlink"/>
            <w:sz w:val="24"/>
            <w:szCs w:val="24"/>
            <w:u w:val="single"/>
          </w:rPr>
          <w:t>пунктом 5.3</w:t>
        </w:r>
      </w:hyperlink>
      <w:r w:rsidRPr="007C3DA8">
        <w:rPr>
          <w:rFonts w:ascii="Times New Roman" w:hAnsi="Times New Roman" w:cs="Times New Roman"/>
          <w:sz w:val="24"/>
          <w:szCs w:val="24"/>
        </w:rPr>
        <w:t xml:space="preserve"> настоящего Административного регламента, направляет имеющиеся материалы в органы прокуратуры.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7C3DA8">
          <w:rPr>
            <w:rFonts w:ascii="Times New Roman" w:hAnsi="Times New Roman" w:cs="Times New Roman"/>
            <w:color w:val="0000FF" w:themeColor="hyperlink"/>
            <w:sz w:val="24"/>
            <w:szCs w:val="24"/>
            <w:u w:val="single"/>
          </w:rPr>
          <w:t>законом</w:t>
        </w:r>
      </w:hyperlink>
      <w:r w:rsidRPr="007C3DA8">
        <w:rPr>
          <w:rFonts w:ascii="Times New Roman" w:hAnsi="Times New Roman" w:cs="Times New Roman"/>
          <w:sz w:val="24"/>
          <w:szCs w:val="24"/>
        </w:rPr>
        <w:t xml:space="preserve">           № 59-ФЗ.</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Порядок обжалования решения по жалобе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
          <w:sz w:val="24"/>
          <w:szCs w:val="24"/>
        </w:rPr>
      </w:pPr>
      <w:r w:rsidRPr="007C3DA8">
        <w:rPr>
          <w:rFonts w:ascii="Times New Roman" w:hAnsi="Times New Roman" w:cs="Times New Roman"/>
          <w:sz w:val="24"/>
          <w:szCs w:val="24"/>
        </w:rPr>
        <w:t>5.16. 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Право Заявителя на получение информации и документов, необходимых для обоснования и рассмотрения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5.17. Заявитель имеет право на получение информации и документов для обоснования и рассмотрения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Должностные лица Администрации (Уполномоченного органа) обязаны: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обеспечить объективное, всестороннее и своевременное рассмотрение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7C3DA8">
          <w:rPr>
            <w:rFonts w:ascii="Times New Roman" w:hAnsi="Times New Roman" w:cs="Times New Roman"/>
            <w:color w:val="0000FF" w:themeColor="hyperlink"/>
            <w:sz w:val="24"/>
            <w:szCs w:val="24"/>
            <w:u w:val="single"/>
          </w:rPr>
          <w:t>пунктах 5.9,  5.18</w:t>
        </w:r>
      </w:hyperlink>
      <w:r w:rsidRPr="007C3DA8">
        <w:rPr>
          <w:rFonts w:ascii="Times New Roman" w:hAnsi="Times New Roman" w:cs="Times New Roman"/>
          <w:sz w:val="24"/>
          <w:szCs w:val="24"/>
        </w:rPr>
        <w:t xml:space="preserve"> настоящего Административного регламента.</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 xml:space="preserve">Способы информирования Заявителей о порядке подачи </w:t>
      </w:r>
    </w:p>
    <w:p w:rsidR="008703F6" w:rsidRPr="007C3DA8" w:rsidRDefault="008703F6" w:rsidP="008703F6">
      <w:pPr>
        <w:autoSpaceDE w:val="0"/>
        <w:autoSpaceDN w:val="0"/>
        <w:adjustRightInd w:val="0"/>
        <w:spacing w:after="0" w:line="240" w:lineRule="auto"/>
        <w:jc w:val="center"/>
        <w:rPr>
          <w:rFonts w:ascii="Times New Roman" w:hAnsi="Times New Roman" w:cs="Times New Roman"/>
          <w:b/>
          <w:sz w:val="24"/>
          <w:szCs w:val="24"/>
        </w:rPr>
      </w:pPr>
      <w:r w:rsidRPr="007C3DA8">
        <w:rPr>
          <w:rFonts w:ascii="Times New Roman" w:hAnsi="Times New Roman" w:cs="Times New Roman"/>
          <w:b/>
          <w:sz w:val="24"/>
          <w:szCs w:val="24"/>
        </w:rPr>
        <w:t>и рассмотрения жалобы</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sz w:val="24"/>
          <w:szCs w:val="24"/>
        </w:rPr>
        <w:t>5.18. Администрация (Уполномоченный орган) обеспечивает:</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оснащение мест приема жалоб;</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информирование Заявителей о порядке обжалования решений и действий (бездействия) Администрации </w:t>
      </w:r>
      <w:r w:rsidRPr="007C3DA8">
        <w:rPr>
          <w:rFonts w:ascii="Times New Roman" w:hAnsi="Times New Roman" w:cs="Times New Roman"/>
          <w:sz w:val="24"/>
          <w:szCs w:val="24"/>
        </w:rPr>
        <w:t>(Уполномоченного органа)</w:t>
      </w:r>
      <w:r w:rsidRPr="007C3DA8">
        <w:rPr>
          <w:rFonts w:ascii="Times New Roman" w:hAnsi="Times New Roman" w:cs="Times New Roman"/>
          <w:bCs/>
          <w:sz w:val="24"/>
          <w:szCs w:val="24"/>
        </w:rPr>
        <w:t>,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консультирование заявителей о порядке обжалования решений и действий (бездействия) Администрации </w:t>
      </w:r>
      <w:r w:rsidRPr="007C3DA8">
        <w:rPr>
          <w:rFonts w:ascii="Times New Roman" w:hAnsi="Times New Roman" w:cs="Times New Roman"/>
          <w:sz w:val="24"/>
          <w:szCs w:val="24"/>
        </w:rPr>
        <w:t>(Уполномоченного органа)</w:t>
      </w:r>
      <w:r w:rsidRPr="007C3DA8">
        <w:rPr>
          <w:rFonts w:ascii="Times New Roman" w:hAnsi="Times New Roman" w:cs="Times New Roman"/>
          <w:bCs/>
          <w:sz w:val="24"/>
          <w:szCs w:val="24"/>
        </w:rPr>
        <w:t>, его должностных лиц либо  муниципальных служащих,  в том числе по телефону, электронной почте, при личном приеме;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sz w:val="24"/>
          <w:szCs w:val="24"/>
        </w:rPr>
      </w:pPr>
      <w:r w:rsidRPr="007C3DA8">
        <w:rPr>
          <w:rFonts w:ascii="Times New Roman" w:hAnsi="Times New Roman" w:cs="Times New Roman"/>
          <w:bCs/>
          <w:sz w:val="24"/>
          <w:szCs w:val="24"/>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8703F6" w:rsidRPr="007C3DA8" w:rsidRDefault="008703F6" w:rsidP="008703F6">
      <w:pPr>
        <w:autoSpaceDE w:val="0"/>
        <w:autoSpaceDN w:val="0"/>
        <w:adjustRightInd w:val="0"/>
        <w:spacing w:after="0" w:line="240" w:lineRule="auto"/>
        <w:ind w:firstLine="540"/>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ind w:firstLine="540"/>
        <w:jc w:val="center"/>
        <w:rPr>
          <w:rFonts w:ascii="Times New Roman" w:hAnsi="Times New Roman" w:cs="Times New Roman"/>
          <w:b/>
          <w:sz w:val="24"/>
          <w:szCs w:val="24"/>
        </w:rPr>
      </w:pPr>
      <w:r w:rsidRPr="007C3DA8">
        <w:rPr>
          <w:rFonts w:ascii="Times New Roman" w:hAnsi="Times New Roman" w:cs="Times New Roman"/>
          <w:b/>
          <w:sz w:val="24"/>
          <w:szCs w:val="24"/>
          <w:lang w:val="en-US"/>
        </w:rPr>
        <w:t>VI</w:t>
      </w:r>
      <w:r w:rsidRPr="007C3DA8">
        <w:rPr>
          <w:rFonts w:ascii="Times New Roman" w:hAnsi="Times New Roman" w:cs="Times New Roman"/>
          <w:b/>
          <w:sz w:val="24"/>
          <w:szCs w:val="24"/>
        </w:rPr>
        <w:t>. Особенности выполнения административных процедур (действий) в многофункциональных центах предоставления муниципальных услуг</w:t>
      </w:r>
    </w:p>
    <w:p w:rsidR="008703F6" w:rsidRPr="007C3DA8" w:rsidRDefault="008703F6" w:rsidP="008703F6">
      <w:pPr>
        <w:autoSpaceDE w:val="0"/>
        <w:autoSpaceDN w:val="0"/>
        <w:adjustRightInd w:val="0"/>
        <w:spacing w:after="0" w:line="240" w:lineRule="auto"/>
        <w:ind w:firstLine="540"/>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ind w:firstLine="540"/>
        <w:jc w:val="center"/>
        <w:rPr>
          <w:rFonts w:ascii="Times New Roman" w:hAnsi="Times New Roman" w:cs="Times New Roman"/>
          <w:b/>
          <w:sz w:val="24"/>
          <w:szCs w:val="24"/>
        </w:rPr>
      </w:pPr>
      <w:r w:rsidRPr="007C3DA8">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6.1. Многофункциональный центр осуществляет:</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центе;</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иные процедуры и действия, предусмотренные Федеральным законом               № 210-ФЗ.</w:t>
      </w:r>
    </w:p>
    <w:p w:rsidR="008703F6" w:rsidRPr="007C3DA8" w:rsidRDefault="008703F6" w:rsidP="008703F6">
      <w:pPr>
        <w:autoSpaceDE w:val="0"/>
        <w:autoSpaceDN w:val="0"/>
        <w:adjustRightInd w:val="0"/>
        <w:spacing w:after="0" w:line="240" w:lineRule="auto"/>
        <w:ind w:firstLine="540"/>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ind w:firstLine="540"/>
        <w:jc w:val="center"/>
        <w:rPr>
          <w:rFonts w:ascii="Times New Roman" w:hAnsi="Times New Roman" w:cs="Times New Roman"/>
          <w:b/>
          <w:sz w:val="24"/>
          <w:szCs w:val="24"/>
        </w:rPr>
      </w:pPr>
      <w:r w:rsidRPr="007C3DA8">
        <w:rPr>
          <w:rFonts w:ascii="Times New Roman" w:hAnsi="Times New Roman" w:cs="Times New Roman"/>
          <w:b/>
          <w:sz w:val="24"/>
          <w:szCs w:val="24"/>
        </w:rPr>
        <w:t>Информирование Заявителей</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6.2. Информирование Заявителей осуществляется Многофункциональными центрами следующими способами: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hyperlink r:id="rId25" w:history="1">
        <w:r w:rsidRPr="007C3DA8">
          <w:rPr>
            <w:rFonts w:ascii="Times New Roman" w:hAnsi="Times New Roman" w:cs="Times New Roman"/>
            <w:color w:val="0000FF" w:themeColor="hyperlink"/>
            <w:sz w:val="24"/>
            <w:szCs w:val="24"/>
            <w:u w:val="single"/>
            <w:lang w:val="en-US"/>
          </w:rPr>
          <w:t>https</w:t>
        </w:r>
        <w:r w:rsidRPr="007C3DA8">
          <w:rPr>
            <w:rFonts w:ascii="Times New Roman" w:hAnsi="Times New Roman" w:cs="Times New Roman"/>
            <w:color w:val="0000FF" w:themeColor="hyperlink"/>
            <w:sz w:val="24"/>
            <w:szCs w:val="24"/>
            <w:u w:val="single"/>
          </w:rPr>
          <w:t>://</w:t>
        </w:r>
        <w:r w:rsidRPr="007C3DA8">
          <w:rPr>
            <w:rFonts w:ascii="Times New Roman" w:hAnsi="Times New Roman" w:cs="Times New Roman"/>
            <w:color w:val="0000FF" w:themeColor="hyperlink"/>
            <w:sz w:val="24"/>
            <w:szCs w:val="24"/>
            <w:u w:val="single"/>
            <w:lang w:val="en-US"/>
          </w:rPr>
          <w:t>mfcrb</w:t>
        </w:r>
        <w:r w:rsidRPr="007C3DA8">
          <w:rPr>
            <w:rFonts w:ascii="Times New Roman" w:hAnsi="Times New Roman" w:cs="Times New Roman"/>
            <w:color w:val="0000FF" w:themeColor="hyperlink"/>
            <w:sz w:val="24"/>
            <w:szCs w:val="24"/>
            <w:u w:val="single"/>
          </w:rPr>
          <w:t>.</w:t>
        </w:r>
        <w:r w:rsidRPr="007C3DA8">
          <w:rPr>
            <w:rFonts w:ascii="Times New Roman" w:hAnsi="Times New Roman" w:cs="Times New Roman"/>
            <w:color w:val="0000FF" w:themeColor="hyperlink"/>
            <w:sz w:val="24"/>
            <w:szCs w:val="24"/>
            <w:u w:val="single"/>
            <w:lang w:val="en-US"/>
          </w:rPr>
          <w:t>ru</w:t>
        </w:r>
        <w:r w:rsidRPr="007C3DA8">
          <w:rPr>
            <w:rFonts w:ascii="Times New Roman" w:hAnsi="Times New Roman" w:cs="Times New Roman"/>
            <w:color w:val="0000FF" w:themeColor="hyperlink"/>
            <w:sz w:val="24"/>
            <w:szCs w:val="24"/>
            <w:u w:val="single"/>
          </w:rPr>
          <w:t>/</w:t>
        </w:r>
      </w:hyperlink>
      <w:r w:rsidRPr="007C3DA8">
        <w:rPr>
          <w:rFonts w:ascii="Times New Roman" w:hAnsi="Times New Roman" w:cs="Times New Roman"/>
          <w:sz w:val="24"/>
          <w:szCs w:val="24"/>
        </w:rPr>
        <w:t>) и информационных стендах РГАУ МФЦ;</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б) при обращении Заявителя в РГАУ МФЦ лично, по телефону, посредством почтовых отправлений, либо по электронной почте.</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8703F6" w:rsidRPr="007C3DA8" w:rsidRDefault="008703F6" w:rsidP="008703F6">
      <w:pPr>
        <w:autoSpaceDE w:val="0"/>
        <w:autoSpaceDN w:val="0"/>
        <w:adjustRightInd w:val="0"/>
        <w:spacing w:after="0" w:line="240" w:lineRule="auto"/>
        <w:ind w:firstLine="540"/>
        <w:jc w:val="center"/>
        <w:rPr>
          <w:rFonts w:ascii="Times New Roman" w:hAnsi="Times New Roman" w:cs="Times New Roman"/>
          <w:b/>
          <w:sz w:val="24"/>
          <w:szCs w:val="24"/>
        </w:rPr>
      </w:pPr>
    </w:p>
    <w:p w:rsidR="008703F6" w:rsidRPr="007C3DA8" w:rsidRDefault="008703F6" w:rsidP="008703F6">
      <w:pPr>
        <w:autoSpaceDE w:val="0"/>
        <w:autoSpaceDN w:val="0"/>
        <w:adjustRightInd w:val="0"/>
        <w:spacing w:after="0" w:line="240" w:lineRule="auto"/>
        <w:ind w:firstLine="540"/>
        <w:jc w:val="center"/>
        <w:rPr>
          <w:rFonts w:ascii="Times New Roman" w:hAnsi="Times New Roman" w:cs="Times New Roman"/>
          <w:b/>
          <w:sz w:val="24"/>
          <w:szCs w:val="24"/>
        </w:rPr>
      </w:pPr>
      <w:r w:rsidRPr="007C3DA8">
        <w:rPr>
          <w:rFonts w:ascii="Times New Roman" w:hAnsi="Times New Roman" w:cs="Times New Roman"/>
          <w:b/>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Специалист РГАУ МФЦ осуществляет следующие действия:</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проверяет полномочия представителя (в случае обращения представителя);</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принимает от Заявителей заявление на предоставление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принимает от Заявителей документы, необходимые для получения муниципальной услуги;</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8703F6" w:rsidRPr="007C3DA8" w:rsidRDefault="008703F6" w:rsidP="008703F6">
      <w:pPr>
        <w:autoSpaceDE w:val="0"/>
        <w:autoSpaceDN w:val="0"/>
        <w:adjustRightInd w:val="0"/>
        <w:spacing w:after="0" w:line="240" w:lineRule="auto"/>
        <w:ind w:firstLine="540"/>
        <w:jc w:val="both"/>
        <w:rPr>
          <w:rFonts w:ascii="Times New Roman" w:hAnsi="Times New Roman" w:cs="Times New Roman"/>
          <w:sz w:val="24"/>
          <w:szCs w:val="24"/>
        </w:rPr>
      </w:pPr>
      <w:r w:rsidRPr="007C3DA8">
        <w:rPr>
          <w:rFonts w:ascii="Times New Roman" w:hAnsi="Times New Roman" w:cs="Times New Roman"/>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lastRenderedPageBreak/>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6.4. Специалист РГАУ МФЦ не вправе требовать от Заявителя: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ЕЦУ и защищенных каналов связи, обеспечивающих защиту передаваемой в Администрацию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lastRenderedPageBreak/>
        <w:t xml:space="preserve">Порядок и сроки передачи РГАУ МФЦ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w:t>
      </w:r>
      <w:hyperlink r:id="rId26" w:history="1">
        <w:r w:rsidRPr="007C3DA8">
          <w:rPr>
            <w:rFonts w:ascii="Times New Roman" w:hAnsi="Times New Roman" w:cs="Times New Roman"/>
            <w:bCs/>
            <w:color w:val="0000FF" w:themeColor="hyperlink"/>
            <w:sz w:val="24"/>
            <w:szCs w:val="24"/>
            <w:u w:val="single"/>
          </w:rPr>
          <w:t>Постановлением</w:t>
        </w:r>
      </w:hyperlink>
      <w:r w:rsidRPr="007C3DA8">
        <w:rPr>
          <w:rFonts w:ascii="Times New Roman" w:hAnsi="Times New Roman" w:cs="Times New Roman"/>
          <w:bCs/>
          <w:sz w:val="24"/>
          <w:szCs w:val="24"/>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r w:rsidRPr="007C3DA8">
        <w:rPr>
          <w:rFonts w:ascii="Times New Roman" w:hAnsi="Times New Roman" w:cs="Times New Roman"/>
          <w:b/>
          <w:bCs/>
          <w:sz w:val="24"/>
          <w:szCs w:val="24"/>
        </w:rPr>
        <w:t>Формирование и направление Многофункциональным центром предоставления межведомственного запроса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6.6. В случае если документы, предусмотренные пунктом 2.10  Административного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(Уполномоченным органом), могут запрашиваться РГАУ МФЦ самостоятельно в порядке межведомственного электронного  взаимодействия.</w:t>
      </w:r>
    </w:p>
    <w:p w:rsidR="008703F6" w:rsidRPr="007C3DA8" w:rsidRDefault="008703F6" w:rsidP="008703F6">
      <w:pPr>
        <w:autoSpaceDE w:val="0"/>
        <w:autoSpaceDN w:val="0"/>
        <w:adjustRightInd w:val="0"/>
        <w:spacing w:after="0" w:line="240" w:lineRule="auto"/>
        <w:ind w:firstLine="709"/>
        <w:jc w:val="center"/>
        <w:rPr>
          <w:rFonts w:ascii="Times New Roman" w:hAnsi="Times New Roman" w:cs="Times New Roman"/>
          <w:b/>
          <w:bCs/>
          <w:sz w:val="24"/>
          <w:szCs w:val="24"/>
        </w:rPr>
      </w:pPr>
    </w:p>
    <w:p w:rsidR="008703F6" w:rsidRPr="007C3DA8" w:rsidRDefault="008703F6" w:rsidP="008703F6">
      <w:pPr>
        <w:autoSpaceDE w:val="0"/>
        <w:autoSpaceDN w:val="0"/>
        <w:adjustRightInd w:val="0"/>
        <w:ind w:firstLine="709"/>
        <w:jc w:val="center"/>
        <w:rPr>
          <w:rFonts w:ascii="Times New Roman" w:hAnsi="Times New Roman" w:cs="Times New Roman"/>
          <w:b/>
          <w:bCs/>
          <w:sz w:val="24"/>
          <w:szCs w:val="24"/>
        </w:rPr>
      </w:pPr>
      <w:r w:rsidRPr="007C3DA8">
        <w:rPr>
          <w:rFonts w:ascii="Times New Roman" w:hAnsi="Times New Roman" w:cs="Times New Roman"/>
          <w:b/>
          <w:bCs/>
          <w:sz w:val="24"/>
          <w:szCs w:val="24"/>
        </w:rPr>
        <w:t>Выдача Заявителю результата предоставления муниципальной услуги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Администрацию (Уполномоченный орган)  передает документы в структурное подразделение РГАУ МФЦ для последующей выдачи Заявителю (представителю).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27" w:history="1">
        <w:r w:rsidRPr="007C3DA8">
          <w:rPr>
            <w:rFonts w:ascii="Times New Roman" w:hAnsi="Times New Roman" w:cs="Times New Roman"/>
            <w:bCs/>
            <w:color w:val="0000FF" w:themeColor="hyperlink"/>
            <w:sz w:val="24"/>
            <w:szCs w:val="24"/>
            <w:u w:val="single"/>
          </w:rPr>
          <w:t>Постановлением</w:t>
        </w:r>
      </w:hyperlink>
      <w:r w:rsidRPr="007C3DA8">
        <w:rPr>
          <w:rFonts w:ascii="Times New Roman" w:hAnsi="Times New Roman" w:cs="Times New Roman"/>
          <w:bCs/>
          <w:sz w:val="24"/>
          <w:szCs w:val="24"/>
        </w:rPr>
        <w:t xml:space="preserve"> № 797.</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Специалист РГАУ МФЦ осуществляет следующие действия: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проверяет полномочия представителя (в случае обращения представителя);</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определяет статус исполнения запроса Заявителя в АИС ЕЦУ;</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выдает документы Заявителю, при необходимости запрашивает у Заявителя подписи за каждый выданный документ;</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запрашивает согласие Заявителя на участие в смс-опросе для оценки качества предоставленных услуг РГАУ МФЦ.</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
          <w:bCs/>
          <w:sz w:val="24"/>
          <w:szCs w:val="24"/>
        </w:rPr>
      </w:pPr>
    </w:p>
    <w:p w:rsidR="008703F6" w:rsidRPr="007C3DA8" w:rsidRDefault="008703F6" w:rsidP="008703F6">
      <w:pPr>
        <w:autoSpaceDE w:val="0"/>
        <w:autoSpaceDN w:val="0"/>
        <w:adjustRightInd w:val="0"/>
        <w:ind w:firstLine="709"/>
        <w:jc w:val="both"/>
        <w:rPr>
          <w:rFonts w:ascii="Times New Roman" w:hAnsi="Times New Roman" w:cs="Times New Roman"/>
          <w:bCs/>
          <w:sz w:val="24"/>
          <w:szCs w:val="24"/>
        </w:rPr>
      </w:pPr>
      <w:r w:rsidRPr="007C3DA8">
        <w:rPr>
          <w:rFonts w:ascii="Times New Roman" w:hAnsi="Times New Roman" w:cs="Times New Roman"/>
          <w:b/>
          <w:bCs/>
          <w:sz w:val="24"/>
          <w:szCs w:val="24"/>
        </w:rPr>
        <w:t>Досудебный (внесудебный) порядок обжалования решений и действий (бездействия) многофункционального центра, его работников</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 xml:space="preserve">6.9. Заявитель имеет право на обжалование решения 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28" w:history="1">
        <w:r w:rsidRPr="007C3DA8">
          <w:rPr>
            <w:rFonts w:ascii="Times New Roman" w:hAnsi="Times New Roman" w:cs="Times New Roman"/>
            <w:bCs/>
            <w:color w:val="0000FF" w:themeColor="hyperlink"/>
            <w:sz w:val="24"/>
            <w:szCs w:val="24"/>
            <w:u w:val="single"/>
          </w:rPr>
          <w:t>частью 1.1 статьи 16</w:t>
        </w:r>
      </w:hyperlink>
      <w:r w:rsidRPr="007C3DA8">
        <w:rPr>
          <w:rFonts w:ascii="Times New Roman" w:hAnsi="Times New Roman" w:cs="Times New Roman"/>
          <w:bCs/>
          <w:sz w:val="24"/>
          <w:szCs w:val="24"/>
        </w:rPr>
        <w:t xml:space="preserve"> Федерального закона № 210-ФЗ (далее – привлекаемая организация), и их работников в досудебном (внесудебном) порядке (далее – жалоба).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lastRenderedPageBreak/>
        <w:t xml:space="preserve">Жалобы на решения и действия (бездействие) работника РГАУ МФЦ подаются руководителю РГАУ МФЦ. </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Жалобы на решения и действия (бездействие) РГАУ МФЦ подаются учредителю РГАУ МФЦ.</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В РГАУ МФЦ, привлекаемой  организации, у учредителя РГАУ МФЦ определяются уполномоченные на рассмотрение жалоб должностные лица.</w:t>
      </w:r>
    </w:p>
    <w:p w:rsidR="008703F6" w:rsidRPr="007C3DA8" w:rsidRDefault="008703F6" w:rsidP="008703F6">
      <w:pPr>
        <w:autoSpaceDE w:val="0"/>
        <w:autoSpaceDN w:val="0"/>
        <w:adjustRightInd w:val="0"/>
        <w:spacing w:after="0" w:line="240" w:lineRule="auto"/>
        <w:ind w:firstLine="709"/>
        <w:jc w:val="both"/>
        <w:rPr>
          <w:rFonts w:ascii="Times New Roman" w:hAnsi="Times New Roman" w:cs="Times New Roman"/>
          <w:bCs/>
          <w:sz w:val="24"/>
          <w:szCs w:val="24"/>
        </w:rPr>
      </w:pPr>
      <w:r w:rsidRPr="007C3DA8">
        <w:rPr>
          <w:rFonts w:ascii="Times New Roman" w:hAnsi="Times New Roman" w:cs="Times New Roman"/>
          <w:bCs/>
          <w:sz w:val="24"/>
          <w:szCs w:val="24"/>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8703F6" w:rsidRPr="007C3DA8" w:rsidRDefault="008703F6" w:rsidP="008703F6">
      <w:pPr>
        <w:spacing w:after="0" w:line="240" w:lineRule="auto"/>
        <w:ind w:firstLine="709"/>
        <w:contextualSpacing/>
        <w:jc w:val="both"/>
        <w:textAlignment w:val="baseline"/>
        <w:rPr>
          <w:rFonts w:ascii="Times New Roman" w:hAnsi="Times New Roman" w:cs="Times New Roman"/>
          <w:sz w:val="24"/>
          <w:szCs w:val="24"/>
        </w:rPr>
      </w:pPr>
      <w:r w:rsidRPr="007C3DA8">
        <w:rPr>
          <w:rFonts w:ascii="Times New Roman" w:hAnsi="Times New Roman" w:cs="Times New Roman"/>
          <w:sz w:val="24"/>
          <w:szCs w:val="24"/>
        </w:rPr>
        <w:t>Способы подачи жалобы, требования к ее содержанию, порядок и сроки рассмотрения осуществляются в соответствии с разделом 5  Административного регламента.</w:t>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b/>
          <w:sz w:val="24"/>
          <w:szCs w:val="24"/>
          <w:lang w:eastAsia="ru-RU"/>
        </w:rPr>
      </w:pP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b/>
          <w:sz w:val="24"/>
          <w:szCs w:val="24"/>
          <w:lang w:eastAsia="ru-RU"/>
        </w:rPr>
      </w:pP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b/>
          <w:sz w:val="24"/>
          <w:szCs w:val="24"/>
          <w:lang w:eastAsia="ru-RU"/>
        </w:rPr>
      </w:pPr>
    </w:p>
    <w:p w:rsidR="008703F6" w:rsidRPr="007C3DA8" w:rsidRDefault="008703F6" w:rsidP="008703F6">
      <w:pP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br w:type="page"/>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t>Приложение № 1</w:t>
      </w:r>
    </w:p>
    <w:p w:rsidR="008703F6" w:rsidRPr="007C3DA8" w:rsidRDefault="008703F6" w:rsidP="008703F6">
      <w:pPr>
        <w:widowControl w:val="0"/>
        <w:tabs>
          <w:tab w:val="left" w:pos="567"/>
        </w:tabs>
        <w:spacing w:after="0" w:line="240" w:lineRule="auto"/>
        <w:ind w:left="5103"/>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b/>
          <w:sz w:val="24"/>
          <w:szCs w:val="24"/>
          <w:lang w:eastAsia="ru-RU"/>
        </w:rPr>
        <w:t>к Административному регламенту предоставления муниципальной услуги</w:t>
      </w:r>
      <w:r w:rsidRPr="007C3DA8">
        <w:rPr>
          <w:rFonts w:ascii="Times New Roman" w:eastAsia="Times New Roman" w:hAnsi="Times New Roman" w:cs="Times New Roman"/>
          <w:sz w:val="24"/>
          <w:szCs w:val="24"/>
          <w:lang w:eastAsia="ru-RU"/>
        </w:rPr>
        <w:t xml:space="preserve"> ____________________________________________________________ (наименование муниципального образования) </w:t>
      </w:r>
    </w:p>
    <w:p w:rsidR="008703F6" w:rsidRPr="007C3DA8" w:rsidRDefault="008703F6" w:rsidP="008703F6">
      <w:pPr>
        <w:widowControl w:val="0"/>
        <w:tabs>
          <w:tab w:val="left" w:pos="567"/>
        </w:tabs>
        <w:spacing w:after="0" w:line="240" w:lineRule="auto"/>
        <w:ind w:left="5103"/>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w:t>
      </w:r>
      <w:r w:rsidRPr="007C3DA8">
        <w:rPr>
          <w:rFonts w:ascii="Times New Roman" w:hAnsi="Times New Roman" w:cs="Times New Roman"/>
          <w:b/>
          <w:bCs/>
          <w:sz w:val="24"/>
          <w:szCs w:val="24"/>
        </w:rPr>
        <w:t>Предоставление в установленном порядке жилых помещений муниципального жилищного фонда по договорам социального найма</w:t>
      </w:r>
      <w:r w:rsidRPr="007C3DA8">
        <w:rPr>
          <w:rFonts w:ascii="Times New Roman" w:eastAsia="Times New Roman" w:hAnsi="Times New Roman" w:cs="Times New Roman"/>
          <w:sz w:val="24"/>
          <w:szCs w:val="24"/>
          <w:lang w:eastAsia="ru-RU"/>
        </w:rPr>
        <w:t>»</w:t>
      </w:r>
    </w:p>
    <w:p w:rsidR="008703F6" w:rsidRPr="007C3DA8" w:rsidRDefault="008703F6" w:rsidP="008703F6">
      <w:pPr>
        <w:widowControl w:val="0"/>
        <w:tabs>
          <w:tab w:val="left" w:pos="567"/>
        </w:tabs>
        <w:spacing w:after="0" w:line="240" w:lineRule="auto"/>
        <w:ind w:firstLine="709"/>
        <w:contextualSpacing/>
        <w:rPr>
          <w:rFonts w:ascii="Times New Roman" w:eastAsia="Times New Roman" w:hAnsi="Times New Roman" w:cs="Times New Roman"/>
          <w:sz w:val="24"/>
          <w:szCs w:val="24"/>
          <w:lang w:eastAsia="ru-RU"/>
        </w:rPr>
      </w:pP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Главе Администрации</w:t>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 xml:space="preserve">(руководителю Уполномоченного органа) </w:t>
      </w:r>
      <w:r w:rsidRPr="007C3DA8">
        <w:rPr>
          <w:rFonts w:ascii="Times New Roman" w:eastAsia="Times New Roman" w:hAnsi="Times New Roman" w:cs="Times New Roman"/>
          <w:sz w:val="24"/>
          <w:szCs w:val="24"/>
          <w:vertAlign w:val="superscript"/>
          <w:lang w:eastAsia="ru-RU"/>
        </w:rPr>
        <w:footnoteReference w:id="1"/>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_____________________________</w:t>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_____________________________</w:t>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_____________________________</w:t>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_____________________________</w:t>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_____________________________</w:t>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_____________________________</w:t>
      </w:r>
    </w:p>
    <w:p w:rsidR="008703F6" w:rsidRPr="007C3DA8" w:rsidRDefault="008703F6" w:rsidP="008703F6">
      <w:pPr>
        <w:widowControl w:val="0"/>
        <w:tabs>
          <w:tab w:val="left" w:pos="567"/>
        </w:tabs>
        <w:spacing w:after="0" w:line="240" w:lineRule="auto"/>
        <w:ind w:firstLine="709"/>
        <w:contextualSpacing/>
        <w:jc w:val="right"/>
        <w:rPr>
          <w:rFonts w:ascii="Times New Roman" w:eastAsia="Times New Roman" w:hAnsi="Times New Roman" w:cs="Times New Roman"/>
          <w:sz w:val="24"/>
          <w:szCs w:val="24"/>
          <w:vertAlign w:val="superscript"/>
          <w:lang w:eastAsia="ru-RU"/>
        </w:rPr>
      </w:pPr>
      <w:r w:rsidRPr="007C3DA8">
        <w:rPr>
          <w:rFonts w:ascii="Times New Roman" w:eastAsia="Times New Roman" w:hAnsi="Times New Roman" w:cs="Times New Roman"/>
          <w:sz w:val="24"/>
          <w:szCs w:val="24"/>
          <w:vertAlign w:val="superscript"/>
          <w:lang w:eastAsia="ru-RU"/>
        </w:rPr>
        <w:t>(Ф.И.О. заявителя, паспортные данные, почтовый/электронный адрес, тел.)</w:t>
      </w:r>
    </w:p>
    <w:p w:rsidR="008703F6" w:rsidRPr="007C3DA8" w:rsidRDefault="008703F6" w:rsidP="008703F6">
      <w:pPr>
        <w:widowControl w:val="0"/>
        <w:tabs>
          <w:tab w:val="left" w:pos="567"/>
        </w:tabs>
        <w:spacing w:after="0" w:line="240" w:lineRule="auto"/>
        <w:ind w:firstLine="709"/>
        <w:contextualSpacing/>
        <w:jc w:val="center"/>
        <w:rPr>
          <w:rFonts w:ascii="Times New Roman" w:eastAsia="Times New Roman" w:hAnsi="Times New Roman" w:cs="Times New Roman"/>
          <w:sz w:val="24"/>
          <w:szCs w:val="24"/>
          <w:lang w:eastAsia="ru-RU"/>
        </w:rPr>
      </w:pPr>
    </w:p>
    <w:p w:rsidR="008703F6" w:rsidRPr="007C3DA8" w:rsidRDefault="008703F6" w:rsidP="008703F6">
      <w:pPr>
        <w:widowControl w:val="0"/>
        <w:tabs>
          <w:tab w:val="left" w:pos="567"/>
        </w:tabs>
        <w:spacing w:after="0" w:line="240" w:lineRule="auto"/>
        <w:ind w:firstLine="709"/>
        <w:contextualSpacing/>
        <w:jc w:val="center"/>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Заявление</w:t>
      </w:r>
    </w:p>
    <w:p w:rsidR="008703F6" w:rsidRPr="007C3DA8" w:rsidRDefault="008703F6" w:rsidP="008703F6">
      <w:pPr>
        <w:widowControl w:val="0"/>
        <w:tabs>
          <w:tab w:val="left" w:pos="567"/>
        </w:tabs>
        <w:spacing w:after="0" w:line="240" w:lineRule="auto"/>
        <w:ind w:firstLine="709"/>
        <w:contextualSpacing/>
        <w:jc w:val="center"/>
        <w:rPr>
          <w:rFonts w:ascii="Times New Roman" w:eastAsia="Times New Roman" w:hAnsi="Times New Roman" w:cs="Times New Roman"/>
          <w:sz w:val="24"/>
          <w:szCs w:val="24"/>
          <w:lang w:eastAsia="ru-RU"/>
        </w:rPr>
      </w:pPr>
    </w:p>
    <w:p w:rsidR="008703F6" w:rsidRPr="007C3DA8" w:rsidRDefault="008703F6" w:rsidP="008703F6">
      <w:pPr>
        <w:widowControl w:val="0"/>
        <w:tabs>
          <w:tab w:val="left" w:pos="567"/>
        </w:tabs>
        <w:spacing w:after="0" w:line="240" w:lineRule="auto"/>
        <w:ind w:firstLine="709"/>
        <w:contextualSpacing/>
        <w:rPr>
          <w:rFonts w:ascii="Times New Roman" w:eastAsia="Times New Roman" w:hAnsi="Times New Roman" w:cs="Times New Roman"/>
          <w:sz w:val="24"/>
          <w:szCs w:val="24"/>
          <w:vertAlign w:val="superscript"/>
          <w:lang w:eastAsia="ru-RU"/>
        </w:rPr>
      </w:pPr>
      <w:r w:rsidRPr="007C3DA8">
        <w:rPr>
          <w:rFonts w:ascii="Times New Roman" w:eastAsia="Times New Roman" w:hAnsi="Times New Roman" w:cs="Times New Roman"/>
          <w:sz w:val="24"/>
          <w:szCs w:val="24"/>
          <w:lang w:eastAsia="ru-RU"/>
        </w:rPr>
        <w:t>Прошу Вас предоставить жилое помещение муниципального жилого фонда __________________________________________________________________ на основании  договора социального найма.</w:t>
      </w:r>
    </w:p>
    <w:p w:rsidR="008703F6" w:rsidRPr="007C3DA8" w:rsidRDefault="008703F6" w:rsidP="008703F6">
      <w:pPr>
        <w:shd w:val="clear" w:color="auto" w:fill="FFFFFF"/>
        <w:autoSpaceDE w:val="0"/>
        <w:autoSpaceDN w:val="0"/>
        <w:adjustRightInd w:val="0"/>
        <w:ind w:firstLine="284"/>
        <w:jc w:val="both"/>
        <w:rPr>
          <w:rFonts w:ascii="Times New Roman" w:hAnsi="Times New Roman" w:cs="Times New Roman"/>
          <w:sz w:val="24"/>
          <w:szCs w:val="24"/>
        </w:rPr>
      </w:pPr>
    </w:p>
    <w:p w:rsidR="008703F6" w:rsidRPr="007C3DA8" w:rsidRDefault="008703F6" w:rsidP="008703F6">
      <w:pPr>
        <w:shd w:val="clear" w:color="auto" w:fill="FFFFFF"/>
        <w:autoSpaceDE w:val="0"/>
        <w:autoSpaceDN w:val="0"/>
        <w:adjustRightInd w:val="0"/>
        <w:ind w:firstLine="284"/>
        <w:jc w:val="both"/>
        <w:rPr>
          <w:rFonts w:ascii="Times New Roman" w:hAnsi="Times New Roman" w:cs="Times New Roman"/>
          <w:sz w:val="24"/>
          <w:szCs w:val="24"/>
        </w:rPr>
      </w:pPr>
      <w:r w:rsidRPr="007C3DA8">
        <w:rPr>
          <w:rFonts w:ascii="Times New Roman" w:hAnsi="Times New Roman" w:cs="Times New Roman"/>
          <w:sz w:val="24"/>
          <w:szCs w:val="24"/>
        </w:rPr>
        <w:t xml:space="preserve">Настоящим заявлением подтверждаю свое согласие на обработку моих персональных данных в порядке, установленном законодательством Российской Федерации. Согласие может быть отозвано мной в письменной форме. </w:t>
      </w:r>
    </w:p>
    <w:p w:rsidR="008703F6" w:rsidRPr="007C3DA8" w:rsidRDefault="008703F6" w:rsidP="008703F6">
      <w:pPr>
        <w:jc w:val="both"/>
        <w:rPr>
          <w:rFonts w:ascii="Times New Roman" w:hAnsi="Times New Roman" w:cs="Times New Roman"/>
          <w:sz w:val="24"/>
          <w:szCs w:val="24"/>
        </w:rPr>
      </w:pPr>
      <w:r w:rsidRPr="007C3DA8">
        <w:rPr>
          <w:rFonts w:ascii="Times New Roman" w:hAnsi="Times New Roman" w:cs="Times New Roman"/>
          <w:sz w:val="24"/>
          <w:szCs w:val="24"/>
        </w:rPr>
        <w:t>Результат прошу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8944"/>
      </w:tblGrid>
      <w:tr w:rsidR="008703F6" w:rsidRPr="007C3DA8" w:rsidTr="007F73A1">
        <w:tc>
          <w:tcPr>
            <w:tcW w:w="626" w:type="dxa"/>
            <w:shd w:val="clear" w:color="auto" w:fill="auto"/>
          </w:tcPr>
          <w:p w:rsidR="008703F6" w:rsidRPr="007C3DA8" w:rsidRDefault="008703F6" w:rsidP="008703F6">
            <w:pPr>
              <w:jc w:val="both"/>
              <w:rPr>
                <w:rFonts w:ascii="Times New Roman" w:hAnsi="Times New Roman" w:cs="Times New Roman"/>
                <w:sz w:val="24"/>
                <w:szCs w:val="24"/>
              </w:rPr>
            </w:pPr>
          </w:p>
        </w:tc>
        <w:tc>
          <w:tcPr>
            <w:tcW w:w="8944" w:type="dxa"/>
            <w:shd w:val="clear" w:color="auto" w:fill="auto"/>
          </w:tcPr>
          <w:p w:rsidR="008703F6" w:rsidRPr="007C3DA8" w:rsidRDefault="008703F6" w:rsidP="008703F6">
            <w:pPr>
              <w:rPr>
                <w:rFonts w:ascii="Times New Roman" w:hAnsi="Times New Roman" w:cs="Times New Roman"/>
                <w:sz w:val="24"/>
                <w:szCs w:val="24"/>
              </w:rPr>
            </w:pPr>
            <w:r w:rsidRPr="007C3DA8">
              <w:rPr>
                <w:rFonts w:ascii="Times New Roman" w:hAnsi="Times New Roman" w:cs="Times New Roman"/>
                <w:sz w:val="24"/>
                <w:szCs w:val="24"/>
              </w:rPr>
              <w:t>направить почтовым отправлением с уведомлением о вручении</w:t>
            </w:r>
          </w:p>
        </w:tc>
      </w:tr>
      <w:tr w:rsidR="008703F6" w:rsidRPr="007C3DA8" w:rsidTr="007F73A1">
        <w:tc>
          <w:tcPr>
            <w:tcW w:w="626" w:type="dxa"/>
            <w:shd w:val="clear" w:color="auto" w:fill="auto"/>
          </w:tcPr>
          <w:p w:rsidR="008703F6" w:rsidRPr="007C3DA8" w:rsidRDefault="008703F6" w:rsidP="008703F6">
            <w:pPr>
              <w:jc w:val="both"/>
              <w:rPr>
                <w:rFonts w:ascii="Times New Roman" w:hAnsi="Times New Roman" w:cs="Times New Roman"/>
                <w:sz w:val="24"/>
                <w:szCs w:val="24"/>
              </w:rPr>
            </w:pPr>
          </w:p>
        </w:tc>
        <w:tc>
          <w:tcPr>
            <w:tcW w:w="8944" w:type="dxa"/>
            <w:shd w:val="clear" w:color="auto" w:fill="auto"/>
          </w:tcPr>
          <w:p w:rsidR="008703F6" w:rsidRPr="007C3DA8" w:rsidRDefault="008703F6" w:rsidP="008703F6">
            <w:pPr>
              <w:rPr>
                <w:rFonts w:ascii="Times New Roman" w:hAnsi="Times New Roman" w:cs="Times New Roman"/>
                <w:sz w:val="24"/>
                <w:szCs w:val="24"/>
              </w:rPr>
            </w:pPr>
            <w:r w:rsidRPr="007C3DA8">
              <w:rPr>
                <w:rFonts w:ascii="Times New Roman" w:hAnsi="Times New Roman" w:cs="Times New Roman"/>
                <w:sz w:val="24"/>
                <w:szCs w:val="24"/>
              </w:rPr>
              <w:t>выдать через территориальное подразделение многофункционального центра предоставления государственных и муниципальных услуг</w:t>
            </w:r>
          </w:p>
        </w:tc>
      </w:tr>
      <w:tr w:rsidR="008703F6" w:rsidRPr="007C3DA8" w:rsidTr="007F73A1">
        <w:tc>
          <w:tcPr>
            <w:tcW w:w="626" w:type="dxa"/>
            <w:shd w:val="clear" w:color="auto" w:fill="auto"/>
          </w:tcPr>
          <w:p w:rsidR="008703F6" w:rsidRPr="007C3DA8" w:rsidRDefault="008703F6" w:rsidP="008703F6">
            <w:pPr>
              <w:jc w:val="both"/>
              <w:rPr>
                <w:rFonts w:ascii="Times New Roman" w:hAnsi="Times New Roman" w:cs="Times New Roman"/>
                <w:sz w:val="24"/>
                <w:szCs w:val="24"/>
              </w:rPr>
            </w:pPr>
          </w:p>
        </w:tc>
        <w:tc>
          <w:tcPr>
            <w:tcW w:w="8944" w:type="dxa"/>
            <w:shd w:val="clear" w:color="auto" w:fill="auto"/>
          </w:tcPr>
          <w:p w:rsidR="008703F6" w:rsidRPr="007C3DA8" w:rsidRDefault="008703F6" w:rsidP="008703F6">
            <w:pPr>
              <w:rPr>
                <w:rFonts w:ascii="Times New Roman" w:hAnsi="Times New Roman" w:cs="Times New Roman"/>
                <w:sz w:val="24"/>
                <w:szCs w:val="24"/>
              </w:rPr>
            </w:pPr>
            <w:r w:rsidRPr="007C3DA8">
              <w:rPr>
                <w:rFonts w:ascii="Times New Roman" w:hAnsi="Times New Roman" w:cs="Times New Roman"/>
                <w:sz w:val="24"/>
                <w:szCs w:val="24"/>
              </w:rPr>
              <w:t>выдать в Администрации (Уполномоченном органе)</w:t>
            </w:r>
          </w:p>
        </w:tc>
      </w:tr>
    </w:tbl>
    <w:p w:rsidR="008703F6" w:rsidRPr="007C3DA8" w:rsidRDefault="008703F6" w:rsidP="008703F6">
      <w:pPr>
        <w:ind w:firstLine="240"/>
        <w:jc w:val="both"/>
        <w:rPr>
          <w:rFonts w:ascii="Times New Roman" w:hAnsi="Times New Roman" w:cs="Times New Roman"/>
          <w:sz w:val="24"/>
          <w:szCs w:val="24"/>
        </w:rPr>
      </w:pPr>
    </w:p>
    <w:p w:rsidR="008703F6" w:rsidRPr="007C3DA8" w:rsidRDefault="008703F6" w:rsidP="008703F6">
      <w:pPr>
        <w:ind w:firstLine="240"/>
        <w:jc w:val="both"/>
        <w:rPr>
          <w:rFonts w:ascii="Times New Roman" w:hAnsi="Times New Roman" w:cs="Times New Roman"/>
          <w:sz w:val="24"/>
          <w:szCs w:val="24"/>
        </w:rPr>
      </w:pPr>
      <w:r w:rsidRPr="007C3DA8">
        <w:rPr>
          <w:rFonts w:ascii="Times New Roman" w:hAnsi="Times New Roman" w:cs="Times New Roman"/>
          <w:sz w:val="24"/>
          <w:szCs w:val="24"/>
        </w:rPr>
        <w:t>К заявлению прилагаю перечень документов:</w:t>
      </w: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____________________    _________    «__»  _________201_г.</w:t>
      </w: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vertAlign w:val="superscript"/>
          <w:lang w:eastAsia="ru-RU"/>
        </w:rPr>
      </w:pPr>
      <w:r w:rsidRPr="007C3DA8">
        <w:rPr>
          <w:rFonts w:ascii="Times New Roman" w:eastAsia="Times New Roman" w:hAnsi="Times New Roman" w:cs="Times New Roman"/>
          <w:sz w:val="24"/>
          <w:szCs w:val="24"/>
          <w:vertAlign w:val="superscript"/>
          <w:lang w:eastAsia="ru-RU"/>
        </w:rPr>
        <w:t xml:space="preserve">  (Ф.И.О. заявителя/представителя)          (подпись)</w:t>
      </w:r>
    </w:p>
    <w:p w:rsidR="008703F6" w:rsidRPr="007C3DA8" w:rsidRDefault="008703F6" w:rsidP="008703F6">
      <w:pPr>
        <w:widowControl w:val="0"/>
        <w:spacing w:after="0" w:line="240" w:lineRule="auto"/>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contextualSpacing/>
        <w:jc w:val="both"/>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______________________________________________________________</w:t>
      </w: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vertAlign w:val="superscript"/>
          <w:lang w:eastAsia="ru-RU"/>
        </w:rPr>
      </w:pPr>
      <w:r w:rsidRPr="007C3DA8">
        <w:rPr>
          <w:rFonts w:ascii="Times New Roman" w:eastAsia="Times New Roman" w:hAnsi="Times New Roman" w:cs="Times New Roman"/>
          <w:sz w:val="24"/>
          <w:szCs w:val="24"/>
          <w:vertAlign w:val="superscript"/>
          <w:lang w:eastAsia="ru-RU"/>
        </w:rPr>
        <w:t xml:space="preserve">     (реквизиты документа, удостоверяющего полномочия представителя заявителя (при необходимости)</w:t>
      </w: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br w:type="page"/>
      </w:r>
    </w:p>
    <w:p w:rsidR="008703F6" w:rsidRPr="007C3DA8" w:rsidRDefault="008703F6" w:rsidP="008703F6">
      <w:pPr>
        <w:widowControl w:val="0"/>
        <w:tabs>
          <w:tab w:val="left" w:pos="567"/>
        </w:tabs>
        <w:spacing w:after="0" w:line="240" w:lineRule="auto"/>
        <w:ind w:left="5245"/>
        <w:contextualSpacing/>
        <w:jc w:val="right"/>
        <w:rPr>
          <w:rFonts w:ascii="Times New Roman" w:eastAsia="Times New Roman" w:hAnsi="Times New Roman" w:cs="Times New Roman"/>
          <w:b/>
          <w:sz w:val="24"/>
          <w:szCs w:val="24"/>
          <w:lang w:eastAsia="ru-RU"/>
        </w:rPr>
      </w:pPr>
      <w:r w:rsidRPr="007C3DA8">
        <w:rPr>
          <w:rFonts w:ascii="Times New Roman" w:eastAsia="Times New Roman" w:hAnsi="Times New Roman" w:cs="Times New Roman"/>
          <w:b/>
          <w:sz w:val="24"/>
          <w:szCs w:val="24"/>
          <w:lang w:eastAsia="ru-RU"/>
        </w:rPr>
        <w:lastRenderedPageBreak/>
        <w:t>Приложение № 2</w:t>
      </w:r>
    </w:p>
    <w:p w:rsidR="008703F6" w:rsidRPr="007C3DA8" w:rsidRDefault="008703F6" w:rsidP="008703F6">
      <w:pPr>
        <w:widowControl w:val="0"/>
        <w:tabs>
          <w:tab w:val="left" w:pos="567"/>
        </w:tabs>
        <w:spacing w:after="0" w:line="240" w:lineRule="auto"/>
        <w:ind w:left="5245"/>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b/>
          <w:sz w:val="24"/>
          <w:szCs w:val="24"/>
          <w:lang w:eastAsia="ru-RU"/>
        </w:rPr>
        <w:t>к Административному регламенту предоставления муниципальной услуги</w:t>
      </w:r>
      <w:r w:rsidRPr="007C3DA8">
        <w:rPr>
          <w:rFonts w:ascii="Times New Roman" w:eastAsia="Times New Roman" w:hAnsi="Times New Roman" w:cs="Times New Roman"/>
          <w:sz w:val="24"/>
          <w:szCs w:val="24"/>
          <w:lang w:eastAsia="ru-RU"/>
        </w:rPr>
        <w:t xml:space="preserve"> __________________________________________________________ (наименование муниципального образования) </w:t>
      </w:r>
    </w:p>
    <w:p w:rsidR="008703F6" w:rsidRPr="007C3DA8" w:rsidRDefault="008703F6" w:rsidP="008703F6">
      <w:pPr>
        <w:widowControl w:val="0"/>
        <w:tabs>
          <w:tab w:val="left" w:pos="567"/>
        </w:tabs>
        <w:spacing w:after="0" w:line="240" w:lineRule="auto"/>
        <w:ind w:left="5245"/>
        <w:jc w:val="right"/>
        <w:rPr>
          <w:rFonts w:ascii="Times New Roman" w:eastAsia="Times New Roman" w:hAnsi="Times New Roman" w:cs="Times New Roman"/>
          <w:sz w:val="24"/>
          <w:szCs w:val="24"/>
          <w:lang w:eastAsia="ru-RU"/>
        </w:rPr>
      </w:pPr>
      <w:r w:rsidRPr="007C3DA8">
        <w:rPr>
          <w:rFonts w:ascii="Times New Roman" w:eastAsia="Times New Roman" w:hAnsi="Times New Roman" w:cs="Times New Roman"/>
          <w:sz w:val="24"/>
          <w:szCs w:val="24"/>
          <w:lang w:eastAsia="ru-RU"/>
        </w:rPr>
        <w:t>«</w:t>
      </w:r>
      <w:r w:rsidRPr="007C3DA8">
        <w:rPr>
          <w:rFonts w:ascii="Times New Roman" w:hAnsi="Times New Roman" w:cs="Times New Roman"/>
          <w:b/>
          <w:bCs/>
          <w:sz w:val="24"/>
          <w:szCs w:val="24"/>
        </w:rPr>
        <w:t>Предоставление в установленном порядке жилых помещений муниципального жилищного фонда по договорам социального найма</w:t>
      </w:r>
      <w:r w:rsidRPr="007C3DA8">
        <w:rPr>
          <w:rFonts w:ascii="Times New Roman" w:eastAsia="Times New Roman" w:hAnsi="Times New Roman" w:cs="Times New Roman"/>
          <w:sz w:val="24"/>
          <w:szCs w:val="24"/>
          <w:lang w:eastAsia="ru-RU"/>
        </w:rPr>
        <w:t>»</w:t>
      </w: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Главе Администрации (Руководителю Уполномоченного органа)  </w:t>
      </w:r>
    </w:p>
    <w:p w:rsidR="008703F6" w:rsidRPr="007C3DA8" w:rsidRDefault="008703F6" w:rsidP="008703F6">
      <w:pPr>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______________________________________________</w:t>
      </w:r>
    </w:p>
    <w:p w:rsidR="008703F6" w:rsidRPr="007C3DA8" w:rsidRDefault="008703F6" w:rsidP="008703F6">
      <w:pPr>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ab/>
      </w:r>
      <w:r w:rsidRPr="007C3DA8">
        <w:rPr>
          <w:rFonts w:ascii="Times New Roman" w:eastAsia="Calibri" w:hAnsi="Times New Roman" w:cs="Times New Roman"/>
          <w:sz w:val="24"/>
          <w:szCs w:val="24"/>
        </w:rPr>
        <w:tab/>
        <w:t>(указывается полное наименование должности и ФИО)</w:t>
      </w:r>
    </w:p>
    <w:p w:rsidR="008703F6" w:rsidRPr="007C3DA8" w:rsidRDefault="008703F6" w:rsidP="008703F6">
      <w:pPr>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от ____________________________________________________________________________________________________</w:t>
      </w:r>
    </w:p>
    <w:p w:rsidR="008703F6" w:rsidRPr="007C3DA8" w:rsidRDefault="008703F6" w:rsidP="008703F6">
      <w:pPr>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                                                  (фамилия, имя, отчество)</w:t>
      </w:r>
    </w:p>
    <w:p w:rsidR="008703F6" w:rsidRPr="007C3DA8" w:rsidRDefault="008703F6" w:rsidP="008703F6">
      <w:pPr>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____________________________________________________________</w:t>
      </w:r>
    </w:p>
    <w:p w:rsidR="008703F6" w:rsidRPr="007C3DA8" w:rsidRDefault="008703F6" w:rsidP="008703F6">
      <w:pPr>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проживающего(ей) по адресу: __________________________</w:t>
      </w:r>
    </w:p>
    <w:p w:rsidR="008703F6" w:rsidRPr="007C3DA8" w:rsidRDefault="008703F6" w:rsidP="008703F6">
      <w:pPr>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_______________________________________________________________________________________________________________________________________________________________, </w:t>
      </w:r>
    </w:p>
    <w:p w:rsidR="008703F6" w:rsidRPr="007C3DA8" w:rsidRDefault="008703F6" w:rsidP="008703F6">
      <w:pPr>
        <w:tabs>
          <w:tab w:val="left" w:pos="8844"/>
        </w:tabs>
        <w:ind w:left="4536"/>
        <w:rPr>
          <w:rFonts w:ascii="Times New Roman" w:eastAsia="Calibri" w:hAnsi="Times New Roman" w:cs="Times New Roman"/>
          <w:sz w:val="24"/>
          <w:szCs w:val="24"/>
        </w:rPr>
      </w:pPr>
      <w:r w:rsidRPr="007C3DA8">
        <w:rPr>
          <w:rFonts w:ascii="Times New Roman" w:eastAsia="Calibri" w:hAnsi="Times New Roman" w:cs="Times New Roman"/>
          <w:sz w:val="24"/>
          <w:szCs w:val="24"/>
        </w:rPr>
        <w:t>контактный телефон _______________________________________________</w:t>
      </w:r>
    </w:p>
    <w:p w:rsidR="008703F6" w:rsidRPr="007C3DA8" w:rsidRDefault="008703F6" w:rsidP="008703F6">
      <w:pPr>
        <w:jc w:val="center"/>
        <w:rPr>
          <w:rFonts w:ascii="Times New Roman" w:eastAsia="Calibri" w:hAnsi="Times New Roman" w:cs="Times New Roman"/>
          <w:b/>
          <w:sz w:val="24"/>
          <w:szCs w:val="24"/>
        </w:rPr>
      </w:pPr>
    </w:p>
    <w:p w:rsidR="008703F6" w:rsidRPr="007C3DA8" w:rsidRDefault="008703F6" w:rsidP="008703F6">
      <w:pPr>
        <w:jc w:val="center"/>
        <w:rPr>
          <w:rFonts w:ascii="Times New Roman" w:eastAsia="Calibri" w:hAnsi="Times New Roman" w:cs="Times New Roman"/>
          <w:b/>
          <w:sz w:val="24"/>
          <w:szCs w:val="24"/>
        </w:rPr>
      </w:pPr>
    </w:p>
    <w:p w:rsidR="008703F6" w:rsidRPr="007C3DA8" w:rsidRDefault="008703F6" w:rsidP="008703F6">
      <w:pPr>
        <w:jc w:val="center"/>
        <w:rPr>
          <w:rFonts w:ascii="Times New Roman" w:eastAsia="Calibri" w:hAnsi="Times New Roman" w:cs="Times New Roman"/>
          <w:sz w:val="24"/>
          <w:szCs w:val="24"/>
        </w:rPr>
      </w:pPr>
      <w:r w:rsidRPr="007C3DA8">
        <w:rPr>
          <w:rFonts w:ascii="Times New Roman" w:eastAsia="Calibri" w:hAnsi="Times New Roman" w:cs="Times New Roman"/>
          <w:sz w:val="24"/>
          <w:szCs w:val="24"/>
        </w:rPr>
        <w:t>ЗАЯВЛЕНИЕ</w:t>
      </w:r>
    </w:p>
    <w:p w:rsidR="008703F6" w:rsidRPr="007C3DA8" w:rsidRDefault="008703F6" w:rsidP="008703F6">
      <w:pPr>
        <w:jc w:val="center"/>
        <w:rPr>
          <w:rFonts w:ascii="Times New Roman" w:eastAsia="Calibri" w:hAnsi="Times New Roman" w:cs="Times New Roman"/>
          <w:sz w:val="24"/>
          <w:szCs w:val="24"/>
        </w:rPr>
      </w:pPr>
      <w:r w:rsidRPr="007C3DA8">
        <w:rPr>
          <w:rFonts w:ascii="Times New Roman" w:eastAsia="Calibri" w:hAnsi="Times New Roman" w:cs="Times New Roman"/>
          <w:sz w:val="24"/>
          <w:szCs w:val="24"/>
        </w:rPr>
        <w:t>о согласии на обработку персональных данных</w:t>
      </w:r>
    </w:p>
    <w:p w:rsidR="008703F6" w:rsidRPr="007C3DA8" w:rsidRDefault="008703F6" w:rsidP="008703F6">
      <w:pPr>
        <w:jc w:val="center"/>
        <w:rPr>
          <w:rFonts w:ascii="Times New Roman" w:eastAsia="Calibri" w:hAnsi="Times New Roman" w:cs="Times New Roman"/>
          <w:sz w:val="24"/>
          <w:szCs w:val="24"/>
        </w:rPr>
      </w:pPr>
      <w:r w:rsidRPr="007C3DA8">
        <w:rPr>
          <w:rFonts w:ascii="Times New Roman" w:eastAsia="Calibri" w:hAnsi="Times New Roman" w:cs="Times New Roman"/>
          <w:sz w:val="24"/>
          <w:szCs w:val="24"/>
        </w:rPr>
        <w:lastRenderedPageBreak/>
        <w:t>лиц, не являющихся заявителями</w:t>
      </w:r>
    </w:p>
    <w:p w:rsidR="008703F6" w:rsidRPr="007C3DA8" w:rsidRDefault="008703F6" w:rsidP="008703F6">
      <w:pPr>
        <w:jc w:val="center"/>
        <w:rPr>
          <w:rFonts w:ascii="Times New Roman" w:eastAsia="Calibri" w:hAnsi="Times New Roman" w:cs="Times New Roman"/>
          <w:b/>
          <w:sz w:val="24"/>
          <w:szCs w:val="24"/>
        </w:rPr>
      </w:pPr>
    </w:p>
    <w:p w:rsidR="008703F6" w:rsidRPr="007C3DA8" w:rsidRDefault="008703F6" w:rsidP="008703F6">
      <w:pPr>
        <w:ind w:firstLine="708"/>
        <w:jc w:val="both"/>
        <w:rPr>
          <w:rFonts w:ascii="Times New Roman" w:eastAsia="Calibri" w:hAnsi="Times New Roman" w:cs="Times New Roman"/>
          <w:noProof/>
          <w:sz w:val="24"/>
          <w:szCs w:val="24"/>
        </w:rPr>
      </w:pPr>
      <w:r w:rsidRPr="007C3DA8">
        <w:rPr>
          <w:rFonts w:ascii="Times New Roman" w:eastAsia="Calibri" w:hAnsi="Times New Roman" w:cs="Times New Roman"/>
          <w:noProof/>
          <w:sz w:val="24"/>
          <w:szCs w:val="24"/>
        </w:rPr>
        <w:t>Я, _______________________________________________________________________________________________________</w:t>
      </w:r>
    </w:p>
    <w:p w:rsidR="008703F6" w:rsidRPr="007C3DA8" w:rsidRDefault="008703F6" w:rsidP="008703F6">
      <w:pPr>
        <w:ind w:firstLine="708"/>
        <w:jc w:val="center"/>
        <w:rPr>
          <w:rFonts w:ascii="Times New Roman" w:eastAsia="Calibri" w:hAnsi="Times New Roman" w:cs="Times New Roman"/>
          <w:noProof/>
          <w:sz w:val="24"/>
          <w:szCs w:val="24"/>
        </w:rPr>
      </w:pPr>
      <w:r w:rsidRPr="007C3DA8">
        <w:rPr>
          <w:rFonts w:ascii="Times New Roman" w:eastAsia="Calibri" w:hAnsi="Times New Roman" w:cs="Times New Roman"/>
          <w:noProof/>
          <w:sz w:val="24"/>
          <w:szCs w:val="24"/>
        </w:rPr>
        <w:t>(Ф.И.О. полностью)</w:t>
      </w:r>
    </w:p>
    <w:p w:rsidR="008703F6" w:rsidRPr="007C3DA8" w:rsidRDefault="008703F6" w:rsidP="008703F6">
      <w:pPr>
        <w:ind w:firstLine="708"/>
        <w:jc w:val="both"/>
        <w:rPr>
          <w:rFonts w:ascii="Times New Roman" w:eastAsia="Calibri" w:hAnsi="Times New Roman" w:cs="Times New Roman"/>
          <w:noProof/>
          <w:sz w:val="24"/>
          <w:szCs w:val="24"/>
        </w:rPr>
      </w:pPr>
    </w:p>
    <w:p w:rsidR="008703F6" w:rsidRPr="007C3DA8" w:rsidRDefault="008703F6" w:rsidP="008703F6">
      <w:pPr>
        <w:jc w:val="both"/>
        <w:rPr>
          <w:rFonts w:ascii="Times New Roman" w:eastAsia="Calibri" w:hAnsi="Times New Roman" w:cs="Times New Roman"/>
          <w:noProof/>
          <w:sz w:val="24"/>
          <w:szCs w:val="24"/>
        </w:rPr>
      </w:pPr>
      <w:r w:rsidRPr="007C3DA8">
        <w:rPr>
          <w:rFonts w:ascii="Times New Roman" w:eastAsia="Calibri" w:hAnsi="Times New Roman" w:cs="Times New Roman"/>
          <w:noProof/>
          <w:sz w:val="24"/>
          <w:szCs w:val="24"/>
        </w:rPr>
        <w:t xml:space="preserve">паспорт: серия ___________   номер   _________________________     дата выдачи: «________»______________________20______г.  </w:t>
      </w:r>
    </w:p>
    <w:p w:rsidR="008703F6" w:rsidRPr="007C3DA8" w:rsidRDefault="008703F6" w:rsidP="008703F6">
      <w:pPr>
        <w:ind w:firstLine="708"/>
        <w:jc w:val="both"/>
        <w:rPr>
          <w:rFonts w:ascii="Times New Roman" w:eastAsia="Calibri" w:hAnsi="Times New Roman" w:cs="Times New Roman"/>
          <w:noProof/>
          <w:sz w:val="24"/>
          <w:szCs w:val="24"/>
        </w:rPr>
      </w:pPr>
    </w:p>
    <w:p w:rsidR="008703F6" w:rsidRPr="007C3DA8" w:rsidRDefault="008703F6" w:rsidP="008703F6">
      <w:pPr>
        <w:rPr>
          <w:rFonts w:ascii="Times New Roman" w:eastAsia="Calibri" w:hAnsi="Times New Roman" w:cs="Times New Roman"/>
          <w:noProof/>
          <w:sz w:val="24"/>
          <w:szCs w:val="24"/>
        </w:rPr>
      </w:pPr>
      <w:r w:rsidRPr="007C3DA8">
        <w:rPr>
          <w:rFonts w:ascii="Times New Roman" w:eastAsia="Calibri" w:hAnsi="Times New Roman" w:cs="Times New Roman"/>
          <w:noProof/>
          <w:sz w:val="24"/>
          <w:szCs w:val="24"/>
        </w:rPr>
        <w:t>кем  выдан_____________________________________________________________________________________</w:t>
      </w:r>
    </w:p>
    <w:p w:rsidR="008703F6" w:rsidRPr="007C3DA8" w:rsidRDefault="008703F6" w:rsidP="008703F6">
      <w:pPr>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_____________________________________________________________________________</w:t>
      </w:r>
      <w:r w:rsidRPr="007C3DA8">
        <w:rPr>
          <w:rFonts w:ascii="Times New Roman" w:eastAsia="Calibri" w:hAnsi="Times New Roman" w:cs="Times New Roman"/>
          <w:sz w:val="24"/>
          <w:szCs w:val="24"/>
        </w:rPr>
        <w:tab/>
      </w:r>
      <w:r w:rsidRPr="007C3DA8">
        <w:rPr>
          <w:rFonts w:ascii="Times New Roman" w:eastAsia="Calibri" w:hAnsi="Times New Roman" w:cs="Times New Roman"/>
          <w:sz w:val="24"/>
          <w:szCs w:val="24"/>
        </w:rPr>
        <w:tab/>
      </w:r>
      <w:r w:rsidRPr="007C3DA8">
        <w:rPr>
          <w:rFonts w:ascii="Times New Roman" w:eastAsia="Calibri" w:hAnsi="Times New Roman" w:cs="Times New Roman"/>
          <w:sz w:val="24"/>
          <w:szCs w:val="24"/>
        </w:rPr>
        <w:tab/>
        <w:t xml:space="preserve">               (реквизиты доверенности, документа, подтверждающего полномочия законного представителя)</w:t>
      </w:r>
    </w:p>
    <w:p w:rsidR="008703F6" w:rsidRPr="007C3DA8" w:rsidRDefault="008703F6" w:rsidP="008703F6">
      <w:pPr>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член семьи заявителя *  ____________________________________________________________________________________________</w:t>
      </w:r>
    </w:p>
    <w:p w:rsidR="008703F6" w:rsidRPr="007C3DA8" w:rsidRDefault="008703F6" w:rsidP="008703F6">
      <w:pPr>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_________________________________________________________________________________________________________________</w:t>
      </w:r>
    </w:p>
    <w:p w:rsidR="008703F6" w:rsidRPr="007C3DA8" w:rsidRDefault="008703F6" w:rsidP="008703F6">
      <w:pPr>
        <w:ind w:firstLine="708"/>
        <w:jc w:val="center"/>
        <w:rPr>
          <w:rFonts w:ascii="Times New Roman" w:eastAsia="Calibri" w:hAnsi="Times New Roman" w:cs="Times New Roman"/>
          <w:sz w:val="24"/>
          <w:szCs w:val="24"/>
        </w:rPr>
      </w:pPr>
      <w:r w:rsidRPr="007C3DA8">
        <w:rPr>
          <w:rFonts w:ascii="Times New Roman" w:eastAsia="Calibri" w:hAnsi="Times New Roman" w:cs="Times New Roman"/>
          <w:sz w:val="24"/>
          <w:szCs w:val="24"/>
        </w:rPr>
        <w:t>(Ф.И.О. заявителя на получение муниципальной услуги)</w:t>
      </w:r>
    </w:p>
    <w:p w:rsidR="008703F6" w:rsidRPr="007C3DA8" w:rsidRDefault="008703F6" w:rsidP="008703F6">
      <w:pPr>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                   </w:t>
      </w:r>
    </w:p>
    <w:p w:rsidR="008703F6" w:rsidRPr="007C3DA8" w:rsidRDefault="008703F6" w:rsidP="008703F6">
      <w:pPr>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согласен (на)    на   обработку моих персональных  данных и персональных данных моих несовершеннолетних детей</w:t>
      </w:r>
    </w:p>
    <w:p w:rsidR="008703F6" w:rsidRPr="007C3DA8" w:rsidRDefault="008703F6" w:rsidP="008703F6">
      <w:pPr>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(опекаемых, подопечных)___________________________________________________________________________________________</w:t>
      </w:r>
    </w:p>
    <w:p w:rsidR="008703F6" w:rsidRPr="007C3DA8" w:rsidRDefault="008703F6" w:rsidP="008703F6">
      <w:pPr>
        <w:tabs>
          <w:tab w:val="left" w:pos="4489"/>
        </w:tabs>
        <w:jc w:val="center"/>
        <w:rPr>
          <w:rFonts w:ascii="Times New Roman" w:eastAsia="Calibri" w:hAnsi="Times New Roman" w:cs="Times New Roman"/>
          <w:sz w:val="24"/>
          <w:szCs w:val="24"/>
        </w:rPr>
      </w:pPr>
      <w:r w:rsidRPr="007C3DA8">
        <w:rPr>
          <w:rFonts w:ascii="Times New Roman" w:eastAsia="Calibri" w:hAnsi="Times New Roman" w:cs="Times New Roman"/>
          <w:sz w:val="24"/>
          <w:szCs w:val="24"/>
        </w:rPr>
        <w:t>(фамилия, имя, отчество)</w:t>
      </w:r>
    </w:p>
    <w:p w:rsidR="008703F6" w:rsidRPr="007C3DA8" w:rsidRDefault="008703F6" w:rsidP="008703F6">
      <w:pPr>
        <w:tabs>
          <w:tab w:val="left" w:pos="4489"/>
        </w:tabs>
        <w:jc w:val="center"/>
        <w:rPr>
          <w:rFonts w:ascii="Times New Roman" w:eastAsia="Calibri" w:hAnsi="Times New Roman" w:cs="Times New Roman"/>
          <w:sz w:val="24"/>
          <w:szCs w:val="24"/>
        </w:rPr>
      </w:pPr>
    </w:p>
    <w:p w:rsidR="008703F6" w:rsidRPr="007C3DA8" w:rsidRDefault="008703F6" w:rsidP="008703F6">
      <w:pPr>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8703F6" w:rsidRPr="007C3DA8" w:rsidRDefault="008703F6" w:rsidP="008703F6">
      <w:pPr>
        <w:numPr>
          <w:ilvl w:val="0"/>
          <w:numId w:val="19"/>
        </w:numPr>
        <w:tabs>
          <w:tab w:val="num" w:pos="1080"/>
        </w:tabs>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фамилия, имя, отчество;</w:t>
      </w:r>
    </w:p>
    <w:p w:rsidR="008703F6" w:rsidRPr="007C3DA8" w:rsidRDefault="008703F6" w:rsidP="008703F6">
      <w:pPr>
        <w:numPr>
          <w:ilvl w:val="0"/>
          <w:numId w:val="19"/>
        </w:numPr>
        <w:tabs>
          <w:tab w:val="num" w:pos="1080"/>
        </w:tabs>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lastRenderedPageBreak/>
        <w:t>дата рождения;</w:t>
      </w:r>
    </w:p>
    <w:p w:rsidR="008703F6" w:rsidRPr="007C3DA8" w:rsidRDefault="008703F6" w:rsidP="008703F6">
      <w:pPr>
        <w:numPr>
          <w:ilvl w:val="0"/>
          <w:numId w:val="19"/>
        </w:numPr>
        <w:tabs>
          <w:tab w:val="num" w:pos="1080"/>
        </w:tabs>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адрес места жительства;</w:t>
      </w:r>
    </w:p>
    <w:p w:rsidR="008703F6" w:rsidRPr="007C3DA8" w:rsidRDefault="008703F6" w:rsidP="008703F6">
      <w:pPr>
        <w:numPr>
          <w:ilvl w:val="0"/>
          <w:numId w:val="19"/>
        </w:numPr>
        <w:tabs>
          <w:tab w:val="num" w:pos="1080"/>
        </w:tabs>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серия, номер и дата выдачи паспорта, наименование выдавшего паспорт органа (иного документа, удостоверяющего личность)</w:t>
      </w:r>
    </w:p>
    <w:p w:rsidR="008703F6" w:rsidRPr="007C3DA8" w:rsidRDefault="008703F6" w:rsidP="008703F6">
      <w:pPr>
        <w:numPr>
          <w:ilvl w:val="0"/>
          <w:numId w:val="19"/>
        </w:numPr>
        <w:tabs>
          <w:tab w:val="num" w:pos="1080"/>
        </w:tabs>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иные сведения, имеющиеся в документах находящихся в личном (учетном) деле. </w:t>
      </w:r>
    </w:p>
    <w:p w:rsidR="008703F6" w:rsidRPr="007C3DA8" w:rsidRDefault="008703F6" w:rsidP="008703F6">
      <w:pPr>
        <w:ind w:firstLine="708"/>
        <w:jc w:val="both"/>
        <w:rPr>
          <w:rFonts w:ascii="Times New Roman" w:eastAsia="Calibri" w:hAnsi="Times New Roman" w:cs="Times New Roman"/>
          <w:noProof/>
          <w:sz w:val="24"/>
          <w:szCs w:val="24"/>
        </w:rPr>
      </w:pPr>
      <w:r w:rsidRPr="007C3DA8">
        <w:rPr>
          <w:rFonts w:ascii="Times New Roman" w:eastAsia="Calibri" w:hAnsi="Times New Roman" w:cs="Times New Roman"/>
          <w:noProof/>
          <w:sz w:val="24"/>
          <w:szCs w:val="24"/>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8703F6" w:rsidRPr="007C3DA8" w:rsidRDefault="008703F6" w:rsidP="008703F6">
      <w:pPr>
        <w:ind w:firstLine="708"/>
        <w:jc w:val="both"/>
        <w:rPr>
          <w:rFonts w:ascii="Times New Roman" w:eastAsia="Calibri" w:hAnsi="Times New Roman" w:cs="Times New Roman"/>
          <w:noProof/>
          <w:sz w:val="24"/>
          <w:szCs w:val="24"/>
        </w:rPr>
      </w:pPr>
      <w:r w:rsidRPr="007C3DA8">
        <w:rPr>
          <w:rFonts w:ascii="Times New Roman" w:eastAsia="Calibri" w:hAnsi="Times New Roman" w:cs="Times New Roman"/>
          <w:noProof/>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8703F6" w:rsidRPr="007C3DA8" w:rsidRDefault="008703F6" w:rsidP="008703F6">
      <w:pPr>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Срок действия моего согласия считать с момента подписания данного заявления  на срок: бессрочно.</w:t>
      </w:r>
    </w:p>
    <w:p w:rsidR="008703F6" w:rsidRPr="007C3DA8" w:rsidRDefault="008703F6" w:rsidP="008703F6">
      <w:pPr>
        <w:ind w:firstLine="708"/>
        <w:jc w:val="both"/>
        <w:rPr>
          <w:rFonts w:ascii="Times New Roman" w:eastAsia="Calibri" w:hAnsi="Times New Roman" w:cs="Times New Roman"/>
          <w:noProof/>
          <w:sz w:val="24"/>
          <w:szCs w:val="24"/>
        </w:rPr>
      </w:pPr>
      <w:r w:rsidRPr="007C3DA8">
        <w:rPr>
          <w:rFonts w:ascii="Times New Roman" w:eastAsia="Calibri" w:hAnsi="Times New Roman" w:cs="Times New Roman"/>
          <w:noProof/>
          <w:sz w:val="24"/>
          <w:szCs w:val="24"/>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8703F6" w:rsidRPr="007C3DA8" w:rsidRDefault="008703F6" w:rsidP="008703F6">
      <w:pPr>
        <w:ind w:firstLine="708"/>
        <w:jc w:val="both"/>
        <w:rPr>
          <w:rFonts w:ascii="Times New Roman" w:eastAsia="Calibri" w:hAnsi="Times New Roman" w:cs="Times New Roman"/>
          <w:sz w:val="24"/>
          <w:szCs w:val="24"/>
        </w:rPr>
      </w:pPr>
    </w:p>
    <w:p w:rsidR="008703F6" w:rsidRPr="007C3DA8" w:rsidRDefault="008703F6" w:rsidP="008703F6">
      <w:pPr>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«_______»___________20___г._______________/____________________________/</w:t>
      </w:r>
    </w:p>
    <w:p w:rsidR="008703F6" w:rsidRPr="007C3DA8" w:rsidRDefault="008703F6" w:rsidP="008703F6">
      <w:pPr>
        <w:ind w:left="2832"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    подпись</w:t>
      </w:r>
      <w:r w:rsidRPr="007C3DA8">
        <w:rPr>
          <w:rFonts w:ascii="Times New Roman" w:eastAsia="Calibri" w:hAnsi="Times New Roman" w:cs="Times New Roman"/>
          <w:sz w:val="24"/>
          <w:szCs w:val="24"/>
        </w:rPr>
        <w:tab/>
        <w:t xml:space="preserve">                              расшифровка подписи</w:t>
      </w:r>
    </w:p>
    <w:p w:rsidR="008703F6" w:rsidRPr="007C3DA8" w:rsidRDefault="008703F6" w:rsidP="008703F6">
      <w:pPr>
        <w:ind w:firstLine="708"/>
        <w:jc w:val="both"/>
        <w:rPr>
          <w:rFonts w:ascii="Times New Roman" w:eastAsia="Calibri" w:hAnsi="Times New Roman" w:cs="Times New Roman"/>
          <w:sz w:val="24"/>
          <w:szCs w:val="24"/>
        </w:rPr>
      </w:pPr>
    </w:p>
    <w:p w:rsidR="008703F6" w:rsidRPr="007C3DA8" w:rsidRDefault="008703F6" w:rsidP="008703F6">
      <w:pPr>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Принял: «_______»___________20___г. ____________________  ______________   /    ____________________/</w:t>
      </w:r>
    </w:p>
    <w:p w:rsidR="008703F6" w:rsidRPr="007C3DA8" w:rsidRDefault="008703F6" w:rsidP="008703F6">
      <w:pPr>
        <w:ind w:firstLine="708"/>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ab/>
      </w:r>
      <w:r w:rsidRPr="007C3DA8">
        <w:rPr>
          <w:rFonts w:ascii="Times New Roman" w:eastAsia="Calibri" w:hAnsi="Times New Roman" w:cs="Times New Roman"/>
          <w:sz w:val="24"/>
          <w:szCs w:val="24"/>
        </w:rPr>
        <w:tab/>
      </w:r>
      <w:r w:rsidRPr="007C3DA8">
        <w:rPr>
          <w:rFonts w:ascii="Times New Roman" w:eastAsia="Calibri" w:hAnsi="Times New Roman" w:cs="Times New Roman"/>
          <w:sz w:val="24"/>
          <w:szCs w:val="24"/>
        </w:rPr>
        <w:tab/>
      </w:r>
      <w:r w:rsidRPr="007C3DA8">
        <w:rPr>
          <w:rFonts w:ascii="Times New Roman" w:eastAsia="Calibri" w:hAnsi="Times New Roman" w:cs="Times New Roman"/>
          <w:sz w:val="24"/>
          <w:szCs w:val="24"/>
        </w:rPr>
        <w:tab/>
        <w:t xml:space="preserve">                            должность специалиста                  подпись                                 расшифровка подписи</w:t>
      </w:r>
    </w:p>
    <w:p w:rsidR="008703F6" w:rsidRPr="007C3DA8" w:rsidRDefault="008703F6" w:rsidP="008703F6">
      <w:pPr>
        <w:ind w:firstLine="67"/>
        <w:jc w:val="both"/>
        <w:rPr>
          <w:rFonts w:ascii="Times New Roman" w:eastAsia="Calibri" w:hAnsi="Times New Roman" w:cs="Times New Roman"/>
          <w:sz w:val="24"/>
          <w:szCs w:val="24"/>
        </w:rPr>
      </w:pPr>
      <w:r w:rsidRPr="007C3DA8">
        <w:rPr>
          <w:rFonts w:ascii="Times New Roman" w:eastAsia="Calibri" w:hAnsi="Times New Roman" w:cs="Times New Roman"/>
          <w:sz w:val="24"/>
          <w:szCs w:val="24"/>
        </w:rPr>
        <w:t>________________________________________________________________________</w:t>
      </w:r>
    </w:p>
    <w:p w:rsidR="008703F6" w:rsidRPr="007C3DA8" w:rsidRDefault="008703F6" w:rsidP="008703F6">
      <w:pPr>
        <w:rPr>
          <w:rFonts w:ascii="Times New Roman" w:eastAsia="Calibri" w:hAnsi="Times New Roman" w:cs="Times New Roman"/>
          <w:sz w:val="24"/>
          <w:szCs w:val="24"/>
        </w:rPr>
      </w:pPr>
      <w:r w:rsidRPr="007C3DA8">
        <w:rPr>
          <w:rFonts w:ascii="Times New Roman" w:eastAsia="Calibri" w:hAnsi="Times New Roman" w:cs="Times New Roman"/>
          <w:sz w:val="24"/>
          <w:szCs w:val="24"/>
        </w:rPr>
        <w:t xml:space="preserve">* при  подаче заявления о согласии на обработку персональных данных непосредственно заявителем на своих несовершеннолетних </w:t>
      </w:r>
      <w:r w:rsidRPr="007C3DA8">
        <w:rPr>
          <w:rFonts w:ascii="Times New Roman" w:eastAsia="Calibri" w:hAnsi="Times New Roman" w:cs="Times New Roman"/>
          <w:sz w:val="24"/>
          <w:szCs w:val="24"/>
        </w:rPr>
        <w:br/>
        <w:t>детей (опекаемых, подопечных) в строке «член семьи заявителя» проставить  «нет».</w:t>
      </w:r>
    </w:p>
    <w:p w:rsidR="008703F6" w:rsidRPr="007C3DA8" w:rsidRDefault="008703F6" w:rsidP="008703F6">
      <w:pPr>
        <w:rPr>
          <w:rFonts w:ascii="Times New Roman" w:eastAsia="Calibri" w:hAnsi="Times New Roman" w:cs="Times New Roman"/>
          <w:sz w:val="24"/>
          <w:szCs w:val="24"/>
        </w:rPr>
      </w:pPr>
    </w:p>
    <w:p w:rsidR="008703F6" w:rsidRPr="007C3DA8" w:rsidRDefault="008703F6" w:rsidP="008703F6">
      <w:pPr>
        <w:widowControl w:val="0"/>
        <w:tabs>
          <w:tab w:val="left" w:pos="567"/>
        </w:tabs>
        <w:spacing w:after="0" w:line="240" w:lineRule="auto"/>
        <w:ind w:firstLine="709"/>
        <w:contextualSpacing/>
        <w:rPr>
          <w:rFonts w:ascii="Times New Roman" w:eastAsia="Times New Roman" w:hAnsi="Times New Roman" w:cs="Times New Roman"/>
          <w:sz w:val="24"/>
          <w:szCs w:val="24"/>
          <w:lang w:eastAsia="ru-RU"/>
        </w:rPr>
      </w:pPr>
    </w:p>
    <w:p w:rsidR="008703F6" w:rsidRPr="007C3DA8" w:rsidRDefault="008703F6" w:rsidP="008703F6">
      <w:pPr>
        <w:widowControl w:val="0"/>
        <w:tabs>
          <w:tab w:val="left" w:pos="567"/>
        </w:tabs>
        <w:spacing w:after="0" w:line="240" w:lineRule="auto"/>
        <w:ind w:firstLine="709"/>
        <w:contextualSpacing/>
        <w:rPr>
          <w:rFonts w:ascii="Times New Roman" w:eastAsia="Times New Roman" w:hAnsi="Times New Roman" w:cs="Times New Roman"/>
          <w:sz w:val="24"/>
          <w:szCs w:val="24"/>
          <w:lang w:eastAsia="ru-RU"/>
        </w:rPr>
      </w:pPr>
    </w:p>
    <w:p w:rsidR="008703F6" w:rsidRPr="007C3DA8" w:rsidRDefault="008703F6" w:rsidP="008703F6">
      <w:pPr>
        <w:widowControl w:val="0"/>
        <w:tabs>
          <w:tab w:val="left" w:pos="567"/>
        </w:tabs>
        <w:spacing w:after="0" w:line="240" w:lineRule="auto"/>
        <w:ind w:firstLine="709"/>
        <w:contextualSpacing/>
        <w:rPr>
          <w:rFonts w:ascii="Times New Roman" w:eastAsia="Times New Roman" w:hAnsi="Times New Roman" w:cs="Times New Roman"/>
          <w:sz w:val="24"/>
          <w:szCs w:val="24"/>
          <w:lang w:eastAsia="ru-RU"/>
        </w:rPr>
      </w:pPr>
    </w:p>
    <w:p w:rsidR="008703F6" w:rsidRPr="007C3DA8" w:rsidRDefault="008703F6" w:rsidP="008703F6">
      <w:pPr>
        <w:widowControl w:val="0"/>
        <w:tabs>
          <w:tab w:val="left" w:pos="567"/>
        </w:tabs>
        <w:spacing w:after="0" w:line="240" w:lineRule="auto"/>
        <w:ind w:firstLine="709"/>
        <w:contextualSpacing/>
        <w:rPr>
          <w:rFonts w:ascii="Times New Roman" w:eastAsia="Times New Roman" w:hAnsi="Times New Roman" w:cs="Times New Roman"/>
          <w:sz w:val="24"/>
          <w:szCs w:val="24"/>
          <w:lang w:eastAsia="ru-RU"/>
        </w:rPr>
      </w:pPr>
    </w:p>
    <w:p w:rsidR="008703F6" w:rsidRPr="007C3DA8" w:rsidRDefault="008703F6" w:rsidP="008703F6">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8703F6" w:rsidRPr="007C3DA8" w:rsidRDefault="008703F6" w:rsidP="008703F6">
      <w:pPr>
        <w:autoSpaceDE w:val="0"/>
        <w:autoSpaceDN w:val="0"/>
        <w:adjustRightInd w:val="0"/>
        <w:spacing w:after="0" w:line="240" w:lineRule="auto"/>
        <w:jc w:val="both"/>
        <w:rPr>
          <w:rFonts w:ascii="Times New Roman" w:hAnsi="Times New Roman" w:cs="Times New Roman"/>
          <w:sz w:val="24"/>
          <w:szCs w:val="24"/>
        </w:rPr>
      </w:pPr>
    </w:p>
    <w:p w:rsidR="008F6777" w:rsidRPr="007C3DA8" w:rsidRDefault="008F6777">
      <w:pPr>
        <w:rPr>
          <w:sz w:val="24"/>
          <w:szCs w:val="24"/>
        </w:rPr>
      </w:pPr>
    </w:p>
    <w:sectPr w:rsidR="008F6777" w:rsidRPr="007C3DA8" w:rsidSect="007F73A1">
      <w:headerReference w:type="default" r:id="rId29"/>
      <w:pgSz w:w="11905" w:h="16838"/>
      <w:pgMar w:top="1134" w:right="850" w:bottom="1134" w:left="1701"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DFC" w:rsidRDefault="00823DFC" w:rsidP="008703F6">
      <w:pPr>
        <w:spacing w:after="0" w:line="240" w:lineRule="auto"/>
      </w:pPr>
      <w:r>
        <w:separator/>
      </w:r>
    </w:p>
  </w:endnote>
  <w:endnote w:type="continuationSeparator" w:id="0">
    <w:p w:rsidR="00823DFC" w:rsidRDefault="00823DFC" w:rsidP="00870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DFC" w:rsidRDefault="00823DFC" w:rsidP="008703F6">
      <w:pPr>
        <w:spacing w:after="0" w:line="240" w:lineRule="auto"/>
      </w:pPr>
      <w:r>
        <w:separator/>
      </w:r>
    </w:p>
  </w:footnote>
  <w:footnote w:type="continuationSeparator" w:id="0">
    <w:p w:rsidR="00823DFC" w:rsidRDefault="00823DFC" w:rsidP="008703F6">
      <w:pPr>
        <w:spacing w:after="0" w:line="240" w:lineRule="auto"/>
      </w:pPr>
      <w:r>
        <w:continuationSeparator/>
      </w:r>
    </w:p>
  </w:footnote>
  <w:footnote w:id="1">
    <w:p w:rsidR="007C3DA8" w:rsidRDefault="007C3DA8" w:rsidP="008703F6">
      <w:pPr>
        <w:pStyle w:val="ac"/>
        <w:jc w:val="both"/>
      </w:pPr>
      <w:r>
        <w:rPr>
          <w:rStyle w:val="ae"/>
        </w:rPr>
        <w:footnoteRef/>
      </w:r>
      <w:r>
        <w:t xml:space="preserve"> Указывается соответствующее муниципальное образование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6091225"/>
      <w:docPartObj>
        <w:docPartGallery w:val="Page Numbers (Top of Page)"/>
        <w:docPartUnique/>
      </w:docPartObj>
    </w:sdtPr>
    <w:sdtEndPr/>
    <w:sdtContent>
      <w:p w:rsidR="007C3DA8" w:rsidRDefault="007C3DA8">
        <w:pPr>
          <w:pStyle w:val="af0"/>
          <w:jc w:val="center"/>
        </w:pPr>
        <w:r>
          <w:fldChar w:fldCharType="begin"/>
        </w:r>
        <w:r>
          <w:instrText>PAGE   \* MERGEFORMAT</w:instrText>
        </w:r>
        <w:r>
          <w:fldChar w:fldCharType="separate"/>
        </w:r>
        <w:r w:rsidR="00E341D1">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4D61"/>
    <w:multiLevelType w:val="hybridMultilevel"/>
    <w:tmpl w:val="0DD4ED22"/>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E44971"/>
    <w:multiLevelType w:val="hybridMultilevel"/>
    <w:tmpl w:val="8494B416"/>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9315B2"/>
    <w:multiLevelType w:val="hybridMultilevel"/>
    <w:tmpl w:val="B400DB90"/>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EF0372"/>
    <w:multiLevelType w:val="hybridMultilevel"/>
    <w:tmpl w:val="B63C938A"/>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17F1653"/>
    <w:multiLevelType w:val="hybridMultilevel"/>
    <w:tmpl w:val="799CFCE6"/>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535732"/>
    <w:multiLevelType w:val="hybridMultilevel"/>
    <w:tmpl w:val="966AF84A"/>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7F2244"/>
    <w:multiLevelType w:val="hybridMultilevel"/>
    <w:tmpl w:val="F17A7F86"/>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41739C"/>
    <w:multiLevelType w:val="hybridMultilevel"/>
    <w:tmpl w:val="122A577C"/>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F3E3297"/>
    <w:multiLevelType w:val="hybridMultilevel"/>
    <w:tmpl w:val="C2F6E59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6AD07A86"/>
    <w:multiLevelType w:val="hybridMultilevel"/>
    <w:tmpl w:val="5AAE49D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BB84F5B"/>
    <w:multiLevelType w:val="hybridMultilevel"/>
    <w:tmpl w:val="1C1E058C"/>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E6E4C31"/>
    <w:multiLevelType w:val="hybridMultilevel"/>
    <w:tmpl w:val="7BC22B00"/>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14"/>
  </w:num>
  <w:num w:numId="3">
    <w:abstractNumId w:val="2"/>
  </w:num>
  <w:num w:numId="4">
    <w:abstractNumId w:val="12"/>
  </w:num>
  <w:num w:numId="5">
    <w:abstractNumId w:val="6"/>
  </w:num>
  <w:num w:numId="6">
    <w:abstractNumId w:val="16"/>
  </w:num>
  <w:num w:numId="7">
    <w:abstractNumId w:val="0"/>
  </w:num>
  <w:num w:numId="8">
    <w:abstractNumId w:val="8"/>
  </w:num>
  <w:num w:numId="9">
    <w:abstractNumId w:val="3"/>
  </w:num>
  <w:num w:numId="10">
    <w:abstractNumId w:val="13"/>
  </w:num>
  <w:num w:numId="11">
    <w:abstractNumId w:val="17"/>
  </w:num>
  <w:num w:numId="12">
    <w:abstractNumId w:val="4"/>
  </w:num>
  <w:num w:numId="13">
    <w:abstractNumId w:val="11"/>
  </w:num>
  <w:num w:numId="14">
    <w:abstractNumId w:val="18"/>
  </w:num>
  <w:num w:numId="15">
    <w:abstractNumId w:val="9"/>
  </w:num>
  <w:num w:numId="16">
    <w:abstractNumId w:val="1"/>
  </w:num>
  <w:num w:numId="17">
    <w:abstractNumId w:val="5"/>
  </w:num>
  <w:num w:numId="18">
    <w:abstractNumId w:val="7"/>
  </w:num>
  <w:num w:numId="19">
    <w:abstractNumId w:val="1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213"/>
    <w:rsid w:val="00015C69"/>
    <w:rsid w:val="000165AB"/>
    <w:rsid w:val="00041213"/>
    <w:rsid w:val="0006044C"/>
    <w:rsid w:val="000605E7"/>
    <w:rsid w:val="00085087"/>
    <w:rsid w:val="000A03FD"/>
    <w:rsid w:val="000A452D"/>
    <w:rsid w:val="000A7AEB"/>
    <w:rsid w:val="0011294F"/>
    <w:rsid w:val="00161315"/>
    <w:rsid w:val="00175D7D"/>
    <w:rsid w:val="00177637"/>
    <w:rsid w:val="00185EB3"/>
    <w:rsid w:val="001A1A68"/>
    <w:rsid w:val="001B1054"/>
    <w:rsid w:val="001C735E"/>
    <w:rsid w:val="002918B9"/>
    <w:rsid w:val="00293844"/>
    <w:rsid w:val="00301CD7"/>
    <w:rsid w:val="003353D2"/>
    <w:rsid w:val="003362D3"/>
    <w:rsid w:val="003B469D"/>
    <w:rsid w:val="003C0C74"/>
    <w:rsid w:val="003F2552"/>
    <w:rsid w:val="00403380"/>
    <w:rsid w:val="004330B0"/>
    <w:rsid w:val="00435E44"/>
    <w:rsid w:val="0045066A"/>
    <w:rsid w:val="00455B52"/>
    <w:rsid w:val="004877CC"/>
    <w:rsid w:val="004C75DA"/>
    <w:rsid w:val="005509F6"/>
    <w:rsid w:val="00555726"/>
    <w:rsid w:val="005839F8"/>
    <w:rsid w:val="00586E62"/>
    <w:rsid w:val="00593FAE"/>
    <w:rsid w:val="005C4291"/>
    <w:rsid w:val="005D0207"/>
    <w:rsid w:val="005E54B2"/>
    <w:rsid w:val="005F162B"/>
    <w:rsid w:val="00624D09"/>
    <w:rsid w:val="006265BE"/>
    <w:rsid w:val="00627F6E"/>
    <w:rsid w:val="0063288E"/>
    <w:rsid w:val="006349F8"/>
    <w:rsid w:val="006426BE"/>
    <w:rsid w:val="00650782"/>
    <w:rsid w:val="0067374D"/>
    <w:rsid w:val="006762B0"/>
    <w:rsid w:val="00676FBF"/>
    <w:rsid w:val="006A0C56"/>
    <w:rsid w:val="006C482F"/>
    <w:rsid w:val="006D0002"/>
    <w:rsid w:val="00702F53"/>
    <w:rsid w:val="00711A23"/>
    <w:rsid w:val="00736895"/>
    <w:rsid w:val="007470F4"/>
    <w:rsid w:val="0075023E"/>
    <w:rsid w:val="00764A78"/>
    <w:rsid w:val="00776F10"/>
    <w:rsid w:val="00784B0D"/>
    <w:rsid w:val="007864EA"/>
    <w:rsid w:val="007A1D0C"/>
    <w:rsid w:val="007A7086"/>
    <w:rsid w:val="007B5054"/>
    <w:rsid w:val="007B5E41"/>
    <w:rsid w:val="007C3DA8"/>
    <w:rsid w:val="007D3D66"/>
    <w:rsid w:val="007F7398"/>
    <w:rsid w:val="007F73A1"/>
    <w:rsid w:val="00823924"/>
    <w:rsid w:val="00823DFC"/>
    <w:rsid w:val="008267E5"/>
    <w:rsid w:val="008322BC"/>
    <w:rsid w:val="008703F6"/>
    <w:rsid w:val="0087101B"/>
    <w:rsid w:val="008B6BD8"/>
    <w:rsid w:val="008E5CAD"/>
    <w:rsid w:val="008F00F0"/>
    <w:rsid w:val="008F6777"/>
    <w:rsid w:val="00903B62"/>
    <w:rsid w:val="009456B3"/>
    <w:rsid w:val="0095781B"/>
    <w:rsid w:val="00967E8A"/>
    <w:rsid w:val="00972F0C"/>
    <w:rsid w:val="00982524"/>
    <w:rsid w:val="009A25D1"/>
    <w:rsid w:val="009A51FB"/>
    <w:rsid w:val="009E4B85"/>
    <w:rsid w:val="00A10A09"/>
    <w:rsid w:val="00A21477"/>
    <w:rsid w:val="00A2575D"/>
    <w:rsid w:val="00A3121F"/>
    <w:rsid w:val="00AB0513"/>
    <w:rsid w:val="00AB3ABC"/>
    <w:rsid w:val="00AC6B85"/>
    <w:rsid w:val="00AD6FC5"/>
    <w:rsid w:val="00AE1680"/>
    <w:rsid w:val="00B22EF1"/>
    <w:rsid w:val="00B43107"/>
    <w:rsid w:val="00B73731"/>
    <w:rsid w:val="00BB4A91"/>
    <w:rsid w:val="00BE14F3"/>
    <w:rsid w:val="00BF6A34"/>
    <w:rsid w:val="00C001C8"/>
    <w:rsid w:val="00C00D73"/>
    <w:rsid w:val="00C5021F"/>
    <w:rsid w:val="00C66043"/>
    <w:rsid w:val="00C83B6D"/>
    <w:rsid w:val="00D16D34"/>
    <w:rsid w:val="00D47AE6"/>
    <w:rsid w:val="00D67D95"/>
    <w:rsid w:val="00DA3422"/>
    <w:rsid w:val="00DC6D17"/>
    <w:rsid w:val="00DD5C8A"/>
    <w:rsid w:val="00DE39E5"/>
    <w:rsid w:val="00DE76DC"/>
    <w:rsid w:val="00E0076A"/>
    <w:rsid w:val="00E341D1"/>
    <w:rsid w:val="00E37ED3"/>
    <w:rsid w:val="00E45C54"/>
    <w:rsid w:val="00E86292"/>
    <w:rsid w:val="00F03BD3"/>
    <w:rsid w:val="00F73DC2"/>
    <w:rsid w:val="00F901D3"/>
    <w:rsid w:val="00FC0080"/>
    <w:rsid w:val="00FC1D13"/>
    <w:rsid w:val="00FC5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703F6"/>
  </w:style>
  <w:style w:type="paragraph" w:styleId="a3">
    <w:name w:val="List Paragraph"/>
    <w:basedOn w:val="a"/>
    <w:uiPriority w:val="34"/>
    <w:qFormat/>
    <w:rsid w:val="008703F6"/>
    <w:pPr>
      <w:ind w:left="720"/>
      <w:contextualSpacing/>
    </w:pPr>
    <w:rPr>
      <w:rFonts w:ascii="Times New Roman" w:hAnsi="Times New Roman" w:cs="Times New Roman"/>
      <w:sz w:val="28"/>
      <w:szCs w:val="28"/>
    </w:rPr>
  </w:style>
  <w:style w:type="character" w:styleId="a4">
    <w:name w:val="Hyperlink"/>
    <w:basedOn w:val="a0"/>
    <w:uiPriority w:val="99"/>
    <w:unhideWhenUsed/>
    <w:rsid w:val="008703F6"/>
    <w:rPr>
      <w:color w:val="0000FF" w:themeColor="hyperlink"/>
      <w:u w:val="single"/>
    </w:rPr>
  </w:style>
  <w:style w:type="paragraph" w:customStyle="1" w:styleId="formattext">
    <w:name w:val="formattext"/>
    <w:basedOn w:val="a"/>
    <w:rsid w:val="008703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8703F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8703F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703F6"/>
    <w:rPr>
      <w:rFonts w:ascii="Times New Roman" w:eastAsia="Times New Roman" w:hAnsi="Times New Roman" w:cs="Times New Roman"/>
      <w:sz w:val="28"/>
      <w:szCs w:val="28"/>
      <w:lang w:eastAsia="ru-RU"/>
    </w:rPr>
  </w:style>
  <w:style w:type="character" w:styleId="a5">
    <w:name w:val="annotation reference"/>
    <w:basedOn w:val="a0"/>
    <w:uiPriority w:val="99"/>
    <w:semiHidden/>
    <w:unhideWhenUsed/>
    <w:rsid w:val="008703F6"/>
    <w:rPr>
      <w:sz w:val="16"/>
      <w:szCs w:val="16"/>
    </w:rPr>
  </w:style>
  <w:style w:type="paragraph" w:styleId="a6">
    <w:name w:val="annotation text"/>
    <w:basedOn w:val="a"/>
    <w:link w:val="a7"/>
    <w:uiPriority w:val="99"/>
    <w:semiHidden/>
    <w:unhideWhenUsed/>
    <w:rsid w:val="008703F6"/>
    <w:pPr>
      <w:spacing w:line="240" w:lineRule="auto"/>
    </w:pPr>
    <w:rPr>
      <w:rFonts w:ascii="Times New Roman" w:hAnsi="Times New Roman" w:cs="Times New Roman"/>
      <w:sz w:val="20"/>
      <w:szCs w:val="20"/>
    </w:rPr>
  </w:style>
  <w:style w:type="character" w:customStyle="1" w:styleId="a7">
    <w:name w:val="Текст примечания Знак"/>
    <w:basedOn w:val="a0"/>
    <w:link w:val="a6"/>
    <w:uiPriority w:val="99"/>
    <w:semiHidden/>
    <w:rsid w:val="008703F6"/>
    <w:rPr>
      <w:rFonts w:ascii="Times New Roman" w:hAnsi="Times New Roman" w:cs="Times New Roman"/>
      <w:sz w:val="20"/>
      <w:szCs w:val="20"/>
    </w:rPr>
  </w:style>
  <w:style w:type="paragraph" w:styleId="a8">
    <w:name w:val="annotation subject"/>
    <w:basedOn w:val="a6"/>
    <w:next w:val="a6"/>
    <w:link w:val="a9"/>
    <w:uiPriority w:val="99"/>
    <w:semiHidden/>
    <w:unhideWhenUsed/>
    <w:rsid w:val="008703F6"/>
    <w:rPr>
      <w:b/>
      <w:bCs/>
    </w:rPr>
  </w:style>
  <w:style w:type="character" w:customStyle="1" w:styleId="a9">
    <w:name w:val="Тема примечания Знак"/>
    <w:basedOn w:val="a7"/>
    <w:link w:val="a8"/>
    <w:uiPriority w:val="99"/>
    <w:semiHidden/>
    <w:rsid w:val="008703F6"/>
    <w:rPr>
      <w:rFonts w:ascii="Times New Roman" w:hAnsi="Times New Roman" w:cs="Times New Roman"/>
      <w:b/>
      <w:bCs/>
      <w:sz w:val="20"/>
      <w:szCs w:val="20"/>
    </w:rPr>
  </w:style>
  <w:style w:type="paragraph" w:styleId="aa">
    <w:name w:val="Balloon Text"/>
    <w:basedOn w:val="a"/>
    <w:link w:val="ab"/>
    <w:uiPriority w:val="99"/>
    <w:semiHidden/>
    <w:unhideWhenUsed/>
    <w:rsid w:val="008703F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703F6"/>
    <w:rPr>
      <w:rFonts w:ascii="Tahoma" w:hAnsi="Tahoma" w:cs="Tahoma"/>
      <w:sz w:val="16"/>
      <w:szCs w:val="16"/>
    </w:rPr>
  </w:style>
  <w:style w:type="paragraph" w:styleId="ac">
    <w:name w:val="footnote text"/>
    <w:basedOn w:val="a"/>
    <w:link w:val="ad"/>
    <w:uiPriority w:val="99"/>
    <w:semiHidden/>
    <w:rsid w:val="008703F6"/>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semiHidden/>
    <w:rsid w:val="008703F6"/>
    <w:rPr>
      <w:rFonts w:ascii="Times New Roman" w:eastAsia="Times New Roman" w:hAnsi="Times New Roman" w:cs="Times New Roman"/>
      <w:sz w:val="20"/>
      <w:szCs w:val="20"/>
      <w:lang w:eastAsia="ru-RU"/>
    </w:rPr>
  </w:style>
  <w:style w:type="character" w:styleId="ae">
    <w:name w:val="footnote reference"/>
    <w:uiPriority w:val="99"/>
    <w:semiHidden/>
    <w:rsid w:val="008703F6"/>
    <w:rPr>
      <w:vertAlign w:val="superscript"/>
    </w:rPr>
  </w:style>
  <w:style w:type="paragraph" w:styleId="HTML">
    <w:name w:val="HTML Preformatted"/>
    <w:basedOn w:val="a"/>
    <w:link w:val="HTML0"/>
    <w:uiPriority w:val="99"/>
    <w:unhideWhenUsed/>
    <w:rsid w:val="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703F6"/>
    <w:rPr>
      <w:rFonts w:ascii="Courier New" w:eastAsia="Times New Roman" w:hAnsi="Courier New" w:cs="Courier New"/>
      <w:sz w:val="20"/>
      <w:szCs w:val="20"/>
      <w:lang w:eastAsia="ru-RU"/>
    </w:rPr>
  </w:style>
  <w:style w:type="paragraph" w:styleId="af">
    <w:name w:val="No Spacing"/>
    <w:uiPriority w:val="1"/>
    <w:qFormat/>
    <w:rsid w:val="008703F6"/>
    <w:pPr>
      <w:spacing w:after="0" w:line="240" w:lineRule="auto"/>
    </w:pPr>
    <w:rPr>
      <w:rFonts w:ascii="Calibri" w:eastAsia="Times New Roman" w:hAnsi="Calibri" w:cs="Times New Roman"/>
      <w:lang w:eastAsia="ru-RU"/>
    </w:rPr>
  </w:style>
  <w:style w:type="paragraph" w:styleId="3">
    <w:name w:val="Body Text Indent 3"/>
    <w:basedOn w:val="a"/>
    <w:link w:val="30"/>
    <w:rsid w:val="008703F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703F6"/>
    <w:rPr>
      <w:rFonts w:ascii="Times New Roman" w:eastAsia="Times New Roman" w:hAnsi="Times New Roman" w:cs="Times New Roman"/>
      <w:sz w:val="28"/>
      <w:szCs w:val="24"/>
      <w:lang w:eastAsia="ru-RU"/>
    </w:rPr>
  </w:style>
  <w:style w:type="paragraph" w:styleId="af0">
    <w:name w:val="header"/>
    <w:basedOn w:val="a"/>
    <w:link w:val="af1"/>
    <w:uiPriority w:val="99"/>
    <w:unhideWhenUsed/>
    <w:rsid w:val="008703F6"/>
    <w:pPr>
      <w:tabs>
        <w:tab w:val="center" w:pos="4677"/>
        <w:tab w:val="right" w:pos="9355"/>
      </w:tabs>
      <w:spacing w:after="0" w:line="240" w:lineRule="auto"/>
    </w:pPr>
    <w:rPr>
      <w:rFonts w:ascii="Times New Roman" w:hAnsi="Times New Roman" w:cs="Times New Roman"/>
      <w:sz w:val="28"/>
      <w:szCs w:val="28"/>
    </w:rPr>
  </w:style>
  <w:style w:type="character" w:customStyle="1" w:styleId="af1">
    <w:name w:val="Верхний колонтитул Знак"/>
    <w:basedOn w:val="a0"/>
    <w:link w:val="af0"/>
    <w:uiPriority w:val="99"/>
    <w:rsid w:val="008703F6"/>
    <w:rPr>
      <w:rFonts w:ascii="Times New Roman" w:hAnsi="Times New Roman" w:cs="Times New Roman"/>
      <w:sz w:val="28"/>
      <w:szCs w:val="28"/>
    </w:rPr>
  </w:style>
  <w:style w:type="paragraph" w:styleId="af2">
    <w:name w:val="footer"/>
    <w:basedOn w:val="a"/>
    <w:link w:val="af3"/>
    <w:uiPriority w:val="99"/>
    <w:unhideWhenUsed/>
    <w:rsid w:val="008703F6"/>
    <w:pPr>
      <w:tabs>
        <w:tab w:val="center" w:pos="4677"/>
        <w:tab w:val="right" w:pos="9355"/>
      </w:tabs>
      <w:spacing w:after="0" w:line="240" w:lineRule="auto"/>
    </w:pPr>
    <w:rPr>
      <w:rFonts w:ascii="Times New Roman" w:hAnsi="Times New Roman" w:cs="Times New Roman"/>
      <w:sz w:val="28"/>
      <w:szCs w:val="28"/>
    </w:rPr>
  </w:style>
  <w:style w:type="character" w:customStyle="1" w:styleId="af3">
    <w:name w:val="Нижний колонтитул Знак"/>
    <w:basedOn w:val="a0"/>
    <w:link w:val="af2"/>
    <w:uiPriority w:val="99"/>
    <w:rsid w:val="008703F6"/>
    <w:rPr>
      <w:rFonts w:ascii="Times New Roman" w:hAnsi="Times New Roman" w:cs="Times New Roman"/>
      <w:sz w:val="28"/>
      <w:szCs w:val="28"/>
    </w:rPr>
  </w:style>
  <w:style w:type="paragraph" w:styleId="af4">
    <w:name w:val="Normal (Web)"/>
    <w:aliases w:val="_а_Е’__ (дќа) И’ц_1,_а_Е’__ (дќа) И’ц_ И’ц_,___С¬__ (_x_) ÷¬__1,___С¬__ (_x_) ÷¬__ ÷¬__"/>
    <w:basedOn w:val="a"/>
    <w:link w:val="af5"/>
    <w:uiPriority w:val="99"/>
    <w:unhideWhenUsed/>
    <w:rsid w:val="008703F6"/>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5">
    <w:name w:val="Обычный (веб) Знак"/>
    <w:aliases w:val="_а_Е’__ (дќа) И’ц_1 Знак,_а_Е’__ (дќа) И’ц_ И’ц_ Знак,___С¬__ (_x_) ÷¬__1 Знак,___С¬__ (_x_) ÷¬__ ÷¬__ Знак"/>
    <w:link w:val="af4"/>
    <w:uiPriority w:val="99"/>
    <w:locked/>
    <w:rsid w:val="008703F6"/>
    <w:rPr>
      <w:rFonts w:ascii="Times New Roman" w:eastAsia="Times New Roman" w:hAnsi="Times New Roman" w:cs="Times New Roman"/>
      <w:color w:val="000000"/>
      <w:sz w:val="24"/>
      <w:szCs w:val="24"/>
      <w:lang w:val="x-none" w:eastAsia="x-none"/>
    </w:rPr>
  </w:style>
  <w:style w:type="paragraph" w:styleId="af6">
    <w:name w:val="Revision"/>
    <w:hidden/>
    <w:uiPriority w:val="99"/>
    <w:semiHidden/>
    <w:rsid w:val="008703F6"/>
    <w:pPr>
      <w:spacing w:after="0" w:line="240" w:lineRule="auto"/>
    </w:pPr>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703F6"/>
  </w:style>
  <w:style w:type="paragraph" w:styleId="a3">
    <w:name w:val="List Paragraph"/>
    <w:basedOn w:val="a"/>
    <w:uiPriority w:val="34"/>
    <w:qFormat/>
    <w:rsid w:val="008703F6"/>
    <w:pPr>
      <w:ind w:left="720"/>
      <w:contextualSpacing/>
    </w:pPr>
    <w:rPr>
      <w:rFonts w:ascii="Times New Roman" w:hAnsi="Times New Roman" w:cs="Times New Roman"/>
      <w:sz w:val="28"/>
      <w:szCs w:val="28"/>
    </w:rPr>
  </w:style>
  <w:style w:type="character" w:styleId="a4">
    <w:name w:val="Hyperlink"/>
    <w:basedOn w:val="a0"/>
    <w:uiPriority w:val="99"/>
    <w:unhideWhenUsed/>
    <w:rsid w:val="008703F6"/>
    <w:rPr>
      <w:color w:val="0000FF" w:themeColor="hyperlink"/>
      <w:u w:val="single"/>
    </w:rPr>
  </w:style>
  <w:style w:type="paragraph" w:customStyle="1" w:styleId="formattext">
    <w:name w:val="formattext"/>
    <w:basedOn w:val="a"/>
    <w:rsid w:val="008703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8703F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8703F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703F6"/>
    <w:rPr>
      <w:rFonts w:ascii="Times New Roman" w:eastAsia="Times New Roman" w:hAnsi="Times New Roman" w:cs="Times New Roman"/>
      <w:sz w:val="28"/>
      <w:szCs w:val="28"/>
      <w:lang w:eastAsia="ru-RU"/>
    </w:rPr>
  </w:style>
  <w:style w:type="character" w:styleId="a5">
    <w:name w:val="annotation reference"/>
    <w:basedOn w:val="a0"/>
    <w:uiPriority w:val="99"/>
    <w:semiHidden/>
    <w:unhideWhenUsed/>
    <w:rsid w:val="008703F6"/>
    <w:rPr>
      <w:sz w:val="16"/>
      <w:szCs w:val="16"/>
    </w:rPr>
  </w:style>
  <w:style w:type="paragraph" w:styleId="a6">
    <w:name w:val="annotation text"/>
    <w:basedOn w:val="a"/>
    <w:link w:val="a7"/>
    <w:uiPriority w:val="99"/>
    <w:semiHidden/>
    <w:unhideWhenUsed/>
    <w:rsid w:val="008703F6"/>
    <w:pPr>
      <w:spacing w:line="240" w:lineRule="auto"/>
    </w:pPr>
    <w:rPr>
      <w:rFonts w:ascii="Times New Roman" w:hAnsi="Times New Roman" w:cs="Times New Roman"/>
      <w:sz w:val="20"/>
      <w:szCs w:val="20"/>
    </w:rPr>
  </w:style>
  <w:style w:type="character" w:customStyle="1" w:styleId="a7">
    <w:name w:val="Текст примечания Знак"/>
    <w:basedOn w:val="a0"/>
    <w:link w:val="a6"/>
    <w:uiPriority w:val="99"/>
    <w:semiHidden/>
    <w:rsid w:val="008703F6"/>
    <w:rPr>
      <w:rFonts w:ascii="Times New Roman" w:hAnsi="Times New Roman" w:cs="Times New Roman"/>
      <w:sz w:val="20"/>
      <w:szCs w:val="20"/>
    </w:rPr>
  </w:style>
  <w:style w:type="paragraph" w:styleId="a8">
    <w:name w:val="annotation subject"/>
    <w:basedOn w:val="a6"/>
    <w:next w:val="a6"/>
    <w:link w:val="a9"/>
    <w:uiPriority w:val="99"/>
    <w:semiHidden/>
    <w:unhideWhenUsed/>
    <w:rsid w:val="008703F6"/>
    <w:rPr>
      <w:b/>
      <w:bCs/>
    </w:rPr>
  </w:style>
  <w:style w:type="character" w:customStyle="1" w:styleId="a9">
    <w:name w:val="Тема примечания Знак"/>
    <w:basedOn w:val="a7"/>
    <w:link w:val="a8"/>
    <w:uiPriority w:val="99"/>
    <w:semiHidden/>
    <w:rsid w:val="008703F6"/>
    <w:rPr>
      <w:rFonts w:ascii="Times New Roman" w:hAnsi="Times New Roman" w:cs="Times New Roman"/>
      <w:b/>
      <w:bCs/>
      <w:sz w:val="20"/>
      <w:szCs w:val="20"/>
    </w:rPr>
  </w:style>
  <w:style w:type="paragraph" w:styleId="aa">
    <w:name w:val="Balloon Text"/>
    <w:basedOn w:val="a"/>
    <w:link w:val="ab"/>
    <w:uiPriority w:val="99"/>
    <w:semiHidden/>
    <w:unhideWhenUsed/>
    <w:rsid w:val="008703F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703F6"/>
    <w:rPr>
      <w:rFonts w:ascii="Tahoma" w:hAnsi="Tahoma" w:cs="Tahoma"/>
      <w:sz w:val="16"/>
      <w:szCs w:val="16"/>
    </w:rPr>
  </w:style>
  <w:style w:type="paragraph" w:styleId="ac">
    <w:name w:val="footnote text"/>
    <w:basedOn w:val="a"/>
    <w:link w:val="ad"/>
    <w:uiPriority w:val="99"/>
    <w:semiHidden/>
    <w:rsid w:val="008703F6"/>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semiHidden/>
    <w:rsid w:val="008703F6"/>
    <w:rPr>
      <w:rFonts w:ascii="Times New Roman" w:eastAsia="Times New Roman" w:hAnsi="Times New Roman" w:cs="Times New Roman"/>
      <w:sz w:val="20"/>
      <w:szCs w:val="20"/>
      <w:lang w:eastAsia="ru-RU"/>
    </w:rPr>
  </w:style>
  <w:style w:type="character" w:styleId="ae">
    <w:name w:val="footnote reference"/>
    <w:uiPriority w:val="99"/>
    <w:semiHidden/>
    <w:rsid w:val="008703F6"/>
    <w:rPr>
      <w:vertAlign w:val="superscript"/>
    </w:rPr>
  </w:style>
  <w:style w:type="paragraph" w:styleId="HTML">
    <w:name w:val="HTML Preformatted"/>
    <w:basedOn w:val="a"/>
    <w:link w:val="HTML0"/>
    <w:uiPriority w:val="99"/>
    <w:unhideWhenUsed/>
    <w:rsid w:val="00870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703F6"/>
    <w:rPr>
      <w:rFonts w:ascii="Courier New" w:eastAsia="Times New Roman" w:hAnsi="Courier New" w:cs="Courier New"/>
      <w:sz w:val="20"/>
      <w:szCs w:val="20"/>
      <w:lang w:eastAsia="ru-RU"/>
    </w:rPr>
  </w:style>
  <w:style w:type="paragraph" w:styleId="af">
    <w:name w:val="No Spacing"/>
    <w:uiPriority w:val="1"/>
    <w:qFormat/>
    <w:rsid w:val="008703F6"/>
    <w:pPr>
      <w:spacing w:after="0" w:line="240" w:lineRule="auto"/>
    </w:pPr>
    <w:rPr>
      <w:rFonts w:ascii="Calibri" w:eastAsia="Times New Roman" w:hAnsi="Calibri" w:cs="Times New Roman"/>
      <w:lang w:eastAsia="ru-RU"/>
    </w:rPr>
  </w:style>
  <w:style w:type="paragraph" w:styleId="3">
    <w:name w:val="Body Text Indent 3"/>
    <w:basedOn w:val="a"/>
    <w:link w:val="30"/>
    <w:rsid w:val="008703F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703F6"/>
    <w:rPr>
      <w:rFonts w:ascii="Times New Roman" w:eastAsia="Times New Roman" w:hAnsi="Times New Roman" w:cs="Times New Roman"/>
      <w:sz w:val="28"/>
      <w:szCs w:val="24"/>
      <w:lang w:eastAsia="ru-RU"/>
    </w:rPr>
  </w:style>
  <w:style w:type="paragraph" w:styleId="af0">
    <w:name w:val="header"/>
    <w:basedOn w:val="a"/>
    <w:link w:val="af1"/>
    <w:uiPriority w:val="99"/>
    <w:unhideWhenUsed/>
    <w:rsid w:val="008703F6"/>
    <w:pPr>
      <w:tabs>
        <w:tab w:val="center" w:pos="4677"/>
        <w:tab w:val="right" w:pos="9355"/>
      </w:tabs>
      <w:spacing w:after="0" w:line="240" w:lineRule="auto"/>
    </w:pPr>
    <w:rPr>
      <w:rFonts w:ascii="Times New Roman" w:hAnsi="Times New Roman" w:cs="Times New Roman"/>
      <w:sz w:val="28"/>
      <w:szCs w:val="28"/>
    </w:rPr>
  </w:style>
  <w:style w:type="character" w:customStyle="1" w:styleId="af1">
    <w:name w:val="Верхний колонтитул Знак"/>
    <w:basedOn w:val="a0"/>
    <w:link w:val="af0"/>
    <w:uiPriority w:val="99"/>
    <w:rsid w:val="008703F6"/>
    <w:rPr>
      <w:rFonts w:ascii="Times New Roman" w:hAnsi="Times New Roman" w:cs="Times New Roman"/>
      <w:sz w:val="28"/>
      <w:szCs w:val="28"/>
    </w:rPr>
  </w:style>
  <w:style w:type="paragraph" w:styleId="af2">
    <w:name w:val="footer"/>
    <w:basedOn w:val="a"/>
    <w:link w:val="af3"/>
    <w:uiPriority w:val="99"/>
    <w:unhideWhenUsed/>
    <w:rsid w:val="008703F6"/>
    <w:pPr>
      <w:tabs>
        <w:tab w:val="center" w:pos="4677"/>
        <w:tab w:val="right" w:pos="9355"/>
      </w:tabs>
      <w:spacing w:after="0" w:line="240" w:lineRule="auto"/>
    </w:pPr>
    <w:rPr>
      <w:rFonts w:ascii="Times New Roman" w:hAnsi="Times New Roman" w:cs="Times New Roman"/>
      <w:sz w:val="28"/>
      <w:szCs w:val="28"/>
    </w:rPr>
  </w:style>
  <w:style w:type="character" w:customStyle="1" w:styleId="af3">
    <w:name w:val="Нижний колонтитул Знак"/>
    <w:basedOn w:val="a0"/>
    <w:link w:val="af2"/>
    <w:uiPriority w:val="99"/>
    <w:rsid w:val="008703F6"/>
    <w:rPr>
      <w:rFonts w:ascii="Times New Roman" w:hAnsi="Times New Roman" w:cs="Times New Roman"/>
      <w:sz w:val="28"/>
      <w:szCs w:val="28"/>
    </w:rPr>
  </w:style>
  <w:style w:type="paragraph" w:styleId="af4">
    <w:name w:val="Normal (Web)"/>
    <w:aliases w:val="_а_Е’__ (дќа) И’ц_1,_а_Е’__ (дќа) И’ц_ И’ц_,___С¬__ (_x_) ÷¬__1,___С¬__ (_x_) ÷¬__ ÷¬__"/>
    <w:basedOn w:val="a"/>
    <w:link w:val="af5"/>
    <w:uiPriority w:val="99"/>
    <w:unhideWhenUsed/>
    <w:rsid w:val="008703F6"/>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5">
    <w:name w:val="Обычный (веб) Знак"/>
    <w:aliases w:val="_а_Е’__ (дќа) И’ц_1 Знак,_а_Е’__ (дќа) И’ц_ И’ц_ Знак,___С¬__ (_x_) ÷¬__1 Знак,___С¬__ (_x_) ÷¬__ ÷¬__ Знак"/>
    <w:link w:val="af4"/>
    <w:uiPriority w:val="99"/>
    <w:locked/>
    <w:rsid w:val="008703F6"/>
    <w:rPr>
      <w:rFonts w:ascii="Times New Roman" w:eastAsia="Times New Roman" w:hAnsi="Times New Roman" w:cs="Times New Roman"/>
      <w:color w:val="000000"/>
      <w:sz w:val="24"/>
      <w:szCs w:val="24"/>
      <w:lang w:val="x-none" w:eastAsia="x-none"/>
    </w:rPr>
  </w:style>
  <w:style w:type="paragraph" w:styleId="af6">
    <w:name w:val="Revision"/>
    <w:hidden/>
    <w:uiPriority w:val="99"/>
    <w:semiHidden/>
    <w:rsid w:val="008703F6"/>
    <w:pPr>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429BD7B004FF076F8570042F9885C3EF84A36FC12ED65D3D3ECFD22ED90C779A5824281221E44F7N7l6G"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consultantplus://offline/ref=9C65DC897625FFC4481BCDB35EF181A976779AE73F8716A0F7FA8DEC7FT1lBE" TargetMode="External"/><Relationship Id="rId3" Type="http://schemas.openxmlformats.org/officeDocument/2006/relationships/styles" Target="style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4E410F6ED66A8BFB79C89EE6CE0BDAE26ABD839D9EDEB733D0EC90EEEC1881A09714F020B3D4D938p5J1F"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https://mfcrb.ru/" TargetMode="Externa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410F6ED66A8BFB79C89EE6CE0BDAE268B9859A9FDCB733D0EC90EEEC1881A09714F020B3D4DA3Fp5J7F"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57EC4A0E559807BA03AC07E182649CCE6D90AD573E544E7FB29AADAA01183E8460B26B8F025B7499P3z7H" TargetMode="External"/><Relationship Id="rId28" Type="http://schemas.openxmlformats.org/officeDocument/2006/relationships/hyperlink" Target="consultantplus://offline/ref=513810C64E03C96FA4C8691AFDD0FD15E073796A6A07712B9F6C8571C69BFE2F187AE527FAD4DBBAmBL2H" TargetMode="External"/><Relationship Id="rId10" Type="http://schemas.openxmlformats.org/officeDocument/2006/relationships/hyperlink" Target="consultantplus://offline/ref=4E410F6ED66A8BFB79C89EE6CE0BDAE269B0839A9FDBB733D0EC90EEEC1881A09714F020B3D4D939p5J8F" TargetMode="External"/><Relationship Id="rId19" Type="http://schemas.openxmlformats.org/officeDocument/2006/relationships/hyperlink" Target="consultantplus://offline/ref=27E34323F9EA81A2EE406F49AC2D57B6D8739AD462D3B3D87CC32FBD9B892196F7C96D086B920FCCX5UBL"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4E410F6ED66A8BFB79C89EE6CE0BDAE26CBB86909DD1EA39D8B59CECEB17DEB7905DFC21B3D4DAp3J9F"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consultantplus://offline/ref=23EC67E212900D61DF019C582AF16CFD0DA970E2B8885F37380B4F535B64WE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87A30-41B5-49B4-A0C3-ED4E145AF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16280</Words>
  <Characters>92798</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2020-03-02T11:37:00Z</cp:lastPrinted>
  <dcterms:created xsi:type="dcterms:W3CDTF">2020-02-03T10:10:00Z</dcterms:created>
  <dcterms:modified xsi:type="dcterms:W3CDTF">2020-12-18T11:07:00Z</dcterms:modified>
</cp:coreProperties>
</file>