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221" w:rsidRDefault="00C36221" w:rsidP="00C362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C36221">
        <w:rPr>
          <w:rFonts w:ascii="Times New Roman" w:hAnsi="Times New Roman" w:cs="Times New Roman"/>
          <w:sz w:val="28"/>
          <w:szCs w:val="28"/>
        </w:rPr>
        <w:t>а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3F0759" w:rsidRDefault="003F075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 июля 2017 года № 32</w:t>
      </w:r>
    </w:p>
    <w:p w:rsidR="003F0759" w:rsidRPr="003F0759" w:rsidRDefault="003F0759" w:rsidP="003F0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решение Совета сельского поселения </w:t>
      </w:r>
    </w:p>
    <w:p w:rsidR="003F0759" w:rsidRPr="003F0759" w:rsidRDefault="003F0759" w:rsidP="003F0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муниципального района Давлекановский район </w:t>
      </w:r>
    </w:p>
    <w:p w:rsidR="003F0759" w:rsidRPr="003F0759" w:rsidRDefault="003F0759" w:rsidP="003F0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от 20.11. 2014 года № 34 </w:t>
      </w:r>
    </w:p>
    <w:p w:rsidR="003F0759" w:rsidRPr="003F0759" w:rsidRDefault="003F0759" w:rsidP="003F0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установлении земельного налога»</w:t>
      </w:r>
    </w:p>
    <w:p w:rsidR="003F0759" w:rsidRPr="003F0759" w:rsidRDefault="003F0759" w:rsidP="003F07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3F0759"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Федеральным законом от 29.12.2015 N 396-ФЗ «О внесении изменений в часть вторую Налогового кодекса Российской Федерации»</w:t>
      </w: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сельского поселения Курманкеевский сельсовет муниципального района Давлекановский район Республики Башкортостан,</w:t>
      </w:r>
    </w:p>
    <w:p w:rsidR="003F0759" w:rsidRPr="003F0759" w:rsidRDefault="003F0759" w:rsidP="003F0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3F0759" w:rsidRPr="003F0759" w:rsidRDefault="003F0759" w:rsidP="003F07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numPr>
          <w:ilvl w:val="0"/>
          <w:numId w:val="3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решение Совета сельского поселения Курманкеевский сельсовет муниципального района Давлекановский район Республики Башкортостан от 20.11.2014 года № 34 «Об установлении земельного налога» (далее – решение):</w:t>
      </w:r>
    </w:p>
    <w:p w:rsidR="003F0759" w:rsidRPr="003F0759" w:rsidRDefault="003F0759" w:rsidP="003F07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-пункт 6 указанного решения исключить;</w:t>
      </w:r>
    </w:p>
    <w:p w:rsidR="003F0759" w:rsidRPr="003F0759" w:rsidRDefault="003F0759" w:rsidP="003F07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-пункты 7, 8, 9 решения соответственно считать пунктами 6, 7, 8.</w:t>
      </w:r>
    </w:p>
    <w:p w:rsidR="003F0759" w:rsidRPr="003F0759" w:rsidRDefault="003F0759" w:rsidP="003F07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решения возложить на постоянную комиссию по бюджету, налогам, вопросам муниципальной собственности и социально-гуманитарным вопросам.</w:t>
      </w:r>
    </w:p>
    <w:p w:rsidR="003F0759" w:rsidRPr="003F0759" w:rsidRDefault="003F0759" w:rsidP="003F0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3.Решение опубликовать в районных газетах «</w:t>
      </w:r>
      <w:proofErr w:type="spellStart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Балкантау</w:t>
      </w:r>
      <w:proofErr w:type="spellEnd"/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F0759" w:rsidRPr="003F0759" w:rsidRDefault="003F0759" w:rsidP="003F07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Pr="003F0759" w:rsidRDefault="003F0759" w:rsidP="003F07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59" w:rsidRDefault="003F0759" w:rsidP="003F07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председателя Совета </w:t>
      </w:r>
      <w:bookmarkStart w:id="0" w:name="_GoBack"/>
      <w:bookmarkEnd w:id="0"/>
    </w:p>
    <w:p w:rsidR="003F0759" w:rsidRPr="003F0759" w:rsidRDefault="003F0759" w:rsidP="003F07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59">
        <w:rPr>
          <w:rFonts w:ascii="Times New Roman" w:eastAsia="Times New Roman" w:hAnsi="Times New Roman" w:cs="Times New Roman"/>
          <w:sz w:val="28"/>
          <w:szCs w:val="28"/>
          <w:lang w:eastAsia="ru-RU"/>
        </w:rPr>
        <w:t>Ф. М. Жданова</w:t>
      </w:r>
    </w:p>
    <w:p w:rsidR="003F0759" w:rsidRPr="003F0759" w:rsidRDefault="003F0759" w:rsidP="003F07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221" w:rsidRDefault="00C36221" w:rsidP="00C36221">
      <w:pPr>
        <w:rPr>
          <w:rFonts w:ascii="Times New Roman" w:hAnsi="Times New Roman" w:cs="Times New Roman"/>
          <w:sz w:val="28"/>
          <w:szCs w:val="28"/>
        </w:rPr>
      </w:pPr>
    </w:p>
    <w:sectPr w:rsidR="00C3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3F0759"/>
    <w:rsid w:val="00547133"/>
    <w:rsid w:val="005478A9"/>
    <w:rsid w:val="00590357"/>
    <w:rsid w:val="005A4ED9"/>
    <w:rsid w:val="00861A3F"/>
    <w:rsid w:val="009E162B"/>
    <w:rsid w:val="009E1981"/>
    <w:rsid w:val="00AC330D"/>
    <w:rsid w:val="00AE139C"/>
    <w:rsid w:val="00B227BC"/>
    <w:rsid w:val="00C36221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2017-07-17T12:03:00Z</dcterms:created>
  <dcterms:modified xsi:type="dcterms:W3CDTF">2017-07-17T12:03:00Z</dcterms:modified>
</cp:coreProperties>
</file>