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877B52" w:rsidRDefault="00557A5A" w:rsidP="00877B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A320B7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877B52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="00557A5A" w:rsidRPr="00877B5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557A5A"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877B52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район</w:t>
      </w:r>
      <w:r w:rsidR="00A320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20B7">
        <w:rPr>
          <w:rFonts w:ascii="Times New Roman" w:hAnsi="Times New Roman"/>
          <w:sz w:val="28"/>
          <w:szCs w:val="28"/>
        </w:rPr>
        <w:t>Республитки</w:t>
      </w:r>
      <w:proofErr w:type="spellEnd"/>
      <w:r w:rsidR="00A320B7">
        <w:rPr>
          <w:rFonts w:ascii="Times New Roman" w:hAnsi="Times New Roman"/>
          <w:sz w:val="28"/>
          <w:szCs w:val="28"/>
        </w:rPr>
        <w:t xml:space="preserve"> Башкортостан</w:t>
      </w:r>
    </w:p>
    <w:p w:rsidR="00A320B7" w:rsidRPr="00877B52" w:rsidRDefault="00A320B7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A320B7" w:rsidP="00A320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20B7">
        <w:rPr>
          <w:rFonts w:ascii="Times New Roman" w:hAnsi="Times New Roman"/>
          <w:sz w:val="28"/>
          <w:szCs w:val="28"/>
        </w:rPr>
        <w:t>ПОСТАНОВЛЕНИЕ</w:t>
      </w:r>
    </w:p>
    <w:p w:rsidR="00557A5A" w:rsidRPr="00877B52" w:rsidRDefault="00A320B7" w:rsidP="00A320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 мая 2025 года  №25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877B52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877B52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57A5A" w:rsidRPr="00877B52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proofErr w:type="spellStart"/>
      <w:r w:rsidR="00CE4592" w:rsidRPr="00CE4592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CE4592" w:rsidRPr="00CE4592">
        <w:rPr>
          <w:rFonts w:ascii="Times New Roman" w:hAnsi="Times New Roman"/>
          <w:sz w:val="28"/>
          <w:szCs w:val="28"/>
        </w:rPr>
        <w:t xml:space="preserve"> </w:t>
      </w:r>
      <w:r w:rsidR="000747B2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CE4592">
        <w:rPr>
          <w:rFonts w:ascii="Times New Roman" w:hAnsi="Times New Roman"/>
          <w:sz w:val="28"/>
          <w:szCs w:val="28"/>
        </w:rPr>
        <w:t>28.12.2018</w:t>
      </w:r>
      <w:r w:rsidR="000747B2" w:rsidRPr="00877B52">
        <w:rPr>
          <w:rFonts w:ascii="Times New Roman" w:hAnsi="Times New Roman"/>
          <w:sz w:val="28"/>
          <w:szCs w:val="28"/>
        </w:rPr>
        <w:t xml:space="preserve"> №</w:t>
      </w:r>
      <w:r w:rsidR="00CE4592">
        <w:rPr>
          <w:rFonts w:ascii="Times New Roman" w:hAnsi="Times New Roman"/>
          <w:sz w:val="28"/>
          <w:szCs w:val="28"/>
        </w:rPr>
        <w:t>65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711C46" w:rsidRPr="0085578D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78D">
        <w:rPr>
          <w:rFonts w:ascii="Times New Roman" w:hAnsi="Times New Roman"/>
          <w:sz w:val="28"/>
          <w:szCs w:val="28"/>
        </w:rPr>
        <w:t>1.1</w:t>
      </w:r>
      <w:r w:rsidR="00A5758C" w:rsidRPr="0085578D">
        <w:rPr>
          <w:rFonts w:ascii="Times New Roman" w:hAnsi="Times New Roman"/>
          <w:sz w:val="28"/>
          <w:szCs w:val="28"/>
        </w:rPr>
        <w:t>.</w:t>
      </w:r>
      <w:r w:rsidRPr="0085578D">
        <w:rPr>
          <w:rFonts w:ascii="Times New Roman" w:hAnsi="Times New Roman"/>
          <w:sz w:val="28"/>
          <w:szCs w:val="28"/>
        </w:rPr>
        <w:t xml:space="preserve"> </w:t>
      </w:r>
      <w:r w:rsidR="0085578D" w:rsidRPr="0085578D">
        <w:rPr>
          <w:rFonts w:ascii="Times New Roman" w:hAnsi="Times New Roman"/>
          <w:sz w:val="28"/>
          <w:szCs w:val="28"/>
        </w:rPr>
        <w:t>Дополнить п. 1.1. Административного регламента подпункт</w:t>
      </w:r>
      <w:r w:rsidR="00D26DC7">
        <w:rPr>
          <w:rFonts w:ascii="Times New Roman" w:hAnsi="Times New Roman"/>
          <w:sz w:val="28"/>
          <w:szCs w:val="28"/>
        </w:rPr>
        <w:t>ом</w:t>
      </w:r>
      <w:r w:rsidR="0085578D" w:rsidRPr="0085578D">
        <w:rPr>
          <w:rFonts w:ascii="Times New Roman" w:hAnsi="Times New Roman"/>
          <w:sz w:val="28"/>
          <w:szCs w:val="28"/>
        </w:rPr>
        <w:t xml:space="preserve"> </w:t>
      </w:r>
      <w:r w:rsidR="00D26DC7">
        <w:rPr>
          <w:rFonts w:ascii="Times New Roman" w:hAnsi="Times New Roman"/>
          <w:sz w:val="28"/>
          <w:szCs w:val="28"/>
        </w:rPr>
        <w:t>о</w:t>
      </w:r>
      <w:r w:rsidR="0085578D" w:rsidRPr="0085578D">
        <w:rPr>
          <w:rFonts w:ascii="Times New Roman" w:hAnsi="Times New Roman"/>
          <w:sz w:val="28"/>
          <w:szCs w:val="28"/>
        </w:rPr>
        <w:t>) следующего содержания:</w:t>
      </w:r>
    </w:p>
    <w:p w:rsidR="003B522E" w:rsidRDefault="0085578D" w:rsidP="008557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«о</w:t>
      </w:r>
      <w:r w:rsidRPr="0085578D">
        <w:rPr>
          <w:rFonts w:ascii="Times New Roman" w:hAnsi="Times New Roman"/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</w:t>
      </w:r>
      <w:proofErr w:type="gramStart"/>
      <w:r>
        <w:rPr>
          <w:rFonts w:ascii="Peterburg" w:hAnsi="Peterburg" w:cs="Peterburg"/>
          <w:sz w:val="28"/>
          <w:szCs w:val="28"/>
        </w:rPr>
        <w:t>.</w:t>
      </w:r>
      <w:r w:rsidR="003B522E" w:rsidRPr="00877B52">
        <w:rPr>
          <w:rFonts w:ascii="Times New Roman" w:hAnsi="Times New Roman"/>
          <w:color w:val="000000" w:themeColor="text1"/>
          <w:sz w:val="28"/>
          <w:szCs w:val="28"/>
        </w:rPr>
        <w:t>»;</w:t>
      </w:r>
      <w:proofErr w:type="gramEnd"/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CB0C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Пункта 2.6</w:t>
      </w:r>
      <w:r w:rsidRPr="00CB0CE3">
        <w:rPr>
          <w:rFonts w:ascii="Times New Roman" w:hAnsi="Times New Roman"/>
          <w:sz w:val="28"/>
          <w:szCs w:val="28"/>
        </w:rPr>
        <w:t>. Административного регламента изложить в следующей редакции: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 xml:space="preserve">«2.6. Срок принятия решения о предоставлении водного объекта в пользование, которое в установленном порядке направляется в территориальный орган </w:t>
      </w:r>
      <w:proofErr w:type="spellStart"/>
      <w:r w:rsidRPr="00CB0CE3">
        <w:rPr>
          <w:rFonts w:ascii="Times New Roman" w:hAnsi="Times New Roman"/>
          <w:sz w:val="28"/>
          <w:szCs w:val="28"/>
        </w:rPr>
        <w:t>Росводресурсов</w:t>
      </w:r>
      <w:proofErr w:type="spellEnd"/>
      <w:r w:rsidRPr="00CB0CE3">
        <w:rPr>
          <w:rFonts w:ascii="Times New Roman" w:hAnsi="Times New Roman"/>
          <w:sz w:val="28"/>
          <w:szCs w:val="28"/>
        </w:rPr>
        <w:t xml:space="preserve"> на регистрацию в государственном водном реестре, либо направления уведомления о мотивированном отказе в предоставлении водного объекта в пользование  исчисляется со дня поступления заявления и прилагаемых документов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10 календарных дней</w:t>
      </w:r>
      <w:proofErr w:type="gramStart"/>
      <w:r w:rsidRPr="00CB0CE3">
        <w:rPr>
          <w:rFonts w:ascii="Times New Roman" w:hAnsi="Times New Roman"/>
          <w:sz w:val="28"/>
          <w:szCs w:val="28"/>
        </w:rPr>
        <w:t>.»;</w:t>
      </w:r>
      <w:proofErr w:type="gramEnd"/>
    </w:p>
    <w:p w:rsidR="00E2057E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lastRenderedPageBreak/>
        <w:t>1.</w:t>
      </w:r>
      <w:r w:rsidR="00D26DC7">
        <w:rPr>
          <w:rFonts w:ascii="Times New Roman" w:hAnsi="Times New Roman"/>
          <w:sz w:val="28"/>
          <w:szCs w:val="28"/>
        </w:rPr>
        <w:t>3</w:t>
      </w:r>
      <w:r w:rsidRPr="00877B52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 xml:space="preserve"> Дополнить п. 2</w:t>
      </w:r>
      <w:r w:rsidR="00E2057E" w:rsidRPr="0085578D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>8.</w:t>
      </w:r>
      <w:r w:rsidR="00E2057E" w:rsidRPr="0085578D">
        <w:rPr>
          <w:rFonts w:ascii="Times New Roman" w:hAnsi="Times New Roman"/>
          <w:sz w:val="28"/>
          <w:szCs w:val="28"/>
        </w:rPr>
        <w:t xml:space="preserve"> Административного регламента подпункт</w:t>
      </w:r>
      <w:r w:rsidR="00D668DC">
        <w:rPr>
          <w:rFonts w:ascii="Times New Roman" w:hAnsi="Times New Roman"/>
          <w:sz w:val="28"/>
          <w:szCs w:val="28"/>
        </w:rPr>
        <w:t xml:space="preserve">ом </w:t>
      </w:r>
      <w:r w:rsidR="00E2057E">
        <w:rPr>
          <w:rFonts w:ascii="Times New Roman" w:hAnsi="Times New Roman"/>
          <w:sz w:val="28"/>
          <w:szCs w:val="28"/>
        </w:rPr>
        <w:t>2.8.1.1.</w:t>
      </w:r>
      <w:r w:rsidR="00E2057E" w:rsidRPr="0085578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2057E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предусмотренной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2.8.1 настоящих Правил, указывается следующая информация: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rFonts w:ascii="Times New Roman" w:hAnsi="Times New Roman"/>
          <w:sz w:val="28"/>
          <w:szCs w:val="28"/>
        </w:rPr>
        <w:t>бытовых нужд населения (при наличии);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 w:rsidRPr="002E2C66">
        <w:rPr>
          <w:rFonts w:ascii="Times New Roman" w:hAnsi="Times New Roman"/>
          <w:sz w:val="28"/>
          <w:szCs w:val="28"/>
        </w:rPr>
        <w:t>водоохранными</w:t>
      </w:r>
      <w:proofErr w:type="spellEnd"/>
      <w:r w:rsidRPr="002E2C66">
        <w:rPr>
          <w:rFonts w:ascii="Times New Roman" w:hAnsi="Times New Roman"/>
          <w:sz w:val="28"/>
          <w:szCs w:val="28"/>
        </w:rPr>
        <w:t xml:space="preserve"> зонами, а также об обеспечении такого учета и таких регулярных наблюдений;</w:t>
      </w:r>
      <w:proofErr w:type="gramEnd"/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</w:t>
      </w:r>
      <w:proofErr w:type="gramStart"/>
      <w:r w:rsidRPr="002E2C66">
        <w:rPr>
          <w:rFonts w:ascii="Times New Roman" w:hAnsi="Times New Roman"/>
          <w:sz w:val="28"/>
          <w:szCs w:val="28"/>
        </w:rPr>
        <w:t>.»</w:t>
      </w:r>
      <w:proofErr w:type="gramEnd"/>
      <w:r w:rsidRPr="002E2C66">
        <w:rPr>
          <w:rFonts w:ascii="Times New Roman" w:hAnsi="Times New Roman"/>
          <w:sz w:val="28"/>
          <w:szCs w:val="28"/>
        </w:rPr>
        <w:t>;</w:t>
      </w:r>
    </w:p>
    <w:p w:rsidR="00E2057E" w:rsidRPr="002E2C66" w:rsidRDefault="00E2057E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4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</w:t>
      </w:r>
      <w:r w:rsidR="00D668DC" w:rsidRPr="002E2C66">
        <w:rPr>
          <w:rFonts w:ascii="Times New Roman" w:hAnsi="Times New Roman"/>
          <w:sz w:val="28"/>
          <w:szCs w:val="28"/>
        </w:rPr>
        <w:t>ом</w:t>
      </w:r>
      <w:r w:rsidRPr="002E2C66">
        <w:rPr>
          <w:rFonts w:ascii="Times New Roman" w:hAnsi="Times New Roman"/>
          <w:sz w:val="28"/>
          <w:szCs w:val="28"/>
        </w:rPr>
        <w:t xml:space="preserve"> 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AD0F67" w:rsidRPr="002E2C66" w:rsidRDefault="00AD0F67" w:rsidP="00AD0F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E2C66">
        <w:rPr>
          <w:rFonts w:ascii="Times New Roman" w:hAnsi="Times New Roman"/>
          <w:sz w:val="28"/>
          <w:szCs w:val="28"/>
        </w:rPr>
        <w:t>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ведения Единого государственного реестра недвижимости</w:t>
      </w:r>
      <w:proofErr w:type="gramStart"/>
      <w:r w:rsidRPr="002E2C66">
        <w:rPr>
          <w:rFonts w:ascii="Times New Roman" w:hAnsi="Times New Roman"/>
          <w:sz w:val="28"/>
          <w:szCs w:val="28"/>
        </w:rPr>
        <w:t>.»;</w:t>
      </w:r>
      <w:proofErr w:type="gramEnd"/>
    </w:p>
    <w:p w:rsidR="00AD0F67" w:rsidRPr="002E2C66" w:rsidRDefault="00181A17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5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r w:rsidR="00AD0F67" w:rsidRPr="002E2C66">
        <w:rPr>
          <w:rFonts w:ascii="Times New Roman" w:hAnsi="Times New Roman"/>
          <w:sz w:val="28"/>
          <w:szCs w:val="28"/>
        </w:rPr>
        <w:t>Дополнить п. 2.8. Админист</w:t>
      </w:r>
      <w:r w:rsidR="00D668DC" w:rsidRPr="002E2C66">
        <w:rPr>
          <w:rFonts w:ascii="Times New Roman" w:hAnsi="Times New Roman"/>
          <w:sz w:val="28"/>
          <w:szCs w:val="28"/>
        </w:rPr>
        <w:t>ративного регламента подпунктом</w:t>
      </w:r>
      <w:r w:rsidR="00AD0F67" w:rsidRPr="002E2C66">
        <w:rPr>
          <w:rFonts w:ascii="Times New Roman" w:hAnsi="Times New Roman"/>
          <w:sz w:val="28"/>
          <w:szCs w:val="28"/>
        </w:rPr>
        <w:t xml:space="preserve"> 2.8.8.</w:t>
      </w:r>
      <w:r w:rsidRPr="002E2C66">
        <w:rPr>
          <w:rFonts w:ascii="Times New Roman" w:hAnsi="Times New Roman"/>
          <w:sz w:val="28"/>
          <w:szCs w:val="28"/>
        </w:rPr>
        <w:t>2</w:t>
      </w:r>
      <w:r w:rsidR="00AD0F67"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E2057E" w:rsidRDefault="00181A17" w:rsidP="00E20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«2.8.8.2</w:t>
      </w:r>
      <w:r w:rsidR="00E2057E"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 xml:space="preserve">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r:id="rId9" w:history="1"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>пункте</w:t>
        </w:r>
        <w:proofErr w:type="gramEnd"/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2E2C66">
          <w:rPr>
            <w:rFonts w:ascii="Times New Roman" w:hAnsi="Times New Roman"/>
            <w:color w:val="0000FF"/>
            <w:sz w:val="28"/>
            <w:szCs w:val="28"/>
          </w:rPr>
          <w:t>2.8.8.1</w:t>
        </w:r>
      </w:hyperlink>
      <w:r w:rsidR="00E2057E" w:rsidRPr="002E2C66">
        <w:rPr>
          <w:rFonts w:ascii="Times New Roman" w:hAnsi="Times New Roman"/>
          <w:sz w:val="28"/>
          <w:szCs w:val="28"/>
        </w:rPr>
        <w:t xml:space="preserve"> настоящих Правил, прилагаются в форме электронного документа правоустанавливающие </w:t>
      </w:r>
      <w:r w:rsidR="00E2057E" w:rsidRPr="002E2C66">
        <w:rPr>
          <w:rFonts w:ascii="Times New Roman" w:hAnsi="Times New Roman"/>
          <w:sz w:val="28"/>
          <w:szCs w:val="28"/>
        </w:rPr>
        <w:lastRenderedPageBreak/>
        <w:t>документы на земельный участок или гидротехническое сооружение, сведения о которых отсутствуют в Едином государственном реестре недвижимости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>.</w:t>
      </w:r>
      <w:r w:rsidR="001316FD" w:rsidRPr="002E2C66">
        <w:rPr>
          <w:rFonts w:ascii="Times New Roman" w:hAnsi="Times New Roman"/>
          <w:sz w:val="28"/>
          <w:szCs w:val="28"/>
        </w:rPr>
        <w:t>»;</w:t>
      </w:r>
      <w:proofErr w:type="gramEnd"/>
    </w:p>
    <w:p w:rsidR="00D26DC7" w:rsidRDefault="00E2057E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6</w:t>
      </w:r>
      <w:r w:rsidRPr="002E2C66">
        <w:rPr>
          <w:rFonts w:ascii="Times New Roman" w:hAnsi="Times New Roman"/>
          <w:sz w:val="28"/>
          <w:szCs w:val="28"/>
        </w:rPr>
        <w:t>.</w:t>
      </w:r>
      <w:r w:rsidR="006E53FD" w:rsidRPr="002E2C66">
        <w:rPr>
          <w:rFonts w:ascii="Times New Roman" w:hAnsi="Times New Roman"/>
          <w:sz w:val="28"/>
          <w:szCs w:val="28"/>
        </w:rPr>
        <w:t xml:space="preserve"> </w:t>
      </w:r>
      <w:r w:rsidR="00B37583" w:rsidRPr="002E2C66">
        <w:rPr>
          <w:rFonts w:ascii="Times New Roman" w:hAnsi="Times New Roman"/>
          <w:sz w:val="28"/>
          <w:szCs w:val="28"/>
        </w:rPr>
        <w:t>Подпункт д)</w:t>
      </w:r>
      <w:r w:rsidR="006E53FD" w:rsidRPr="002E2C66">
        <w:rPr>
          <w:rFonts w:ascii="Times New Roman" w:hAnsi="Times New Roman"/>
          <w:sz w:val="28"/>
          <w:szCs w:val="28"/>
        </w:rPr>
        <w:t xml:space="preserve"> пункта 2.8.</w:t>
      </w:r>
      <w:r w:rsidRPr="002E2C66">
        <w:rPr>
          <w:rFonts w:ascii="Times New Roman" w:hAnsi="Times New Roman"/>
          <w:sz w:val="28"/>
          <w:szCs w:val="28"/>
        </w:rPr>
        <w:t>2</w:t>
      </w:r>
      <w:r w:rsidR="006E53FD" w:rsidRPr="002E2C66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B37583" w:rsidRPr="002E2C66">
        <w:rPr>
          <w:rFonts w:ascii="Times New Roman" w:hAnsi="Times New Roman"/>
          <w:sz w:val="28"/>
          <w:szCs w:val="28"/>
        </w:rPr>
        <w:t xml:space="preserve"> исключить;</w:t>
      </w:r>
    </w:p>
    <w:p w:rsidR="00D26DC7" w:rsidRPr="00CB0CE3" w:rsidRDefault="00D26DC7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CB0CE3">
        <w:rPr>
          <w:rFonts w:ascii="Times New Roman" w:hAnsi="Times New Roman"/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0CE3">
        <w:rPr>
          <w:rFonts w:ascii="Times New Roman" w:hAnsi="Times New Roman"/>
          <w:sz w:val="28"/>
          <w:szCs w:val="28"/>
        </w:rPr>
        <w:t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  <w:proofErr w:type="gramEnd"/>
    </w:p>
    <w:p w:rsidR="009D0078" w:rsidRPr="002E2C66" w:rsidRDefault="00D668DC" w:rsidP="009D00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8</w:t>
      </w:r>
      <w:r w:rsidR="009D0078" w:rsidRPr="002E2C66">
        <w:rPr>
          <w:rFonts w:ascii="Times New Roman" w:hAnsi="Times New Roman"/>
          <w:sz w:val="28"/>
          <w:szCs w:val="28"/>
        </w:rPr>
        <w:t xml:space="preserve"> Подпункт а) пункта 2.17. Административного регламента изложить в следующей редакции:</w:t>
      </w:r>
    </w:p>
    <w:p w:rsidR="009D0078" w:rsidRPr="002E2C66" w:rsidRDefault="009D0078" w:rsidP="009D00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>«</w:t>
      </w:r>
      <w:r w:rsidR="00D668DC" w:rsidRPr="002E2C66">
        <w:rPr>
          <w:rFonts w:ascii="Times New Roman" w:hAnsi="Times New Roman"/>
          <w:sz w:val="28"/>
          <w:szCs w:val="28"/>
        </w:rPr>
        <w:t xml:space="preserve">а) </w:t>
      </w:r>
      <w:r w:rsidRPr="002E2C66">
        <w:rPr>
          <w:rFonts w:ascii="Times New Roman" w:hAnsi="Times New Roman"/>
          <w:sz w:val="28"/>
          <w:szCs w:val="28"/>
        </w:rPr>
        <w:t xml:space="preserve">В случае если заявителем не представлены доработанные документы или сведения, указанные в соответствии с </w:t>
      </w:r>
      <w:r w:rsidRPr="002E2C66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2E2C6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E2057E" w:rsidRPr="002E2C66" w:rsidRDefault="00D26DC7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D668DC" w:rsidRPr="002E2C66">
        <w:rPr>
          <w:rFonts w:ascii="Times New Roman" w:hAnsi="Times New Roman"/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D668DC" w:rsidRPr="00CB0CE3" w:rsidRDefault="00D668DC" w:rsidP="00D66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«ж) наличие оснований для отказа в заключени</w:t>
      </w:r>
      <w:proofErr w:type="gramStart"/>
      <w:r w:rsidRPr="002E2C66">
        <w:rPr>
          <w:rFonts w:ascii="Times New Roman" w:hAnsi="Times New Roman"/>
          <w:sz w:val="28"/>
          <w:szCs w:val="28"/>
        </w:rPr>
        <w:t>и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договора </w:t>
      </w:r>
      <w:r w:rsidRPr="00CB0CE3">
        <w:rPr>
          <w:rFonts w:ascii="Times New Roman" w:hAnsi="Times New Roman"/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10" w:history="1">
        <w:r w:rsidRPr="00CB0CE3">
          <w:rPr>
            <w:rFonts w:ascii="Times New Roman" w:hAnsi="Times New Roman"/>
            <w:color w:val="0000FF"/>
            <w:sz w:val="28"/>
            <w:szCs w:val="28"/>
          </w:rPr>
          <w:t>частью 3 статьи 16</w:t>
        </w:r>
      </w:hyperlink>
      <w:r w:rsidRPr="00CB0CE3">
        <w:rPr>
          <w:rFonts w:ascii="Times New Roman" w:hAnsi="Times New Roman"/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</w:t>
      </w:r>
      <w:proofErr w:type="gramStart"/>
      <w:r w:rsidRPr="00CB0CE3">
        <w:rPr>
          <w:rFonts w:ascii="Times New Roman" w:hAnsi="Times New Roman"/>
          <w:sz w:val="28"/>
          <w:szCs w:val="28"/>
        </w:rPr>
        <w:t>.»</w:t>
      </w:r>
      <w:proofErr w:type="gramEnd"/>
      <w:r w:rsidRPr="00CB0CE3">
        <w:rPr>
          <w:rFonts w:ascii="Times New Roman" w:hAnsi="Times New Roman"/>
          <w:sz w:val="28"/>
          <w:szCs w:val="28"/>
        </w:rPr>
        <w:t>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877B52" w:rsidRDefault="00FD7086" w:rsidP="009F5372">
      <w:pPr>
        <w:tabs>
          <w:tab w:val="left" w:pos="57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  <w:r w:rsidR="009F5372">
        <w:rPr>
          <w:rFonts w:ascii="Times New Roman" w:hAnsi="Times New Roman"/>
          <w:sz w:val="28"/>
          <w:szCs w:val="28"/>
        </w:rPr>
        <w:tab/>
        <w:t>И.Р.Мухаметгалин</w:t>
      </w:r>
      <w:bookmarkStart w:id="0" w:name="_GoBack"/>
      <w:bookmarkEnd w:id="0"/>
    </w:p>
    <w:sectPr w:rsidR="00102D14" w:rsidRPr="00877B52" w:rsidSect="00AF2F75">
      <w:headerReference w:type="default" r:id="rId11"/>
      <w:pgSz w:w="11906" w:h="16838"/>
      <w:pgMar w:top="851" w:right="566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84D" w:rsidRDefault="00EE084D" w:rsidP="00102D14">
      <w:pPr>
        <w:spacing w:after="0" w:line="240" w:lineRule="auto"/>
      </w:pPr>
      <w:r>
        <w:separator/>
      </w:r>
    </w:p>
  </w:endnote>
  <w:endnote w:type="continuationSeparator" w:id="0">
    <w:p w:rsidR="00EE084D" w:rsidRDefault="00EE084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84D" w:rsidRDefault="00EE084D" w:rsidP="00102D14">
      <w:pPr>
        <w:spacing w:after="0" w:line="240" w:lineRule="auto"/>
      </w:pPr>
      <w:r>
        <w:separator/>
      </w:r>
    </w:p>
  </w:footnote>
  <w:footnote w:type="continuationSeparator" w:id="0">
    <w:p w:rsidR="00EE084D" w:rsidRDefault="00EE084D" w:rsidP="00102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95746"/>
      <w:docPartObj>
        <w:docPartGallery w:val="Page Numbers (Top of Page)"/>
        <w:docPartUnique/>
      </w:docPartObj>
    </w:sdtPr>
    <w:sdtEndPr/>
    <w:sdtContent>
      <w:p w:rsidR="00AF2F75" w:rsidRDefault="00AF2F7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372">
          <w:rPr>
            <w:noProof/>
          </w:rPr>
          <w:t>3</w:t>
        </w:r>
        <w:r>
          <w:fldChar w:fldCharType="end"/>
        </w:r>
      </w:p>
    </w:sdtContent>
  </w:sdt>
  <w:p w:rsidR="00AF2F75" w:rsidRDefault="00AF2F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316FD"/>
    <w:rsid w:val="00154DA9"/>
    <w:rsid w:val="00181A17"/>
    <w:rsid w:val="00190C4A"/>
    <w:rsid w:val="00195C0A"/>
    <w:rsid w:val="001B318A"/>
    <w:rsid w:val="001C1470"/>
    <w:rsid w:val="00210EAC"/>
    <w:rsid w:val="00216D7C"/>
    <w:rsid w:val="00230876"/>
    <w:rsid w:val="00247A03"/>
    <w:rsid w:val="002576C1"/>
    <w:rsid w:val="002742FE"/>
    <w:rsid w:val="002B1AA5"/>
    <w:rsid w:val="002B1BD6"/>
    <w:rsid w:val="002B2661"/>
    <w:rsid w:val="002B2B42"/>
    <w:rsid w:val="002B477D"/>
    <w:rsid w:val="002B66C0"/>
    <w:rsid w:val="002C7218"/>
    <w:rsid w:val="002E2C66"/>
    <w:rsid w:val="003044FE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34F9D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631B2"/>
    <w:rsid w:val="00787549"/>
    <w:rsid w:val="007954A1"/>
    <w:rsid w:val="007C0DB7"/>
    <w:rsid w:val="007D77C3"/>
    <w:rsid w:val="007F00CB"/>
    <w:rsid w:val="007F1C9D"/>
    <w:rsid w:val="00826F03"/>
    <w:rsid w:val="00832BCE"/>
    <w:rsid w:val="00851BEF"/>
    <w:rsid w:val="0085578D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D0078"/>
    <w:rsid w:val="009F5372"/>
    <w:rsid w:val="009F6A2A"/>
    <w:rsid w:val="00A1232D"/>
    <w:rsid w:val="00A320B7"/>
    <w:rsid w:val="00A5758C"/>
    <w:rsid w:val="00AD0F67"/>
    <w:rsid w:val="00AE6888"/>
    <w:rsid w:val="00AF2F75"/>
    <w:rsid w:val="00B10A0D"/>
    <w:rsid w:val="00B30296"/>
    <w:rsid w:val="00B37583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B0CE3"/>
    <w:rsid w:val="00CE2F38"/>
    <w:rsid w:val="00CE4592"/>
    <w:rsid w:val="00CE7A59"/>
    <w:rsid w:val="00CF4E94"/>
    <w:rsid w:val="00CF507F"/>
    <w:rsid w:val="00D214D1"/>
    <w:rsid w:val="00D26DC7"/>
    <w:rsid w:val="00D35390"/>
    <w:rsid w:val="00D4437B"/>
    <w:rsid w:val="00D668DC"/>
    <w:rsid w:val="00D8348B"/>
    <w:rsid w:val="00DA1C85"/>
    <w:rsid w:val="00DB7C78"/>
    <w:rsid w:val="00DE1EFF"/>
    <w:rsid w:val="00DE223B"/>
    <w:rsid w:val="00E2057E"/>
    <w:rsid w:val="00E267FA"/>
    <w:rsid w:val="00E74A0A"/>
    <w:rsid w:val="00E8405B"/>
    <w:rsid w:val="00E979EB"/>
    <w:rsid w:val="00EB0EF4"/>
    <w:rsid w:val="00ED1894"/>
    <w:rsid w:val="00ED49F9"/>
    <w:rsid w:val="00EE084D"/>
    <w:rsid w:val="00EE0CEB"/>
    <w:rsid w:val="00F02F24"/>
    <w:rsid w:val="00F3417C"/>
    <w:rsid w:val="00F57EF5"/>
    <w:rsid w:val="00F60708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2053&amp;dst=10003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81449&amp;dst=1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2053&amp;dst=1000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10</cp:revision>
  <cp:lastPrinted>2021-03-14T08:01:00Z</cp:lastPrinted>
  <dcterms:created xsi:type="dcterms:W3CDTF">2025-05-20T07:18:00Z</dcterms:created>
  <dcterms:modified xsi:type="dcterms:W3CDTF">2025-05-22T07:24:00Z</dcterms:modified>
</cp:coreProperties>
</file>