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Администрация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4046F2">
        <w:rPr>
          <w:rFonts w:ascii="Times New Roman" w:hAnsi="Times New Roman"/>
          <w:noProof/>
          <w:sz w:val="28"/>
          <w:szCs w:val="28"/>
        </w:rPr>
        <w:t>Казангуловский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</w:t>
      </w:r>
      <w:r w:rsidR="00B218B0" w:rsidRPr="00FC58F0">
        <w:rPr>
          <w:rFonts w:ascii="Times New Roman" w:hAnsi="Times New Roman"/>
          <w:noProof/>
          <w:sz w:val="28"/>
          <w:szCs w:val="28"/>
        </w:rPr>
        <w:t>района Давлекановский район Республики Башкорторстан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ПОСТАНОВЛЕНИЕ </w:t>
      </w:r>
    </w:p>
    <w:p w:rsidR="00B218B0" w:rsidRDefault="006D1C1D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23 мая 2024 года  №48</w:t>
      </w:r>
    </w:p>
    <w:p w:rsidR="006D1C1D" w:rsidRPr="00FC58F0" w:rsidRDefault="006D1C1D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B218B0" w:rsidP="00FC58F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 xml:space="preserve">«О внесении изменений и дополнений в </w:t>
      </w:r>
      <w:r w:rsidR="00FC58F0" w:rsidRPr="00FC58F0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>межпоселенческой</w:t>
      </w:r>
      <w:proofErr w:type="spellEnd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FC58F0">
        <w:rPr>
          <w:rFonts w:ascii="Times New Roman" w:hAnsi="Times New Roman"/>
          <w:sz w:val="28"/>
          <w:szCs w:val="28"/>
        </w:rPr>
        <w:t>»</w:t>
      </w:r>
    </w:p>
    <w:p w:rsidR="00A34278" w:rsidRPr="00FC58F0" w:rsidRDefault="00A34278" w:rsidP="00FC58F0">
      <w:pPr>
        <w:pStyle w:val="Style10"/>
        <w:widowControl/>
        <w:spacing w:line="240" w:lineRule="auto"/>
        <w:rPr>
          <w:sz w:val="28"/>
          <w:szCs w:val="28"/>
        </w:rPr>
      </w:pPr>
    </w:p>
    <w:p w:rsidR="00FC58F0" w:rsidRPr="00EB3835" w:rsidRDefault="00FC58F0" w:rsidP="00FC58F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Рассмотрев </w:t>
      </w:r>
      <w:r w:rsidR="0002075B">
        <w:rPr>
          <w:rFonts w:ascii="Times New Roman" w:eastAsia="Calibri" w:hAnsi="Times New Roman"/>
          <w:sz w:val="28"/>
          <w:szCs w:val="28"/>
          <w:lang w:eastAsia="en-US"/>
        </w:rPr>
        <w:t>протест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прокуратуры Давлекановского района, руководствуясь Федеральным законом от 06.10.2003 № 131-ФЗ «Об общих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принципах организации местного самоуправления в РФ»,</w:t>
      </w:r>
    </w:p>
    <w:p w:rsidR="00FC58F0" w:rsidRPr="00EB3835" w:rsidRDefault="00FC58F0" w:rsidP="00FC58F0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ПОСТАНОВЛЯЮ:</w:t>
      </w:r>
    </w:p>
    <w:p w:rsidR="00FC58F0" w:rsidRPr="00EB3835" w:rsidRDefault="00FC58F0" w:rsidP="00013245">
      <w:pPr>
        <w:spacing w:after="0" w:line="240" w:lineRule="auto"/>
        <w:ind w:left="68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proofErr w:type="gram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1.Внести изменения в </w:t>
      </w:r>
      <w:r w:rsidRPr="00EB3835">
        <w:rPr>
          <w:rFonts w:ascii="Times New Roman" w:eastAsia="Calibri" w:hAnsi="Times New Roman"/>
          <w:iCs/>
          <w:color w:val="000000" w:themeColor="text1"/>
          <w:sz w:val="28"/>
          <w:szCs w:val="28"/>
          <w:lang w:eastAsia="en-US"/>
        </w:rPr>
        <w:t xml:space="preserve">Положение о </w:t>
      </w:r>
      <w:proofErr w:type="spell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межпоселенческой</w:t>
      </w:r>
      <w:proofErr w:type="spellEnd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</w:t>
      </w:r>
      <w:proofErr w:type="spellStart"/>
      <w:r w:rsidR="002756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Казангуловский</w:t>
      </w:r>
      <w:proofErr w:type="spellEnd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сельсовет муниципального района Давлекановский район от «</w:t>
      </w:r>
      <w:r w:rsidR="0001324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19»</w:t>
      </w:r>
      <w:bookmarkStart w:id="0" w:name="_GoBack"/>
      <w:bookmarkEnd w:id="0"/>
      <w:r w:rsidR="0001324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сентября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20</w:t>
      </w:r>
      <w:r w:rsidR="0001324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 года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№</w:t>
      </w:r>
      <w:r w:rsidR="0001324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120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(далее – Положение) следующие изменения:</w:t>
      </w:r>
      <w:proofErr w:type="gramEnd"/>
    </w:p>
    <w:p w:rsidR="004E73D0" w:rsidRPr="00EB3835" w:rsidRDefault="00FC58F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1.1. </w:t>
      </w:r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hyperlink r:id="rId8" w:history="1">
        <w:r w:rsidR="004E73D0" w:rsidRPr="00EB3835">
          <w:rPr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"а" пункта 17</w:t>
        </w:r>
      </w:hyperlink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FC58F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c"/>
          <w:rFonts w:ascii="Times New Roman" w:eastAsia="Calibri" w:hAnsi="Times New Roman"/>
          <w:i w:val="0"/>
          <w:iCs w:val="0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1.2.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Пункт 17 Положения дополнить подпунктом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"д"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следующего 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содержания:</w:t>
      </w:r>
    </w:p>
    <w:p w:rsidR="00FC58F0" w:rsidRPr="00EB3835" w:rsidRDefault="004E73D0" w:rsidP="008A5DB0">
      <w:pPr>
        <w:spacing w:after="0"/>
        <w:ind w:left="68" w:firstLine="709"/>
        <w:jc w:val="both"/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.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»;</w:t>
      </w:r>
      <w:proofErr w:type="gramEnd"/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1.3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. </w:t>
      </w: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В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EB3835">
          <w:rPr>
            <w:rFonts w:ascii="Times New Roman" w:hAnsi="Times New Roman"/>
            <w:color w:val="000000" w:themeColor="text1"/>
            <w:sz w:val="28"/>
            <w:szCs w:val="28"/>
          </w:rPr>
          <w:t>подпункте "б" пункта 23</w:t>
        </w:r>
      </w:hyperlink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</w:p>
    <w:p w:rsidR="00FC58F0" w:rsidRPr="00EB3835" w:rsidRDefault="004E73D0" w:rsidP="004E73D0">
      <w:pPr>
        <w:spacing w:after="0"/>
        <w:ind w:left="68" w:firstLine="640"/>
        <w:jc w:val="both"/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1.4.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Пункт 26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Положения дополнить подпунктом </w:t>
      </w: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26.3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следующего содержания:</w:t>
      </w:r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26.3. По итогам рассмотрения вопроса, указанного в </w:t>
      </w:r>
      <w:hyperlink r:id="rId10" w:history="1">
        <w:r w:rsidR="00FC58F0" w:rsidRPr="00EB3835">
          <w:rPr>
            <w:rStyle w:val="ac"/>
            <w:rFonts w:ascii="Times New Roman" w:hAnsi="Times New Roman"/>
            <w:i w:val="0"/>
            <w:color w:val="000000" w:themeColor="text1"/>
            <w:sz w:val="28"/>
            <w:szCs w:val="28"/>
          </w:rPr>
          <w:t>подпункте "д" пункта 17</w:t>
        </w:r>
      </w:hyperlink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настоящего Положения</w:t>
      </w:r>
      <w:r w:rsidR="008A5DB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,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комиссия принимает одно из следующих решений</w:t>
      </w:r>
    </w:p>
    <w:p w:rsidR="00FC58F0" w:rsidRPr="004E73D0" w:rsidRDefault="00FC58F0" w:rsidP="008A5DB0">
      <w:pPr>
        <w:spacing w:after="0"/>
        <w:ind w:firstLine="540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lastRenderedPageBreak/>
        <w:t>соблюдения им требований к служебному поведению и (или) требований об урегулировании конфликта интересов</w:t>
      </w:r>
      <w:r w:rsidRPr="004E73D0">
        <w:rPr>
          <w:rStyle w:val="ac"/>
          <w:rFonts w:ascii="Times New Roman" w:hAnsi="Times New Roman"/>
          <w:i w:val="0"/>
          <w:sz w:val="28"/>
          <w:szCs w:val="28"/>
        </w:rPr>
        <w:t>;</w:t>
      </w:r>
    </w:p>
    <w:p w:rsidR="00FC58F0" w:rsidRPr="008A5DB0" w:rsidRDefault="00FC58F0" w:rsidP="008A5DB0">
      <w:pPr>
        <w:spacing w:after="0"/>
        <w:ind w:left="68" w:firstLine="709"/>
        <w:jc w:val="both"/>
        <w:rPr>
          <w:rStyle w:val="ac"/>
          <w:rFonts w:ascii="Times New Roman" w:eastAsia="Calibri" w:hAnsi="Times New Roman"/>
          <w:i w:val="0"/>
          <w:sz w:val="28"/>
          <w:szCs w:val="28"/>
        </w:rPr>
      </w:pPr>
      <w:r w:rsidRPr="004E73D0">
        <w:rPr>
          <w:rStyle w:val="ac"/>
          <w:rFonts w:ascii="Times New Roman" w:hAnsi="Times New Roman"/>
          <w:i w:val="0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</w:t>
      </w:r>
      <w:r w:rsidRPr="008A5DB0">
        <w:rPr>
          <w:rStyle w:val="ac"/>
          <w:rFonts w:ascii="Times New Roman" w:hAnsi="Times New Roman"/>
          <w:i w:val="0"/>
          <w:sz w:val="28"/>
          <w:szCs w:val="28"/>
        </w:rPr>
        <w:t xml:space="preserve"> им требований к служебному поведению и (или) требований об урегулировании конфликта интересов</w:t>
      </w:r>
      <w:proofErr w:type="gramStart"/>
      <w:r w:rsidRPr="008A5DB0">
        <w:rPr>
          <w:rStyle w:val="ac"/>
          <w:rFonts w:ascii="Times New Roman" w:hAnsi="Times New Roman"/>
          <w:i w:val="0"/>
          <w:sz w:val="28"/>
          <w:szCs w:val="28"/>
        </w:rPr>
        <w:t>.</w:t>
      </w:r>
      <w:r w:rsidR="004E73D0">
        <w:rPr>
          <w:rStyle w:val="ac"/>
          <w:rFonts w:ascii="Times New Roman" w:hAnsi="Times New Roman"/>
          <w:i w:val="0"/>
          <w:sz w:val="28"/>
          <w:szCs w:val="28"/>
        </w:rPr>
        <w:t>».</w:t>
      </w:r>
      <w:proofErr w:type="gramEnd"/>
    </w:p>
    <w:p w:rsidR="00FC58F0" w:rsidRPr="008A5DB0" w:rsidRDefault="00FC58F0" w:rsidP="008A5DB0">
      <w:pPr>
        <w:spacing w:after="0"/>
        <w:ind w:left="68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>2.</w:t>
      </w:r>
      <w:proofErr w:type="gramStart"/>
      <w:r w:rsidRPr="008A5DB0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FC58F0" w:rsidRPr="00FC58F0" w:rsidRDefault="00FC58F0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законодательством.</w:t>
      </w:r>
    </w:p>
    <w:p w:rsidR="00FC58F0" w:rsidRDefault="00FC58F0" w:rsidP="00FC58F0">
      <w:pPr>
        <w:tabs>
          <w:tab w:val="left" w:pos="426"/>
        </w:tabs>
        <w:spacing w:after="0" w:line="240" w:lineRule="auto"/>
        <w:ind w:right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2756C4" w:rsidRPr="00FC58F0" w:rsidRDefault="002756C4" w:rsidP="00FC58F0">
      <w:pPr>
        <w:tabs>
          <w:tab w:val="left" w:pos="426"/>
        </w:tabs>
        <w:spacing w:after="0" w:line="240" w:lineRule="auto"/>
        <w:ind w:right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C58F0" w:rsidRPr="00FC58F0" w:rsidRDefault="00FC58F0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FA7" w:rsidRPr="00FC58F0" w:rsidRDefault="00FC58F0" w:rsidP="002756C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75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>Глава сельского поселения</w:t>
      </w:r>
      <w:r w:rsidRPr="00FC58F0">
        <w:rPr>
          <w:rFonts w:ascii="Times New Roman" w:hAnsi="Times New Roman"/>
          <w:sz w:val="28"/>
          <w:szCs w:val="28"/>
        </w:rPr>
        <w:tab/>
      </w:r>
      <w:r w:rsidR="00687FA7" w:rsidRPr="00FC58F0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2756C4">
        <w:rPr>
          <w:rFonts w:ascii="Times New Roman" w:hAnsi="Times New Roman"/>
          <w:color w:val="00000A"/>
          <w:sz w:val="28"/>
          <w:szCs w:val="28"/>
        </w:rPr>
        <w:tab/>
      </w:r>
      <w:proofErr w:type="spellStart"/>
      <w:r w:rsidR="002756C4">
        <w:rPr>
          <w:rFonts w:ascii="Times New Roman" w:hAnsi="Times New Roman"/>
          <w:color w:val="00000A"/>
          <w:sz w:val="28"/>
          <w:szCs w:val="28"/>
        </w:rPr>
        <w:t>И.Р.Мухаметгалин</w:t>
      </w:r>
      <w:proofErr w:type="spellEnd"/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65C" w:rsidRDefault="0092165C" w:rsidP="00102D14">
      <w:pPr>
        <w:spacing w:after="0" w:line="240" w:lineRule="auto"/>
      </w:pPr>
      <w:r>
        <w:separator/>
      </w:r>
    </w:p>
  </w:endnote>
  <w:endnote w:type="continuationSeparator" w:id="0">
    <w:p w:rsidR="0092165C" w:rsidRDefault="0092165C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65C" w:rsidRDefault="0092165C" w:rsidP="00102D14">
      <w:pPr>
        <w:spacing w:after="0" w:line="240" w:lineRule="auto"/>
      </w:pPr>
      <w:r>
        <w:separator/>
      </w:r>
    </w:p>
  </w:footnote>
  <w:footnote w:type="continuationSeparator" w:id="0">
    <w:p w:rsidR="0092165C" w:rsidRDefault="0092165C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3245"/>
    <w:rsid w:val="0002075B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756C4"/>
    <w:rsid w:val="002B1AA5"/>
    <w:rsid w:val="002B2661"/>
    <w:rsid w:val="002B2B42"/>
    <w:rsid w:val="002C7218"/>
    <w:rsid w:val="00316DDE"/>
    <w:rsid w:val="00351170"/>
    <w:rsid w:val="0037212B"/>
    <w:rsid w:val="0038071E"/>
    <w:rsid w:val="003A1C2C"/>
    <w:rsid w:val="003D78B9"/>
    <w:rsid w:val="00403EFF"/>
    <w:rsid w:val="004046F2"/>
    <w:rsid w:val="00416C91"/>
    <w:rsid w:val="00472A79"/>
    <w:rsid w:val="00497546"/>
    <w:rsid w:val="004B0A7C"/>
    <w:rsid w:val="004B4AED"/>
    <w:rsid w:val="004C6BA7"/>
    <w:rsid w:val="004E73D0"/>
    <w:rsid w:val="00504302"/>
    <w:rsid w:val="005526E0"/>
    <w:rsid w:val="00555757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D1C1D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A5DB0"/>
    <w:rsid w:val="008C556A"/>
    <w:rsid w:val="008D0A69"/>
    <w:rsid w:val="00904336"/>
    <w:rsid w:val="0092165C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14DF"/>
    <w:rsid w:val="00A1232D"/>
    <w:rsid w:val="00A222BE"/>
    <w:rsid w:val="00A34278"/>
    <w:rsid w:val="00A5758C"/>
    <w:rsid w:val="00AC3A20"/>
    <w:rsid w:val="00AE3203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77E84"/>
    <w:rsid w:val="00E8405B"/>
    <w:rsid w:val="00E950E1"/>
    <w:rsid w:val="00E979EB"/>
    <w:rsid w:val="00EB3835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A21BB"/>
    <w:rsid w:val="00FC28CB"/>
    <w:rsid w:val="00FC58F0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1851&amp;dst=1002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8631&amp;dst=101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1851&amp;dst=100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13</cp:revision>
  <cp:lastPrinted>2021-03-14T08:01:00Z</cp:lastPrinted>
  <dcterms:created xsi:type="dcterms:W3CDTF">2023-06-01T03:33:00Z</dcterms:created>
  <dcterms:modified xsi:type="dcterms:W3CDTF">2024-05-28T10:52:00Z</dcterms:modified>
</cp:coreProperties>
</file>