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proofErr w:type="spellStart"/>
      <w:r w:rsidR="00B7182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Default="00174F61" w:rsidP="00B7182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326A6B" w:rsidRPr="00487BA6" w:rsidRDefault="00326A6B" w:rsidP="00B7182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24 февраля 2026 года №06</w:t>
      </w:r>
    </w:p>
    <w:p w:rsidR="00D95402" w:rsidRPr="00487BA6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про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Pr="00487BA6">
        <w:rPr>
          <w:color w:val="000000" w:themeColor="text1"/>
          <w:spacing w:val="13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 области энергосбережения и </w:t>
      </w:r>
      <w:r w:rsidRPr="00487BA6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proofErr w:type="spellStart"/>
      <w:r w:rsidR="00B7182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487BA6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17E04" w:rsidRDefault="00FB1DD8" w:rsidP="00B17E04">
      <w:pPr>
        <w:pStyle w:val="ConsPlusTitlePage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В соответствии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от 23.11. 2009  №261-ФЗ «Об энергосбережении и о повышении энергетической эффективности и о внесении изменений в отдельные законодательные акты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Российской Федерации»,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</w:p>
    <w:p w:rsidR="00B17E04" w:rsidRPr="00B17E04" w:rsidRDefault="00786675" w:rsidP="00B17E04">
      <w:pPr>
        <w:pStyle w:val="ConsPlusTitlePage"/>
        <w:ind w:firstLine="708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B17E04" w:rsidRDefault="00B17E04" w:rsidP="00B17E04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Утвердить проект целе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вой программы «Энергосбережение 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proofErr w:type="spellStart"/>
      <w:r w:rsidR="00B71820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B71820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сельсовет муниципального района </w:t>
      </w:r>
      <w:r w:rsidR="00174F61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0C1B38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B17E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B17E04" w:rsidP="00B17E04">
      <w:pPr>
        <w:pStyle w:val="a5"/>
        <w:tabs>
          <w:tab w:val="left" w:pos="1094"/>
        </w:tabs>
        <w:suppressAutoHyphens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2.Установить,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что в ходе реализации муниципальной программы «Энергосбережение и повышение энергетической эффективности в сельском поселении </w:t>
      </w:r>
      <w:proofErr w:type="spellStart"/>
      <w:r w:rsidR="00B71820" w:rsidRPr="00B718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FB1DD8" w:rsidRPr="00487BA6" w:rsidRDefault="00B17E04" w:rsidP="00B17E04">
      <w:pPr>
        <w:pStyle w:val="a5"/>
        <w:tabs>
          <w:tab w:val="left" w:pos="1094"/>
        </w:tabs>
        <w:suppressAutoHyphens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3.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</w:t>
      </w:r>
      <w:proofErr w:type="spellStart"/>
      <w:r w:rsidR="00B71820" w:rsidRPr="00B718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</w:t>
      </w:r>
      <w:r w:rsidR="005813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5813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мая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</w:t>
      </w:r>
      <w:r w:rsidR="005813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</w:t>
      </w:r>
      <w:r w:rsidR="005813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ода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5813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58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proofErr w:type="spellStart"/>
      <w:r w:rsidR="00B71820" w:rsidRPr="00B718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»» считать </w:t>
      </w:r>
      <w:proofErr w:type="gramStart"/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утратившим</w:t>
      </w:r>
      <w:proofErr w:type="gramEnd"/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силу.</w:t>
      </w:r>
    </w:p>
    <w:p w:rsidR="00D95402" w:rsidRPr="00487BA6" w:rsidRDefault="00B17E04" w:rsidP="00B17E04">
      <w:pPr>
        <w:tabs>
          <w:tab w:val="left" w:pos="1094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proofErr w:type="gramStart"/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95402" w:rsidRPr="00487BA6">
        <w:rPr>
          <w:rStyle w:val="23"/>
          <w:rFonts w:eastAsia="Arial Unicode MS"/>
          <w:color w:val="000000" w:themeColor="text1"/>
        </w:rPr>
        <w:t>П</w:t>
      </w:r>
      <w:proofErr w:type="gramEnd"/>
      <w:r w:rsidR="00D95402" w:rsidRPr="00487BA6">
        <w:rPr>
          <w:rStyle w:val="23"/>
          <w:rFonts w:eastAsia="Arial Unicode MS"/>
          <w:color w:val="000000" w:themeColor="text1"/>
        </w:rPr>
        <w:t xml:space="preserve">остановление вступает в силу после его официального </w:t>
      </w:r>
      <w:r w:rsidR="00654F63" w:rsidRPr="00487BA6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487BA6">
        <w:rPr>
          <w:rStyle w:val="23"/>
          <w:rFonts w:eastAsia="Arial Unicode MS"/>
          <w:color w:val="000000" w:themeColor="text1"/>
        </w:rPr>
        <w:t>.</w:t>
      </w:r>
    </w:p>
    <w:p w:rsidR="00D95402" w:rsidRDefault="00B17E04" w:rsidP="00B17E0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proofErr w:type="gramStart"/>
      <w:r w:rsidR="00D95402" w:rsidRPr="00B17E04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D95402" w:rsidRPr="00B17E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</w:t>
      </w:r>
      <w:r w:rsidR="00B420FD" w:rsidRPr="00B17E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D95402" w:rsidRPr="00B17E04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B17E04" w:rsidRPr="00B17E04" w:rsidRDefault="00B17E04" w:rsidP="00B17E0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9461F6" w:rsidRPr="00487BA6" w:rsidRDefault="00D95402" w:rsidP="00326A6B">
      <w:pPr>
        <w:tabs>
          <w:tab w:val="left" w:pos="6105"/>
        </w:tabs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</w:t>
      </w:r>
      <w:r w:rsidR="000C1B3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ьского поселения</w:t>
      </w:r>
      <w:r w:rsidR="00326A6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И.</w:t>
      </w:r>
      <w:proofErr w:type="gramStart"/>
      <w:r w:rsidR="00326A6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326A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26A6B">
        <w:rPr>
          <w:rFonts w:ascii="Times New Roman" w:hAnsi="Times New Roman" w:cs="Times New Roman"/>
          <w:color w:val="000000" w:themeColor="text1"/>
          <w:sz w:val="28"/>
          <w:szCs w:val="28"/>
        </w:rPr>
        <w:t>Мухаметгалин</w:t>
      </w:r>
      <w:proofErr w:type="spellEnd"/>
    </w:p>
    <w:p w:rsidR="00FB1DD8" w:rsidRPr="00487BA6" w:rsidRDefault="000C1B3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B1DD8" w:rsidRPr="00487BA6" w:rsidRDefault="00FB1DD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Pr="00D709DC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</w:t>
      </w:r>
    </w:p>
    <w:p w:rsidR="00174F61" w:rsidRPr="00D709DC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>к Постановлению адм</w:t>
      </w:r>
      <w:r w:rsidR="00E20764"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инистрации сельского поселения </w:t>
      </w:r>
      <w:r w:rsidR="003017FE" w:rsidRPr="00D709DC">
        <w:rPr>
          <w:sz w:val="22"/>
          <w:szCs w:val="22"/>
        </w:rPr>
        <w:t xml:space="preserve"> </w:t>
      </w:r>
      <w:proofErr w:type="spellStart"/>
      <w:r w:rsidR="003017FE"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>Казангуловский</w:t>
      </w:r>
      <w:proofErr w:type="spellEnd"/>
      <w:r w:rsidR="003017FE"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сельсовет муниципаль</w:t>
      </w:r>
      <w:r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>ного района Давлекановский район Республики Башкортостан</w:t>
      </w:r>
    </w:p>
    <w:p w:rsidR="00487BA6" w:rsidRPr="00D709DC" w:rsidRDefault="00D709DC" w:rsidP="00D709DC">
      <w:pPr>
        <w:tabs>
          <w:tab w:val="left" w:pos="5505"/>
        </w:tabs>
        <w:spacing w:line="25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709DC">
        <w:rPr>
          <w:color w:val="000000" w:themeColor="text1"/>
          <w:sz w:val="22"/>
          <w:szCs w:val="22"/>
        </w:rPr>
        <w:tab/>
      </w:r>
      <w:r w:rsidRPr="00D709DC">
        <w:rPr>
          <w:rFonts w:ascii="Times New Roman" w:hAnsi="Times New Roman" w:cs="Times New Roman"/>
          <w:color w:val="000000" w:themeColor="text1"/>
          <w:sz w:val="22"/>
          <w:szCs w:val="22"/>
        </w:rPr>
        <w:t>от 24 февраля 2026 года №06</w:t>
      </w:r>
    </w:p>
    <w:p w:rsidR="00487BA6" w:rsidRPr="00487BA6" w:rsidRDefault="00487BA6" w:rsidP="00487BA6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3017FE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3017FE">
        <w:rPr>
          <w:rFonts w:ascii="Times New Roman" w:hAnsi="Times New Roman" w:cs="Times New Roman"/>
          <w:color w:val="000000" w:themeColor="text1"/>
          <w:sz w:val="36"/>
        </w:rPr>
        <w:t>Казангуловский</w:t>
      </w:r>
      <w:proofErr w:type="spellEnd"/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сельсовет муниципального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lastRenderedPageBreak/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Паспорт программы энергосбережения и повышения энергетической эффективности сельского поселения </w:t>
      </w:r>
      <w:proofErr w:type="spellStart"/>
      <w:r w:rsidR="003017FE" w:rsidRPr="003017FE">
        <w:rPr>
          <w:rFonts w:ascii="Times New Roman" w:hAnsi="Times New Roman" w:cs="Times New Roman"/>
          <w:b w:val="0"/>
          <w:color w:val="000000" w:themeColor="text1"/>
        </w:rPr>
        <w:t>Казангуловский</w:t>
      </w:r>
      <w:proofErr w:type="spellEnd"/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proofErr w:type="spellStart"/>
            <w:r w:rsidR="003017FE" w:rsidRPr="003017FE">
              <w:rPr>
                <w:rFonts w:ascii="Times New Roman" w:hAnsi="Times New Roman" w:cs="Times New Roman"/>
                <w:color w:val="000000" w:themeColor="text1"/>
              </w:rPr>
              <w:t>Казангуловский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proofErr w:type="spellStart"/>
            <w:r w:rsidR="003017FE" w:rsidRPr="003017FE">
              <w:rPr>
                <w:rFonts w:ascii="Times New Roman" w:hAnsi="Times New Roman" w:cs="Times New Roman"/>
                <w:color w:val="000000" w:themeColor="text1"/>
              </w:rPr>
              <w:t>Казангуловский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proofErr w:type="spellStart"/>
            <w:r w:rsidR="003017FE" w:rsidRPr="003017FE">
              <w:rPr>
                <w:rFonts w:ascii="Times New Roman" w:hAnsi="Times New Roman" w:cs="Times New Roman"/>
                <w:color w:val="000000" w:themeColor="text1"/>
              </w:rPr>
              <w:t>Казангуловский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3017FE">
            <w:pPr>
              <w:widowControl/>
              <w:numPr>
                <w:ilvl w:val="0"/>
                <w:numId w:val="22"/>
              </w:numPr>
              <w:ind w:right="3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proofErr w:type="spellStart"/>
            <w:r w:rsidR="003017FE" w:rsidRPr="003017FE">
              <w:rPr>
                <w:rFonts w:ascii="Times New Roman" w:hAnsi="Times New Roman" w:cs="Times New Roman"/>
                <w:color w:val="000000" w:themeColor="text1"/>
              </w:rPr>
              <w:t>Казангуловский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используемых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proofErr w:type="spellStart"/>
            <w:r w:rsidR="003017FE" w:rsidRPr="003017FE">
              <w:rPr>
                <w:rFonts w:ascii="Times New Roman" w:hAnsi="Times New Roman" w:cs="Times New Roman"/>
                <w:color w:val="000000" w:themeColor="text1"/>
              </w:rPr>
              <w:t>Казангуловский</w:t>
            </w:r>
            <w:proofErr w:type="spellEnd"/>
            <w:r w:rsidRPr="003017FE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ий район Республики </w:t>
            </w:r>
          </w:p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487BA6">
            <w:pPr>
              <w:widowControl/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BC18E4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proofErr w:type="spellStart"/>
      <w:r w:rsidR="008A3FEA" w:rsidRPr="008A3FEA">
        <w:rPr>
          <w:rFonts w:ascii="Times New Roman" w:hAnsi="Times New Roman" w:cs="Times New Roman"/>
          <w:color w:val="000000" w:themeColor="text1"/>
        </w:rPr>
        <w:t>Казангуловский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четыре населенный пункт: </w:t>
      </w:r>
      <w:proofErr w:type="spellStart"/>
      <w:r w:rsidR="008A3FEA" w:rsidRPr="008A3FEA">
        <w:rPr>
          <w:rFonts w:ascii="Times New Roman" w:hAnsi="Times New Roman" w:cs="Times New Roman"/>
          <w:color w:val="000000" w:themeColor="text1"/>
        </w:rPr>
        <w:t>Казангуловский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</w:t>
      </w:r>
      <w:r w:rsidR="008A3FEA">
        <w:rPr>
          <w:rFonts w:ascii="Times New Roman" w:hAnsi="Times New Roman" w:cs="Times New Roman"/>
          <w:color w:val="000000" w:themeColor="text1"/>
        </w:rPr>
        <w:t>858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Pr="00487BA6" w:rsidRDefault="00487BA6" w:rsidP="00487BA6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объектных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программ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694C50">
            <w:pPr>
              <w:ind w:left="108" w:right="53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694C5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694C50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B51487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CE3FC3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6F774C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851" w:right="710" w:bottom="1135" w:left="142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DE0" w:rsidRDefault="00F95DE0" w:rsidP="00334DAD">
      <w:r>
        <w:separator/>
      </w:r>
    </w:p>
  </w:endnote>
  <w:endnote w:type="continuationSeparator" w:id="0">
    <w:p w:rsidR="00F95DE0" w:rsidRDefault="00F95DE0" w:rsidP="0033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DE0" w:rsidRDefault="00F95DE0" w:rsidP="00334DAD">
      <w:r>
        <w:separator/>
      </w:r>
    </w:p>
  </w:footnote>
  <w:footnote w:type="continuationSeparator" w:id="0">
    <w:p w:rsidR="00F95DE0" w:rsidRDefault="00F95DE0" w:rsidP="00334D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DAD" w:rsidRDefault="00334D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3017FE"/>
    <w:rsid w:val="00326A6B"/>
    <w:rsid w:val="00334DAD"/>
    <w:rsid w:val="00487BA6"/>
    <w:rsid w:val="00575BD8"/>
    <w:rsid w:val="00581370"/>
    <w:rsid w:val="005C133E"/>
    <w:rsid w:val="005E3958"/>
    <w:rsid w:val="00620F09"/>
    <w:rsid w:val="00654F63"/>
    <w:rsid w:val="00694C50"/>
    <w:rsid w:val="00786675"/>
    <w:rsid w:val="007D5D66"/>
    <w:rsid w:val="008A3FEA"/>
    <w:rsid w:val="008A4830"/>
    <w:rsid w:val="009067A4"/>
    <w:rsid w:val="009461F6"/>
    <w:rsid w:val="009639EF"/>
    <w:rsid w:val="009966FA"/>
    <w:rsid w:val="00A5202D"/>
    <w:rsid w:val="00A9491B"/>
    <w:rsid w:val="00AC7052"/>
    <w:rsid w:val="00B17E04"/>
    <w:rsid w:val="00B349CE"/>
    <w:rsid w:val="00B420FD"/>
    <w:rsid w:val="00B45078"/>
    <w:rsid w:val="00B71820"/>
    <w:rsid w:val="00BC18E4"/>
    <w:rsid w:val="00CF5777"/>
    <w:rsid w:val="00D709DC"/>
    <w:rsid w:val="00D71E90"/>
    <w:rsid w:val="00D95402"/>
    <w:rsid w:val="00E1173C"/>
    <w:rsid w:val="00E20764"/>
    <w:rsid w:val="00E30034"/>
    <w:rsid w:val="00E80998"/>
    <w:rsid w:val="00F278C8"/>
    <w:rsid w:val="00F95DE0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8">
    <w:name w:val="header"/>
    <w:basedOn w:val="a"/>
    <w:link w:val="a9"/>
    <w:uiPriority w:val="99"/>
    <w:unhideWhenUsed/>
    <w:rsid w:val="00334D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4DA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334D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4DA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8">
    <w:name w:val="header"/>
    <w:basedOn w:val="a"/>
    <w:link w:val="a9"/>
    <w:uiPriority w:val="99"/>
    <w:unhideWhenUsed/>
    <w:rsid w:val="00334D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4DA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334D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4DA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C6AEB-CD84-4395-B1A2-E1223EFF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16</Pages>
  <Words>4772</Words>
  <Characters>27201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22</cp:revision>
  <cp:lastPrinted>2026-02-24T05:08:00Z</cp:lastPrinted>
  <dcterms:created xsi:type="dcterms:W3CDTF">2022-03-25T12:09:00Z</dcterms:created>
  <dcterms:modified xsi:type="dcterms:W3CDTF">2026-02-24T05:17:00Z</dcterms:modified>
</cp:coreProperties>
</file>