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7AE" w:rsidRDefault="00EB67AE" w:rsidP="00EB67AE">
      <w:pPr>
        <w:jc w:val="right"/>
        <w:rPr>
          <w:rFonts w:ascii="Times New Roman" w:hAnsi="Times New Roman"/>
          <w:b/>
          <w:sz w:val="28"/>
          <w:szCs w:val="28"/>
        </w:rPr>
      </w:pPr>
      <w:r>
        <w:rPr>
          <w:rFonts w:ascii="Times New Roman" w:hAnsi="Times New Roman"/>
          <w:b/>
          <w:sz w:val="28"/>
          <w:szCs w:val="28"/>
        </w:rPr>
        <w:t>ПРОЕКТ</w:t>
      </w:r>
    </w:p>
    <w:p w:rsidR="00EB67AE" w:rsidRPr="00624794" w:rsidRDefault="00EB67AE" w:rsidP="00EB67AE">
      <w:pPr>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EB67AE" w:rsidRPr="00624794" w:rsidRDefault="00EB67AE" w:rsidP="00EB67AE">
      <w:pPr>
        <w:spacing w:after="0" w:line="240" w:lineRule="auto"/>
        <w:jc w:val="center"/>
        <w:rPr>
          <w:rFonts w:ascii="Times New Roman" w:hAnsi="Times New Roman"/>
          <w:sz w:val="28"/>
          <w:szCs w:val="28"/>
        </w:rPr>
      </w:pPr>
      <w:r w:rsidRPr="00624794">
        <w:rPr>
          <w:rFonts w:ascii="Times New Roman" w:hAnsi="Times New Roman"/>
          <w:sz w:val="28"/>
          <w:szCs w:val="28"/>
        </w:rPr>
        <w:t>администрации се</w:t>
      </w:r>
      <w:r w:rsidR="000A017A">
        <w:rPr>
          <w:rFonts w:ascii="Times New Roman" w:hAnsi="Times New Roman"/>
          <w:sz w:val="28"/>
          <w:szCs w:val="28"/>
        </w:rPr>
        <w:t xml:space="preserve">льского поселения </w:t>
      </w:r>
      <w:proofErr w:type="spellStart"/>
      <w:r w:rsidR="000A017A">
        <w:rPr>
          <w:rFonts w:ascii="Times New Roman" w:hAnsi="Times New Roman"/>
          <w:sz w:val="28"/>
          <w:szCs w:val="28"/>
        </w:rPr>
        <w:t>Алгинский</w:t>
      </w:r>
      <w:proofErr w:type="spellEnd"/>
      <w:r w:rsidRPr="00624794">
        <w:rPr>
          <w:rFonts w:ascii="Times New Roman" w:hAnsi="Times New Roman"/>
          <w:sz w:val="28"/>
          <w:szCs w:val="28"/>
        </w:rPr>
        <w:t xml:space="preserve"> сельсовет </w:t>
      </w:r>
    </w:p>
    <w:p w:rsidR="00EB67AE" w:rsidRPr="00624794" w:rsidRDefault="00EB67AE" w:rsidP="00EB67AE">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EB67AE" w:rsidRPr="00624794" w:rsidRDefault="00EB67AE" w:rsidP="00EB67AE">
      <w:pPr>
        <w:spacing w:after="0" w:line="240" w:lineRule="auto"/>
        <w:rPr>
          <w:rFonts w:ascii="Times New Roman" w:hAnsi="Times New Roman"/>
          <w:sz w:val="28"/>
          <w:szCs w:val="28"/>
        </w:rPr>
      </w:pPr>
    </w:p>
    <w:p w:rsidR="00EB67AE" w:rsidRPr="00624794" w:rsidRDefault="00EB67AE" w:rsidP="00EB67AE">
      <w:pPr>
        <w:spacing w:after="0" w:line="240" w:lineRule="auto"/>
        <w:rPr>
          <w:rFonts w:ascii="Times New Roman" w:hAnsi="Times New Roman"/>
          <w:sz w:val="28"/>
          <w:szCs w:val="28"/>
        </w:rPr>
      </w:pPr>
      <w:r>
        <w:rPr>
          <w:rFonts w:ascii="Times New Roman" w:hAnsi="Times New Roman"/>
          <w:sz w:val="28"/>
          <w:szCs w:val="28"/>
        </w:rPr>
        <w:t>__</w:t>
      </w:r>
      <w:r w:rsidR="00927E00">
        <w:rPr>
          <w:rFonts w:ascii="Times New Roman" w:hAnsi="Times New Roman"/>
          <w:sz w:val="28"/>
          <w:szCs w:val="28"/>
        </w:rPr>
        <w:t xml:space="preserve">марта </w:t>
      </w:r>
      <w:r>
        <w:rPr>
          <w:rFonts w:ascii="Times New Roman" w:hAnsi="Times New Roman"/>
          <w:sz w:val="28"/>
          <w:szCs w:val="28"/>
        </w:rPr>
        <w:t xml:space="preserve"> 202</w:t>
      </w:r>
      <w:r w:rsidR="00927E00">
        <w:rPr>
          <w:rFonts w:ascii="Times New Roman" w:hAnsi="Times New Roman"/>
          <w:sz w:val="28"/>
          <w:szCs w:val="28"/>
        </w:rPr>
        <w:t>4</w:t>
      </w:r>
      <w:r>
        <w:rPr>
          <w:rFonts w:ascii="Times New Roman" w:hAnsi="Times New Roman"/>
          <w:sz w:val="28"/>
          <w:szCs w:val="28"/>
        </w:rPr>
        <w:t xml:space="preserve">                                                                                              </w:t>
      </w:r>
      <w:r w:rsidRPr="00624794">
        <w:rPr>
          <w:rFonts w:ascii="Times New Roman" w:hAnsi="Times New Roman"/>
          <w:sz w:val="28"/>
          <w:szCs w:val="28"/>
        </w:rPr>
        <w:t>№_____</w:t>
      </w: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2024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5"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2.Контроль за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Pr="00C83739" w:rsidRDefault="00EB67AE"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w:t>
      </w:r>
      <w:r w:rsidR="000A017A">
        <w:rPr>
          <w:rFonts w:ascii="Times New Roman" w:hAnsi="Times New Roman"/>
          <w:sz w:val="20"/>
          <w:szCs w:val="20"/>
        </w:rPr>
        <w:t>поселения Алгинский</w:t>
      </w:r>
      <w:bookmarkStart w:id="0" w:name="_GoBack"/>
      <w:bookmarkEnd w:id="0"/>
      <w:r w:rsidRPr="00624794">
        <w:rPr>
          <w:rFonts w:ascii="Times New Roman" w:hAnsi="Times New Roman"/>
          <w:sz w:val="28"/>
          <w:szCs w:val="28"/>
        </w:rPr>
        <w:t xml:space="preserve"> </w:t>
      </w:r>
      <w:proofErr w:type="gramStart"/>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w:t>
      </w:r>
      <w:proofErr w:type="gramEnd"/>
      <w:r w:rsidRPr="00D36729">
        <w:rPr>
          <w:rFonts w:ascii="Times New Roman" w:eastAsia="Times New Roman" w:hAnsi="Times New Roman" w:cs="Times New Roman"/>
          <w:sz w:val="20"/>
          <w:szCs w:val="20"/>
        </w:rPr>
        <w:t xml:space="preserve"> района Давлекановский район  Республики Башкортостан</w:t>
      </w:r>
    </w:p>
    <w:p w:rsidR="00EB67AE" w:rsidRPr="00D36729" w:rsidRDefault="00EB67AE" w:rsidP="00EB67AE">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 xml:space="preserve">от «___» ____________  20__ года </w:t>
      </w:r>
    </w:p>
    <w:p w:rsidR="00EB67AE" w:rsidRPr="00D36729" w:rsidRDefault="00EB67AE" w:rsidP="00EB67AE">
      <w:pPr>
        <w:spacing w:after="0" w:line="240" w:lineRule="auto"/>
        <w:contextualSpacing/>
        <w:jc w:val="center"/>
        <w:rPr>
          <w:rFonts w:ascii="Times New Roman" w:hAnsi="Times New Roman" w:cs="Times New Roman"/>
          <w:sz w:val="20"/>
          <w:szCs w:val="20"/>
        </w:rPr>
      </w:pPr>
      <w:r w:rsidRPr="00D36729">
        <w:rPr>
          <w:rFonts w:ascii="Times New Roman" w:eastAsia="Times New Roman" w:hAnsi="Times New Roman" w:cs="Times New Roman"/>
          <w:sz w:val="20"/>
          <w:szCs w:val="20"/>
        </w:rPr>
        <w:t xml:space="preserve">                    № _____</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927E00">
        <w:rPr>
          <w:color w:val="000000"/>
        </w:rPr>
        <w:t>на 2024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1. 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Программа разработана в соответствии с</w:t>
      </w:r>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(далее</w:t>
      </w:r>
      <w:r w:rsidR="004F7AFF" w:rsidRPr="00EB67AE">
        <w:rPr>
          <w:rFonts w:ascii="Times New Roman" w:eastAsia="Times New Roman" w:hAnsi="Times New Roman" w:cs="Times New Roman"/>
          <w:color w:val="000000"/>
          <w:sz w:val="24"/>
          <w:szCs w:val="24"/>
          <w:lang w:eastAsia="ru-RU"/>
        </w:rPr>
        <w:t>-</w:t>
      </w:r>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4.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6"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7"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lastRenderedPageBreak/>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п/п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w:t>
            </w:r>
            <w:r w:rsidRPr="00617288">
              <w:rPr>
                <w:rFonts w:ascii="Times New Roman" w:hAnsi="Times New Roman" w:cs="Times New Roman"/>
                <w:sz w:val="20"/>
                <w:szCs w:val="20"/>
              </w:rPr>
              <w:lastRenderedPageBreak/>
              <w:t>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A017A"/>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C939A3"/>
    <w:rsid w:val="00CE3E60"/>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60BA"/>
  <w15:docId w15:val="{5B220D53-B1FE-44AE-BE9E-F59AE2A80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2661&amp;date=14.09.2021" TargetMode="External"/><Relationship Id="rId3" Type="http://schemas.openxmlformats.org/officeDocument/2006/relationships/settings" Target="settings.xml"/><Relationship Id="rId7" Type="http://schemas.openxmlformats.org/officeDocument/2006/relationships/hyperlink" Target="https://login.consultant.ru/link/?req=doc&amp;base=LAW&amp;n=356129&amp;date=14.09.20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73476&amp;date=14.09.2021" TargetMode="External"/><Relationship Id="rId11" Type="http://schemas.openxmlformats.org/officeDocument/2006/relationships/fontTable" Target="fontTable.xml"/><Relationship Id="rId5" Type="http://schemas.openxmlformats.org/officeDocument/2006/relationships/hyperlink" Target="garantF1://12064247.8201" TargetMode="External"/><Relationship Id="rId10" Type="http://schemas.openxmlformats.org/officeDocument/2006/relationships/hyperlink" Target="https://login.consultant.ru/link/?req=doc&amp;base=LAW&amp;n=305825&amp;date=14.09.202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613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1839</Words>
  <Characters>10483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 Windows</cp:lastModifiedBy>
  <cp:revision>4</cp:revision>
  <cp:lastPrinted>2021-09-21T10:07:00Z</cp:lastPrinted>
  <dcterms:created xsi:type="dcterms:W3CDTF">2023-04-25T06:50:00Z</dcterms:created>
  <dcterms:modified xsi:type="dcterms:W3CDTF">2024-03-06T13:28:00Z</dcterms:modified>
</cp:coreProperties>
</file>