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4124C" w14:textId="77777777"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E9A1E" w14:textId="09E552CB"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Кидрячевский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7C9B46B0" w14:textId="77777777"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6BF3CD50" w14:textId="77777777" w:rsid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A9312" w14:textId="77777777" w:rsidR="005857F6" w:rsidRP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86E2D" w14:textId="77777777"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5B476E6A" w14:textId="5DBD4240"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29дека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4E01BA">
        <w:rPr>
          <w:rFonts w:ascii="Times New Roman" w:eastAsia="Times New Roman" w:hAnsi="Times New Roman" w:cs="Times New Roman"/>
          <w:sz w:val="28"/>
          <w:szCs w:val="28"/>
          <w:lang w:eastAsia="ru-RU"/>
        </w:rPr>
        <w:t>/3</w:t>
      </w:r>
    </w:p>
    <w:p w14:paraId="5E63CFF2" w14:textId="77777777" w:rsidR="005857F6" w:rsidRP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2D55ED" w14:textId="77777777"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044624DE" w14:textId="1E0902A6"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5857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Кидрячевский сельсовет муниципального района Давлекановский район Республики Башкортостан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200FBDE" w14:textId="77777777" w:rsid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678DA93" w14:textId="77777777"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0CAEFB9" w14:textId="6547D2F1" w:rsidR="005857F6" w:rsidRPr="005857F6" w:rsidRDefault="005857F6" w:rsidP="009157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</w:t>
      </w:r>
      <w:proofErr w:type="gramStart"/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Start"/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345B7C3A" w14:textId="4B8B909E" w:rsidR="005857F6" w:rsidRPr="005857F6" w:rsidRDefault="005857F6" w:rsidP="00585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</w:t>
      </w:r>
      <w:r w:rsidRPr="005857F6">
        <w:t xml:space="preserve"> 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Кидрячевский сельсовет муниципального района Давлекановский район Республики Башкортостан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4B985D4" w14:textId="77777777" w:rsidR="005857F6" w:rsidRDefault="005857F6" w:rsidP="00585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0F7448A9" w14:textId="50976407" w:rsidR="0091575A" w:rsidRPr="005857F6" w:rsidRDefault="0091575A" w:rsidP="00915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157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Pr="009157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13.10.2017г. № 47/4</w:t>
      </w:r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регламента </w:t>
      </w:r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«Заключение соглашений о перераспределении земель и (или) земельных </w:t>
      </w:r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участков, находящихся в муниципальной собственности муниципального образования или государственная собственность на которые не</w:t>
      </w:r>
      <w:proofErr w:type="gramEnd"/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разграничена</w:t>
      </w:r>
      <w:proofErr w:type="gramEnd"/>
      <w:r w:rsidRPr="0091575A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земельных участков, находящихся в частной собственности»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FD7CD" w14:textId="4BDF0639" w:rsidR="005857F6" w:rsidRPr="005857F6" w:rsidRDefault="0091575A" w:rsidP="00585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857F6"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2E16BFBF" w14:textId="50B94882" w:rsidR="005857F6" w:rsidRPr="005857F6" w:rsidRDefault="0091575A" w:rsidP="00585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857F6"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857F6"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14:paraId="39C6C7EC" w14:textId="77777777" w:rsidR="005857F6" w:rsidRPr="005857F6" w:rsidRDefault="005857F6" w:rsidP="00585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071CB" w14:textId="77777777" w:rsidR="005857F6" w:rsidRPr="005857F6" w:rsidRDefault="005857F6" w:rsidP="0058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A300B" w14:textId="77777777" w:rsidR="005857F6" w:rsidRPr="005857F6" w:rsidRDefault="005857F6" w:rsidP="0058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1F1C9" w14:textId="77777777" w:rsidR="005857F6" w:rsidRPr="005857F6" w:rsidRDefault="005857F6" w:rsidP="0058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5E45730D" w14:textId="77777777" w:rsidR="005857F6" w:rsidRP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95078" w14:textId="16F6453A" w:rsidR="005857F6" w:rsidRDefault="005857F6" w:rsidP="005857F6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   сельсовет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14:paraId="7B70D133" w14:textId="77777777" w:rsidR="005857F6" w:rsidRDefault="005857F6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F79FE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7EC27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B56C7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CFC7D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F2C57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4D2DC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A9FFCF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7A9C1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806D7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B22A6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D0B27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1B0A1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20C0B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4F011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A8F92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2B440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9B76B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E583D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BC0A3B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14CC1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A615A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85A059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54A54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143BF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0B7F4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DBCA5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AD7D6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71B0A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65107F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6A504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562DE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EC561" w14:textId="77777777" w:rsidR="0091575A" w:rsidRDefault="0091575A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F7A77" w14:textId="77777777" w:rsidR="0091575A" w:rsidRDefault="0091575A" w:rsidP="0091575A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5319D" w14:textId="77777777" w:rsidR="0091575A" w:rsidRDefault="0091575A" w:rsidP="0091575A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7B68C" w14:textId="58B4BE80"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4E01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7E73128A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F9B37B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20B60E07" w14:textId="2CB63EE1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585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Кидрячевский 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</w:p>
    <w:p w14:paraId="0344D726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02FE6D8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75BD7C29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1511BBE" w14:textId="24326F64"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9157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15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57F6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4E01BA">
        <w:rPr>
          <w:rFonts w:ascii="Times New Roman" w:eastAsia="Times New Roman" w:hAnsi="Times New Roman" w:cs="Times New Roman"/>
          <w:sz w:val="24"/>
          <w:szCs w:val="24"/>
          <w:lang w:eastAsia="ru-RU"/>
        </w:rPr>
        <w:t>75/3</w:t>
      </w:r>
    </w:p>
    <w:p w14:paraId="1FA1F49C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AA986" w14:textId="49C0B5BE" w:rsidR="00AE2BFD" w:rsidRPr="00EA7593" w:rsidRDefault="00AE2BFD" w:rsidP="00915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b/>
          <w:sz w:val="28"/>
          <w:szCs w:val="24"/>
        </w:rPr>
        <w:t xml:space="preserve">Кидрячевский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5857F6" w:rsidRPr="005857F6">
        <w:rPr>
          <w:rFonts w:ascii="Times New Roman" w:hAnsi="Times New Roman" w:cs="Times New Roman"/>
          <w:b/>
          <w:bCs/>
          <w:sz w:val="28"/>
          <w:szCs w:val="28"/>
        </w:rPr>
        <w:t>Кидрячевский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57E66B92" w14:textId="2C33E0EC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02701" w14:textId="77777777"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A4B31D1" w14:textId="3C6D5162"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5857F6" w:rsidRPr="005857F6">
        <w:rPr>
          <w:rFonts w:ascii="Times New Roman" w:eastAsia="Calibri" w:hAnsi="Times New Roman" w:cs="Times New Roman"/>
          <w:sz w:val="28"/>
          <w:szCs w:val="28"/>
        </w:rPr>
        <w:t>Кидрячевский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sz w:val="28"/>
          <w:szCs w:val="24"/>
        </w:rPr>
        <w:t xml:space="preserve">Кидрячевский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5857F6" w:rsidRPr="005857F6">
        <w:rPr>
          <w:rFonts w:ascii="Times New Roman" w:hAnsi="Times New Roman" w:cs="Times New Roman"/>
          <w:sz w:val="28"/>
          <w:szCs w:val="28"/>
        </w:rPr>
        <w:t>Кидрячевский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933D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CBD665B" w14:textId="58126321"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7A6A3EBD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AE19A19" w14:textId="77777777"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600455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37057B2" w14:textId="1308B39B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4E01BA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bookmarkStart w:id="0" w:name="_GoBack"/>
      <w:bookmarkEnd w:id="0"/>
      <w:r w:rsidR="005B351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E119A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1A1511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14B1A9A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7EC5C5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4433A46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21F446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4900D5E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55DA2D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посредством размещения в открытой и доступной форме информации:</w:t>
      </w:r>
    </w:p>
    <w:p w14:paraId="343D0E30" w14:textId="77777777"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7F585239" w14:textId="3C787B1D"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1C7FE9" w14:textId="7A5752BC"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76413F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55FC4F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6146C2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88623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D073852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908689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2A1820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9056B0F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FE8DA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9546A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7F842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A2843BC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5BB6E25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27D5C0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6E40698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81D8350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F43661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7B1160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FA75D9E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2BF4405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EA17AE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3F529A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6F4C439C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5BCAA43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080BC00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D1CC4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1C9627B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477F7219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F490D4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08E978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959291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1C89E63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150BE4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1A10A9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A1FA69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B477628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4F8C9AF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0211B8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1297C7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F9959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90182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9F2A6F0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CFB22C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971DAB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FE1C2E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2FEF8E1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2A9E84D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E5BE3C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63F47A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04ACA82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6EBB11B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9A392D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3460C0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47C63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98C7191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BEDA0F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645F78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535EC5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0B931A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BB1CDC5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F2FE810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BE6A46D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1D6ED21" w14:textId="7A3EB1C0"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CFD0579" w14:textId="77777777"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77777777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7C669034" w14:textId="1A085826"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857F6" w:rsidRPr="005857F6">
        <w:rPr>
          <w:rFonts w:ascii="Times New Roman" w:hAnsi="Times New Roman" w:cs="Times New Roman"/>
          <w:sz w:val="28"/>
          <w:szCs w:val="28"/>
        </w:rPr>
        <w:t>Кидрячевский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05B7031F" w14:textId="77777777"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14:paraId="58FF62D9" w14:textId="0502C658"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9821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14:paraId="58800D93" w14:textId="374E5ECB"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</w:t>
      </w:r>
      <w:r w:rsidR="006071C3" w:rsidRPr="00FA14D1">
        <w:rPr>
          <w:rFonts w:ascii="Times New Roman" w:hAnsi="Times New Roman" w:cs="Times New Roman"/>
          <w:sz w:val="28"/>
          <w:szCs w:val="28"/>
        </w:rPr>
        <w:lastRenderedPageBreak/>
        <w:t>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14:paraId="28E2DF88" w14:textId="52B1CC58" w:rsidR="00ED6157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FA14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6AF9D600" w14:textId="77777777" w:rsidR="005857F6" w:rsidRPr="005857F6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857F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5857F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14:paraId="22A63F12" w14:textId="0D93AA33" w:rsidR="00ED6157" w:rsidRPr="005857F6" w:rsidRDefault="00285292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857F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857F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857F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857F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6EF527BA" w14:textId="4FB5F79E"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77777777"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14:paraId="6B221ABB" w14:textId="7C515D35"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B686F19" w14:textId="166872F8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14:paraId="207AF78A" w14:textId="1BAA184C"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 xml:space="preserve">кадастрового паспорта земельного участка или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  <w:proofErr w:type="gramEnd"/>
    </w:p>
    <w:p w14:paraId="28771A83" w14:textId="0E3DD88D"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C40E1F6" w14:textId="73A210BC"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0299A6B" w14:textId="0BBC91BF"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3715E50C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0BF98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29AE18F" w14:textId="77777777"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4024FB1" w14:textId="77777777"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07B80B93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AA0CAD0" w14:textId="4181EEBD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591612F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14:paraId="754A16D2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65A72D2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14:paraId="46F3B7EF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14:paraId="0EE416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14:paraId="5F4F75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14:paraId="066B24E5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7730FF9" w14:textId="77777777"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438B8CB" w14:textId="7BB09804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F162ED2" w14:textId="59EE08E1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14:paraId="510EF77E" w14:textId="517D10A2"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2.8.5.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2831780F" w14:textId="77777777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2.8.6.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605CC0E6" w14:textId="60EFDB87"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0CD79F3C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14:paraId="470474B9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14:paraId="6596122F" w14:textId="77777777"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1D8933F" w14:textId="7777777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4C95C402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14:paraId="288D5EB0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5276573C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14:paraId="20FD75B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14:paraId="3699839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14:paraId="3A59DB5F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14:paraId="2441A919" w14:textId="77777777"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600F8E8" w14:textId="77777777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77777777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3D492DB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D12CE93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58BB045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AF6433A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47DBACC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90234E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A7564F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8402A8" w14:textId="5997AD5C"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2B66DD7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244C0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459A13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D89E569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E32DCB7" w14:textId="77777777"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14:paraId="7B6FB76D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участка в соответствии с его разрешенным использованием;</w:t>
      </w:r>
      <w:proofErr w:type="gramEnd"/>
    </w:p>
    <w:p w14:paraId="3BFB68F7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14:paraId="36F68F2B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2BDF2A62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не истек;</w:t>
      </w:r>
    </w:p>
    <w:p w14:paraId="2B69A93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14:paraId="6D165024" w14:textId="2EE741B2"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утверждении схемы расположения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земельного участка, предусмотренные пунктом 16 статьи 11.10 Земельного Кодекса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714C3507" w14:textId="77777777"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5FA7939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976B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BB1F4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9EAC05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DE209D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BCC20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D342A6" w14:textId="67B7E03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38BD4C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66DB13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F85FA50" w14:textId="77777777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72939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3B8FC0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AA0AC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8DF4B3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0956698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14:paraId="531A6DD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7F524E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A45AC6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DF4D8FE" w14:textId="77777777"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5356AB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4D4C557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4784FD1" w14:textId="77777777"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252A73A" w14:textId="77777777"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</w:t>
      </w:r>
      <w:r w:rsidRPr="008A5A8C">
        <w:rPr>
          <w:rFonts w:ascii="Times New Roman" w:hAnsi="Times New Roman" w:cs="Times New Roman"/>
          <w:sz w:val="28"/>
          <w:szCs w:val="28"/>
        </w:rPr>
        <w:lastRenderedPageBreak/>
        <w:t>посредством РПГУ используется электронная подпись, вид которой предусмотрен законодательством Российской Федерации.</w:t>
      </w:r>
    </w:p>
    <w:p w14:paraId="63BCD2D4" w14:textId="7CA2473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777777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BAABB64" w14:textId="00E50170"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FE3CA57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0D62B5F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234AA518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1AC4B6F" w14:textId="36AEF33C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9CF1A5C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31B1B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8A3B2ED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B13F8F4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8426DBA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67783E2D" w14:textId="70B61412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14:paraId="0AF63ABD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6147ACC3" w14:textId="65D5B939"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14:paraId="233817D7" w14:textId="6C5A930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39F748E8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EB4AFCA" w14:textId="69C75B1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2BACC" w14:textId="77777777"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5334F5C8" w14:textId="77777777"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31C5D30C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D3E4197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14:paraId="2866E33F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0E28B3DE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4A89062B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5BE7425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67A5EB8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4F90AA49" w14:textId="77777777"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14:paraId="7BE18CA8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DF69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соглашения о перераспределении земельных участков</w:t>
      </w:r>
    </w:p>
    <w:p w14:paraId="5C4954D2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447D9F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53811B10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1AF82236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C452C96" w14:textId="1B48431D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44CC4E75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CEAC1C8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должностному лицу, ответственному за регистрацию исходящей корреспонденции.</w:t>
      </w:r>
    </w:p>
    <w:p w14:paraId="0519095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2C886031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6DF0EDF" w14:textId="23FAF0EC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64A370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82E2CAF" w14:textId="77777777"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14:paraId="7E751C4C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DCB90E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35840E72" w14:textId="3E4368B5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62AFB5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14:paraId="59F9F15B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64AD1057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14:paraId="5E58C31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E41B30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заверение схемы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97F0E89" w14:textId="77777777"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A5D4734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178180E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участков.</w:t>
      </w:r>
    </w:p>
    <w:p w14:paraId="5E3A6CF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14:paraId="02740EA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14:paraId="396340B0" w14:textId="77777777"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56ADF" w14:textId="6E02BF98"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D1A9B4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14:paraId="4F683D2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с приложением выписки из ЕГРН на земельный участок или земельные участки, образуемые в результате перераспределения.</w:t>
      </w:r>
    </w:p>
    <w:p w14:paraId="6CFFB891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14:paraId="29588EFC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с указанием причины такого отказа.</w:t>
      </w:r>
    </w:p>
    <w:p w14:paraId="45721A36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должностное лицо, ответственное за предоставление муниципальной услуги:</w:t>
      </w:r>
    </w:p>
    <w:p w14:paraId="45645A17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14:paraId="35E10158" w14:textId="3B14B1EF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13FD5068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14:paraId="78026B89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14:paraId="0FE46B19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14:paraId="48ED492A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14:paraId="521CBB1B" w14:textId="23E042C2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342D566" w14:textId="2918C668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60174AF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14:paraId="20E6341E" w14:textId="77777777"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A34DF" w14:textId="77777777"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C21937D" w14:textId="74E7E9E0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F23FB5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26E767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2C3E47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01F666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FA8E68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6DA0596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A8A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DFF83A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2E6A82F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72F541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DBAA53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7C611029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32B5E55D" w14:textId="77777777"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72CECF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18C755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647E2C6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77A1BD2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028A2E2B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0A19EA29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F38E5C4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D34385" w14:textId="77777777" w:rsidR="005B4F07" w:rsidRPr="00655F5A" w:rsidRDefault="004E01BA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7D2202B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</w:t>
      </w:r>
      <w:r w:rsidRPr="00655F5A">
        <w:rPr>
          <w:rFonts w:ascii="Times New Roman" w:hAnsi="Times New Roman" w:cs="Times New Roman"/>
          <w:sz w:val="28"/>
        </w:rPr>
        <w:lastRenderedPageBreak/>
        <w:t>информационного взаимодействия при предоставлении заявителю муниципальной услуги;</w:t>
      </w:r>
      <w:proofErr w:type="gramEnd"/>
    </w:p>
    <w:p w14:paraId="7328E17E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025F90B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27408724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718D39CF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51EFA0D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70FA9F5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9BFA5C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847566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3CA6D1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7C88DC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3F41DD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472A192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512ADC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8A26EC3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A7FE7C8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7EBE5A9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FD63D90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904ADDA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38E7DA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87B34C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F65D1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5CE2E1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14:paraId="61CB658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14:paraId="53039E5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CDEAB2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558C373" w14:textId="77777777"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94EC2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D94433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BE42BF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B7679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14:paraId="3B219DCB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13AF359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14:paraId="43A68D5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6789D72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14:paraId="2E1050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14:paraId="42F8D3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EE6931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4EA6E14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14:paraId="731E4D6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C8BF0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F8DFD3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537A84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33EA2D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64F950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4BA500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3FF11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B62040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3A40863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868A18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109737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229F51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3.7.4. </w:t>
      </w:r>
      <w:proofErr w:type="gramStart"/>
      <w:r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54FE01B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F9472B1" w14:textId="77777777"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6D00C664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14:paraId="51C7DF37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7BCB289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BE1A42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14:paraId="5A63C1C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00E36C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14:paraId="7C5751D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14:paraId="3CEAB89C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13B911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DF0FE4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61587D9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1AD76E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5B865B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1E2235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70BE2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C75C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106162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274EEFA" w14:textId="77777777"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B00C8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8228F7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60E5E181" w14:textId="77777777"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E08EAA7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71EE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284BB6B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AE1346" w14:textId="77777777"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026617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3B76B208" w14:textId="77777777"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398AA88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14:paraId="22D30424" w14:textId="6D164E2A"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EA7593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4529F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0C3F44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7F387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13CB7B9" w14:textId="77777777"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61019D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6A504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F89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20D8BE7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109F4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E84238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EE26A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F1F95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EFDC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60F064E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15AFBC3" w14:textId="7DDC5CB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A790A2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08781B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9881F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14:paraId="561A89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3290995" w14:textId="77777777"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61687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BF1F7D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0CBF00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6925E22" w14:textId="77777777"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8320B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B579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198BFD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A7769E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226009B" w14:textId="1DA9C5A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6F21D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5168D70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E0EF4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31A1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39CE3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4D3B5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8DF3393" w14:textId="1526903A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5CA57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7E9580A5" w14:textId="7FEEB50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8752B9C" w14:textId="68F1B2BD"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D977D6D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7593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EA75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B37945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0B40082A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285DA4C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EF6C4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1BDE18E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26F2A8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DBFE64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5F2B6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4651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53A0222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14C43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5C2E0E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03B860A" w14:textId="53302D73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6CD64BE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14:paraId="7429BA0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FD2568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34DD3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C3553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FA7D3A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546E7C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2D9865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E3E4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6827FD4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2BDA8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D8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FFB3C8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44DF1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3D3A12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F535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15230D3C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CBF709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574E46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0E96AC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45B30FBE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16FBAC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65D141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2BD8D89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8F96E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0C0CB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D5109B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8EEC2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ABB5A8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608C8E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4D9E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3BCBBE3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24D06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2FF17BD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E284B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4ADDE0A1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CFF4C8A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92831F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061260F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0A1DF9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B0A0D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B02D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0E0FE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E38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F48487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231063A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6CCE6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DAEB46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24B06B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34C8E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F5CC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2BF9B0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BAA8C5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8D6E61C" w14:textId="77777777"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4687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37C376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934974" w14:textId="77777777"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75CFF6" w14:textId="77777777"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77777777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2ED65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28F34701" w14:textId="1B512A4D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7CAE8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182FDC1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7F1AD523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436F92CE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A5FC2AD" w14:textId="5195140A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>Кидрячевский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36BC388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DD11FB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5A0A034" w14:textId="77777777"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2ED713" w14:textId="77777777"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4758" w14:textId="35B3F889"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1575A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14:paraId="1A95AAFA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5EAB48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0CA" w14:textId="7777777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14:paraId="7A794A2A" w14:textId="4839BF0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A1F23B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AA415B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9A0F0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CB2B022" w14:textId="77777777"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E3ED6E" w14:textId="77777777"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A2151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14:paraId="49DE9B7A" w14:textId="69E06CEF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14:paraId="7BFF6312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F889BE2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6D0E7A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17529349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55E906CC" w14:textId="7ACB2DBF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Кидрячевский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67B6B1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6C64836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FCD1F39" w14:textId="77777777"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F95CC" w14:textId="77777777"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523DDF10" w14:textId="5F0929E0"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1575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77777777"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56728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14:paraId="4BA32579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3E8B2323" w14:textId="7ACFD758"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F25246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5125" w14:textId="77777777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74F340" w14:textId="4ED43892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8DAF2A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85DA1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77777777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358E9825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6F9BA2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B267AC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4018C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7B5134AC" w14:textId="77777777"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3B6990" w14:textId="77777777"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EA8FC5" w14:textId="77777777"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E7C18C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№3</w:t>
      </w:r>
    </w:p>
    <w:p w14:paraId="1A20FFED" w14:textId="138DC2CE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6F971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499C55CB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D941C4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060C6C0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59881BD" w14:textId="46FB9BFB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>Кидрячевский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66B5F0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DA103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39A1784" w14:textId="77777777"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5BAB88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1D063D5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2E401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1DD7F" w14:textId="5B6DD19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91575A">
        <w:rPr>
          <w:rFonts w:ascii="Times New Roman" w:hAnsi="Times New Roman" w:cs="Times New Roman"/>
        </w:rPr>
        <w:t>Кидрячевский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51DB1086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4D11D9C2" w14:textId="0E2E4210"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40DBCAE8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4B04018B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3BC1479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16A642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3990680F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3F4DD0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3CFCCEE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25F57E49" w14:textId="77777777"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5FA765C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B77F9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5B56490C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183D370A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7F7540C3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279A4" w14:textId="77777777"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1416BB6" w14:textId="77777777"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65CDE481" w14:textId="77777777"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26C41C54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4C7F98D5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61706CF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D0E7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0ED0A7DA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75C407A5" w14:textId="77777777"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C6640A5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9CAF5F2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7A4A366D" w14:textId="77777777"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0C16FAFF" w14:textId="5E36518D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68A7C4CD" w14:textId="77777777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0735E73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9F3A3F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2E5E7B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58F6242D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75D6B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9840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6959E9F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9708B15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D9477E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C79EA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C1E0AB8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78DE219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927CE33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71E2A69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B4DB43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7F088DE7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0638DFE4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1E2C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096BC6C" w14:textId="4D106035"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14:paraId="21C74EE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2BD62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AC474C3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2DC00C6C" w14:textId="77777777"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8CEA728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AEF8AA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8A4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6EF4DC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6B46820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20B630D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601F92" w14:textId="77777777"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A804C6" w14:textId="77777777"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76CBE682" w14:textId="77777777"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7F5CDD98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DFC0B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84FDFD" w14:textId="77777777"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3A2C9" w14:textId="00D472FE"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14:paraId="4FB78074" w14:textId="5E10C759"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7BF6D" w14:textId="4CDE1A9C"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30797E9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555B7AEB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318768D5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32CD8D98" w14:textId="06AC4795"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5857F6"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>Кидрячевский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12BDCE5F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A2D74C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F0B1A9" w14:textId="1EA1AD3F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1575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041E5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B4F07" w:rsidRPr="00820ACF" w14:paraId="273B47F6" w14:textId="77777777" w:rsidTr="008E7EC8">
        <w:tc>
          <w:tcPr>
            <w:tcW w:w="3190" w:type="dxa"/>
            <w:tcBorders>
              <w:bottom w:val="single" w:sz="4" w:space="0" w:color="auto"/>
            </w:tcBorders>
          </w:tcPr>
          <w:p w14:paraId="52B8FA1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D5F3C7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99F8196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14:paraId="175ED988" w14:textId="77777777" w:rsidTr="008E7EC8">
        <w:tc>
          <w:tcPr>
            <w:tcW w:w="3190" w:type="dxa"/>
            <w:tcBorders>
              <w:top w:val="single" w:sz="4" w:space="0" w:color="auto"/>
            </w:tcBorders>
          </w:tcPr>
          <w:p w14:paraId="2844747F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535F497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1F5377E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2CCBFA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A1010E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346A" w14:textId="7C54BB39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5857F6" w:rsidRPr="005857F6">
        <w:rPr>
          <w:rFonts w:ascii="Times New Roman" w:hAnsi="Times New Roman" w:cs="Times New Roman"/>
          <w:sz w:val="24"/>
          <w:szCs w:val="24"/>
        </w:rPr>
        <w:t>Кидрячевский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3348" w14:textId="374ED731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5857F6" w:rsidRPr="005857F6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041E5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8859B9D" w14:textId="77777777"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4742B" w14:textId="77777777" w:rsidR="00611312" w:rsidRDefault="00611312">
      <w:pPr>
        <w:spacing w:after="0" w:line="240" w:lineRule="auto"/>
      </w:pPr>
      <w:r>
        <w:separator/>
      </w:r>
    </w:p>
  </w:endnote>
  <w:endnote w:type="continuationSeparator" w:id="0">
    <w:p w14:paraId="0C43E207" w14:textId="77777777" w:rsidR="00611312" w:rsidRDefault="0061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507A80" w14:textId="77777777" w:rsidR="00611312" w:rsidRDefault="00611312">
      <w:pPr>
        <w:spacing w:after="0" w:line="240" w:lineRule="auto"/>
      </w:pPr>
      <w:r>
        <w:separator/>
      </w:r>
    </w:p>
  </w:footnote>
  <w:footnote w:type="continuationSeparator" w:id="0">
    <w:p w14:paraId="6DC6BAE9" w14:textId="77777777" w:rsidR="00611312" w:rsidRDefault="00611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F492455" w:rsidR="0069792B" w:rsidRPr="00515076" w:rsidRDefault="0069792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01BA">
          <w:rPr>
            <w:rFonts w:ascii="Times New Roman" w:hAnsi="Times New Roman" w:cs="Times New Roman"/>
            <w:noProof/>
            <w:sz w:val="24"/>
            <w:szCs w:val="24"/>
          </w:rPr>
          <w:t>56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69792B" w:rsidRDefault="006979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01BA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57F6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1312"/>
    <w:rsid w:val="0061419A"/>
    <w:rsid w:val="00623F8C"/>
    <w:rsid w:val="006300B5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1575A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A1361-6E07-4DCE-913D-50A950B06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57</Pages>
  <Words>19838</Words>
  <Characters>113080</Characters>
  <Application>Microsoft Office Word</Application>
  <DocSecurity>0</DocSecurity>
  <Lines>942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86</cp:revision>
  <cp:lastPrinted>2018-10-19T05:40:00Z</cp:lastPrinted>
  <dcterms:created xsi:type="dcterms:W3CDTF">2018-09-07T11:14:00Z</dcterms:created>
  <dcterms:modified xsi:type="dcterms:W3CDTF">2019-02-15T07:32:00Z</dcterms:modified>
</cp:coreProperties>
</file>