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A72" w:rsidRPr="00CD6DF7" w:rsidRDefault="00C44A72" w:rsidP="00A3018D">
      <w:pPr>
        <w:jc w:val="center"/>
        <w:rPr>
          <w:rFonts w:ascii="Times New Roman" w:hAnsi="Times New Roman"/>
          <w:sz w:val="28"/>
          <w:szCs w:val="28"/>
        </w:rPr>
      </w:pPr>
      <w:r w:rsidRPr="00CD6DF7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bCs/>
          <w:sz w:val="28"/>
          <w:szCs w:val="28"/>
        </w:rPr>
        <w:t>Казангуловский</w:t>
      </w:r>
      <w:r w:rsidRPr="00CD6DF7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CD6DF7">
        <w:rPr>
          <w:rFonts w:ascii="Times New Roman" w:hAnsi="Times New Roman"/>
          <w:sz w:val="28"/>
          <w:szCs w:val="28"/>
        </w:rPr>
        <w:t>униципального</w:t>
      </w:r>
      <w:r w:rsidRPr="002E60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D6DF7">
        <w:rPr>
          <w:rFonts w:ascii="Times New Roman" w:hAnsi="Times New Roman"/>
          <w:sz w:val="28"/>
          <w:szCs w:val="28"/>
        </w:rPr>
        <w:t>района Давлекановский район Республики Башкортостан</w:t>
      </w:r>
    </w:p>
    <w:p w:rsidR="00C44A72" w:rsidRPr="00CD6DF7" w:rsidRDefault="00C44A72" w:rsidP="002E6029">
      <w:pPr>
        <w:jc w:val="center"/>
        <w:rPr>
          <w:rFonts w:ascii="Times New Roman" w:hAnsi="Times New Roman"/>
          <w:sz w:val="28"/>
          <w:szCs w:val="28"/>
        </w:rPr>
      </w:pPr>
      <w:r w:rsidRPr="00CD6DF7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от 16 сентября 2015 года № 38</w:t>
      </w:r>
    </w:p>
    <w:p w:rsidR="00C44A72" w:rsidRDefault="00C44A72" w:rsidP="002E602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>О внесении изменений и дополнений в решение Совета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Казангуловский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</w:t>
      </w:r>
      <w:r>
        <w:rPr>
          <w:rFonts w:ascii="Times New Roman" w:hAnsi="Times New Roman"/>
          <w:sz w:val="28"/>
          <w:szCs w:val="28"/>
          <w:lang w:eastAsia="ru-RU"/>
        </w:rPr>
        <w:t>он Республики Башкортостан от 09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 апреля 2013 года </w:t>
      </w:r>
      <w:r>
        <w:rPr>
          <w:rFonts w:ascii="Times New Roman" w:hAnsi="Times New Roman"/>
          <w:sz w:val="28"/>
          <w:szCs w:val="28"/>
          <w:lang w:eastAsia="ru-RU"/>
        </w:rPr>
        <w:t>№ 17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 «Об утверждении границ территорий, прилегающих к организациям и объектам, на которых </w:t>
      </w:r>
    </w:p>
    <w:p w:rsidR="00C44A72" w:rsidRDefault="00C44A72" w:rsidP="005F3C4B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>не допускается розничная продажа алкогольной продукции»</w:t>
      </w:r>
    </w:p>
    <w:p w:rsidR="00C44A72" w:rsidRPr="005F3C4B" w:rsidRDefault="00C44A72" w:rsidP="005F3C4B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44A72" w:rsidRDefault="00C44A72" w:rsidP="005F3C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sz w:val="28"/>
          <w:szCs w:val="28"/>
          <w:lang w:eastAsia="ru-RU"/>
        </w:rPr>
        <w:t xml:space="preserve">соответствии с постановлением Правительства Российской Федерации от 27 декабря 2012 года №1425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в 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целях приведения муниципальных правовых актов в соответствие с действующим законодательством, Совет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Казангуловский </w:t>
      </w:r>
      <w:r w:rsidRPr="005F3C4B">
        <w:rPr>
          <w:rFonts w:ascii="Times New Roman" w:hAnsi="Times New Roman"/>
          <w:sz w:val="28"/>
          <w:szCs w:val="28"/>
          <w:lang w:eastAsia="ru-RU"/>
        </w:rPr>
        <w:t>сельсовет муниципального района Давлекановский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район Республики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3C4B">
        <w:rPr>
          <w:rFonts w:ascii="Times New Roman" w:hAnsi="Times New Roman"/>
          <w:sz w:val="28"/>
          <w:szCs w:val="28"/>
          <w:lang w:eastAsia="ru-RU"/>
        </w:rPr>
        <w:t>Башкортостан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C44A72" w:rsidRPr="005F3C4B" w:rsidRDefault="00C44A72" w:rsidP="005F3C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РЕШИЛ</w:t>
      </w:r>
      <w:r w:rsidRPr="005F3C4B">
        <w:rPr>
          <w:rFonts w:ascii="Times New Roman" w:hAnsi="Times New Roman"/>
          <w:sz w:val="28"/>
          <w:szCs w:val="28"/>
          <w:lang w:eastAsia="ru-RU"/>
        </w:rPr>
        <w:t>:</w:t>
      </w: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C44A72" w:rsidRDefault="00C44A72" w:rsidP="007A28D0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следующие 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изменения в решение Совета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Казангуловский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</w:t>
      </w:r>
      <w:r>
        <w:rPr>
          <w:rFonts w:ascii="Times New Roman" w:hAnsi="Times New Roman"/>
          <w:sz w:val="28"/>
          <w:szCs w:val="28"/>
          <w:lang w:eastAsia="ru-RU"/>
        </w:rPr>
        <w:t>йон Республики Башкортостан № 17 от 09</w:t>
      </w:r>
      <w:r w:rsidRPr="005F3C4B">
        <w:rPr>
          <w:rFonts w:ascii="Times New Roman" w:hAnsi="Times New Roman"/>
          <w:sz w:val="28"/>
          <w:szCs w:val="28"/>
          <w:lang w:eastAsia="ru-RU"/>
        </w:rPr>
        <w:t xml:space="preserve"> апреля 2013 года «Об утверждении границ территорий, прилегающих к организациям и объектам, на которых </w:t>
      </w:r>
    </w:p>
    <w:p w:rsidR="00C44A72" w:rsidRDefault="00C44A72" w:rsidP="007A28D0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>не допускается розничная продажа алкогольной продукции»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C44A72" w:rsidRDefault="00C44A72" w:rsidP="007A28D0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пункт 1 решения изложить в следующей редакции:</w:t>
      </w:r>
    </w:p>
    <w:p w:rsidR="00C44A72" w:rsidRDefault="00C44A72" w:rsidP="007A28D0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«1. Определить:</w:t>
      </w:r>
    </w:p>
    <w:p w:rsidR="00C44A72" w:rsidRDefault="00C44A72" w:rsidP="007A28D0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минимальную границу территорий, прилегающих к организациям и объектам, указанным в приложении № 1 к настоящему решению, на которых не допускается розничная продажа алкогольной продукции (далее прилегающая территории) – 25 метров.».</w:t>
      </w:r>
    </w:p>
    <w:p w:rsidR="00C44A72" w:rsidRPr="005F3C4B" w:rsidRDefault="00C44A72" w:rsidP="005F3C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F3C4B">
        <w:rPr>
          <w:rFonts w:ascii="Times New Roman" w:hAnsi="Times New Roman"/>
          <w:sz w:val="28"/>
          <w:szCs w:val="28"/>
          <w:lang w:eastAsia="ru-RU"/>
        </w:rPr>
        <w:t>. Настоящее решение подлежит обнародованию в установленн</w:t>
      </w:r>
      <w:r>
        <w:rPr>
          <w:rFonts w:ascii="Times New Roman" w:hAnsi="Times New Roman"/>
          <w:sz w:val="28"/>
          <w:szCs w:val="28"/>
          <w:lang w:eastAsia="ru-RU"/>
        </w:rPr>
        <w:t>ом порядке и размещению в сети и</w:t>
      </w:r>
      <w:r w:rsidRPr="005F3C4B">
        <w:rPr>
          <w:rFonts w:ascii="Times New Roman" w:hAnsi="Times New Roman"/>
          <w:sz w:val="28"/>
          <w:szCs w:val="28"/>
          <w:lang w:eastAsia="ru-RU"/>
        </w:rPr>
        <w:t>нтернет на официальном сайте Совета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Pr="005F3C4B">
        <w:rPr>
          <w:rFonts w:ascii="Times New Roman" w:hAnsi="Times New Roman"/>
          <w:sz w:val="28"/>
          <w:szCs w:val="28"/>
          <w:lang w:eastAsia="ru-RU"/>
        </w:rPr>
        <w:t>.</w:t>
      </w:r>
    </w:p>
    <w:p w:rsidR="00C44A72" w:rsidRDefault="00C44A72" w:rsidP="00BA1E4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F3C4B">
        <w:rPr>
          <w:rFonts w:ascii="Times New Roman" w:hAnsi="Times New Roman"/>
          <w:sz w:val="28"/>
          <w:szCs w:val="28"/>
          <w:lang w:eastAsia="ru-RU"/>
        </w:rPr>
        <w:t>. Настоящее решение вступает в силу со дня его обнародования.</w:t>
      </w:r>
    </w:p>
    <w:p w:rsidR="00C44A72" w:rsidRPr="00BA1E49" w:rsidRDefault="00C44A72" w:rsidP="00BA1E4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</w:t>
      </w:r>
      <w:r w:rsidRPr="00BA1E49">
        <w:rPr>
          <w:rFonts w:ascii="Times New Roman" w:hAnsi="Times New Roman"/>
          <w:sz w:val="28"/>
          <w:szCs w:val="28"/>
        </w:rPr>
        <w:t xml:space="preserve">Глава сельского поселения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BA1E4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Р.Р.Сафаргалин</w:t>
      </w:r>
    </w:p>
    <w:sectPr w:rsidR="00C44A72" w:rsidRPr="00BA1E49" w:rsidSect="00CB7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1ABC"/>
    <w:rsid w:val="00054D35"/>
    <w:rsid w:val="000D6D24"/>
    <w:rsid w:val="00146BEF"/>
    <w:rsid w:val="00273D87"/>
    <w:rsid w:val="002B7E44"/>
    <w:rsid w:val="002E6029"/>
    <w:rsid w:val="00351BBD"/>
    <w:rsid w:val="003F0E36"/>
    <w:rsid w:val="00475EAC"/>
    <w:rsid w:val="005C32E6"/>
    <w:rsid w:val="005F3C4B"/>
    <w:rsid w:val="00627437"/>
    <w:rsid w:val="00663975"/>
    <w:rsid w:val="006C14CC"/>
    <w:rsid w:val="006D172C"/>
    <w:rsid w:val="00772BFB"/>
    <w:rsid w:val="007A28D0"/>
    <w:rsid w:val="007C792A"/>
    <w:rsid w:val="00801ADE"/>
    <w:rsid w:val="00876A4C"/>
    <w:rsid w:val="0088217E"/>
    <w:rsid w:val="008F1ABC"/>
    <w:rsid w:val="00946746"/>
    <w:rsid w:val="009705C7"/>
    <w:rsid w:val="009C7DAA"/>
    <w:rsid w:val="00A3018D"/>
    <w:rsid w:val="00AF4187"/>
    <w:rsid w:val="00B37875"/>
    <w:rsid w:val="00BA1E49"/>
    <w:rsid w:val="00BC1C5C"/>
    <w:rsid w:val="00C44A72"/>
    <w:rsid w:val="00CB77FE"/>
    <w:rsid w:val="00CD6DF7"/>
    <w:rsid w:val="00CF1733"/>
    <w:rsid w:val="00DE4BC0"/>
    <w:rsid w:val="00F2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C4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F3C4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72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1</Pages>
  <Words>378</Words>
  <Characters>2160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</cp:revision>
  <cp:lastPrinted>2015-09-18T11:22:00Z</cp:lastPrinted>
  <dcterms:created xsi:type="dcterms:W3CDTF">2015-09-18T10:50:00Z</dcterms:created>
  <dcterms:modified xsi:type="dcterms:W3CDTF">2015-09-22T04:49:00Z</dcterms:modified>
</cp:coreProperties>
</file>