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D5CCD" w:rsidRDefault="001D5CCD" w:rsidP="00313379">
      <w:pPr>
        <w:pStyle w:val="afb"/>
        <w:ind w:left="142" w:firstLine="567"/>
        <w:jc w:val="center"/>
        <w:rPr>
          <w:b/>
          <w:sz w:val="28"/>
          <w:szCs w:val="28"/>
        </w:rPr>
      </w:pPr>
    </w:p>
    <w:p w:rsidR="001D5CCD" w:rsidRDefault="001D5CCD" w:rsidP="00313379">
      <w:pPr>
        <w:pStyle w:val="afb"/>
        <w:ind w:left="142" w:firstLine="567"/>
        <w:jc w:val="center"/>
        <w:rPr>
          <w:b/>
          <w:sz w:val="28"/>
          <w:szCs w:val="28"/>
        </w:rPr>
      </w:pPr>
    </w:p>
    <w:p w:rsidR="001D5CCD" w:rsidRPr="001D5CCD" w:rsidRDefault="001D5CCD" w:rsidP="001D5CCD">
      <w:pPr>
        <w:suppressAutoHyphens w:val="0"/>
        <w:spacing w:line="200" w:lineRule="atLeast"/>
        <w:rPr>
          <w:rFonts w:ascii="Arial New Bash" w:hAnsi="Arial New Bash"/>
          <w:sz w:val="26"/>
          <w:lang w:eastAsia="ru-RU"/>
        </w:rPr>
        <w:sectPr w:rsidR="001D5CCD" w:rsidRPr="001D5CCD" w:rsidSect="007B3D4E">
          <w:pgSz w:w="11907" w:h="16840" w:code="9"/>
          <w:pgMar w:top="284" w:right="567" w:bottom="851" w:left="1701" w:header="720" w:footer="720" w:gutter="0"/>
          <w:cols w:num="2" w:space="0"/>
        </w:sectPr>
      </w:pPr>
    </w:p>
    <w:p w:rsidR="001D5CCD" w:rsidRPr="001D5CCD" w:rsidRDefault="001D5CCD" w:rsidP="001D5CCD">
      <w:pPr>
        <w:suppressAutoHyphens w:val="0"/>
        <w:spacing w:line="200" w:lineRule="atLeast"/>
        <w:jc w:val="center"/>
        <w:rPr>
          <w:rFonts w:ascii="Arial New Bash" w:hAnsi="Arial New Bash"/>
          <w:lang w:eastAsia="ru-RU"/>
        </w:rPr>
      </w:pPr>
      <w:r>
        <w:rPr>
          <w:rFonts w:ascii="Peterburg" w:hAnsi="Peterburg"/>
          <w:noProof/>
          <w:sz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2447290</wp:posOffset>
            </wp:positionH>
            <wp:positionV relativeFrom="paragraph">
              <wp:posOffset>29845</wp:posOffset>
            </wp:positionV>
            <wp:extent cx="1081405" cy="1342390"/>
            <wp:effectExtent l="0" t="0" r="444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5CCD">
        <w:rPr>
          <w:rFonts w:ascii="Arial New Bash" w:hAnsi="Arial New Bash"/>
          <w:sz w:val="24"/>
          <w:szCs w:val="24"/>
          <w:lang w:eastAsia="ru-RU"/>
        </w:rPr>
        <w:t xml:space="preserve">  </w:t>
      </w:r>
      <w:r w:rsidRPr="001D5CCD">
        <w:rPr>
          <w:rFonts w:ascii="Arial New Bash" w:hAnsi="Arial New Bash"/>
          <w:lang w:eastAsia="ru-RU"/>
        </w:rPr>
        <w:t>Баш</w:t>
      </w:r>
      <w:r w:rsidRPr="001D5CCD">
        <w:rPr>
          <w:rFonts w:ascii="Arial" w:hAnsi="Arial" w:cs="Arial"/>
          <w:lang w:eastAsia="ru-RU"/>
        </w:rPr>
        <w:t>к</w:t>
      </w:r>
      <w:r w:rsidRPr="001D5CCD">
        <w:rPr>
          <w:rFonts w:ascii="Arial New Bash" w:hAnsi="Arial New Bash"/>
          <w:lang w:eastAsia="ru-RU"/>
        </w:rPr>
        <w:t>ортостан</w:t>
      </w:r>
      <w:r w:rsidRPr="001D5CCD">
        <w:rPr>
          <w:lang w:eastAsia="ru-RU"/>
        </w:rPr>
        <w:t xml:space="preserve"> </w:t>
      </w:r>
      <w:proofErr w:type="spellStart"/>
      <w:r w:rsidRPr="001D5CCD">
        <w:rPr>
          <w:rFonts w:ascii="Arial New Bash" w:hAnsi="Arial New Bash"/>
          <w:lang w:eastAsia="ru-RU"/>
        </w:rPr>
        <w:t>Республика</w:t>
      </w:r>
      <w:r w:rsidRPr="001D5CCD">
        <w:rPr>
          <w:rFonts w:ascii="Arial" w:hAnsi="Arial" w:cs="Arial"/>
          <w:lang w:eastAsia="ru-RU"/>
        </w:rPr>
        <w:t>һ</w:t>
      </w:r>
      <w:r w:rsidRPr="001D5CCD">
        <w:rPr>
          <w:rFonts w:ascii="Arial New Bash" w:hAnsi="Arial New Bash"/>
          <w:lang w:eastAsia="ru-RU"/>
        </w:rPr>
        <w:t>ы</w:t>
      </w:r>
      <w:proofErr w:type="spellEnd"/>
    </w:p>
    <w:p w:rsidR="001D5CCD" w:rsidRPr="001D5CCD" w:rsidRDefault="001D5CCD" w:rsidP="001D5CCD">
      <w:pPr>
        <w:suppressAutoHyphens w:val="0"/>
        <w:spacing w:line="200" w:lineRule="atLeast"/>
        <w:jc w:val="center"/>
        <w:rPr>
          <w:rFonts w:ascii="Arial New Bash" w:hAnsi="Arial New Bash"/>
          <w:lang w:eastAsia="ru-RU"/>
        </w:rPr>
      </w:pPr>
      <w:proofErr w:type="spellStart"/>
      <w:r w:rsidRPr="001D5CCD">
        <w:rPr>
          <w:rFonts w:ascii="Arial New Bash" w:hAnsi="Arial New Bash"/>
          <w:lang w:eastAsia="ru-RU"/>
        </w:rPr>
        <w:t>Д</w:t>
      </w:r>
      <w:r w:rsidRPr="001D5CCD">
        <w:rPr>
          <w:rFonts w:ascii="Arial" w:hAnsi="Arial" w:cs="Arial"/>
          <w:lang w:eastAsia="ru-RU"/>
        </w:rPr>
        <w:t>əү</w:t>
      </w:r>
      <w:proofErr w:type="gramStart"/>
      <w:r w:rsidRPr="001D5CCD">
        <w:rPr>
          <w:rFonts w:ascii="Arial" w:hAnsi="Arial" w:cs="Arial"/>
          <w:lang w:eastAsia="ru-RU"/>
        </w:rPr>
        <w:t>л</w:t>
      </w:r>
      <w:proofErr w:type="gramEnd"/>
      <w:r w:rsidRPr="001D5CCD">
        <w:rPr>
          <w:rFonts w:ascii="Arial" w:hAnsi="Arial" w:cs="Arial"/>
          <w:lang w:eastAsia="ru-RU"/>
        </w:rPr>
        <w:t>əкəн</w:t>
      </w:r>
      <w:proofErr w:type="spellEnd"/>
      <w:r w:rsidRPr="001D5CCD">
        <w:rPr>
          <w:rFonts w:ascii="Arial New Bash" w:hAnsi="Arial New Bash"/>
          <w:lang w:eastAsia="ru-RU"/>
        </w:rPr>
        <w:t xml:space="preserve"> районы</w:t>
      </w:r>
    </w:p>
    <w:p w:rsidR="001D5CCD" w:rsidRPr="001D5CCD" w:rsidRDefault="001D5CCD" w:rsidP="001D5CCD">
      <w:pPr>
        <w:suppressAutoHyphens w:val="0"/>
        <w:spacing w:line="200" w:lineRule="atLeast"/>
        <w:jc w:val="center"/>
        <w:rPr>
          <w:rFonts w:ascii="Arial New Bash" w:hAnsi="Arial New Bash"/>
          <w:lang w:eastAsia="ru-RU"/>
        </w:rPr>
      </w:pPr>
      <w:proofErr w:type="spellStart"/>
      <w:r w:rsidRPr="001D5CCD">
        <w:rPr>
          <w:rFonts w:ascii="Arial New Bash" w:hAnsi="Arial New Bash"/>
          <w:lang w:eastAsia="ru-RU"/>
        </w:rPr>
        <w:t>муниципаль</w:t>
      </w:r>
      <w:proofErr w:type="spellEnd"/>
      <w:r w:rsidRPr="001D5CCD">
        <w:rPr>
          <w:rFonts w:ascii="Arial New Bash" w:hAnsi="Arial New Bash"/>
          <w:lang w:eastAsia="ru-RU"/>
        </w:rPr>
        <w:t xml:space="preserve"> районы</w:t>
      </w:r>
      <w:r w:rsidRPr="001D5CCD">
        <w:rPr>
          <w:rFonts w:ascii="Arial New Bash" w:hAnsi="Arial New Bash"/>
          <w:lang w:val="be-BY" w:eastAsia="ru-RU"/>
        </w:rPr>
        <w:t>ны</w:t>
      </w:r>
      <w:r w:rsidRPr="001D5CCD">
        <w:rPr>
          <w:rFonts w:ascii="Peterburg" w:hAnsi="Peterburg"/>
          <w:lang w:val="be-BY" w:eastAsia="ru-RU"/>
        </w:rPr>
        <w:t>ң</w:t>
      </w:r>
      <w:r w:rsidRPr="001D5CCD">
        <w:rPr>
          <w:rFonts w:ascii="Arial New Bash" w:hAnsi="Arial New Bash"/>
          <w:lang w:eastAsia="ru-RU"/>
        </w:rPr>
        <w:t xml:space="preserve"> </w:t>
      </w:r>
    </w:p>
    <w:p w:rsidR="001D5CCD" w:rsidRPr="001D5CCD" w:rsidRDefault="001D5CCD" w:rsidP="001D5CCD">
      <w:pPr>
        <w:suppressAutoHyphens w:val="0"/>
        <w:spacing w:line="200" w:lineRule="atLeast"/>
        <w:jc w:val="center"/>
        <w:rPr>
          <w:rFonts w:ascii="Arial New Bash" w:hAnsi="Arial New Bash"/>
          <w:lang w:eastAsia="ru-RU"/>
        </w:rPr>
      </w:pPr>
      <w:r w:rsidRPr="001D5CCD">
        <w:rPr>
          <w:rFonts w:ascii="Arial" w:hAnsi="Arial" w:cs="Arial"/>
          <w:lang w:eastAsia="ru-RU"/>
        </w:rPr>
        <w:t>Ивановка</w:t>
      </w:r>
      <w:r w:rsidRPr="001D5CCD">
        <w:rPr>
          <w:rFonts w:ascii="Arial New Bash" w:hAnsi="Arial New Bash"/>
          <w:lang w:eastAsia="ru-RU"/>
        </w:rPr>
        <w:t xml:space="preserve"> </w:t>
      </w:r>
      <w:proofErr w:type="spellStart"/>
      <w:r w:rsidRPr="001D5CCD">
        <w:rPr>
          <w:rFonts w:ascii="Arial New Bash" w:hAnsi="Arial New Bash"/>
          <w:lang w:eastAsia="ru-RU"/>
        </w:rPr>
        <w:t>ауыл</w:t>
      </w:r>
      <w:proofErr w:type="spellEnd"/>
      <w:r w:rsidRPr="001D5CCD">
        <w:rPr>
          <w:rFonts w:ascii="Arial New Bash" w:hAnsi="Arial New Bash"/>
          <w:lang w:eastAsia="ru-RU"/>
        </w:rPr>
        <w:t xml:space="preserve"> Советы</w:t>
      </w:r>
    </w:p>
    <w:p w:rsidR="001D5CCD" w:rsidRPr="001D5CCD" w:rsidRDefault="001D5CCD" w:rsidP="001D5CCD">
      <w:pPr>
        <w:suppressAutoHyphens w:val="0"/>
        <w:spacing w:line="200" w:lineRule="atLeast"/>
        <w:jc w:val="center"/>
        <w:rPr>
          <w:rFonts w:ascii="Arial New Bash" w:hAnsi="Arial New Bash"/>
          <w:lang w:eastAsia="ru-RU"/>
        </w:rPr>
      </w:pPr>
      <w:proofErr w:type="spellStart"/>
      <w:r w:rsidRPr="001D5CCD">
        <w:rPr>
          <w:rFonts w:ascii="Arial New Bash" w:hAnsi="Arial New Bash"/>
          <w:lang w:eastAsia="ru-RU"/>
        </w:rPr>
        <w:t>ауыл</w:t>
      </w:r>
      <w:proofErr w:type="spellEnd"/>
      <w:r w:rsidRPr="001D5CCD">
        <w:rPr>
          <w:rFonts w:ascii="Arial New Bash" w:hAnsi="Arial New Bash"/>
          <w:lang w:eastAsia="ru-RU"/>
        </w:rPr>
        <w:t xml:space="preserve"> </w:t>
      </w:r>
      <w:proofErr w:type="spellStart"/>
      <w:r w:rsidRPr="001D5CCD">
        <w:rPr>
          <w:rFonts w:ascii="Arial New Bash" w:hAnsi="Arial New Bash"/>
          <w:lang w:eastAsia="ru-RU"/>
        </w:rPr>
        <w:t>бил</w:t>
      </w:r>
      <w:r w:rsidRPr="001D5CCD">
        <w:rPr>
          <w:rFonts w:ascii="Arial" w:hAnsi="Arial" w:cs="Arial"/>
          <w:lang w:eastAsia="ru-RU"/>
        </w:rPr>
        <w:t>ə</w:t>
      </w:r>
      <w:proofErr w:type="gramStart"/>
      <w:r w:rsidRPr="001D5CCD">
        <w:rPr>
          <w:rFonts w:ascii="Arial" w:hAnsi="Arial" w:cs="Arial"/>
          <w:lang w:eastAsia="ru-RU"/>
        </w:rPr>
        <w:t>м</w:t>
      </w:r>
      <w:proofErr w:type="gramEnd"/>
      <w:r w:rsidRPr="001D5CCD">
        <w:rPr>
          <w:rFonts w:ascii="Arial" w:hAnsi="Arial" w:cs="Arial"/>
          <w:lang w:eastAsia="ru-RU"/>
        </w:rPr>
        <w:t>əһе</w:t>
      </w:r>
      <w:proofErr w:type="spellEnd"/>
    </w:p>
    <w:p w:rsidR="001D5CCD" w:rsidRPr="001D5CCD" w:rsidRDefault="001D5CCD" w:rsidP="001D5CCD">
      <w:pPr>
        <w:suppressAutoHyphens w:val="0"/>
        <w:spacing w:line="200" w:lineRule="atLeast"/>
        <w:jc w:val="center"/>
        <w:rPr>
          <w:rFonts w:ascii="Arial New Bash" w:hAnsi="Arial New Bash"/>
          <w:lang w:eastAsia="ru-RU"/>
        </w:rPr>
      </w:pPr>
      <w:proofErr w:type="spellStart"/>
      <w:r w:rsidRPr="001D5CCD">
        <w:rPr>
          <w:rFonts w:ascii="Arial New Bash" w:hAnsi="Arial New Bash"/>
          <w:lang w:eastAsia="ru-RU"/>
        </w:rPr>
        <w:t>хакими</w:t>
      </w:r>
      <w:r w:rsidRPr="001D5CCD">
        <w:rPr>
          <w:rFonts w:ascii="Arial" w:hAnsi="Arial" w:cs="Arial"/>
          <w:lang w:eastAsia="ru-RU"/>
        </w:rPr>
        <w:t>ə</w:t>
      </w:r>
      <w:r w:rsidRPr="001D5CCD">
        <w:rPr>
          <w:rFonts w:ascii="Arial New Bash" w:hAnsi="Arial New Bash"/>
          <w:lang w:eastAsia="ru-RU"/>
        </w:rPr>
        <w:t>те</w:t>
      </w:r>
      <w:proofErr w:type="spellEnd"/>
    </w:p>
    <w:p w:rsidR="001D5CCD" w:rsidRPr="001D5CCD" w:rsidRDefault="001D5CCD" w:rsidP="001D5CCD">
      <w:pPr>
        <w:suppressAutoHyphens w:val="0"/>
        <w:spacing w:line="200" w:lineRule="atLeast"/>
        <w:jc w:val="center"/>
        <w:rPr>
          <w:rFonts w:ascii="Arial New Bash" w:hAnsi="Arial New Bash"/>
          <w:b/>
          <w:sz w:val="22"/>
          <w:lang w:eastAsia="ru-RU"/>
        </w:rPr>
      </w:pPr>
    </w:p>
    <w:p w:rsidR="001D5CCD" w:rsidRPr="001D5CCD" w:rsidRDefault="001D5CCD" w:rsidP="001D5CCD">
      <w:pPr>
        <w:suppressAutoHyphens w:val="0"/>
        <w:jc w:val="center"/>
        <w:rPr>
          <w:rFonts w:ascii="Arial New Bash" w:hAnsi="Arial New Bash"/>
          <w:sz w:val="16"/>
          <w:szCs w:val="16"/>
          <w:lang w:eastAsia="ru-RU"/>
        </w:rPr>
      </w:pPr>
      <w:r w:rsidRPr="001D5CCD">
        <w:rPr>
          <w:rFonts w:ascii="Arial New Bash" w:hAnsi="Arial New Bash"/>
          <w:sz w:val="16"/>
          <w:szCs w:val="16"/>
          <w:lang w:eastAsia="ru-RU"/>
        </w:rPr>
        <w:t xml:space="preserve">453411, </w:t>
      </w:r>
      <w:proofErr w:type="spellStart"/>
      <w:r w:rsidRPr="001D5CCD">
        <w:rPr>
          <w:rFonts w:ascii="Arial New Bash" w:hAnsi="Arial New Bash"/>
          <w:sz w:val="16"/>
          <w:szCs w:val="16"/>
          <w:lang w:eastAsia="ru-RU"/>
        </w:rPr>
        <w:t>Д</w:t>
      </w:r>
      <w:r w:rsidRPr="001D5CCD">
        <w:rPr>
          <w:rFonts w:ascii="Arial" w:hAnsi="Arial" w:cs="Arial"/>
          <w:sz w:val="16"/>
          <w:szCs w:val="16"/>
          <w:lang w:eastAsia="ru-RU"/>
        </w:rPr>
        <w:t>əү</w:t>
      </w:r>
      <w:proofErr w:type="gramStart"/>
      <w:r w:rsidRPr="001D5CCD">
        <w:rPr>
          <w:rFonts w:ascii="Arial" w:hAnsi="Arial" w:cs="Arial"/>
          <w:sz w:val="16"/>
          <w:szCs w:val="16"/>
          <w:lang w:eastAsia="ru-RU"/>
        </w:rPr>
        <w:t>л</w:t>
      </w:r>
      <w:proofErr w:type="gramEnd"/>
      <w:r w:rsidRPr="001D5CCD">
        <w:rPr>
          <w:rFonts w:ascii="Arial" w:hAnsi="Arial" w:cs="Arial"/>
          <w:sz w:val="16"/>
          <w:szCs w:val="16"/>
          <w:lang w:eastAsia="ru-RU"/>
        </w:rPr>
        <w:t>əкəн</w:t>
      </w:r>
      <w:proofErr w:type="spellEnd"/>
      <w:r w:rsidRPr="001D5CCD">
        <w:rPr>
          <w:rFonts w:ascii="Arial New Bash" w:hAnsi="Arial New Bash"/>
          <w:sz w:val="16"/>
          <w:szCs w:val="16"/>
          <w:lang w:eastAsia="ru-RU"/>
        </w:rPr>
        <w:t xml:space="preserve"> районы, </w:t>
      </w:r>
    </w:p>
    <w:p w:rsidR="001D5CCD" w:rsidRPr="001D5CCD" w:rsidRDefault="001D5CCD" w:rsidP="001D5CCD">
      <w:pPr>
        <w:suppressAutoHyphens w:val="0"/>
        <w:jc w:val="center"/>
        <w:rPr>
          <w:rFonts w:ascii="Arial" w:hAnsi="Arial" w:cs="Arial"/>
          <w:sz w:val="16"/>
          <w:szCs w:val="16"/>
          <w:lang w:eastAsia="ru-RU"/>
        </w:rPr>
      </w:pPr>
      <w:r w:rsidRPr="001D5CCD">
        <w:rPr>
          <w:rFonts w:ascii="Arial" w:hAnsi="Arial" w:cs="Arial"/>
          <w:sz w:val="16"/>
          <w:szCs w:val="16"/>
          <w:lang w:eastAsia="ru-RU"/>
        </w:rPr>
        <w:t>Ивановка</w:t>
      </w:r>
      <w:r w:rsidRPr="001D5CCD">
        <w:rPr>
          <w:rFonts w:ascii="Arial New Bash" w:hAnsi="Arial New Bash"/>
          <w:sz w:val="16"/>
          <w:szCs w:val="16"/>
          <w:lang w:eastAsia="ru-RU"/>
        </w:rPr>
        <w:t xml:space="preserve"> </w:t>
      </w:r>
      <w:proofErr w:type="spellStart"/>
      <w:r w:rsidRPr="001D5CCD">
        <w:rPr>
          <w:rFonts w:ascii="Arial New Bash" w:hAnsi="Arial New Bash"/>
          <w:sz w:val="16"/>
          <w:szCs w:val="16"/>
          <w:lang w:eastAsia="ru-RU"/>
        </w:rPr>
        <w:t>ауылы</w:t>
      </w:r>
      <w:proofErr w:type="spellEnd"/>
      <w:r w:rsidRPr="001D5CCD">
        <w:rPr>
          <w:rFonts w:ascii="Arial New Bash" w:hAnsi="Arial New Bash"/>
          <w:sz w:val="16"/>
          <w:szCs w:val="16"/>
          <w:lang w:eastAsia="ru-RU"/>
        </w:rPr>
        <w:t xml:space="preserve">, </w:t>
      </w:r>
      <w:r w:rsidRPr="001D5CCD">
        <w:rPr>
          <w:rFonts w:ascii="Arial" w:hAnsi="Arial" w:cs="Arial"/>
          <w:sz w:val="16"/>
          <w:szCs w:val="16"/>
          <w:lang w:eastAsia="ru-RU"/>
        </w:rPr>
        <w:t>Гаршин</w:t>
      </w:r>
      <w:r w:rsidRPr="001D5CCD">
        <w:rPr>
          <w:rFonts w:ascii="Arial New Bash" w:hAnsi="Arial New Bash"/>
          <w:sz w:val="16"/>
          <w:szCs w:val="16"/>
          <w:lang w:eastAsia="ru-RU"/>
        </w:rPr>
        <w:t xml:space="preserve"> </w:t>
      </w:r>
      <w:proofErr w:type="spellStart"/>
      <w:r w:rsidRPr="001D5CCD">
        <w:rPr>
          <w:rFonts w:ascii="Arial New Bash" w:hAnsi="Arial New Bash"/>
          <w:sz w:val="16"/>
          <w:szCs w:val="16"/>
          <w:lang w:eastAsia="ru-RU"/>
        </w:rPr>
        <w:t>урамы</w:t>
      </w:r>
      <w:proofErr w:type="spellEnd"/>
      <w:r w:rsidRPr="001D5CCD">
        <w:rPr>
          <w:rFonts w:ascii="Arial New Bash" w:hAnsi="Arial New Bash"/>
          <w:sz w:val="16"/>
          <w:szCs w:val="16"/>
          <w:lang w:eastAsia="ru-RU"/>
        </w:rPr>
        <w:t>, 79,</w:t>
      </w:r>
      <w:r w:rsidRPr="001D5CCD">
        <w:rPr>
          <w:rFonts w:ascii="Arial" w:hAnsi="Arial" w:cs="Arial"/>
          <w:sz w:val="16"/>
          <w:szCs w:val="16"/>
          <w:lang w:eastAsia="ru-RU"/>
        </w:rPr>
        <w:t xml:space="preserve"> </w:t>
      </w:r>
    </w:p>
    <w:p w:rsidR="001D5CCD" w:rsidRPr="001D5CCD" w:rsidRDefault="001D5CCD" w:rsidP="001D5CCD">
      <w:pPr>
        <w:suppressAutoHyphens w:val="0"/>
        <w:jc w:val="center"/>
        <w:rPr>
          <w:rFonts w:ascii="Arial" w:hAnsi="Arial" w:cs="Arial"/>
          <w:sz w:val="16"/>
          <w:szCs w:val="16"/>
          <w:lang w:eastAsia="ru-RU"/>
        </w:rPr>
      </w:pPr>
      <w:r w:rsidRPr="001D5CCD">
        <w:rPr>
          <w:rFonts w:ascii="Arial" w:hAnsi="Arial" w:cs="Arial"/>
          <w:sz w:val="16"/>
          <w:szCs w:val="16"/>
          <w:lang w:eastAsia="ru-RU"/>
        </w:rPr>
        <w:t>тел./факс (34768) 3-75-42,</w:t>
      </w:r>
    </w:p>
    <w:p w:rsidR="001D5CCD" w:rsidRPr="005525BB" w:rsidRDefault="001D5CCD" w:rsidP="001D5CCD">
      <w:pPr>
        <w:suppressAutoHyphens w:val="0"/>
        <w:spacing w:line="200" w:lineRule="atLeast"/>
        <w:ind w:left="-142"/>
        <w:jc w:val="center"/>
        <w:rPr>
          <w:rFonts w:ascii="Arial New Bash" w:hAnsi="Arial New Bash"/>
          <w:sz w:val="16"/>
          <w:szCs w:val="16"/>
          <w:lang w:val="en-US" w:eastAsia="ru-RU"/>
        </w:rPr>
      </w:pPr>
      <w:proofErr w:type="gramStart"/>
      <w:r w:rsidRPr="001D5CCD">
        <w:rPr>
          <w:rFonts w:ascii="Peterburg" w:hAnsi="Peterburg"/>
          <w:sz w:val="16"/>
          <w:szCs w:val="16"/>
          <w:lang w:val="en-US" w:eastAsia="ru-RU"/>
        </w:rPr>
        <w:t>e</w:t>
      </w:r>
      <w:r w:rsidRPr="005525BB">
        <w:rPr>
          <w:rFonts w:ascii="Peterburg" w:hAnsi="Peterburg"/>
          <w:sz w:val="16"/>
          <w:szCs w:val="16"/>
          <w:lang w:val="en-US" w:eastAsia="ru-RU"/>
        </w:rPr>
        <w:t>-</w:t>
      </w:r>
      <w:r w:rsidRPr="001D5CCD">
        <w:rPr>
          <w:rFonts w:ascii="Peterburg" w:hAnsi="Peterburg"/>
          <w:sz w:val="16"/>
          <w:szCs w:val="16"/>
          <w:lang w:val="en-US" w:eastAsia="ru-RU"/>
        </w:rPr>
        <w:t>mail</w:t>
      </w:r>
      <w:proofErr w:type="gramEnd"/>
      <w:r w:rsidRPr="005525BB">
        <w:rPr>
          <w:rFonts w:ascii="Peterburg" w:hAnsi="Peterburg"/>
          <w:sz w:val="16"/>
          <w:szCs w:val="16"/>
          <w:lang w:val="en-US" w:eastAsia="ru-RU"/>
        </w:rPr>
        <w:t>:</w:t>
      </w:r>
      <w:r w:rsidRPr="005525BB">
        <w:rPr>
          <w:rFonts w:ascii="Calibri" w:hAnsi="Calibri"/>
          <w:sz w:val="16"/>
          <w:szCs w:val="16"/>
          <w:lang w:val="en-US" w:eastAsia="ru-RU"/>
        </w:rPr>
        <w:t xml:space="preserve"> </w:t>
      </w:r>
      <w:r w:rsidRPr="001D5CCD">
        <w:rPr>
          <w:rFonts w:ascii="Calibri" w:hAnsi="Calibri"/>
          <w:sz w:val="16"/>
          <w:szCs w:val="16"/>
          <w:lang w:val="en-US" w:eastAsia="ru-RU"/>
        </w:rPr>
        <w:t>ivanovka</w:t>
      </w:r>
      <w:r w:rsidRPr="005525BB">
        <w:rPr>
          <w:rFonts w:ascii="Calibri" w:hAnsi="Calibri"/>
          <w:sz w:val="16"/>
          <w:szCs w:val="16"/>
          <w:lang w:val="en-US" w:eastAsia="ru-RU"/>
        </w:rPr>
        <w:t>_</w:t>
      </w:r>
      <w:r w:rsidRPr="001D5CCD">
        <w:rPr>
          <w:rFonts w:ascii="Calibri" w:hAnsi="Calibri"/>
          <w:sz w:val="16"/>
          <w:szCs w:val="16"/>
          <w:lang w:val="en-US" w:eastAsia="ru-RU"/>
        </w:rPr>
        <w:t>davl</w:t>
      </w:r>
      <w:r w:rsidRPr="005525BB">
        <w:rPr>
          <w:rFonts w:ascii="Calibri" w:hAnsi="Calibri"/>
          <w:sz w:val="16"/>
          <w:szCs w:val="16"/>
          <w:lang w:val="en-US" w:eastAsia="ru-RU"/>
        </w:rPr>
        <w:t>@</w:t>
      </w:r>
      <w:r w:rsidRPr="001D5CCD">
        <w:rPr>
          <w:rFonts w:ascii="Calibri" w:hAnsi="Calibri"/>
          <w:sz w:val="16"/>
          <w:szCs w:val="16"/>
          <w:lang w:val="en-US" w:eastAsia="ru-RU"/>
        </w:rPr>
        <w:t>ufamts</w:t>
      </w:r>
      <w:r w:rsidRPr="005525BB">
        <w:rPr>
          <w:rFonts w:ascii="Calibri" w:hAnsi="Calibri"/>
          <w:sz w:val="16"/>
          <w:szCs w:val="16"/>
          <w:lang w:val="en-US" w:eastAsia="ru-RU"/>
        </w:rPr>
        <w:t>.</w:t>
      </w:r>
      <w:r w:rsidRPr="001D5CCD">
        <w:rPr>
          <w:rFonts w:ascii="Calibri" w:hAnsi="Calibri"/>
          <w:sz w:val="16"/>
          <w:szCs w:val="16"/>
          <w:lang w:val="en-US" w:eastAsia="ru-RU"/>
        </w:rPr>
        <w:t>ru</w:t>
      </w:r>
    </w:p>
    <w:p w:rsidR="001D5CCD" w:rsidRPr="005525BB" w:rsidRDefault="001D5CCD" w:rsidP="001D5CCD">
      <w:pPr>
        <w:suppressAutoHyphens w:val="0"/>
        <w:spacing w:line="200" w:lineRule="atLeast"/>
        <w:jc w:val="center"/>
        <w:rPr>
          <w:rFonts w:ascii="Arial New Bash" w:hAnsi="Arial New Bash"/>
          <w:sz w:val="24"/>
          <w:szCs w:val="24"/>
          <w:lang w:val="en-US" w:eastAsia="ru-RU"/>
        </w:rPr>
      </w:pPr>
    </w:p>
    <w:p w:rsidR="001D5CCD" w:rsidRPr="001D5CCD" w:rsidRDefault="001D5CCD" w:rsidP="001D5CCD">
      <w:pPr>
        <w:suppressAutoHyphens w:val="0"/>
        <w:spacing w:line="200" w:lineRule="atLeast"/>
        <w:jc w:val="center"/>
        <w:rPr>
          <w:rFonts w:ascii="Arial New Bash" w:hAnsi="Arial New Bash"/>
          <w:lang w:eastAsia="ru-RU"/>
        </w:rPr>
      </w:pPr>
      <w:r w:rsidRPr="001D5CCD">
        <w:rPr>
          <w:rFonts w:ascii="Arial New Bash" w:hAnsi="Arial New Bash"/>
          <w:lang w:eastAsia="ru-RU"/>
        </w:rPr>
        <w:lastRenderedPageBreak/>
        <w:t>Администрация</w:t>
      </w:r>
    </w:p>
    <w:p w:rsidR="001D5CCD" w:rsidRPr="001D5CCD" w:rsidRDefault="001D5CCD" w:rsidP="001D5CCD">
      <w:pPr>
        <w:suppressAutoHyphens w:val="0"/>
        <w:spacing w:line="200" w:lineRule="atLeast"/>
        <w:jc w:val="center"/>
        <w:rPr>
          <w:rFonts w:ascii="Arial New Bash" w:hAnsi="Arial New Bash"/>
          <w:lang w:eastAsia="ru-RU"/>
        </w:rPr>
      </w:pPr>
      <w:r w:rsidRPr="001D5CCD">
        <w:rPr>
          <w:rFonts w:ascii="Arial New Bash" w:hAnsi="Arial New Bash"/>
          <w:lang w:eastAsia="ru-RU"/>
        </w:rPr>
        <w:t xml:space="preserve">сельского поселения </w:t>
      </w:r>
    </w:p>
    <w:p w:rsidR="001D5CCD" w:rsidRPr="001D5CCD" w:rsidRDefault="001D5CCD" w:rsidP="001D5CCD">
      <w:pPr>
        <w:suppressAutoHyphens w:val="0"/>
        <w:spacing w:line="200" w:lineRule="atLeast"/>
        <w:jc w:val="center"/>
        <w:rPr>
          <w:rFonts w:ascii="Arial New Bash" w:hAnsi="Arial New Bash"/>
          <w:lang w:eastAsia="ru-RU"/>
        </w:rPr>
      </w:pPr>
      <w:r w:rsidRPr="001D5CCD">
        <w:rPr>
          <w:rFonts w:ascii="Arial New Bash" w:hAnsi="Arial New Bash"/>
          <w:lang w:eastAsia="ru-RU"/>
        </w:rPr>
        <w:t>Ивановский сельсовет</w:t>
      </w:r>
    </w:p>
    <w:p w:rsidR="001D5CCD" w:rsidRPr="001D5CCD" w:rsidRDefault="001D5CCD" w:rsidP="001D5CCD">
      <w:pPr>
        <w:suppressAutoHyphens w:val="0"/>
        <w:spacing w:line="200" w:lineRule="atLeast"/>
        <w:jc w:val="center"/>
        <w:rPr>
          <w:rFonts w:ascii="Arial New Bash" w:hAnsi="Arial New Bash"/>
          <w:lang w:eastAsia="ru-RU"/>
        </w:rPr>
      </w:pPr>
      <w:r w:rsidRPr="001D5CCD">
        <w:rPr>
          <w:rFonts w:ascii="Arial New Bash" w:hAnsi="Arial New Bash"/>
          <w:lang w:eastAsia="ru-RU"/>
        </w:rPr>
        <w:t>муниципального района</w:t>
      </w:r>
    </w:p>
    <w:p w:rsidR="001D5CCD" w:rsidRPr="001D5CCD" w:rsidRDefault="001D5CCD" w:rsidP="001D5CCD">
      <w:pPr>
        <w:suppressAutoHyphens w:val="0"/>
        <w:spacing w:line="200" w:lineRule="atLeast"/>
        <w:jc w:val="center"/>
        <w:rPr>
          <w:rFonts w:ascii="Arial New Bash" w:hAnsi="Arial New Bash"/>
          <w:lang w:eastAsia="ru-RU"/>
        </w:rPr>
      </w:pPr>
      <w:r w:rsidRPr="001D5CCD">
        <w:rPr>
          <w:rFonts w:ascii="Arial New Bash" w:hAnsi="Arial New Bash"/>
          <w:lang w:eastAsia="ru-RU"/>
        </w:rPr>
        <w:t>Давлекановский район</w:t>
      </w:r>
    </w:p>
    <w:p w:rsidR="001D5CCD" w:rsidRPr="001D5CCD" w:rsidRDefault="001D5CCD" w:rsidP="001D5CCD">
      <w:pPr>
        <w:keepNext/>
        <w:suppressAutoHyphens w:val="0"/>
        <w:jc w:val="center"/>
        <w:outlineLvl w:val="0"/>
        <w:rPr>
          <w:rFonts w:ascii="Arial New Bash" w:hAnsi="Arial New Bash"/>
          <w:bCs/>
          <w:lang w:eastAsia="ru-RU"/>
        </w:rPr>
      </w:pPr>
      <w:r w:rsidRPr="001D5CCD">
        <w:rPr>
          <w:rFonts w:ascii="Arial New Bash" w:hAnsi="Arial New Bash"/>
          <w:bCs/>
          <w:lang w:eastAsia="ru-RU"/>
        </w:rPr>
        <w:t>Республики Башкортостан</w:t>
      </w:r>
    </w:p>
    <w:p w:rsidR="001D5CCD" w:rsidRPr="001D5CCD" w:rsidRDefault="001D5CCD" w:rsidP="001D5CCD">
      <w:pPr>
        <w:suppressAutoHyphens w:val="0"/>
        <w:jc w:val="right"/>
        <w:rPr>
          <w:rFonts w:ascii="Arial New Bash" w:hAnsi="Arial New Bash"/>
          <w:sz w:val="16"/>
          <w:lang w:eastAsia="ru-RU"/>
        </w:rPr>
      </w:pPr>
    </w:p>
    <w:p w:rsidR="001D5CCD" w:rsidRPr="001D5CCD" w:rsidRDefault="001D5CCD" w:rsidP="001D5CCD">
      <w:pPr>
        <w:suppressAutoHyphens w:val="0"/>
        <w:jc w:val="center"/>
        <w:rPr>
          <w:rFonts w:ascii="Arial New Bash" w:hAnsi="Arial New Bash"/>
          <w:sz w:val="16"/>
          <w:lang w:eastAsia="ru-RU"/>
        </w:rPr>
      </w:pPr>
    </w:p>
    <w:p w:rsidR="001D5CCD" w:rsidRPr="001D5CCD" w:rsidRDefault="001D5CCD" w:rsidP="001D5CCD">
      <w:pPr>
        <w:suppressAutoHyphens w:val="0"/>
        <w:ind w:left="-284"/>
        <w:jc w:val="center"/>
        <w:rPr>
          <w:rFonts w:ascii="Arial New Bash" w:hAnsi="Arial New Bash"/>
          <w:sz w:val="16"/>
          <w:szCs w:val="16"/>
          <w:lang w:eastAsia="ru-RU"/>
        </w:rPr>
      </w:pPr>
      <w:r w:rsidRPr="001D5CCD">
        <w:rPr>
          <w:rFonts w:ascii="Arial New Bash" w:hAnsi="Arial New Bash"/>
          <w:sz w:val="16"/>
          <w:szCs w:val="16"/>
          <w:lang w:eastAsia="ru-RU"/>
        </w:rPr>
        <w:t xml:space="preserve">453411, Давлекановский район, </w:t>
      </w:r>
    </w:p>
    <w:p w:rsidR="001D5CCD" w:rsidRPr="001D5CCD" w:rsidRDefault="001D5CCD" w:rsidP="001D5CCD">
      <w:pPr>
        <w:suppressAutoHyphens w:val="0"/>
        <w:ind w:left="-284"/>
        <w:jc w:val="center"/>
        <w:rPr>
          <w:rFonts w:ascii="Arial New Bash" w:hAnsi="Arial New Bash"/>
          <w:sz w:val="16"/>
          <w:szCs w:val="16"/>
          <w:lang w:eastAsia="ru-RU"/>
        </w:rPr>
      </w:pPr>
      <w:proofErr w:type="spellStart"/>
      <w:r w:rsidRPr="001D5CCD">
        <w:rPr>
          <w:rFonts w:ascii="Arial New Bash" w:hAnsi="Arial New Bash"/>
          <w:sz w:val="16"/>
          <w:szCs w:val="16"/>
          <w:lang w:eastAsia="ru-RU"/>
        </w:rPr>
        <w:t>с</w:t>
      </w:r>
      <w:proofErr w:type="gramStart"/>
      <w:r w:rsidRPr="001D5CCD">
        <w:rPr>
          <w:rFonts w:ascii="Arial New Bash" w:hAnsi="Arial New Bash"/>
          <w:sz w:val="16"/>
          <w:szCs w:val="16"/>
          <w:lang w:eastAsia="ru-RU"/>
        </w:rPr>
        <w:t>.И</w:t>
      </w:r>
      <w:proofErr w:type="gramEnd"/>
      <w:r w:rsidRPr="001D5CCD">
        <w:rPr>
          <w:rFonts w:ascii="Arial New Bash" w:hAnsi="Arial New Bash"/>
          <w:sz w:val="16"/>
          <w:szCs w:val="16"/>
          <w:lang w:eastAsia="ru-RU"/>
        </w:rPr>
        <w:t>вановка</w:t>
      </w:r>
      <w:proofErr w:type="spellEnd"/>
      <w:r w:rsidRPr="001D5CCD">
        <w:rPr>
          <w:rFonts w:ascii="Arial New Bash" w:hAnsi="Arial New Bash"/>
          <w:sz w:val="16"/>
          <w:szCs w:val="16"/>
          <w:lang w:eastAsia="ru-RU"/>
        </w:rPr>
        <w:t>, ул. Гаршина,79,</w:t>
      </w:r>
    </w:p>
    <w:p w:rsidR="001D5CCD" w:rsidRPr="001D5CCD" w:rsidRDefault="001D5CCD" w:rsidP="001D5CCD">
      <w:pPr>
        <w:suppressAutoHyphens w:val="0"/>
        <w:jc w:val="center"/>
        <w:rPr>
          <w:rFonts w:ascii="Arial" w:hAnsi="Arial" w:cs="Arial"/>
          <w:sz w:val="16"/>
          <w:szCs w:val="16"/>
          <w:lang w:eastAsia="ru-RU"/>
        </w:rPr>
      </w:pPr>
      <w:r w:rsidRPr="001D5CCD">
        <w:rPr>
          <w:rFonts w:ascii="Arial" w:hAnsi="Arial" w:cs="Arial"/>
          <w:sz w:val="16"/>
          <w:szCs w:val="16"/>
          <w:lang w:eastAsia="ru-RU"/>
        </w:rPr>
        <w:t>тел./факс (34768) 3-75-42,</w:t>
      </w:r>
    </w:p>
    <w:p w:rsidR="001D5CCD" w:rsidRPr="005525BB" w:rsidRDefault="001D5CCD" w:rsidP="001D5CCD">
      <w:pPr>
        <w:suppressAutoHyphens w:val="0"/>
        <w:ind w:left="-284"/>
        <w:jc w:val="center"/>
        <w:rPr>
          <w:rFonts w:ascii="Calibri" w:hAnsi="Calibri"/>
          <w:sz w:val="16"/>
          <w:szCs w:val="16"/>
          <w:lang w:val="en-US" w:eastAsia="ru-RU"/>
        </w:rPr>
        <w:sectPr w:rsidR="001D5CCD" w:rsidRPr="005525BB" w:rsidSect="007B3D4E">
          <w:type w:val="continuous"/>
          <w:pgSz w:w="11907" w:h="16840" w:code="9"/>
          <w:pgMar w:top="454" w:right="567" w:bottom="454" w:left="1701" w:header="720" w:footer="720" w:gutter="0"/>
          <w:cols w:num="2" w:space="2267"/>
        </w:sectPr>
      </w:pPr>
      <w:proofErr w:type="gramStart"/>
      <w:r w:rsidRPr="001D5CCD">
        <w:rPr>
          <w:rFonts w:ascii="Peterburg" w:hAnsi="Peterburg"/>
          <w:sz w:val="16"/>
          <w:szCs w:val="16"/>
          <w:lang w:val="en-US" w:eastAsia="ru-RU"/>
        </w:rPr>
        <w:t>e</w:t>
      </w:r>
      <w:r w:rsidRPr="005525BB">
        <w:rPr>
          <w:rFonts w:ascii="Peterburg" w:hAnsi="Peterburg"/>
          <w:sz w:val="16"/>
          <w:szCs w:val="16"/>
          <w:lang w:val="en-US" w:eastAsia="ru-RU"/>
        </w:rPr>
        <w:t>-</w:t>
      </w:r>
      <w:r w:rsidRPr="001D5CCD">
        <w:rPr>
          <w:rFonts w:ascii="Peterburg" w:hAnsi="Peterburg"/>
          <w:sz w:val="16"/>
          <w:szCs w:val="16"/>
          <w:lang w:val="en-US" w:eastAsia="ru-RU"/>
        </w:rPr>
        <w:t>mail</w:t>
      </w:r>
      <w:proofErr w:type="gramEnd"/>
      <w:r w:rsidRPr="005525BB">
        <w:rPr>
          <w:rFonts w:ascii="Peterburg" w:hAnsi="Peterburg"/>
          <w:sz w:val="16"/>
          <w:szCs w:val="16"/>
          <w:lang w:val="en-US" w:eastAsia="ru-RU"/>
        </w:rPr>
        <w:t>:</w:t>
      </w:r>
      <w:r w:rsidRPr="005525BB">
        <w:rPr>
          <w:rFonts w:ascii="Calibri" w:hAnsi="Calibri"/>
          <w:sz w:val="16"/>
          <w:szCs w:val="16"/>
          <w:lang w:val="en-US" w:eastAsia="ru-RU"/>
        </w:rPr>
        <w:t xml:space="preserve"> </w:t>
      </w:r>
      <w:r w:rsidRPr="001D5CCD">
        <w:rPr>
          <w:rFonts w:ascii="Calibri" w:hAnsi="Calibri"/>
          <w:sz w:val="16"/>
          <w:szCs w:val="16"/>
          <w:lang w:val="en-US" w:eastAsia="ru-RU"/>
        </w:rPr>
        <w:t>ivanovka</w:t>
      </w:r>
      <w:r w:rsidRPr="005525BB">
        <w:rPr>
          <w:rFonts w:ascii="Calibri" w:hAnsi="Calibri"/>
          <w:sz w:val="16"/>
          <w:szCs w:val="16"/>
          <w:lang w:val="en-US" w:eastAsia="ru-RU"/>
        </w:rPr>
        <w:t>_</w:t>
      </w:r>
      <w:r w:rsidRPr="001D5CCD">
        <w:rPr>
          <w:rFonts w:ascii="Calibri" w:hAnsi="Calibri"/>
          <w:sz w:val="16"/>
          <w:szCs w:val="16"/>
          <w:lang w:val="en-US" w:eastAsia="ru-RU"/>
        </w:rPr>
        <w:t>davl</w:t>
      </w:r>
      <w:r w:rsidRPr="005525BB">
        <w:rPr>
          <w:rFonts w:ascii="Calibri" w:hAnsi="Calibri"/>
          <w:sz w:val="16"/>
          <w:szCs w:val="16"/>
          <w:lang w:val="en-US" w:eastAsia="ru-RU"/>
        </w:rPr>
        <w:t>@</w:t>
      </w:r>
      <w:r w:rsidRPr="001D5CCD">
        <w:rPr>
          <w:rFonts w:ascii="Calibri" w:hAnsi="Calibri"/>
          <w:sz w:val="16"/>
          <w:szCs w:val="16"/>
          <w:lang w:val="en-US" w:eastAsia="ru-RU"/>
        </w:rPr>
        <w:t>ufamts</w:t>
      </w:r>
      <w:r w:rsidRPr="005525BB">
        <w:rPr>
          <w:rFonts w:ascii="Calibri" w:hAnsi="Calibri"/>
          <w:sz w:val="16"/>
          <w:szCs w:val="16"/>
          <w:lang w:val="en-US" w:eastAsia="ru-RU"/>
        </w:rPr>
        <w:t>.</w:t>
      </w:r>
      <w:r w:rsidRPr="001D5CCD">
        <w:rPr>
          <w:rFonts w:ascii="Calibri" w:hAnsi="Calibri"/>
          <w:sz w:val="16"/>
          <w:szCs w:val="16"/>
          <w:lang w:val="en-US" w:eastAsia="ru-RU"/>
        </w:rPr>
        <w:t>ru</w:t>
      </w:r>
    </w:p>
    <w:p w:rsidR="001D5CCD" w:rsidRDefault="001D5CCD" w:rsidP="001D5CCD">
      <w:pPr>
        <w:suppressAutoHyphens w:val="0"/>
        <w:rPr>
          <w:sz w:val="16"/>
          <w:lang w:val="be-BY" w:eastAsia="ru-RU"/>
        </w:rPr>
      </w:pPr>
      <w:r w:rsidRPr="001D5CCD">
        <w:rPr>
          <w:sz w:val="16"/>
          <w:lang w:val="be-BY" w:eastAsia="ru-RU"/>
        </w:rPr>
        <w:lastRenderedPageBreak/>
        <w:t xml:space="preserve">         =========================================================================================================</w:t>
      </w:r>
    </w:p>
    <w:p w:rsidR="001D5CCD" w:rsidRPr="001D5CCD" w:rsidRDefault="001D5CCD" w:rsidP="007B3D4E">
      <w:pPr>
        <w:suppressAutoHyphens w:val="0"/>
        <w:ind w:right="283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Pr="001D5CCD">
        <w:rPr>
          <w:sz w:val="28"/>
          <w:szCs w:val="28"/>
          <w:lang w:eastAsia="ru-RU"/>
        </w:rPr>
        <w:t xml:space="preserve">     </w:t>
      </w:r>
      <w:r>
        <w:rPr>
          <w:sz w:val="28"/>
          <w:szCs w:val="28"/>
          <w:lang w:eastAsia="ru-RU"/>
        </w:rPr>
        <w:t xml:space="preserve">   </w:t>
      </w:r>
      <w:r w:rsidRPr="001D5CCD">
        <w:rPr>
          <w:sz w:val="28"/>
          <w:szCs w:val="28"/>
          <w:lang w:eastAsia="ru-RU"/>
        </w:rPr>
        <w:t xml:space="preserve">  </w:t>
      </w:r>
      <w:r w:rsidRPr="001D5CCD">
        <w:rPr>
          <w:b/>
          <w:sz w:val="28"/>
          <w:szCs w:val="28"/>
          <w:lang w:eastAsia="ru-RU"/>
        </w:rPr>
        <w:t xml:space="preserve"> ҠАРАР</w:t>
      </w:r>
      <w:r w:rsidRPr="001D5CCD">
        <w:rPr>
          <w:b/>
          <w:sz w:val="28"/>
          <w:szCs w:val="28"/>
          <w:lang w:eastAsia="ru-RU"/>
        </w:rPr>
        <w:tab/>
      </w:r>
      <w:r w:rsidRPr="001D5CCD">
        <w:rPr>
          <w:b/>
          <w:sz w:val="28"/>
          <w:szCs w:val="28"/>
          <w:lang w:eastAsia="ru-RU"/>
        </w:rPr>
        <w:tab/>
      </w:r>
      <w:r w:rsidRPr="001D5CCD"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 xml:space="preserve">         </w:t>
      </w:r>
      <w:r w:rsidRPr="001D5CCD">
        <w:rPr>
          <w:b/>
          <w:sz w:val="28"/>
          <w:szCs w:val="28"/>
          <w:lang w:eastAsia="ru-RU"/>
        </w:rPr>
        <w:t xml:space="preserve">№ </w:t>
      </w:r>
      <w:r w:rsidR="005525BB">
        <w:rPr>
          <w:b/>
          <w:sz w:val="28"/>
          <w:szCs w:val="28"/>
          <w:lang w:eastAsia="ru-RU"/>
        </w:rPr>
        <w:t>35</w:t>
      </w:r>
      <w:r w:rsidRPr="001D5CCD">
        <w:rPr>
          <w:sz w:val="28"/>
          <w:szCs w:val="28"/>
          <w:lang w:eastAsia="ru-RU"/>
        </w:rPr>
        <w:t xml:space="preserve">             </w:t>
      </w:r>
      <w:r w:rsidR="007B3D4E">
        <w:rPr>
          <w:sz w:val="28"/>
          <w:szCs w:val="28"/>
          <w:lang w:eastAsia="ru-RU"/>
        </w:rPr>
        <w:t xml:space="preserve">    </w:t>
      </w:r>
      <w:r w:rsidRPr="001D5CCD">
        <w:rPr>
          <w:sz w:val="28"/>
          <w:szCs w:val="28"/>
          <w:lang w:eastAsia="ru-RU"/>
        </w:rPr>
        <w:t xml:space="preserve">          </w:t>
      </w:r>
      <w:r w:rsidRPr="001D5CCD">
        <w:rPr>
          <w:b/>
          <w:sz w:val="28"/>
          <w:szCs w:val="28"/>
          <w:lang w:eastAsia="ru-RU"/>
        </w:rPr>
        <w:t>ПОСТАНОВЛЕНИЕ</w:t>
      </w:r>
    </w:p>
    <w:p w:rsidR="001D5CCD" w:rsidRPr="001D5CCD" w:rsidRDefault="001D5CCD" w:rsidP="001D5CCD">
      <w:pPr>
        <w:suppressAutoHyphens w:val="0"/>
        <w:ind w:right="283"/>
        <w:jc w:val="both"/>
        <w:rPr>
          <w:sz w:val="28"/>
          <w:szCs w:val="28"/>
          <w:lang w:eastAsia="ru-RU"/>
        </w:rPr>
      </w:pPr>
    </w:p>
    <w:p w:rsidR="001D5CCD" w:rsidRPr="001D5CCD" w:rsidRDefault="001D5CCD" w:rsidP="001D5CCD">
      <w:pPr>
        <w:suppressAutoHyphens w:val="0"/>
        <w:rPr>
          <w:sz w:val="28"/>
          <w:szCs w:val="28"/>
          <w:lang w:eastAsia="ru-RU"/>
        </w:rPr>
      </w:pPr>
      <w:r w:rsidRPr="001D5CCD">
        <w:rPr>
          <w:sz w:val="28"/>
          <w:szCs w:val="28"/>
          <w:lang w:eastAsia="ru-RU"/>
        </w:rPr>
        <w:t xml:space="preserve">        </w:t>
      </w:r>
      <w:r>
        <w:rPr>
          <w:sz w:val="28"/>
          <w:szCs w:val="28"/>
          <w:lang w:eastAsia="ru-RU"/>
        </w:rPr>
        <w:t xml:space="preserve">  </w:t>
      </w:r>
      <w:r w:rsidR="005525BB">
        <w:rPr>
          <w:sz w:val="28"/>
          <w:szCs w:val="28"/>
          <w:lang w:eastAsia="ru-RU"/>
        </w:rPr>
        <w:t xml:space="preserve"> 30 май</w:t>
      </w:r>
      <w:r w:rsidRPr="001D5CCD">
        <w:rPr>
          <w:sz w:val="28"/>
          <w:szCs w:val="28"/>
          <w:lang w:eastAsia="ru-RU"/>
        </w:rPr>
        <w:t xml:space="preserve">  2022 й                                                        </w:t>
      </w:r>
      <w:r w:rsidR="005525BB">
        <w:rPr>
          <w:sz w:val="28"/>
          <w:szCs w:val="28"/>
          <w:lang w:eastAsia="ru-RU"/>
        </w:rPr>
        <w:t xml:space="preserve">        3</w:t>
      </w:r>
      <w:r w:rsidRPr="001D5CCD">
        <w:rPr>
          <w:sz w:val="28"/>
          <w:szCs w:val="28"/>
          <w:lang w:eastAsia="ru-RU"/>
        </w:rPr>
        <w:t xml:space="preserve">0 </w:t>
      </w:r>
      <w:r w:rsidR="005525BB">
        <w:rPr>
          <w:sz w:val="28"/>
          <w:szCs w:val="28"/>
          <w:lang w:eastAsia="ru-RU"/>
        </w:rPr>
        <w:t>м</w:t>
      </w:r>
      <w:r w:rsidRPr="001D5CCD">
        <w:rPr>
          <w:sz w:val="28"/>
          <w:szCs w:val="28"/>
          <w:lang w:eastAsia="ru-RU"/>
        </w:rPr>
        <w:t>ая  2022 года</w:t>
      </w:r>
    </w:p>
    <w:p w:rsidR="001D5CCD" w:rsidRPr="001D5CCD" w:rsidRDefault="001D5CCD" w:rsidP="001D5CCD">
      <w:pPr>
        <w:tabs>
          <w:tab w:val="left" w:pos="2076"/>
        </w:tabs>
        <w:rPr>
          <w:sz w:val="16"/>
          <w:lang w:eastAsia="ru-RU"/>
        </w:rPr>
      </w:pPr>
    </w:p>
    <w:p w:rsidR="001D5CCD" w:rsidRDefault="001D5CCD" w:rsidP="001D5CCD">
      <w:pPr>
        <w:rPr>
          <w:sz w:val="16"/>
          <w:lang w:val="be-BY" w:eastAsia="ru-RU"/>
        </w:rPr>
      </w:pPr>
    </w:p>
    <w:p w:rsidR="001D5CCD" w:rsidRDefault="001D5CCD" w:rsidP="007B3D4E">
      <w:pPr>
        <w:pStyle w:val="afb"/>
        <w:ind w:left="142" w:firstLine="567"/>
        <w:jc w:val="center"/>
        <w:rPr>
          <w:bCs/>
          <w:sz w:val="28"/>
          <w:szCs w:val="28"/>
        </w:rPr>
      </w:pPr>
      <w:bookmarkStart w:id="0" w:name="_GoBack"/>
      <w:proofErr w:type="gramStart"/>
      <w:r w:rsidRPr="00CA5CE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A5CEF">
        <w:rPr>
          <w:rFonts w:eastAsiaTheme="minorEastAsia"/>
          <w:bCs/>
          <w:sz w:val="28"/>
          <w:szCs w:val="28"/>
        </w:rPr>
        <w:t>«</w:t>
      </w:r>
      <w:r w:rsidRPr="00CA5CEF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CA5CEF">
        <w:rPr>
          <w:rFonts w:eastAsiaTheme="minorEastAsia"/>
          <w:bCs/>
          <w:sz w:val="28"/>
          <w:szCs w:val="28"/>
        </w:rPr>
        <w:t>»</w:t>
      </w:r>
      <w:r w:rsidR="00FD7DFF">
        <w:rPr>
          <w:rFonts w:eastAsiaTheme="minorEastAsia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сельском поселении Ивановский сельсовет муниципального района Давлекановский район Республики Башкортостан</w:t>
      </w:r>
      <w:proofErr w:type="gramEnd"/>
    </w:p>
    <w:bookmarkEnd w:id="0"/>
    <w:p w:rsidR="001D5CCD" w:rsidRPr="00847957" w:rsidRDefault="001D5CCD" w:rsidP="001D5CCD">
      <w:pPr>
        <w:widowControl w:val="0"/>
        <w:autoSpaceDE w:val="0"/>
        <w:autoSpaceDN w:val="0"/>
        <w:adjustRightInd w:val="0"/>
        <w:ind w:left="142" w:firstLine="567"/>
        <w:jc w:val="center"/>
        <w:rPr>
          <w:b/>
          <w:szCs w:val="28"/>
        </w:rPr>
      </w:pPr>
    </w:p>
    <w:p w:rsidR="001D5CCD" w:rsidRDefault="001D5CCD" w:rsidP="001D5CCD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C7681">
        <w:rPr>
          <w:sz w:val="28"/>
          <w:szCs w:val="28"/>
        </w:rPr>
        <w:t>В соответствии с Федеральным законом от 22 октября 2004 г</w:t>
      </w:r>
      <w:r>
        <w:rPr>
          <w:sz w:val="28"/>
          <w:szCs w:val="28"/>
        </w:rPr>
        <w:t>.</w:t>
      </w:r>
      <w:r w:rsidRPr="005C76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 w:rsidRPr="005C7681">
        <w:rPr>
          <w:sz w:val="28"/>
          <w:szCs w:val="28"/>
        </w:rPr>
        <w:t xml:space="preserve">№ 125-ФЗ «Об архивном деле в Российской Федерации», </w:t>
      </w:r>
      <w:r>
        <w:rPr>
          <w:sz w:val="28"/>
          <w:szCs w:val="28"/>
        </w:rPr>
        <w:t>Федеральным законом</w:t>
      </w:r>
      <w:r w:rsidRPr="00181F4B">
        <w:rPr>
          <w:sz w:val="28"/>
          <w:szCs w:val="28"/>
        </w:rPr>
        <w:t xml:space="preserve"> от 27 июля 2010 г</w:t>
      </w:r>
      <w:r>
        <w:rPr>
          <w:sz w:val="28"/>
          <w:szCs w:val="28"/>
        </w:rPr>
        <w:t>.</w:t>
      </w:r>
      <w:r w:rsidRPr="00181F4B">
        <w:rPr>
          <w:sz w:val="28"/>
          <w:szCs w:val="28"/>
        </w:rPr>
        <w:t xml:space="preserve">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5C7681">
        <w:rPr>
          <w:sz w:val="28"/>
          <w:szCs w:val="28"/>
        </w:rPr>
        <w:t xml:space="preserve">Федеральным законом </w:t>
      </w:r>
      <w:r>
        <w:rPr>
          <w:sz w:val="28"/>
          <w:szCs w:val="28"/>
        </w:rPr>
        <w:t xml:space="preserve">                      </w:t>
      </w:r>
      <w:r w:rsidRPr="005C7681">
        <w:rPr>
          <w:sz w:val="28"/>
          <w:szCs w:val="28"/>
        </w:rPr>
        <w:t>от 2 мая 2006 г</w:t>
      </w:r>
      <w:r>
        <w:rPr>
          <w:sz w:val="28"/>
          <w:szCs w:val="28"/>
        </w:rPr>
        <w:t>.</w:t>
      </w:r>
      <w:r w:rsidRPr="005C7681">
        <w:rPr>
          <w:sz w:val="28"/>
          <w:szCs w:val="28"/>
        </w:rPr>
        <w:t xml:space="preserve"> № 59-ФЗ «О порядке рассмотрения обращений граждан Российской Федерации», </w:t>
      </w:r>
      <w:r w:rsidRPr="00C17701">
        <w:rPr>
          <w:rFonts w:eastAsia="Calibri"/>
          <w:sz w:val="28"/>
          <w:szCs w:val="28"/>
          <w:lang w:eastAsia="en-US"/>
        </w:rPr>
        <w:t>постановлением Правительства Республики Башкортостан от 22 апреля 2016 г</w:t>
      </w:r>
      <w:r>
        <w:rPr>
          <w:rFonts w:eastAsia="Calibri"/>
          <w:sz w:val="28"/>
          <w:szCs w:val="28"/>
          <w:lang w:eastAsia="en-US"/>
        </w:rPr>
        <w:t>.</w:t>
      </w:r>
      <w:r w:rsidRPr="00C17701">
        <w:rPr>
          <w:rFonts w:eastAsia="Calibri"/>
          <w:sz w:val="28"/>
          <w:szCs w:val="28"/>
          <w:lang w:eastAsia="en-US"/>
        </w:rPr>
        <w:t xml:space="preserve"> № 153 «Об утверждении типового</w:t>
      </w:r>
      <w:proofErr w:type="gramEnd"/>
      <w:r w:rsidRPr="00C17701">
        <w:rPr>
          <w:rFonts w:eastAsia="Calibri"/>
          <w:sz w:val="28"/>
          <w:szCs w:val="28"/>
          <w:lang w:eastAsia="en-US"/>
        </w:rPr>
        <w:t xml:space="preserve">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>
        <w:rPr>
          <w:rFonts w:eastAsia="Calibri"/>
          <w:sz w:val="28"/>
          <w:szCs w:val="28"/>
          <w:lang w:eastAsia="en-US"/>
        </w:rPr>
        <w:t>п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о с т а н о в л я ю:</w:t>
      </w:r>
    </w:p>
    <w:p w:rsidR="001D5CCD" w:rsidRDefault="001D5CCD" w:rsidP="001D5CCD">
      <w:pPr>
        <w:widowControl w:val="0"/>
        <w:tabs>
          <w:tab w:val="left" w:pos="567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1. У</w:t>
      </w:r>
      <w:r w:rsidRPr="005C7681">
        <w:rPr>
          <w:sz w:val="28"/>
          <w:szCs w:val="28"/>
        </w:rPr>
        <w:t xml:space="preserve">твердить Административный регламент </w:t>
      </w:r>
      <w:r>
        <w:rPr>
          <w:sz w:val="28"/>
          <w:szCs w:val="28"/>
        </w:rPr>
        <w:t xml:space="preserve">по </w:t>
      </w:r>
      <w:r w:rsidRPr="005C7681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Pr="005C7681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5C7681">
        <w:rPr>
          <w:rFonts w:eastAsiaTheme="minorEastAsia"/>
          <w:bCs/>
          <w:sz w:val="28"/>
          <w:szCs w:val="28"/>
        </w:rPr>
        <w:t>«</w:t>
      </w:r>
      <w:r w:rsidRPr="005C7681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5C7681">
        <w:rPr>
          <w:rFonts w:eastAsiaTheme="minorEastAsia"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A0955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сельском поселении Ивановский сельсовет </w:t>
      </w:r>
      <w:proofErr w:type="gramStart"/>
      <w:r>
        <w:rPr>
          <w:bCs/>
          <w:sz w:val="28"/>
          <w:szCs w:val="28"/>
        </w:rPr>
        <w:t>муниципального</w:t>
      </w:r>
      <w:proofErr w:type="gramEnd"/>
      <w:r>
        <w:rPr>
          <w:bCs/>
          <w:sz w:val="28"/>
          <w:szCs w:val="28"/>
        </w:rPr>
        <w:t xml:space="preserve"> района Давлекановский район Республики Башкортостан.</w:t>
      </w:r>
    </w:p>
    <w:p w:rsidR="001D5CCD" w:rsidRPr="004F1257" w:rsidRDefault="001D5CCD" w:rsidP="001D5CC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6C1416">
        <w:rPr>
          <w:rFonts w:eastAsia="Calibri"/>
          <w:sz w:val="28"/>
          <w:szCs w:val="28"/>
          <w:lang w:eastAsia="en-US"/>
        </w:rPr>
        <w:t xml:space="preserve">2. </w:t>
      </w:r>
      <w:proofErr w:type="gramStart"/>
      <w:r w:rsidRPr="006C1416">
        <w:rPr>
          <w:rFonts w:eastAsia="Calibri"/>
          <w:sz w:val="28"/>
          <w:szCs w:val="28"/>
          <w:lang w:eastAsia="en-US"/>
        </w:rPr>
        <w:t xml:space="preserve">Признать утратившим силу Постановление администрации сельского поселения </w:t>
      </w:r>
      <w:r>
        <w:rPr>
          <w:rFonts w:eastAsia="Calibri"/>
          <w:sz w:val="28"/>
          <w:szCs w:val="28"/>
          <w:lang w:eastAsia="en-US"/>
        </w:rPr>
        <w:t>Ивановский</w:t>
      </w:r>
      <w:r w:rsidRPr="006C1416">
        <w:rPr>
          <w:rFonts w:eastAsia="Calibri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 от 29.12.2018 г. № </w:t>
      </w:r>
      <w:r>
        <w:rPr>
          <w:rFonts w:eastAsia="Calibri"/>
          <w:sz w:val="28"/>
          <w:szCs w:val="28"/>
          <w:lang w:eastAsia="en-US"/>
        </w:rPr>
        <w:t>33/1</w:t>
      </w:r>
      <w:r w:rsidRPr="006C1416">
        <w:rPr>
          <w:rFonts w:eastAsia="Calibri"/>
          <w:sz w:val="28"/>
          <w:szCs w:val="28"/>
          <w:lang w:eastAsia="en-US"/>
        </w:rPr>
        <w:t xml:space="preserve"> «</w:t>
      </w:r>
      <w:r w:rsidRPr="004F1257">
        <w:rPr>
          <w:sz w:val="28"/>
          <w:szCs w:val="28"/>
        </w:rPr>
        <w:t>Об утверждении Административного регламента</w:t>
      </w:r>
      <w:r>
        <w:rPr>
          <w:sz w:val="28"/>
          <w:szCs w:val="28"/>
        </w:rPr>
        <w:t xml:space="preserve"> </w:t>
      </w:r>
      <w:r w:rsidRPr="004F1257">
        <w:rPr>
          <w:sz w:val="28"/>
          <w:szCs w:val="28"/>
        </w:rPr>
        <w:t>по предоставлению</w:t>
      </w:r>
      <w:r w:rsidRPr="004F1257">
        <w:rPr>
          <w:rFonts w:eastAsia="Calibri"/>
          <w:sz w:val="28"/>
          <w:szCs w:val="28"/>
          <w:lang w:eastAsia="en-US"/>
        </w:rPr>
        <w:t xml:space="preserve"> </w:t>
      </w:r>
      <w:r w:rsidRPr="004F1257">
        <w:rPr>
          <w:sz w:val="28"/>
          <w:szCs w:val="28"/>
        </w:rPr>
        <w:t xml:space="preserve">муниципальной услуги Администрацией сельского поселения </w:t>
      </w:r>
      <w:r>
        <w:rPr>
          <w:sz w:val="28"/>
          <w:szCs w:val="28"/>
        </w:rPr>
        <w:t>Ивановский</w:t>
      </w:r>
      <w:r w:rsidRPr="004F1257">
        <w:rPr>
          <w:sz w:val="28"/>
          <w:szCs w:val="28"/>
        </w:rPr>
        <w:t xml:space="preserve">  сельсовет муниципального района Давлекановский район  Республики Башкортостан  «Выдача копий архивных документов, подтверждающих право на владение землей»</w:t>
      </w:r>
      <w:r>
        <w:rPr>
          <w:sz w:val="28"/>
          <w:szCs w:val="28"/>
        </w:rPr>
        <w:t>»</w:t>
      </w:r>
      <w:proofErr w:type="gramEnd"/>
    </w:p>
    <w:p w:rsidR="001D5CCD" w:rsidRPr="006A649E" w:rsidRDefault="001D5CCD" w:rsidP="001D5C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141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3</w:t>
      </w:r>
      <w:r w:rsidRPr="006A649E">
        <w:rPr>
          <w:sz w:val="28"/>
          <w:szCs w:val="28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1D5CCD" w:rsidRPr="006A649E" w:rsidRDefault="001D5CCD" w:rsidP="001D5CC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A649E">
        <w:rPr>
          <w:sz w:val="28"/>
          <w:szCs w:val="28"/>
        </w:rPr>
        <w:t>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1D5CCD" w:rsidRPr="006A649E" w:rsidRDefault="001D5CCD" w:rsidP="001D5C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A649E">
        <w:rPr>
          <w:sz w:val="28"/>
          <w:szCs w:val="28"/>
        </w:rPr>
        <w:t xml:space="preserve">. </w:t>
      </w:r>
      <w:proofErr w:type="gramStart"/>
      <w:r w:rsidRPr="006A649E">
        <w:rPr>
          <w:sz w:val="28"/>
          <w:szCs w:val="28"/>
        </w:rPr>
        <w:t>Контроль за</w:t>
      </w:r>
      <w:proofErr w:type="gramEnd"/>
      <w:r w:rsidRPr="006A649E">
        <w:rPr>
          <w:sz w:val="28"/>
          <w:szCs w:val="28"/>
        </w:rPr>
        <w:t xml:space="preserve"> исполнением настоящего постановления оставляю за собой.  </w:t>
      </w:r>
    </w:p>
    <w:p w:rsidR="001D5CCD" w:rsidRDefault="001D5CCD" w:rsidP="001D5CCD">
      <w:pPr>
        <w:ind w:firstLine="567"/>
        <w:jc w:val="both"/>
        <w:rPr>
          <w:sz w:val="28"/>
          <w:szCs w:val="28"/>
        </w:rPr>
      </w:pPr>
    </w:p>
    <w:p w:rsidR="001D5CCD" w:rsidRDefault="001D5CCD" w:rsidP="001D5CCD">
      <w:pPr>
        <w:jc w:val="both"/>
        <w:rPr>
          <w:sz w:val="28"/>
          <w:szCs w:val="28"/>
        </w:rPr>
      </w:pPr>
      <w:r w:rsidRPr="006A649E">
        <w:rPr>
          <w:sz w:val="28"/>
          <w:szCs w:val="28"/>
        </w:rPr>
        <w:t xml:space="preserve">Глава сельского поселения </w:t>
      </w:r>
    </w:p>
    <w:p w:rsidR="001D5CCD" w:rsidRDefault="001D5CCD" w:rsidP="007B3D4E">
      <w:pPr>
        <w:tabs>
          <w:tab w:val="left" w:pos="1692"/>
        </w:tabs>
        <w:rPr>
          <w:sz w:val="16"/>
          <w:lang w:val="be-BY" w:eastAsia="ru-RU"/>
        </w:rPr>
      </w:pPr>
      <w:r>
        <w:rPr>
          <w:sz w:val="28"/>
          <w:szCs w:val="28"/>
        </w:rPr>
        <w:t xml:space="preserve">Ивановский сельсовет                                                            </w:t>
      </w:r>
      <w:proofErr w:type="spellStart"/>
      <w:r>
        <w:rPr>
          <w:sz w:val="28"/>
          <w:szCs w:val="28"/>
        </w:rPr>
        <w:t>В.И.Никульшин</w:t>
      </w:r>
      <w:proofErr w:type="spellEnd"/>
    </w:p>
    <w:p w:rsidR="001D5CCD" w:rsidRPr="001D5CCD" w:rsidRDefault="001D5CCD" w:rsidP="001D5CCD">
      <w:pPr>
        <w:rPr>
          <w:sz w:val="16"/>
          <w:lang w:val="be-BY" w:eastAsia="ru-RU"/>
        </w:rPr>
        <w:sectPr w:rsidR="001D5CCD" w:rsidRPr="001D5CCD" w:rsidSect="007B3D4E">
          <w:type w:val="continuous"/>
          <w:pgSz w:w="11907" w:h="16840" w:code="9"/>
          <w:pgMar w:top="851" w:right="851" w:bottom="284" w:left="1134" w:header="720" w:footer="720" w:gutter="0"/>
          <w:cols w:space="1247"/>
        </w:sectPr>
      </w:pPr>
    </w:p>
    <w:p w:rsidR="00CA5CEF" w:rsidRDefault="00CA5CEF" w:rsidP="00CA5CE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E0317F" w:rsidRPr="0070369A" w:rsidRDefault="00313379" w:rsidP="00E0317F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r>
        <w:rPr>
          <w:sz w:val="28"/>
          <w:szCs w:val="28"/>
        </w:rPr>
        <w:t xml:space="preserve">    </w:t>
      </w:r>
      <w:r w:rsidR="00E0317F" w:rsidRPr="0070369A">
        <w:rPr>
          <w:color w:val="000000" w:themeColor="text1"/>
          <w:sz w:val="24"/>
          <w:szCs w:val="24"/>
        </w:rPr>
        <w:t>Утвержден</w:t>
      </w:r>
    </w:p>
    <w:p w:rsidR="00E0317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 w:rsidRPr="0070369A">
        <w:rPr>
          <w:sz w:val="24"/>
          <w:szCs w:val="24"/>
        </w:rPr>
        <w:t>сельского</w:t>
      </w:r>
      <w:proofErr w:type="gramEnd"/>
      <w:r w:rsidRPr="0070369A">
        <w:rPr>
          <w:sz w:val="24"/>
          <w:szCs w:val="24"/>
        </w:rPr>
        <w:t xml:space="preserve"> </w:t>
      </w:r>
    </w:p>
    <w:p w:rsidR="00E0317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proofErr w:type="gramStart"/>
      <w:r w:rsidR="00085341">
        <w:rPr>
          <w:sz w:val="24"/>
          <w:szCs w:val="24"/>
        </w:rPr>
        <w:t>Ивановский</w:t>
      </w:r>
      <w:proofErr w:type="gramEnd"/>
      <w:r w:rsidRPr="0070369A">
        <w:rPr>
          <w:sz w:val="24"/>
          <w:szCs w:val="24"/>
        </w:rPr>
        <w:t xml:space="preserve"> сельсовет муниципального</w:t>
      </w:r>
    </w:p>
    <w:p w:rsidR="00E0317F" w:rsidRPr="0070369A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:rsidR="00E0317F" w:rsidRPr="001066DD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</w:t>
      </w:r>
      <w:r w:rsidR="007B3D4E">
        <w:rPr>
          <w:sz w:val="24"/>
          <w:szCs w:val="24"/>
        </w:rPr>
        <w:t>30 мая</w:t>
      </w:r>
      <w:r>
        <w:rPr>
          <w:sz w:val="24"/>
          <w:szCs w:val="24"/>
        </w:rPr>
        <w:t xml:space="preserve"> </w:t>
      </w:r>
      <w:r w:rsidRPr="0070369A">
        <w:rPr>
          <w:sz w:val="24"/>
          <w:szCs w:val="24"/>
        </w:rPr>
        <w:t>20</w:t>
      </w:r>
      <w:r w:rsidR="007B3D4E">
        <w:rPr>
          <w:sz w:val="24"/>
          <w:szCs w:val="24"/>
        </w:rPr>
        <w:t>22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</w:t>
      </w:r>
      <w:r w:rsidR="007B3D4E">
        <w:rPr>
          <w:sz w:val="24"/>
          <w:szCs w:val="24"/>
        </w:rPr>
        <w:t>35</w:t>
      </w:r>
    </w:p>
    <w:p w:rsidR="00313379" w:rsidRPr="007039F5" w:rsidRDefault="00313379" w:rsidP="00CA5CEF">
      <w:pPr>
        <w:autoSpaceDE w:val="0"/>
        <w:autoSpaceDN w:val="0"/>
        <w:adjustRightInd w:val="0"/>
        <w:ind w:firstLine="567"/>
        <w:jc w:val="both"/>
      </w:pPr>
      <w:r>
        <w:rPr>
          <w:sz w:val="28"/>
          <w:szCs w:val="28"/>
        </w:rPr>
        <w:t xml:space="preserve">                                                                   </w:t>
      </w:r>
    </w:p>
    <w:p w:rsidR="00313379" w:rsidRPr="005C7681" w:rsidRDefault="00313379" w:rsidP="00313379">
      <w:pPr>
        <w:ind w:left="142" w:firstLine="567"/>
        <w:jc w:val="both"/>
        <w:rPr>
          <w:sz w:val="26"/>
          <w:szCs w:val="26"/>
        </w:rPr>
      </w:pPr>
    </w:p>
    <w:p w:rsidR="00E0317F" w:rsidRPr="00E0317F" w:rsidRDefault="00313379" w:rsidP="00E0317F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4"/>
          <w:szCs w:val="24"/>
        </w:rPr>
      </w:pPr>
      <w:bookmarkStart w:id="1" w:name="Par29"/>
      <w:bookmarkEnd w:id="1"/>
      <w:proofErr w:type="gramStart"/>
      <w:r w:rsidRPr="00E0317F">
        <w:rPr>
          <w:bCs/>
          <w:sz w:val="24"/>
          <w:szCs w:val="24"/>
        </w:rPr>
        <w:t>А</w:t>
      </w:r>
      <w:r w:rsidR="00B74908">
        <w:rPr>
          <w:bCs/>
          <w:sz w:val="24"/>
          <w:szCs w:val="24"/>
        </w:rPr>
        <w:t xml:space="preserve">дминистративный регламент </w:t>
      </w:r>
      <w:r w:rsidRPr="00E0317F">
        <w:rPr>
          <w:bCs/>
          <w:sz w:val="24"/>
          <w:szCs w:val="24"/>
        </w:rPr>
        <w:t xml:space="preserve">  предоставления муниципальной услуги «Выдача копий архивных документов, подтверждающих право на владение землей»</w:t>
      </w:r>
      <w:r w:rsidRPr="00E0317F">
        <w:rPr>
          <w:b/>
          <w:bCs/>
          <w:sz w:val="24"/>
          <w:szCs w:val="24"/>
        </w:rPr>
        <w:t xml:space="preserve"> </w:t>
      </w:r>
      <w:r w:rsidRPr="00E0317F">
        <w:rPr>
          <w:rFonts w:eastAsiaTheme="minorEastAsia"/>
          <w:b/>
          <w:bCs/>
          <w:sz w:val="24"/>
          <w:szCs w:val="24"/>
        </w:rPr>
        <w:t xml:space="preserve"> </w:t>
      </w:r>
      <w:r w:rsidR="00E0317F" w:rsidRPr="00E0317F">
        <w:rPr>
          <w:bCs/>
          <w:sz w:val="24"/>
          <w:szCs w:val="24"/>
        </w:rPr>
        <w:t xml:space="preserve">в сельском поселении </w:t>
      </w:r>
      <w:r w:rsidR="00085341">
        <w:rPr>
          <w:bCs/>
          <w:sz w:val="24"/>
          <w:szCs w:val="24"/>
        </w:rPr>
        <w:t>Ивановский</w:t>
      </w:r>
      <w:r w:rsidR="00E0317F" w:rsidRPr="00E0317F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E0317F" w:rsidRPr="00B74908" w:rsidRDefault="00E0317F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E0317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E0317F">
        <w:rPr>
          <w:rFonts w:ascii="Times New Roman" w:hAnsi="Times New Roman"/>
          <w:b/>
          <w:sz w:val="24"/>
          <w:szCs w:val="24"/>
        </w:rPr>
        <w:t>. Общие положения</w:t>
      </w: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0317F">
        <w:rPr>
          <w:rFonts w:ascii="Times New Roman" w:hAnsi="Times New Roman"/>
          <w:b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color w:val="000000" w:themeColor="text1"/>
          <w:sz w:val="24"/>
          <w:szCs w:val="24"/>
        </w:rPr>
        <w:t xml:space="preserve">1.1. </w:t>
      </w:r>
      <w:proofErr w:type="gramStart"/>
      <w:r w:rsidRPr="00E0317F">
        <w:rPr>
          <w:color w:val="000000" w:themeColor="text1"/>
          <w:sz w:val="24"/>
          <w:szCs w:val="24"/>
        </w:rPr>
        <w:t>Административный регламент предоставления муниципальной услуги «</w:t>
      </w:r>
      <w:r w:rsidRPr="00E0317F">
        <w:rPr>
          <w:bCs/>
          <w:color w:val="000000" w:themeColor="text1"/>
          <w:sz w:val="24"/>
          <w:szCs w:val="24"/>
        </w:rPr>
        <w:t xml:space="preserve">Выдача копий архивных документов, подтверждающих право                     на владение землей» </w:t>
      </w:r>
      <w:r w:rsidRPr="00E0317F">
        <w:rPr>
          <w:color w:val="000000" w:themeColor="text1"/>
          <w:sz w:val="24"/>
          <w:szCs w:val="24"/>
        </w:rPr>
        <w:t xml:space="preserve">(далее – муниципальная услуга) </w:t>
      </w:r>
      <w:r w:rsidRPr="00E0317F">
        <w:rPr>
          <w:rFonts w:eastAsia="Calibri"/>
          <w:sz w:val="24"/>
          <w:szCs w:val="24"/>
          <w:lang w:eastAsia="en-US"/>
        </w:rPr>
        <w:t xml:space="preserve">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</w:t>
      </w:r>
      <w:r w:rsidRPr="00E0317F">
        <w:rPr>
          <w:color w:val="000000" w:themeColor="text1"/>
          <w:sz w:val="24"/>
          <w:szCs w:val="24"/>
        </w:rPr>
        <w:t>по выдаче копий архивных документов, подтверждающих право на владение землей,</w:t>
      </w:r>
      <w:r w:rsidRPr="00E0317F">
        <w:rPr>
          <w:rFonts w:eastAsia="Calibri"/>
          <w:sz w:val="24"/>
          <w:szCs w:val="24"/>
          <w:lang w:eastAsia="en-US"/>
        </w:rPr>
        <w:t xml:space="preserve"> в соответствии с законодательством об архивном деле устанавливает стандарт, сроки и последовательность административных процедур (действий) органа местного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— Административный регламент).</w:t>
      </w:r>
    </w:p>
    <w:p w:rsidR="00313379" w:rsidRPr="00E0317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  <w:r w:rsidRPr="00E0317F">
        <w:rPr>
          <w:rFonts w:eastAsia="Calibri"/>
          <w:b/>
          <w:color w:val="000000" w:themeColor="text1"/>
          <w:sz w:val="24"/>
          <w:szCs w:val="24"/>
        </w:rPr>
        <w:t>Круг заявителей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color w:val="000000" w:themeColor="text1"/>
          <w:sz w:val="24"/>
          <w:szCs w:val="24"/>
        </w:rPr>
      </w:pPr>
      <w:r w:rsidRPr="00E0317F">
        <w:rPr>
          <w:rFonts w:eastAsia="Calibri"/>
          <w:color w:val="000000" w:themeColor="text1"/>
          <w:sz w:val="24"/>
          <w:szCs w:val="24"/>
        </w:rPr>
        <w:t xml:space="preserve">1.2. </w:t>
      </w:r>
      <w:r w:rsidR="002761D2" w:rsidRPr="00E0317F">
        <w:rPr>
          <w:rFonts w:eastAsia="Calibri"/>
          <w:color w:val="000000" w:themeColor="text1"/>
          <w:sz w:val="24"/>
          <w:szCs w:val="24"/>
        </w:rPr>
        <w:t xml:space="preserve">Заявителями муниципальной услуги являются физические лица                     и юридические лица, обращающиеся на законных основаниях за архивными документами, подтверждающими право на владение землей                                     </w:t>
      </w:r>
      <w:r w:rsidRPr="00E0317F">
        <w:rPr>
          <w:rFonts w:eastAsia="Calibri"/>
          <w:color w:val="000000" w:themeColor="text1"/>
          <w:sz w:val="24"/>
          <w:szCs w:val="24"/>
        </w:rPr>
        <w:t>(далее – Заявитель).</w:t>
      </w:r>
    </w:p>
    <w:p w:rsidR="00313379" w:rsidRPr="00E0317F" w:rsidRDefault="00313379" w:rsidP="00313379">
      <w:pPr>
        <w:pStyle w:val="af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0317F">
        <w:rPr>
          <w:rFonts w:ascii="Times New Roman" w:hAnsi="Times New Roman"/>
          <w:color w:val="000000" w:themeColor="text1"/>
          <w:sz w:val="24"/>
          <w:szCs w:val="24"/>
        </w:rPr>
        <w:t xml:space="preserve">1.3. </w:t>
      </w:r>
      <w:r w:rsidRPr="00E0317F">
        <w:rPr>
          <w:rFonts w:ascii="Times New Roman" w:hAnsi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  <w:r w:rsidRPr="00E0317F">
        <w:rPr>
          <w:rFonts w:eastAsia="Calibri"/>
          <w:b/>
          <w:color w:val="000000" w:themeColor="text1"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E0317F" w:rsidRDefault="00313379" w:rsidP="00313379">
      <w:pPr>
        <w:tabs>
          <w:tab w:val="left" w:pos="7425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1.4. Информирование о порядке предоставления муниципальной услуги осуществляется: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proofErr w:type="gramStart"/>
      <w:r w:rsidRPr="00E0317F">
        <w:rPr>
          <w:rFonts w:eastAsia="Calibri"/>
          <w:color w:val="000000"/>
          <w:sz w:val="24"/>
          <w:szCs w:val="24"/>
          <w:lang w:eastAsia="en-US"/>
        </w:rPr>
        <w:t xml:space="preserve">непосредственно при личном приеме Заявителя в </w:t>
      </w:r>
      <w:r w:rsidRPr="00E0317F">
        <w:rPr>
          <w:rFonts w:eastAsia="Calibri"/>
          <w:sz w:val="24"/>
          <w:szCs w:val="24"/>
          <w:lang w:eastAsia="en-US"/>
        </w:rPr>
        <w:t xml:space="preserve">Администрации 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сельского поселения </w:t>
      </w:r>
      <w:r w:rsidR="00085341">
        <w:rPr>
          <w:rFonts w:eastAsia="Calibri"/>
          <w:sz w:val="24"/>
          <w:szCs w:val="24"/>
          <w:lang w:eastAsia="en-US"/>
        </w:rPr>
        <w:t>Ивановский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 сельсовет муниципального района Давлекановский район Республики Башкортостан </w:t>
      </w:r>
      <w:r w:rsidRPr="00E0317F">
        <w:rPr>
          <w:rFonts w:eastAsia="Calibri"/>
          <w:sz w:val="24"/>
          <w:szCs w:val="24"/>
          <w:lang w:eastAsia="en-US"/>
        </w:rPr>
        <w:t>уполномоченной на предоставление муниципальной услуги, при наличии) или Республиканском государственном автономном учреждении Многофункциональный центр предоставления госу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дарственных </w:t>
      </w:r>
      <w:r w:rsidRPr="00E0317F">
        <w:rPr>
          <w:rFonts w:eastAsia="Calibri"/>
          <w:sz w:val="24"/>
          <w:szCs w:val="24"/>
          <w:lang w:eastAsia="en-US"/>
        </w:rPr>
        <w:t>и муниципальных услуг (далее соответственно – Администрация, Уполномоченный орган, РГАУ МФЦ, многофункциональный центр);</w:t>
      </w:r>
      <w:proofErr w:type="gramEnd"/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по телефону в Администрации (Уполномоченном органе) или РГАУ МФЦ;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письменно, в том числе посредством электронной почты, факсимильной связи;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посредством размещения в открытой и доступной форме информации:</w:t>
      </w:r>
    </w:p>
    <w:p w:rsidR="00313379" w:rsidRPr="00E0317F" w:rsidRDefault="00313379" w:rsidP="00313379">
      <w:pPr>
        <w:widowControl w:val="0"/>
        <w:tabs>
          <w:tab w:val="left" w:pos="851"/>
          <w:tab w:val="left" w:pos="1134"/>
        </w:tabs>
        <w:suppressAutoHyphens w:val="0"/>
        <w:spacing w:after="20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E0317F" w:rsidRPr="00E0317F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 xml:space="preserve">на официальных сайтах Администрации (Уполномоченного органа) </w:t>
      </w:r>
      <w:r w:rsidR="00E0317F" w:rsidRPr="00E0317F">
        <w:rPr>
          <w:sz w:val="24"/>
          <w:szCs w:val="24"/>
        </w:rPr>
        <w:t>http://sovet-davlekanovo.ru/rural/</w:t>
      </w:r>
      <w:proofErr w:type="spellStart"/>
      <w:r w:rsidR="00085341">
        <w:rPr>
          <w:sz w:val="24"/>
          <w:szCs w:val="24"/>
          <w:lang w:val="en-US"/>
        </w:rPr>
        <w:t>ivanovo</w:t>
      </w:r>
      <w:proofErr w:type="spellEnd"/>
      <w:r w:rsidR="00E0317F" w:rsidRPr="00E0317F">
        <w:rPr>
          <w:sz w:val="24"/>
          <w:szCs w:val="24"/>
        </w:rPr>
        <w:t>/;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1.5. Информирование осуществляется по вопросам, касающимся: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способов подачи заявления о предоставлении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документов, необходимых для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порядка и сроков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порядка получения сведений о ходе рассмотрения  заявления                                о предоставлении муниципальной услуги и о результатах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Получение информации по вопросам предоставления муниципальной услуги осуществляется бесплатно.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1.6. При устном обращении Заявителя (лично или по телефону) </w:t>
      </w:r>
      <w:r w:rsidR="00E62E7D" w:rsidRPr="00E0317F">
        <w:rPr>
          <w:rFonts w:eastAsia="Calibri"/>
          <w:sz w:val="24"/>
          <w:szCs w:val="24"/>
          <w:lang w:eastAsia="en-US"/>
        </w:rPr>
        <w:t>должностное лицо</w:t>
      </w:r>
      <w:r w:rsidRPr="00E0317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или </w:t>
      </w:r>
      <w:r w:rsidR="00E62E7D" w:rsidRPr="00E0317F">
        <w:rPr>
          <w:rFonts w:eastAsia="Calibri"/>
          <w:sz w:val="24"/>
          <w:szCs w:val="24"/>
          <w:lang w:eastAsia="en-US"/>
        </w:rPr>
        <w:t xml:space="preserve">работник </w:t>
      </w:r>
      <w:r w:rsidRPr="00E0317F">
        <w:rPr>
          <w:rFonts w:eastAsia="Calibri"/>
          <w:sz w:val="24"/>
          <w:szCs w:val="24"/>
          <w:lang w:eastAsia="en-US"/>
        </w:rPr>
        <w:t>РГАУ МФЦ, осуществляющий консультирование, подробно и в вежливой (корректной) форме информирует заявителя по интересующим вопросам.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Ответ на телефонный звонок должен начинаться с информации                                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Если </w:t>
      </w:r>
      <w:r w:rsidR="00FD4F3E" w:rsidRPr="00E0317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E0317F">
        <w:rPr>
          <w:rFonts w:eastAsia="Calibri"/>
          <w:sz w:val="24"/>
          <w:szCs w:val="24"/>
          <w:lang w:eastAsia="en-US"/>
        </w:rPr>
        <w:t>, осуществляющий консультирование, не может самостоятельно дать ответ, телефонный звонок</w:t>
      </w:r>
      <w:r w:rsidRPr="00E0317F">
        <w:rPr>
          <w:rFonts w:eastAsia="Calibri"/>
          <w:i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Если подготовка ответа требует продолжительного времени,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             </w:t>
      </w:r>
      <w:r w:rsidRPr="00E0317F">
        <w:rPr>
          <w:rFonts w:eastAsia="Calibri"/>
          <w:sz w:val="24"/>
          <w:szCs w:val="24"/>
          <w:lang w:eastAsia="en-US"/>
        </w:rPr>
        <w:t>он предлагает Заявителю один из следующих вариантов дальнейших действий: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изложить обращение в письменной форме; 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E0317F" w:rsidRDefault="00FD4F3E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="00313379" w:rsidRPr="00E0317F">
        <w:rPr>
          <w:rFonts w:eastAsia="Calibri"/>
          <w:sz w:val="24"/>
          <w:szCs w:val="24"/>
          <w:lang w:eastAsia="en-US"/>
        </w:rPr>
        <w:t>, осуществляющий консультирование, не вправе осуществлять информирование, выходящее за рамки стандартных процедур                  и условий предоставления муниципальной услуги, и влияющее прямо                            или косвенно на принимаемое решение.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Продолжительность информирования по телефону не должна превышать 10 минут.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Информирование при личном приеме заявителя осуществляется                              в соответствии с графиком приема граждан.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1.7.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По письменному обращению Заявителя </w:t>
      </w:r>
      <w:r w:rsidR="00FD4F3E" w:rsidRPr="00E0317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E0317F">
        <w:rPr>
          <w:rFonts w:eastAsia="Calibri"/>
          <w:sz w:val="24"/>
          <w:szCs w:val="24"/>
          <w:lang w:eastAsia="en-US"/>
        </w:rPr>
        <w:t xml:space="preserve">, ответственный за предоставление муниципальной услуги, подробно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в письменной форме разъясняет гражданину сведения  по вопросам, указанным в </w:t>
      </w:r>
      <w:hyperlink r:id="rId10" w:anchor="Par84" w:history="1">
        <w:r w:rsidRPr="00E0317F">
          <w:rPr>
            <w:rFonts w:eastAsia="Calibri"/>
            <w:sz w:val="24"/>
            <w:szCs w:val="24"/>
            <w:lang w:eastAsia="en-US"/>
          </w:rPr>
          <w:t>пункте</w:t>
        </w:r>
      </w:hyperlink>
      <w:r w:rsidRPr="00E0317F">
        <w:rPr>
          <w:rFonts w:eastAsia="Calibri"/>
          <w:sz w:val="24"/>
          <w:szCs w:val="24"/>
          <w:lang w:eastAsia="en-US"/>
        </w:rPr>
        <w:t xml:space="preserve"> 1.5 настоящего Административного регламента в порядке, установленном Федеральным законом от 2 мая 2006 г</w:t>
      </w:r>
      <w:r w:rsidR="00640203" w:rsidRPr="00E0317F">
        <w:rPr>
          <w:rFonts w:eastAsia="Calibri"/>
          <w:sz w:val="24"/>
          <w:szCs w:val="24"/>
          <w:lang w:eastAsia="en-US"/>
        </w:rPr>
        <w:t>.</w:t>
      </w:r>
      <w:r w:rsidR="00FD4F3E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1.8. На РПГУ размещаются сведения, предусмотренные Положением               о государственной информационной системе «Реестр государственных                         и муниципальных услуг (функций) Республики Башкортостан», утвержденным постановлением  Правительства Республики Башкортостан от 3 марта 2014 г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. </w:t>
      </w:r>
      <w:r w:rsidRPr="00E0317F">
        <w:rPr>
          <w:rFonts w:eastAsia="Calibri"/>
          <w:sz w:val="24"/>
          <w:szCs w:val="24"/>
          <w:lang w:eastAsia="en-US"/>
        </w:rPr>
        <w:t xml:space="preserve"> № 84 (с последующими изменениями).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1.9. На </w:t>
      </w:r>
      <w:r w:rsidRPr="00E0317F">
        <w:rPr>
          <w:rFonts w:eastAsiaTheme="minorHAnsi"/>
          <w:color w:val="000000"/>
          <w:sz w:val="24"/>
          <w:szCs w:val="24"/>
          <w:lang w:eastAsia="en-US"/>
        </w:rPr>
        <w:t>официальном сайте Администрации (Уполномоченного органа)</w:t>
      </w:r>
      <w:r w:rsidRPr="00E0317F">
        <w:rPr>
          <w:rFonts w:eastAsiaTheme="minorHAnsi"/>
          <w:sz w:val="24"/>
          <w:szCs w:val="24"/>
          <w:lang w:eastAsia="en-US"/>
        </w:rPr>
        <w:t xml:space="preserve"> наряду со сведениями, указанными в пункте 1.8 Административного регламента, размещаются: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предварительной записи на подачу заявления                   о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получения сведений о ходе рассмотрения заявления                         о предоставлении муниципальной услуги и о результатах предоставления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1.10. На информационных стендах Администрации (Уполномоченного органа) подлежит размещению информация: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– о месте нахождения и графике работы государственных                                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        с требованиями Административного регламента;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сроки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образцы заполнения заявления и приложений к заявлениям;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исчерпывающий перечень документов, необходимых для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lastRenderedPageBreak/>
        <w:t>исчерпывающий перечень оснований для приостановления или отказа в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получения разъяснений по порядку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порядок получения сведений о ходе рассмотрения заявления </w:t>
      </w:r>
      <w:r w:rsidR="00640203" w:rsidRPr="00E0317F">
        <w:rPr>
          <w:rFonts w:eastAsiaTheme="minorHAnsi"/>
          <w:sz w:val="24"/>
          <w:szCs w:val="24"/>
          <w:lang w:eastAsia="en-US"/>
        </w:rPr>
        <w:t xml:space="preserve">                       </w:t>
      </w:r>
      <w:r w:rsidRPr="00E0317F">
        <w:rPr>
          <w:rFonts w:eastAsiaTheme="minorHAnsi"/>
          <w:sz w:val="24"/>
          <w:szCs w:val="24"/>
          <w:lang w:eastAsia="en-US"/>
        </w:rPr>
        <w:t>о предоставлении муниципальной услуги и о результатах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записи на личный прием к должностным лицам;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     на РПГУ, а также в соответствующем структурном подразделении Администрации (Уполномоченного органа) при обращении заявителя лично,  по телефону, посредством электронной почты.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Порядок, форма, место размещения и способы получения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справочной информации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1.14. Справочная информация об Администрации (Уполномоченном органе), структурных подразделениях, предоставляющих муниципальную услугу, размещена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на</w:t>
      </w:r>
      <w:proofErr w:type="gramEnd"/>
      <w:r w:rsidRPr="00E0317F">
        <w:rPr>
          <w:rFonts w:eastAsia="Calibri"/>
          <w:sz w:val="24"/>
          <w:szCs w:val="24"/>
          <w:lang w:eastAsia="en-US"/>
        </w:rPr>
        <w:t>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информационных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стендах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органа);</w:t>
      </w:r>
    </w:p>
    <w:p w:rsidR="00313379" w:rsidRPr="00E0317F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официальном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сайте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                 в информационно-телекоммуникационной сети Интернет </w:t>
      </w:r>
      <w:r w:rsidR="00E0317F" w:rsidRPr="00526A8C">
        <w:rPr>
          <w:sz w:val="24"/>
          <w:szCs w:val="24"/>
        </w:rPr>
        <w:t>http://sovet-dav</w:t>
      </w:r>
      <w:r w:rsidR="00E0317F">
        <w:rPr>
          <w:sz w:val="24"/>
          <w:szCs w:val="24"/>
        </w:rPr>
        <w:t>lekanovo.ru/rural/</w:t>
      </w:r>
      <w:r w:rsidR="00085341" w:rsidRPr="00085341">
        <w:rPr>
          <w:sz w:val="24"/>
          <w:szCs w:val="24"/>
        </w:rPr>
        <w:t xml:space="preserve"> </w:t>
      </w:r>
      <w:proofErr w:type="spellStart"/>
      <w:r w:rsidR="00085341">
        <w:rPr>
          <w:sz w:val="24"/>
          <w:szCs w:val="24"/>
          <w:lang w:val="en-US"/>
        </w:rPr>
        <w:t>ivanovo</w:t>
      </w:r>
      <w:proofErr w:type="spellEnd"/>
      <w:r w:rsidR="00085341">
        <w:rPr>
          <w:sz w:val="24"/>
          <w:szCs w:val="24"/>
        </w:rPr>
        <w:t xml:space="preserve"> </w:t>
      </w:r>
      <w:r w:rsidR="00E0317F">
        <w:rPr>
          <w:sz w:val="24"/>
          <w:szCs w:val="24"/>
        </w:rPr>
        <w:t>/</w:t>
      </w:r>
      <w:r w:rsidRPr="00E0317F">
        <w:rPr>
          <w:rFonts w:eastAsia="Calibri"/>
          <w:sz w:val="24"/>
          <w:szCs w:val="24"/>
          <w:lang w:eastAsia="en-US"/>
        </w:rPr>
        <w:t xml:space="preserve"> (далее – официальный сайт);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государственной информационной системе «Реестр государственных                 и муниципальных услуг (функций) Республики Башкортостан» и на РПГУ.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Справочной является информация: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                        в которые необходимо для получения муниципальной услуги, а также РГАУ МФЦ;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>II. Стандарт предоставления муниципальной услуги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  <w:r w:rsidRPr="00E0317F">
        <w:rPr>
          <w:rFonts w:eastAsia="Calibri"/>
          <w:b/>
          <w:sz w:val="24"/>
          <w:szCs w:val="24"/>
        </w:rPr>
        <w:t xml:space="preserve">Наименование </w:t>
      </w:r>
      <w:r w:rsidRPr="00E0317F">
        <w:rPr>
          <w:b/>
          <w:sz w:val="24"/>
          <w:szCs w:val="24"/>
        </w:rPr>
        <w:t>муниципальной</w:t>
      </w:r>
      <w:r w:rsidRPr="00E0317F">
        <w:rPr>
          <w:rFonts w:eastAsia="Calibri"/>
          <w:b/>
          <w:sz w:val="24"/>
          <w:szCs w:val="24"/>
        </w:rPr>
        <w:t xml:space="preserve"> услуги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rPr>
          <w:bCs/>
          <w:sz w:val="24"/>
          <w:szCs w:val="24"/>
          <w:lang w:eastAsia="ru-RU"/>
        </w:rPr>
      </w:pPr>
      <w:r w:rsidRPr="00E0317F">
        <w:rPr>
          <w:sz w:val="24"/>
          <w:szCs w:val="24"/>
        </w:rPr>
        <w:t xml:space="preserve">2.1. </w:t>
      </w:r>
      <w:r w:rsidRPr="00E0317F">
        <w:rPr>
          <w:bCs/>
          <w:sz w:val="24"/>
          <w:szCs w:val="24"/>
          <w:lang w:eastAsia="ru-RU"/>
        </w:rPr>
        <w:t xml:space="preserve">Выдача копий архивных документов, подтверждающих право </w:t>
      </w:r>
      <w:r w:rsidR="00640203" w:rsidRPr="00E0317F">
        <w:rPr>
          <w:bCs/>
          <w:sz w:val="24"/>
          <w:szCs w:val="24"/>
          <w:lang w:eastAsia="ru-RU"/>
        </w:rPr>
        <w:t xml:space="preserve">                      </w:t>
      </w:r>
      <w:r w:rsidRPr="00E0317F">
        <w:rPr>
          <w:bCs/>
          <w:sz w:val="24"/>
          <w:szCs w:val="24"/>
          <w:lang w:eastAsia="ru-RU"/>
        </w:rPr>
        <w:t>на владение землей.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b/>
          <w:sz w:val="24"/>
          <w:szCs w:val="24"/>
          <w:lang w:eastAsia="ru-RU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  <w:r w:rsidRPr="00E0317F">
        <w:rPr>
          <w:rFonts w:eastAsia="Calibri"/>
          <w:b/>
          <w:sz w:val="24"/>
          <w:szCs w:val="24"/>
          <w:lang w:eastAsia="ru-RU"/>
        </w:rPr>
        <w:t>Наименование органа местного самоуправления (организации), предоставляющего (щей) муниципальную услугу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</w:p>
    <w:p w:rsidR="00313379" w:rsidRPr="00E0317F" w:rsidRDefault="00313379" w:rsidP="0031337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color w:val="000000" w:themeColor="text1"/>
          <w:sz w:val="24"/>
          <w:szCs w:val="24"/>
        </w:rPr>
        <w:t xml:space="preserve">2.2.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Муниципальная услуга предоставляется Администрацией 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сельского поселения </w:t>
      </w:r>
      <w:r w:rsidR="00085341">
        <w:rPr>
          <w:rFonts w:eastAsia="Calibri"/>
          <w:sz w:val="24"/>
          <w:szCs w:val="24"/>
          <w:lang w:eastAsia="en-US"/>
        </w:rPr>
        <w:t>Ивановский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:rsidR="00FE52FA" w:rsidRPr="00E0317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color w:val="000000" w:themeColor="text1"/>
          <w:sz w:val="24"/>
          <w:szCs w:val="24"/>
        </w:rPr>
        <w:t>2.3.</w:t>
      </w:r>
      <w:r w:rsidRPr="00E0317F">
        <w:rPr>
          <w:rFonts w:eastAsia="Calibri"/>
          <w:sz w:val="24"/>
          <w:szCs w:val="24"/>
          <w:lang w:eastAsia="en-US"/>
        </w:rPr>
        <w:t xml:space="preserve"> В предоставлении муниципальной услуги принимает участие многофункциональный центр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 при </w:t>
      </w:r>
      <w:r w:rsidRPr="00E0317F">
        <w:rPr>
          <w:rFonts w:eastAsia="Calibri"/>
          <w:sz w:val="24"/>
          <w:szCs w:val="24"/>
          <w:lang w:eastAsia="en-US"/>
        </w:rPr>
        <w:t xml:space="preserve"> 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наличии соответствующего Соглашения о взаимодействии. </w:t>
      </w:r>
    </w:p>
    <w:p w:rsidR="00313379" w:rsidRPr="00E0317F" w:rsidRDefault="00FE52FA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предоставлении муниципальной услуги Администрация (Уполномоченной орган) взаимодействует с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Федеральн</w:t>
      </w:r>
      <w:r w:rsidRPr="00E0317F">
        <w:rPr>
          <w:rFonts w:eastAsia="Calibri"/>
          <w:sz w:val="24"/>
          <w:szCs w:val="24"/>
          <w:lang w:eastAsia="en-US"/>
        </w:rPr>
        <w:t>ой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налогов</w:t>
      </w:r>
      <w:r w:rsidRPr="00E0317F">
        <w:rPr>
          <w:rFonts w:eastAsia="Calibri"/>
          <w:sz w:val="24"/>
          <w:szCs w:val="24"/>
          <w:lang w:eastAsia="en-US"/>
        </w:rPr>
        <w:t>ой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служб</w:t>
      </w:r>
      <w:r w:rsidRPr="00E0317F">
        <w:rPr>
          <w:rFonts w:eastAsia="Calibri"/>
          <w:sz w:val="24"/>
          <w:szCs w:val="24"/>
          <w:lang w:eastAsia="en-US"/>
        </w:rPr>
        <w:t>ой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Российской Федерации</w:t>
      </w:r>
      <w:r w:rsidR="00313379" w:rsidRPr="00E0317F">
        <w:rPr>
          <w:rFonts w:eastAsia="Calibri"/>
          <w:sz w:val="24"/>
          <w:szCs w:val="24"/>
          <w:lang w:eastAsia="en-US"/>
        </w:rPr>
        <w:t>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                           в перечень услуг, которые являются необходимыми и обязательными для предоставления муниципальных услуг.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Описание результата предоставления муниципальной услуги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6C0B8F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2.5. Результатом предоставления муниципальной услуги является:</w:t>
      </w:r>
    </w:p>
    <w:p w:rsidR="006C0B8F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1) </w:t>
      </w:r>
      <w:r w:rsidR="00AA0BCB" w:rsidRPr="00E0317F">
        <w:rPr>
          <w:color w:val="000000" w:themeColor="text1"/>
          <w:sz w:val="24"/>
          <w:szCs w:val="24"/>
        </w:rPr>
        <w:t>копия архивных документов (выписка из архивных документов), подтверждающих право на владение землей</w:t>
      </w:r>
      <w:r w:rsidRPr="00E0317F">
        <w:rPr>
          <w:color w:val="000000" w:themeColor="text1"/>
          <w:sz w:val="24"/>
          <w:szCs w:val="24"/>
        </w:rPr>
        <w:t>;</w:t>
      </w:r>
    </w:p>
    <w:p w:rsidR="00313379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2) справка о документально подтвержденном факте утраты архивных документов, содержащих запрашиваемые сведения либо об их отсутствии.</w:t>
      </w:r>
    </w:p>
    <w:p w:rsidR="006C0B8F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autoSpaceDE w:val="0"/>
        <w:autoSpaceDN w:val="0"/>
        <w:adjustRightInd w:val="0"/>
        <w:ind w:firstLine="709"/>
        <w:jc w:val="both"/>
        <w:rPr>
          <w:color w:val="00B0F0"/>
          <w:sz w:val="24"/>
          <w:szCs w:val="24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2.6. </w:t>
      </w:r>
      <w:r w:rsidRPr="00E0317F">
        <w:rPr>
          <w:sz w:val="24"/>
          <w:szCs w:val="24"/>
        </w:rPr>
        <w:t>Срок выдачи решения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D26635" w:rsidRPr="00E0317F">
        <w:rPr>
          <w:sz w:val="24"/>
          <w:szCs w:val="24"/>
        </w:rPr>
        <w:t xml:space="preserve">окумента с использованием РПГУ </w:t>
      </w:r>
      <w:r w:rsidRPr="00E0317F">
        <w:rPr>
          <w:sz w:val="24"/>
          <w:szCs w:val="24"/>
        </w:rPr>
        <w:t>и не должен превышать тридцати календарных дней.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Датой поступления заявления является: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                              2.8 настоящего Административного регламента надлежащим образом оформленных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форме электронного документа с использованием РПГУ – день направления Заявителю электронного сообщения о поступлении заявления               в соответствии с требованиями пункта 3.8.4 Административного регламента;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подаче заявления почтовым отправлением – фактическая дата поступление заявления в Администрацию (Уполномоченный орган)                          или следующий за ним первый рабочий день.</w:t>
      </w:r>
    </w:p>
    <w:p w:rsidR="00313379" w:rsidRPr="00E0317F" w:rsidRDefault="00313379" w:rsidP="00B34CE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Нормативные правовые акты, регулирующие предоставление </w:t>
      </w:r>
      <w:r w:rsidRPr="00E0317F">
        <w:rPr>
          <w:b/>
          <w:bCs/>
          <w:sz w:val="24"/>
          <w:szCs w:val="24"/>
          <w:lang w:eastAsia="ru-RU"/>
        </w:rPr>
        <w:t>муниципальной</w:t>
      </w:r>
      <w:r w:rsidRPr="00E0317F">
        <w:rPr>
          <w:rFonts w:eastAsia="Calibri"/>
          <w:b/>
          <w:sz w:val="24"/>
          <w:szCs w:val="24"/>
          <w:lang w:eastAsia="en-US"/>
        </w:rPr>
        <w:t xml:space="preserve"> услуги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2.7. Перечень нормативных правовых актов, регулирующих предоставление муниципальной услуги (с указанием их реквизитов                              и источников официального опубликования) размещен на 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официальном сайте Администрации (Уполномоченного органа), в </w:t>
      </w:r>
      <w:r w:rsidRPr="00E0317F">
        <w:rPr>
          <w:rFonts w:eastAsia="Calibri"/>
          <w:sz w:val="24"/>
          <w:szCs w:val="24"/>
          <w:lang w:eastAsia="en-US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 на РПГУ</w:t>
      </w:r>
      <w:r w:rsidRPr="00E0317F">
        <w:rPr>
          <w:rFonts w:eastAsia="Calibri"/>
          <w:sz w:val="24"/>
          <w:szCs w:val="24"/>
          <w:lang w:eastAsia="en-US"/>
        </w:rPr>
        <w:t>.</w:t>
      </w:r>
    </w:p>
    <w:p w:rsidR="00313379" w:rsidRPr="00E0317F" w:rsidRDefault="00313379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E61C06" w:rsidRPr="00E0317F" w:rsidRDefault="00E61C06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в электронной форме, порядок их представления</w:t>
      </w:r>
    </w:p>
    <w:p w:rsidR="00313379" w:rsidRPr="00E0317F" w:rsidRDefault="00313379" w:rsidP="0031337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2.8. Для предоставления муниципальной услуги</w:t>
      </w:r>
      <w:r w:rsidRPr="00E0317F">
        <w:rPr>
          <w:sz w:val="24"/>
          <w:szCs w:val="24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Заявителем представляются следующие документы: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bCs/>
          <w:sz w:val="24"/>
          <w:szCs w:val="24"/>
          <w:lang w:eastAsia="en-US"/>
        </w:rPr>
        <w:t xml:space="preserve">2.8.1. заявление о </w:t>
      </w:r>
      <w:r w:rsidRPr="00E0317F">
        <w:rPr>
          <w:rFonts w:eastAsia="Calibri"/>
          <w:sz w:val="24"/>
          <w:szCs w:val="24"/>
          <w:lang w:eastAsia="en-US"/>
        </w:rPr>
        <w:t>выдаче муниципальной услуги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 по форме согласно приложению № 1 к </w:t>
      </w:r>
      <w:r w:rsidRPr="00E0317F">
        <w:rPr>
          <w:rFonts w:eastAsia="Calibri"/>
          <w:sz w:val="24"/>
          <w:szCs w:val="24"/>
          <w:lang w:eastAsia="en-US"/>
        </w:rPr>
        <w:t>настоящему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 Административному регламенту, поданное                   в адрес Администрации (Уполномоченного органа)</w:t>
      </w:r>
      <w:r w:rsidRPr="00E0317F">
        <w:rPr>
          <w:sz w:val="24"/>
          <w:szCs w:val="24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следующими способами: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1)</w:t>
      </w:r>
      <w:r w:rsidRPr="00E0317F">
        <w:rPr>
          <w:rFonts w:eastAsia="Calibri"/>
          <w:sz w:val="24"/>
          <w:szCs w:val="24"/>
          <w:lang w:eastAsia="en-US"/>
        </w:rPr>
        <w:tab/>
        <w:t>в форме документа на бумажном носителе – посредством личного обращения в Администрацию (Уполномоченный орган),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2)</w:t>
      </w:r>
      <w:r w:rsidRPr="00E0317F">
        <w:rPr>
          <w:rFonts w:eastAsia="Calibri"/>
          <w:sz w:val="24"/>
          <w:szCs w:val="24"/>
          <w:lang w:eastAsia="en-US"/>
        </w:rPr>
        <w:tab/>
        <w:t>путем заполнения формы запроса через «Личный кабинет» РПГУ (далее – о</w:t>
      </w:r>
      <w:r w:rsidR="009E42BD" w:rsidRPr="00E0317F">
        <w:rPr>
          <w:rFonts w:eastAsia="Calibri"/>
          <w:sz w:val="24"/>
          <w:szCs w:val="24"/>
          <w:lang w:eastAsia="en-US"/>
        </w:rPr>
        <w:t>тправление в электронной форме).</w:t>
      </w:r>
    </w:p>
    <w:p w:rsidR="009E42BD" w:rsidRPr="00E0317F" w:rsidRDefault="009E42BD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заявлении указывается информация необходимая для осуществления поиска архивных документов: адрес (местонахождение) земельного участка, наименование, номер запрашиваемого архивного документа; правообладатель земельного участка; кадастровый номер земельного участка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 и др.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бумажного документа, который направляется Заявителю посредством почтового отправления;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электронного документа, который направляется Заявителю                       в «Личный кабинет» на РПГУ;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bCs/>
          <w:sz w:val="24"/>
          <w:szCs w:val="24"/>
          <w:lang w:eastAsia="en-US"/>
        </w:rPr>
        <w:t>2.8.</w:t>
      </w:r>
      <w:r w:rsidR="00896A42" w:rsidRPr="00E0317F">
        <w:rPr>
          <w:rFonts w:eastAsia="Calibri"/>
          <w:bCs/>
          <w:sz w:val="24"/>
          <w:szCs w:val="24"/>
          <w:lang w:eastAsia="en-US"/>
        </w:rPr>
        <w:t>2</w:t>
      </w:r>
      <w:r w:rsidRPr="00E0317F">
        <w:rPr>
          <w:rFonts w:eastAsia="Calibri"/>
          <w:bCs/>
          <w:sz w:val="24"/>
          <w:szCs w:val="24"/>
          <w:lang w:eastAsia="en-US"/>
        </w:rPr>
        <w:t>. д</w:t>
      </w:r>
      <w:r w:rsidRPr="00E0317F">
        <w:rPr>
          <w:rFonts w:eastAsia="Calibri"/>
          <w:sz w:val="24"/>
          <w:szCs w:val="24"/>
          <w:lang w:eastAsia="en-US"/>
        </w:rPr>
        <w:t>окументы, подтверждающие получение согласия лиц,                                       не являющихся Заявителем, или их законных представителей на обработку персональных данных по форме согласно приложению № 2 к настоящему Административному регламенту.</w:t>
      </w:r>
    </w:p>
    <w:p w:rsidR="00EF7153" w:rsidRPr="00E0317F" w:rsidRDefault="00EF7153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2.8.3. К заявлению 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прикладываются </w:t>
      </w:r>
      <w:r w:rsidRPr="00E0317F">
        <w:rPr>
          <w:rFonts w:eastAsia="Calibri"/>
          <w:sz w:val="24"/>
          <w:szCs w:val="24"/>
          <w:lang w:eastAsia="en-US"/>
        </w:rPr>
        <w:t>копии документов (сведения), подтверждающие право заявителя на получение запрашиваемых копий архивных документов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 (при наличии).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2.9. В случае личного обращения в Администрацию (Уполномоченный орган), структурное подразделение многофункционального центра заявитель (представитель) предъявляет документ, удостоверяющий личность, предусмотренный законодательством Российской Федерации, а также документ, подтверждающий полномочия представителя – в случае                               его обращения за получением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6C0B8F" w:rsidRPr="00E0317F" w:rsidRDefault="006C0B8F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color w:val="FF0000"/>
          <w:sz w:val="24"/>
          <w:szCs w:val="24"/>
        </w:rPr>
      </w:pPr>
      <w:r w:rsidRPr="00E0317F">
        <w:rPr>
          <w:sz w:val="24"/>
          <w:szCs w:val="24"/>
        </w:rPr>
        <w:t xml:space="preserve">2.10. </w:t>
      </w:r>
      <w:r w:rsidR="0083701A" w:rsidRPr="00E0317F">
        <w:rPr>
          <w:sz w:val="24"/>
          <w:szCs w:val="24"/>
        </w:rPr>
        <w:t>Для подтверждения статуса юридического лица может быть запрошена выписка соответственно из Единого государственного реестра юридических лиц.</w:t>
      </w:r>
      <w:r w:rsidR="0083701A" w:rsidRPr="00E0317F">
        <w:rPr>
          <w:rFonts w:ascii="Segoe UI" w:hAnsi="Segoe UI" w:cs="Segoe UI"/>
          <w:sz w:val="24"/>
          <w:szCs w:val="24"/>
        </w:rPr>
        <w:t> </w:t>
      </w:r>
      <w:r w:rsidR="0083701A" w:rsidRPr="00E0317F">
        <w:rPr>
          <w:sz w:val="24"/>
          <w:szCs w:val="24"/>
        </w:rPr>
        <w:t xml:space="preserve"> </w:t>
      </w:r>
    </w:p>
    <w:p w:rsidR="0083701A" w:rsidRPr="00E0317F" w:rsidRDefault="0083701A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Указание на запрет требовать от Заявителя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2.11. При предоставлении муниципальной услуги запрещается требовать от Заявителя: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2.11.1.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        в связи с предоставлением муниципальной услуги;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E0317F">
        <w:rPr>
          <w:rFonts w:eastAsiaTheme="minorHAnsi"/>
          <w:sz w:val="24"/>
          <w:szCs w:val="24"/>
          <w:lang w:eastAsia="en-US"/>
        </w:rPr>
        <w:t>2.11.2.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                      в предоставлении муниципальных услуг, за исключением докумен</w:t>
      </w:r>
      <w:r w:rsidR="00B34CEA" w:rsidRPr="00E0317F">
        <w:rPr>
          <w:rFonts w:eastAsiaTheme="minorHAnsi"/>
          <w:sz w:val="24"/>
          <w:szCs w:val="24"/>
          <w:lang w:eastAsia="en-US"/>
        </w:rPr>
        <w:t>тов, указанных в части 6 статьи</w:t>
      </w:r>
      <w:r w:rsidRPr="00E0317F">
        <w:rPr>
          <w:rFonts w:eastAsiaTheme="minorHAnsi"/>
          <w:sz w:val="24"/>
          <w:szCs w:val="24"/>
          <w:lang w:eastAsia="en-US"/>
        </w:rPr>
        <w:t xml:space="preserve"> 7 Федерального закона от 27</w:t>
      </w:r>
      <w:proofErr w:type="gramEnd"/>
      <w:r w:rsidRPr="00E0317F">
        <w:rPr>
          <w:rFonts w:eastAsiaTheme="minorHAnsi"/>
          <w:sz w:val="24"/>
          <w:szCs w:val="24"/>
          <w:lang w:eastAsia="en-US"/>
        </w:rPr>
        <w:t xml:space="preserve"> июля 2010 г</w:t>
      </w:r>
      <w:r w:rsidR="00825400" w:rsidRPr="00E0317F">
        <w:rPr>
          <w:rFonts w:eastAsiaTheme="minorHAnsi"/>
          <w:sz w:val="24"/>
          <w:szCs w:val="24"/>
          <w:lang w:eastAsia="en-US"/>
        </w:rPr>
        <w:t>.</w:t>
      </w:r>
      <w:r w:rsidRPr="00E0317F">
        <w:rPr>
          <w:rFonts w:eastAsiaTheme="minorHAnsi"/>
          <w:sz w:val="24"/>
          <w:szCs w:val="24"/>
          <w:lang w:eastAsia="en-US"/>
        </w:rPr>
        <w:t xml:space="preserve">                   № 210-ФЗ «Об организации предоставления государственных                                  и муниципальных услуг» (далее – Федеральный закон № 210-ФЗ);</w:t>
      </w:r>
    </w:p>
    <w:p w:rsidR="00313379" w:rsidRPr="00E0317F" w:rsidRDefault="00313379" w:rsidP="00313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2.11.3. представления документов и информации, отсутствие                         и (или) недостоверность которых не указывались при первоначальном отказе                 в приеме документов, необходимых для предоставления муниципальной услуги, либо в предоставлении муниципальной услуги, за исключением случаев, </w:t>
      </w:r>
      <w:r w:rsidRPr="00E0317F">
        <w:rPr>
          <w:rFonts w:eastAsia="Calibri" w:cs="Courier New"/>
          <w:sz w:val="24"/>
          <w:szCs w:val="24"/>
          <w:lang w:eastAsia="en-US"/>
        </w:rPr>
        <w:t>предусмотренных пунктом 4 части 1 статьи 7 Федерального закона                 № 210-ФЗ</w:t>
      </w:r>
      <w:r w:rsidRPr="00E0317F">
        <w:rPr>
          <w:rFonts w:eastAsiaTheme="minorHAnsi"/>
          <w:sz w:val="24"/>
          <w:szCs w:val="24"/>
          <w:lang w:eastAsia="en-US"/>
        </w:rPr>
        <w:t>.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lastRenderedPageBreak/>
        <w:t xml:space="preserve">2.11.4. </w:t>
      </w:r>
      <w:r w:rsidRPr="00E0317F">
        <w:rPr>
          <w:sz w:val="24"/>
          <w:szCs w:val="24"/>
          <w:lang w:eastAsia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1" w:history="1">
        <w:r w:rsidRPr="00E0317F">
          <w:rPr>
            <w:sz w:val="24"/>
            <w:szCs w:val="24"/>
            <w:lang w:eastAsia="ru-RU"/>
          </w:rPr>
          <w:t>пунктом 7.2 части 1 статьи 16</w:t>
        </w:r>
      </w:hyperlink>
      <w:r w:rsidRPr="00E0317F">
        <w:rPr>
          <w:sz w:val="24"/>
          <w:szCs w:val="24"/>
          <w:lang w:eastAsia="ru-RU"/>
        </w:rPr>
        <w:t xml:space="preserve"> </w:t>
      </w:r>
      <w:r w:rsidRPr="00E0317F">
        <w:rPr>
          <w:rFonts w:eastAsia="Calibri" w:cs="Courier New"/>
          <w:sz w:val="24"/>
          <w:szCs w:val="24"/>
          <w:lang w:eastAsia="en-US"/>
        </w:rPr>
        <w:t>Федерального закона  № 210-ФЗ</w:t>
      </w:r>
      <w:r w:rsidRPr="00E0317F">
        <w:rPr>
          <w:sz w:val="24"/>
          <w:szCs w:val="24"/>
          <w:lang w:eastAsia="ru-RU"/>
        </w:rPr>
        <w:t xml:space="preserve">, </w:t>
      </w:r>
      <w:r w:rsidRPr="00E0317F">
        <w:rPr>
          <w:rFonts w:eastAsiaTheme="minorHAnsi"/>
          <w:sz w:val="24"/>
          <w:szCs w:val="24"/>
          <w:lang w:eastAsia="en-US"/>
        </w:rPr>
        <w:t xml:space="preserve">за исключением случаев, </w:t>
      </w:r>
      <w:r w:rsidRPr="00E0317F">
        <w:rPr>
          <w:rFonts w:eastAsia="Calibri" w:cs="Courier New"/>
          <w:sz w:val="24"/>
          <w:szCs w:val="24"/>
          <w:lang w:eastAsia="en-US"/>
        </w:rPr>
        <w:t>предусмотренных пунктом 5 части 1 статьи 7 Федерального закона № 210-ФЗ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2.12. При предоставлении муниципальных услуг в электронной форме                        с использованием РПГУ запрещено: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                                 в соответствии с информацией о сроках и порядке предоставления муниципальной услуги, опубликованной на РПГУ;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2.13. Основаниями для отказа в приеме документов, необходимых для предоставления муниципальной услуги,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а) 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установление личности Заявителя (представителя Заявителя) 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                  </w:t>
      </w:r>
      <w:r w:rsidRPr="00E0317F">
        <w:rPr>
          <w:rFonts w:eastAsia="Calibri"/>
          <w:sz w:val="24"/>
          <w:szCs w:val="24"/>
          <w:lang w:eastAsia="en-US"/>
        </w:rPr>
        <w:t>(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предъявление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документа, удостоверяющего личность, отказ данного лица предъявить документ, удостоверяющий его личность), 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подтверждение полномочий представителя;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б) с заявлением обратилось ненадлежащее лицо;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в) заявление подано в орган, не уполномоченный на  его рассмотрение.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2.14 Заявление, поданное в форме электронного документа                                     с использованием РПГУ, к рассмотрению не принимается в случае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              </w:t>
      </w:r>
      <w:r w:rsidRPr="00E0317F">
        <w:rPr>
          <w:rFonts w:eastAsia="Calibri"/>
          <w:sz w:val="24"/>
          <w:szCs w:val="24"/>
          <w:lang w:eastAsia="en-US"/>
        </w:rPr>
        <w:t>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установления полномочия представителя (в случае обращения представителя), а также если: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представление электронных копий (электронных образов) документов,                       не позволяющих в полном объеме прочитать текст документа и/или распознать реквизиты документа;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несоблюдение установленных условий признания действительности электронной подписи заявителя (представителя) в соответствии с Федеральным законом от 6 апреля 2011 г</w:t>
      </w:r>
      <w:r w:rsidR="00640203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63-ФЗ «Об электронной подписи», выявленное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</w:t>
      </w:r>
      <w:r w:rsidRPr="00E0317F">
        <w:rPr>
          <w:rFonts w:eastAsia="Calibri"/>
          <w:sz w:val="24"/>
          <w:szCs w:val="24"/>
          <w:lang w:eastAsia="en-US"/>
        </w:rPr>
        <w:t>в результате ее проверки.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E0317F" w:rsidRDefault="00E61C06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оснований для приостановления или отказа в предоставлении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i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2.15. Основания для приостановления предоставления муниципальной услуги отсутствуют (или указываются в соответствии с отраслевым законодательством)</w:t>
      </w:r>
      <w:r w:rsidRPr="00E0317F">
        <w:rPr>
          <w:rFonts w:eastAsia="Calibri"/>
          <w:i/>
          <w:sz w:val="24"/>
          <w:szCs w:val="24"/>
          <w:lang w:eastAsia="en-US"/>
        </w:rPr>
        <w:t>.</w:t>
      </w:r>
    </w:p>
    <w:p w:rsidR="00E207DE" w:rsidRPr="00E0317F" w:rsidRDefault="00313379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Основания для отказа в предоставлении муниципальной услуги:</w:t>
      </w:r>
      <w:r w:rsidR="00E62E7D" w:rsidRPr="00E0317F">
        <w:rPr>
          <w:rFonts w:eastAsia="Calibri"/>
          <w:sz w:val="24"/>
          <w:szCs w:val="24"/>
          <w:lang w:eastAsia="en-US"/>
        </w:rPr>
        <w:t xml:space="preserve"> </w:t>
      </w:r>
      <w:r w:rsidR="00E207DE" w:rsidRPr="00E0317F">
        <w:rPr>
          <w:rFonts w:eastAsia="Calibri"/>
          <w:sz w:val="24"/>
          <w:szCs w:val="24"/>
          <w:lang w:eastAsia="en-US"/>
        </w:rPr>
        <w:t xml:space="preserve">  </w:t>
      </w:r>
    </w:p>
    <w:p w:rsidR="00E62E7D" w:rsidRPr="00E0317F" w:rsidRDefault="00E62E7D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lastRenderedPageBreak/>
        <w:t>информация по запрашиваемым сведениям о правах на земельный участок в архиве Администрации (Уполномоченного органа)  отсутствует.</w:t>
      </w:r>
    </w:p>
    <w:p w:rsidR="00313379" w:rsidRPr="00E0317F" w:rsidRDefault="00313379" w:rsidP="00E62E7D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sz w:val="24"/>
          <w:szCs w:val="24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</w:t>
      </w:r>
      <w:r w:rsidR="00640203" w:rsidRPr="00E0317F">
        <w:rPr>
          <w:rFonts w:eastAsia="Calibri"/>
          <w:b/>
          <w:bCs/>
          <w:sz w:val="24"/>
          <w:szCs w:val="24"/>
          <w:lang w:eastAsia="en-US"/>
        </w:rPr>
        <w:t xml:space="preserve">                         </w:t>
      </w:r>
      <w:r w:rsidRPr="00E0317F">
        <w:rPr>
          <w:rFonts w:eastAsia="Calibri"/>
          <w:b/>
          <w:bCs/>
          <w:sz w:val="24"/>
          <w:szCs w:val="24"/>
          <w:lang w:eastAsia="en-US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2.16.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2.17. За предо</w:t>
      </w:r>
      <w:r w:rsidR="00C143E0" w:rsidRPr="00E0317F">
        <w:rPr>
          <w:rFonts w:eastAsia="Calibri"/>
          <w:sz w:val="24"/>
          <w:szCs w:val="24"/>
          <w:lang w:eastAsia="en-US"/>
        </w:rPr>
        <w:t>ставление муниципальной услуги государственная пошлина</w:t>
      </w:r>
      <w:r w:rsidRPr="00E0317F">
        <w:rPr>
          <w:rFonts w:eastAsia="Calibri"/>
          <w:sz w:val="24"/>
          <w:szCs w:val="24"/>
          <w:lang w:eastAsia="en-US"/>
        </w:rPr>
        <w:t xml:space="preserve"> не взимается</w:t>
      </w:r>
      <w:r w:rsidR="00C143E0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</w:t>
      </w:r>
    </w:p>
    <w:p w:rsidR="00313379" w:rsidRPr="00E0317F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2.18. Плата за предоставление услуг, которые являются необходимыми                   и обязательными для предоставления </w:t>
      </w:r>
      <w:r w:rsidRPr="00E0317F">
        <w:rPr>
          <w:rFonts w:eastAsia="Calibri"/>
          <w:bCs/>
          <w:sz w:val="24"/>
          <w:szCs w:val="24"/>
          <w:lang w:eastAsia="en-US"/>
        </w:rPr>
        <w:t>муниципальной</w:t>
      </w:r>
      <w:r w:rsidRPr="00E0317F">
        <w:rPr>
          <w:rFonts w:eastAsia="Calibri"/>
          <w:sz w:val="24"/>
          <w:szCs w:val="24"/>
          <w:lang w:eastAsia="en-US"/>
        </w:rPr>
        <w:t xml:space="preserve"> услуги, не взимается                    в связи с отсутствием таких услуг.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Максимальный срок ожидания в очереди при подаче запроса                      о предоставлении муниципальной услуги и при получении результата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2.19. 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2.20. Все заявления о предоставлении муниципальной услуги, в том числе поступившие в форме электронного документа с использованием РПГУ,                         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313379" w:rsidRPr="00E0317F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Требования к помещениям, в которых предоставляется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муниципальная услуга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 2.21.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В случае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,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Для парковки специальных автотранспортных средств инвалидов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на стоянке (парковке) выделяется </w:t>
      </w:r>
      <w:r w:rsidR="00F00F13" w:rsidRPr="00E0317F">
        <w:rPr>
          <w:rFonts w:eastAsia="Calibri"/>
          <w:sz w:val="24"/>
          <w:szCs w:val="24"/>
          <w:lang w:eastAsia="en-US"/>
        </w:rPr>
        <w:t>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</w:t>
      </w:r>
      <w:r w:rsidRPr="00E0317F">
        <w:rPr>
          <w:rFonts w:eastAsia="Calibri"/>
          <w:sz w:val="24"/>
          <w:szCs w:val="24"/>
          <w:lang w:eastAsia="en-US"/>
        </w:rPr>
        <w:t xml:space="preserve"> в порядке, </w:t>
      </w:r>
      <w:r w:rsidR="00F00F13" w:rsidRPr="00E0317F">
        <w:rPr>
          <w:rFonts w:eastAsia="Calibri"/>
          <w:sz w:val="24"/>
          <w:szCs w:val="24"/>
          <w:lang w:eastAsia="en-US"/>
        </w:rPr>
        <w:t>определяемо</w:t>
      </w:r>
      <w:r w:rsidRPr="00E0317F">
        <w:rPr>
          <w:rFonts w:eastAsia="Calibri"/>
          <w:sz w:val="24"/>
          <w:szCs w:val="24"/>
          <w:lang w:eastAsia="en-US"/>
        </w:rPr>
        <w:t>м Правительством Российской Федерации</w:t>
      </w:r>
      <w:proofErr w:type="gramStart"/>
      <w:r w:rsidR="00F00F13" w:rsidRPr="00E0317F">
        <w:rPr>
          <w:rFonts w:eastAsia="Calibri"/>
          <w:sz w:val="24"/>
          <w:szCs w:val="24"/>
          <w:lang w:eastAsia="en-US"/>
        </w:rPr>
        <w:t>.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и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транспортных средств, перевозящих таких инвалидов и (или) детей-инвалидов. </w:t>
      </w:r>
      <w:r w:rsidR="00F00F13" w:rsidRPr="00E0317F">
        <w:rPr>
          <w:rFonts w:eastAsia="Calibri"/>
          <w:sz w:val="24"/>
          <w:szCs w:val="24"/>
          <w:lang w:eastAsia="en-US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</w:t>
      </w:r>
      <w:r w:rsidR="00F00F13" w:rsidRPr="00E0317F">
        <w:rPr>
          <w:color w:val="000000"/>
          <w:sz w:val="24"/>
          <w:szCs w:val="24"/>
          <w:shd w:val="clear" w:color="auto" w:fill="FFFFFF"/>
        </w:rPr>
        <w:t xml:space="preserve">Места для парковки не должны занимать иные транспортные средства, за исключением случаев, </w:t>
      </w:r>
      <w:r w:rsidR="00F00F13" w:rsidRPr="00E0317F">
        <w:rPr>
          <w:sz w:val="24"/>
          <w:szCs w:val="24"/>
          <w:shd w:val="clear" w:color="auto" w:fill="FFFFFF"/>
        </w:rPr>
        <w:t>предусмотренных </w:t>
      </w:r>
      <w:hyperlink r:id="rId12" w:anchor="dst100015" w:history="1">
        <w:r w:rsidR="00F00F13" w:rsidRPr="00E0317F">
          <w:rPr>
            <w:sz w:val="24"/>
            <w:szCs w:val="24"/>
            <w:shd w:val="clear" w:color="auto" w:fill="FFFFFF"/>
          </w:rPr>
          <w:t>правилами</w:t>
        </w:r>
      </w:hyperlink>
      <w:r w:rsidR="00F00F13" w:rsidRPr="00E0317F">
        <w:rPr>
          <w:color w:val="000000"/>
          <w:sz w:val="24"/>
          <w:szCs w:val="24"/>
          <w:shd w:val="clear" w:color="auto" w:fill="FFFFFF"/>
        </w:rPr>
        <w:t> дорожного движения.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                       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                         с законодательством Российской Федерации о социальной защите инвалидов.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наименование;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местонахождение и юридический адрес;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режим работы;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график приема;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номера телефонов для справок.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оснащаются: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противопожарной системой и средствами пожаротушения;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системой оповещения о возникновении чрезвычайной ситуации;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средствами оказания первой медицинской помощи;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туалетными комнатами для посетителей.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  </w:t>
      </w:r>
      <w:r w:rsidRPr="00E0317F">
        <w:rPr>
          <w:rFonts w:eastAsia="Calibri"/>
          <w:sz w:val="24"/>
          <w:szCs w:val="24"/>
          <w:lang w:eastAsia="en-US"/>
        </w:rPr>
        <w:t>их размещения в помещении, а также информационными стендами.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Места приема Заявителей оборудуются информационными табличками (вывесками) с указанием: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номера кабинета и наименования отдела;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фамилии, имени и отчества (последнее - при наличии), должности ответственного лица за прием документов;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графика приема Заявителей.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Рабочее место каждого ответственного лица за прием документов, должно быть </w:t>
      </w:r>
      <w:r w:rsidRPr="00E0317F">
        <w:rPr>
          <w:rFonts w:eastAsia="Calibri"/>
          <w:sz w:val="24"/>
          <w:szCs w:val="24"/>
          <w:lang w:eastAsia="en-US"/>
        </w:rPr>
        <w:lastRenderedPageBreak/>
        <w:t>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                   и должности.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предоставлении муниципальной услуги инвалидам обеспечиваются: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сопровождение инвалидов, имеющих стойкие расстройства функции зрения и самостоятельного передвижения;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                             и к муниципальной услуге с учетом ограничений их жизнедеятельности;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допуск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сурдопереводчика</w:t>
      </w:r>
      <w:proofErr w:type="spellEnd"/>
      <w:r w:rsidRPr="00E0317F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тифлосурдопереводчика</w:t>
      </w:r>
      <w:proofErr w:type="spellEnd"/>
      <w:r w:rsidRPr="00E0317F">
        <w:rPr>
          <w:rFonts w:eastAsia="Calibri"/>
          <w:sz w:val="24"/>
          <w:szCs w:val="24"/>
          <w:lang w:eastAsia="en-US"/>
        </w:rPr>
        <w:t>;</w:t>
      </w:r>
    </w:p>
    <w:p w:rsidR="00F6067E" w:rsidRPr="00E0317F" w:rsidRDefault="00F6067E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допуск на объекты (социальной, инженерной и транспортной инфраструктур)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2E5C02" w:rsidRPr="00E0317F">
        <w:rPr>
          <w:rFonts w:eastAsia="Calibri"/>
          <w:sz w:val="24"/>
          <w:szCs w:val="24"/>
          <w:lang w:eastAsia="en-US"/>
        </w:rPr>
        <w:t>,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оказание инвалидам помощи в преодолении барьеров, мешающих получению ими услуг наравне с другими лицами.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AB5F70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      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Показатели доступности и качества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 Основными показателями доступности предоставления муниципальной услуги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2.22.3. Возможность выбора заявителем формы обращения                                   за предоставлением муниципальной услуги непосредственно в Администрацию (Уполномоченный орган), либо в форме электронных документов                                   с использованием РПГУ, через многофункциональный центр, в том числе посредством запроса о предоставлении нескольких государственных и (или) муниципальных услуг, предусмотренного статьей 15.1 Федерального закона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</w:t>
      </w:r>
      <w:r w:rsidRPr="00E0317F">
        <w:rPr>
          <w:rFonts w:eastAsia="Calibri"/>
          <w:sz w:val="24"/>
          <w:szCs w:val="24"/>
          <w:lang w:eastAsia="en-US"/>
        </w:rPr>
        <w:t>№ 210-ФЗ.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2.22.4. Возможность получения Заявителем уведомлений                                       о предоставлении муниципальной услуги с помощью РПГУ.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2.22.5.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 Основными показателями качества предоставления муниципальной услуги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2.23.1. Своевременность предоставления муниципальной услуги                          в соответствии со стандартом ее предоставления, установленным настоящим Административным регламентом.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2.23.2. Минимально возможное количество взаимодействий заявителя                     с должностными лицами, участвующими в предоставлении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2.23.4. Отсутствие нарушений установленных сроков в процессе предоставления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2.23.5.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итогам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313379" w:rsidRPr="00E0317F" w:rsidRDefault="00313379" w:rsidP="00E61C06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2.24. Предоставление муниципальной услуги по экстерриториальному принципу не осуществляется.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2.25. Заявителям обеспечивается возможность представления заявления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</w:t>
      </w:r>
      <w:r w:rsidRPr="00E0317F">
        <w:rPr>
          <w:rFonts w:eastAsia="Calibri"/>
          <w:sz w:val="24"/>
          <w:szCs w:val="24"/>
          <w:lang w:eastAsia="en-US"/>
        </w:rPr>
        <w:t xml:space="preserve">в форме электронного документа посредством РПГУ. 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этом случае заявитель или его представитель авторизуется на РПГУ посредством подтвержденной учетной записи в единой системе идентификации и аутентификации (далее – ЕСИА), заполняет заявление о предоставлении муниципальной услуги с использованием специальной интерактивной формы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в электронном виде. 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Заполненное заявление о предоставлении муниципальной услуги отправляется заявителем в Администрацию (Уполномоченный орган).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РПГУ. </w:t>
      </w:r>
    </w:p>
    <w:p w:rsidR="00313379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случае направления заявления посредством РПГУ результат предоставления муниципальной услуги также может быть выдан заявителю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</w:t>
      </w:r>
      <w:r w:rsidRPr="00E0317F">
        <w:rPr>
          <w:rFonts w:eastAsia="Calibri"/>
          <w:sz w:val="24"/>
          <w:szCs w:val="24"/>
          <w:lang w:eastAsia="en-US"/>
        </w:rPr>
        <w:t>на бумажном носителе в многофункциональном центре в порядке, предусмотренном пунктом 6.7 настоящего административного регламента</w:t>
      </w:r>
      <w:r w:rsidR="00313379" w:rsidRPr="00E0317F">
        <w:rPr>
          <w:rFonts w:eastAsia="Calibri"/>
          <w:sz w:val="24"/>
          <w:szCs w:val="24"/>
          <w:lang w:eastAsia="en-US"/>
        </w:rPr>
        <w:t>.</w:t>
      </w:r>
    </w:p>
    <w:p w:rsidR="002E3885" w:rsidRPr="00E0317F" w:rsidRDefault="002E3885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sz w:val="24"/>
          <w:szCs w:val="24"/>
          <w:lang w:eastAsia="en-US"/>
        </w:rPr>
      </w:pPr>
    </w:p>
    <w:p w:rsidR="00CA568C" w:rsidRPr="00E0317F" w:rsidRDefault="00CA568C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val="en-US" w:eastAsia="en-US"/>
        </w:rPr>
        <w:t>III</w:t>
      </w:r>
      <w:r w:rsidRPr="00E0317F">
        <w:rPr>
          <w:rFonts w:eastAsia="Calibri"/>
          <w:b/>
          <w:sz w:val="24"/>
          <w:szCs w:val="24"/>
          <w:lang w:eastAsia="en-US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E61C06" w:rsidRPr="00E0317F" w:rsidRDefault="00E61C06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CA568C" w:rsidRPr="00E0317F" w:rsidRDefault="00CA568C" w:rsidP="00CA568C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</w:p>
    <w:p w:rsidR="00CA568C" w:rsidRPr="00E0317F" w:rsidRDefault="00CA568C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административных процедур</w:t>
      </w:r>
    </w:p>
    <w:p w:rsidR="00A202BB" w:rsidRPr="00E0317F" w:rsidRDefault="00A202BB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2E3885" w:rsidRPr="00E0317F" w:rsidRDefault="00CA568C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3.1</w:t>
      </w:r>
      <w:r w:rsidR="006F2DD5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Предоставление муниципальной услуги включает в себя следующие административные процедуры: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прием и регистрация заявления;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рассмотрение заявления и приложенных к нему документов;</w:t>
      </w:r>
    </w:p>
    <w:p w:rsidR="00954271" w:rsidRPr="00E0317F" w:rsidRDefault="00954271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формирование и направление межведомственных запросов в органы, организации, участвующие в предоставлении муниципальной услуги;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принятие решения о выдаче </w:t>
      </w:r>
      <w:r w:rsidR="00165130" w:rsidRPr="00E0317F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E0317F">
        <w:rPr>
          <w:rFonts w:eastAsia="Calibri"/>
          <w:sz w:val="24"/>
          <w:szCs w:val="24"/>
          <w:lang w:eastAsia="en-US"/>
        </w:rPr>
        <w:t xml:space="preserve"> (отказе в выдаче </w:t>
      </w:r>
      <w:r w:rsidR="00165130" w:rsidRPr="00E0317F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E0317F">
        <w:rPr>
          <w:rFonts w:eastAsia="Calibri"/>
          <w:sz w:val="24"/>
          <w:szCs w:val="24"/>
          <w:lang w:eastAsia="en-US"/>
        </w:rPr>
        <w:t>);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выдача результата предоставления муниципальной услуги заявителю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 .</w:t>
      </w:r>
      <w:proofErr w:type="gramEnd"/>
    </w:p>
    <w:p w:rsidR="00CA568C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Описание административных процедур приведено в </w:t>
      </w:r>
      <w:r w:rsidR="006F2DD5" w:rsidRPr="00E0317F">
        <w:rPr>
          <w:rFonts w:eastAsia="Calibri"/>
          <w:sz w:val="24"/>
          <w:szCs w:val="24"/>
          <w:lang w:eastAsia="en-US"/>
        </w:rPr>
        <w:t>п</w:t>
      </w:r>
      <w:r w:rsidRPr="00E0317F">
        <w:rPr>
          <w:rFonts w:eastAsia="Calibri"/>
          <w:sz w:val="24"/>
          <w:szCs w:val="24"/>
          <w:lang w:eastAsia="en-US"/>
        </w:rPr>
        <w:t>риложении №</w:t>
      </w:r>
      <w:r w:rsidR="00165130" w:rsidRPr="00E0317F">
        <w:rPr>
          <w:rFonts w:eastAsia="Calibri"/>
          <w:sz w:val="24"/>
          <w:szCs w:val="24"/>
          <w:lang w:eastAsia="en-US"/>
        </w:rPr>
        <w:t xml:space="preserve"> </w:t>
      </w:r>
      <w:r w:rsidR="00F1592C" w:rsidRPr="00E0317F">
        <w:rPr>
          <w:rFonts w:eastAsia="Calibri"/>
          <w:sz w:val="24"/>
          <w:szCs w:val="24"/>
          <w:lang w:eastAsia="en-US"/>
        </w:rPr>
        <w:t>4</w:t>
      </w:r>
      <w:r w:rsidRPr="00E0317F">
        <w:rPr>
          <w:rFonts w:eastAsia="Calibri"/>
          <w:sz w:val="24"/>
          <w:szCs w:val="24"/>
          <w:lang w:eastAsia="en-US"/>
        </w:rPr>
        <w:t xml:space="preserve">        к Административному регламенту.</w:t>
      </w:r>
    </w:p>
    <w:p w:rsidR="00165130" w:rsidRPr="00E0317F" w:rsidRDefault="00165130" w:rsidP="00E207DE">
      <w:pPr>
        <w:widowControl w:val="0"/>
        <w:suppressAutoHyphens w:val="0"/>
        <w:autoSpaceDE w:val="0"/>
        <w:autoSpaceDN w:val="0"/>
        <w:adjustRightInd w:val="0"/>
        <w:rPr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3.2. При предоставлении муниципальной услуги в электронной форме Заявителю обеспечиваются: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формирование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получение результата предоставления муниципальной услуги;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получение сведений о ходе выполнения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осуществление оценки качества предоставления муниципальной услуги;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 xml:space="preserve">Порядок осуществления административных процедур (действий)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>в электронной форме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3.3. Запись на прием в Администрацию (Уполномоченный орган) </w:t>
      </w:r>
      <w:r w:rsidR="00640203" w:rsidRPr="00E0317F">
        <w:rPr>
          <w:sz w:val="24"/>
          <w:szCs w:val="24"/>
        </w:rPr>
        <w:t xml:space="preserve">                     </w:t>
      </w:r>
      <w:r w:rsidRPr="00E0317F">
        <w:rPr>
          <w:sz w:val="24"/>
          <w:szCs w:val="24"/>
        </w:rPr>
        <w:t xml:space="preserve">или многофункциональный центр для подачи запроса о предоставлении муниципальной услуги.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 организации записи на прием в Администрацию (Уполномоченный орган) или многофункциональный центр  Заявителю обеспечивается возможность: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а) ознакомления с расписанием работы Администрации (Уполномоченного органа) или многофункционального центра, а также </w:t>
      </w:r>
      <w:r w:rsidR="00640203" w:rsidRPr="00E0317F">
        <w:rPr>
          <w:sz w:val="24"/>
          <w:szCs w:val="24"/>
        </w:rPr>
        <w:t xml:space="preserve">                         </w:t>
      </w:r>
      <w:r w:rsidRPr="00E0317F">
        <w:rPr>
          <w:sz w:val="24"/>
          <w:szCs w:val="24"/>
        </w:rPr>
        <w:t>с доступными для записи на прием датами и интервалами времени приема;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 графика приема Заявителей.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Администрация (Уполномоченный орган) или многофункциональный центр  не вправе требовать от Заявителя совершения иных действий, кроме прохождения идентификации и аутентификации в соответствии </w:t>
      </w:r>
      <w:r w:rsidR="00640203" w:rsidRPr="00E0317F">
        <w:rPr>
          <w:sz w:val="24"/>
          <w:szCs w:val="24"/>
        </w:rPr>
        <w:t xml:space="preserve">                                      </w:t>
      </w:r>
      <w:r w:rsidRPr="00E0317F">
        <w:rPr>
          <w:sz w:val="24"/>
          <w:szCs w:val="24"/>
        </w:rPr>
        <w:t xml:space="preserve">с нормативными правовыми актами Российской Федерации, указания цели приема, а также предоставления </w:t>
      </w:r>
      <w:r w:rsidRPr="00E0317F">
        <w:rPr>
          <w:sz w:val="24"/>
          <w:szCs w:val="24"/>
        </w:rPr>
        <w:lastRenderedPageBreak/>
        <w:t>сведения, необходимых для расчёта длительности временного интервала, который необходимо забронировать для приема.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3.4. Формирование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На РПГУ размещаются образцы заполнения электронной формы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 формировании запроса Заявителю обеспечивается: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а) возможность копирования и сохранения запроса и иных документов, указанных в пункте 2.8. настоящего Административного регламента,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г) сохранение ранее введенных в электронную форму запроса значений                   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                   в части, касающейся сведений, отсутствующих в единой системе идентификации</w:t>
      </w:r>
      <w:proofErr w:type="gramEnd"/>
      <w:r w:rsidRPr="00E0317F">
        <w:rPr>
          <w:sz w:val="24"/>
          <w:szCs w:val="24"/>
        </w:rPr>
        <w:t xml:space="preserve"> и аутентификации;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E0317F">
        <w:rPr>
          <w:sz w:val="24"/>
          <w:szCs w:val="24"/>
        </w:rPr>
        <w:t>потери</w:t>
      </w:r>
      <w:proofErr w:type="gramEnd"/>
      <w:r w:rsidRPr="00E0317F">
        <w:rPr>
          <w:sz w:val="24"/>
          <w:szCs w:val="24"/>
        </w:rPr>
        <w:t xml:space="preserve"> ранее введенной информации;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ж) возможность доступа заявителя на РПГУ к ранее поданным                         им запросам в течение не менее одного года, а также частично сформированных запросов – в течение не менее 3 месяцев.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                      в Администрацию (Уполномоченный орган) посредством РПГУ.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3.5. Прием и регистрация запроса и иных документов, необходимых для предоставления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3.5.1. Администрация (Уполномоченный орган) обеспечивает: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а) прием документов,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об отказе в приеме к рассмотрению в срок </w:t>
      </w:r>
      <w:r w:rsidR="00640203" w:rsidRPr="00E0317F">
        <w:rPr>
          <w:sz w:val="24"/>
          <w:szCs w:val="24"/>
        </w:rPr>
        <w:t xml:space="preserve">                  </w:t>
      </w:r>
      <w:r w:rsidRPr="00E0317F">
        <w:rPr>
          <w:sz w:val="24"/>
          <w:szCs w:val="24"/>
        </w:rPr>
        <w:t xml:space="preserve">не позднее 1 рабочего дня с момента их подачи на РПГУ, а в случае </w:t>
      </w:r>
      <w:r w:rsidR="00640203" w:rsidRPr="00E0317F">
        <w:rPr>
          <w:sz w:val="24"/>
          <w:szCs w:val="24"/>
        </w:rPr>
        <w:t xml:space="preserve">                            </w:t>
      </w:r>
      <w:r w:rsidRPr="00E0317F">
        <w:rPr>
          <w:sz w:val="24"/>
          <w:szCs w:val="24"/>
        </w:rPr>
        <w:t>их поступления в нерабочий или праздничный день, – в следующий за ним первый рабочий день;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lastRenderedPageBreak/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 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                   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3.5.2. Электронное заявление становится доступным для должностного лица Администрации (Уполномоченного органа), ответственного за прием                     и регистрацию заявления  (далее – ответственный специалист),                                      в информационной системе межведомственного электронного взаимодействия (далее – СМЭВ).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Ответственный специалист: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проверяет наличие электронных заявлений, поступивших с РПГУ,                        с периодом не реже двух раз в день;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изучает поступившие заявления и приложенные образы документов (документы);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производит действия в соответствии с пунктом 3.5.1 настоящего Административного регламента.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3.6. Получение результата предоставления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б) документа на бумажном носителе в многофункциональном центре.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3.7. Получение сведений о ходе выполнения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                 на РПГУ при условии авторизации, а также в мобильном приложении. Заявитель имеет возможность просматривать статус электронного заявления,                    а также информацию о дальнейших действиях в «Личном кабинете» </w:t>
      </w:r>
      <w:r w:rsidR="00640203" w:rsidRPr="00E0317F">
        <w:rPr>
          <w:sz w:val="24"/>
          <w:szCs w:val="24"/>
        </w:rPr>
        <w:t xml:space="preserve">                           </w:t>
      </w:r>
      <w:r w:rsidRPr="00E0317F">
        <w:rPr>
          <w:sz w:val="24"/>
          <w:szCs w:val="24"/>
        </w:rPr>
        <w:t>по собственной инициативе, в любое время.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                                    для предоставления услуги, и начале процедуры предоставления услуги,                           а также сведения о дате и времени окончания предоставления услуги либо мотивированный отказ в приеме запроса и иных документов, необходимых                       для предоставления услуги;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                              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lastRenderedPageBreak/>
        <w:t>3.8. Оценка качества предоставления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 xml:space="preserve">Оценка качества предоставления услуги осуществляется в соответствии                 с Правилами оценки гражданами эффективности деятельности руководителей территориальных органов федеральных органов исполнительной власти </w:t>
      </w:r>
      <w:r w:rsidR="00640203" w:rsidRPr="00E0317F">
        <w:rPr>
          <w:sz w:val="24"/>
          <w:szCs w:val="24"/>
        </w:rPr>
        <w:t xml:space="preserve">                     </w:t>
      </w:r>
      <w:r w:rsidRPr="00E0317F">
        <w:rPr>
          <w:sz w:val="24"/>
          <w:szCs w:val="24"/>
        </w:rPr>
        <w:t>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                   от 12 декабря 2012 г</w:t>
      </w:r>
      <w:proofErr w:type="gramEnd"/>
      <w:r w:rsidR="00B34CEA" w:rsidRPr="00E0317F">
        <w:rPr>
          <w:sz w:val="24"/>
          <w:szCs w:val="24"/>
        </w:rPr>
        <w:t>.</w:t>
      </w:r>
      <w:r w:rsidRPr="00E0317F">
        <w:rPr>
          <w:sz w:val="24"/>
          <w:szCs w:val="24"/>
        </w:rPr>
        <w:t xml:space="preserve"> № </w:t>
      </w:r>
      <w:proofErr w:type="gramStart"/>
      <w:r w:rsidRPr="00E0317F">
        <w:rPr>
          <w:sz w:val="24"/>
          <w:szCs w:val="24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                       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 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3.9. </w:t>
      </w:r>
      <w:proofErr w:type="gramStart"/>
      <w:r w:rsidRPr="00E0317F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:rsidR="00845FAC" w:rsidRPr="00E0317F" w:rsidRDefault="00313379" w:rsidP="000C17A3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</w:t>
      </w:r>
      <w:r w:rsidR="00640203" w:rsidRPr="00E0317F">
        <w:rPr>
          <w:sz w:val="24"/>
          <w:szCs w:val="24"/>
        </w:rPr>
        <w:t xml:space="preserve"> </w:t>
      </w:r>
      <w:r w:rsidRPr="00E0317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</w:t>
      </w:r>
      <w:r w:rsidR="00640203" w:rsidRPr="00E0317F">
        <w:rPr>
          <w:sz w:val="24"/>
          <w:szCs w:val="24"/>
        </w:rPr>
        <w:t>.</w:t>
      </w:r>
      <w:r w:rsidRPr="00E0317F">
        <w:rPr>
          <w:sz w:val="24"/>
          <w:szCs w:val="24"/>
        </w:rPr>
        <w:t xml:space="preserve">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E0317F">
        <w:rPr>
          <w:sz w:val="24"/>
          <w:szCs w:val="24"/>
        </w:rPr>
        <w:t xml:space="preserve"> государст</w:t>
      </w:r>
      <w:r w:rsidR="000C17A3" w:rsidRPr="00E0317F">
        <w:rPr>
          <w:sz w:val="24"/>
          <w:szCs w:val="24"/>
        </w:rPr>
        <w:t xml:space="preserve">венных и муниципальных услуг». </w:t>
      </w:r>
    </w:p>
    <w:p w:rsidR="00313379" w:rsidRPr="00E0317F" w:rsidRDefault="00313379" w:rsidP="00313379">
      <w:pPr>
        <w:pStyle w:val="afb"/>
        <w:jc w:val="both"/>
        <w:rPr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val="en-US" w:eastAsia="en-US"/>
        </w:rPr>
        <w:t>IV</w:t>
      </w:r>
      <w:r w:rsidRPr="00E0317F">
        <w:rPr>
          <w:rFonts w:eastAsia="Calibri"/>
          <w:b/>
          <w:sz w:val="24"/>
          <w:szCs w:val="24"/>
          <w:lang w:eastAsia="en-US"/>
        </w:rPr>
        <w:t>. Формы контроля за исполнением административного регламента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Порядок осуществления текущего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соблюдением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 исполнением ответственными должностными лицами положений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административного регламента и иных нормативных правовых актов,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устанавливающих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требования к предоставлению муниципальной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услуги, а также принятием ими решений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4.1. Текущий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                  за предоставлением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Для текущего контроля используются сведения служебной корреспонденции, устная и письменная информация специалистов                                 и должностных лиц Администрации (Уполномоченного органа).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Текущий контроль осуществляется путем проведения проверок: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решений о предоставлении (об отказе в предоставлении)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выявления и устранения нарушений прав граждан;</w:t>
      </w:r>
    </w:p>
    <w:p w:rsidR="00313379" w:rsidRPr="00E0317F" w:rsidRDefault="00313379" w:rsidP="00E61C06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Порядок и периодичность осуществления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плановых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и внеплановых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проверок полноты и качества предоставления муниципальной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lastRenderedPageBreak/>
        <w:t xml:space="preserve">услуги, в том числе порядок и формы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полнотой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 качеством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4.2.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соблюдение сроков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соблюдение положений настоящего Административного регламента;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правильность и обоснованность принятого решения об отказе                                   в предоставлении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Основанием для проведения внеплановых проверок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обращения граждан на нарушения законодательства, в том числе                            на качество предоставления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Проверка осуществляется на основании приказа Администрации (Уполномоченного органа).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4.5. Результаты проверки оформляются в виде справки, в которой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отражаются выявленные недостатки и указываются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Ответственность должностных лиц Администрации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(Уполномоченного органа) за решения и действия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(бездействие),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принимаемые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(осуществляемые) ими в ходе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с законодательством Российской Федерации.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Персональная ответственность должностных лиц за правильность                                и своевременность принятия решения о предоставлении (об отказе                                  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Требования к порядку и формам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предоставлением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муниципальной услуги, в том числе со стороны граждан,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их объединений и организаций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4.7. Граждане, их объединения и организации имеют право осуществлять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предоставлением муниципальной услуги путем получения информации о ходе </w:t>
      </w:r>
      <w:r w:rsidRPr="00E0317F">
        <w:rPr>
          <w:rFonts w:eastAsia="Calibri"/>
          <w:sz w:val="24"/>
          <w:szCs w:val="24"/>
          <w:lang w:eastAsia="en-US"/>
        </w:rPr>
        <w:lastRenderedPageBreak/>
        <w:t xml:space="preserve">предоставления муниципальной услуги, в том числе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 </w:t>
      </w:r>
      <w:r w:rsidRPr="00E0317F">
        <w:rPr>
          <w:rFonts w:eastAsia="Calibri"/>
          <w:sz w:val="24"/>
          <w:szCs w:val="24"/>
          <w:lang w:eastAsia="en-US"/>
        </w:rPr>
        <w:t>о сроках завершения административных процедур (действий).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Граждане, их объединения и организации также имеют право: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направлять замечания и предложения по улучшению доступности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      </w:t>
      </w:r>
      <w:r w:rsidRPr="00E0317F">
        <w:rPr>
          <w:rFonts w:eastAsia="Calibri"/>
          <w:sz w:val="24"/>
          <w:szCs w:val="24"/>
          <w:lang w:eastAsia="en-US"/>
        </w:rPr>
        <w:t>и качества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вносить предложения о мерах по устранению нарушений настоящего Административного регламента.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V.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5.1.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в электронной форме: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к руководителю РГАУ МФЦ – на решения и действия (бездействие) работника РГАУ МФЦ;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к учредителю РГАУ МФЦ – на решение и действия (бездействие) многофункционального центра.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В __________________ определяются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уполномоченные на рассмотрение жалоб должностные лица.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5.3. Информация о порядке подачи и рассмотрения жалобы размещается на информационных стендах в местах предост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авления муниципальных услуг, </w:t>
      </w:r>
      <w:r w:rsidRPr="00E0317F">
        <w:rPr>
          <w:rFonts w:eastAsia="Calibri"/>
          <w:sz w:val="24"/>
          <w:szCs w:val="24"/>
          <w:lang w:eastAsia="en-US"/>
        </w:rPr>
        <w:t xml:space="preserve">на сайте Администрации (Уполномоченного органа), РПГУ, а также предоставляется в устной форме по телефону и (или) на личном приеме либо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в письменной форме почтовым отправлением по адресу, указанному заявителем (представителем).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5.4. Порядок досудебного (внесудебного) обжалования решений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Федеральным законом «Об организации предоставления государственных и муниципальных услуг»;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постановлением Правительства Республики Башкортостан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                    </w:t>
      </w:r>
      <w:r w:rsidRPr="00E0317F">
        <w:rPr>
          <w:rFonts w:eastAsia="Calibri"/>
          <w:sz w:val="24"/>
          <w:szCs w:val="24"/>
          <w:lang w:eastAsia="en-US"/>
        </w:rPr>
        <w:t>от 29 декабря 2012 г</w:t>
      </w:r>
      <w:r w:rsidR="00B34CEA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483 «О Правилах подачи и рассмотрения жалоб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и их работников»; 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постановлением … «О Правилах подачи и рассмотрения жалоб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на решения и действия (бездействие) органов местного самоуправления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и их должностных лиц, муниципальных служащих Республики Башкортостан»; </w:t>
      </w:r>
    </w:p>
    <w:p w:rsidR="00313379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постановлением Правительства Российской Федерации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                  </w:t>
      </w:r>
      <w:r w:rsidRPr="00E0317F">
        <w:rPr>
          <w:rFonts w:eastAsia="Calibri"/>
          <w:sz w:val="24"/>
          <w:szCs w:val="24"/>
          <w:lang w:eastAsia="en-US"/>
        </w:rPr>
        <w:t>от 20 ноября 2012 г</w:t>
      </w:r>
      <w:r w:rsidR="00B34CEA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313379" w:rsidRPr="00E0317F">
        <w:rPr>
          <w:rFonts w:eastAsia="Calibri"/>
          <w:sz w:val="24"/>
          <w:szCs w:val="24"/>
          <w:lang w:eastAsia="en-US"/>
        </w:rPr>
        <w:t>».</w:t>
      </w:r>
    </w:p>
    <w:p w:rsidR="00313379" w:rsidRPr="00E0317F" w:rsidRDefault="00313379" w:rsidP="00B34CEA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                   и муниципальных услуг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6.1 Многофункциональный центр осуществляет: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информирование Заявителей о порядке предоставления муниципальной услуги в многофункциональном центре, о ходе выполнения запроса                                о предоставлении муниципальной услуги, по иным вопросам, связанным                           с предоставлением муниципальной услуги, а также консультирование Заявителей о порядке предоставления муниципальной услуги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                     </w:t>
      </w:r>
      <w:r w:rsidRPr="00E0317F">
        <w:rPr>
          <w:rFonts w:eastAsia="Calibri"/>
          <w:sz w:val="24"/>
          <w:szCs w:val="24"/>
          <w:lang w:eastAsia="en-US"/>
        </w:rPr>
        <w:t>в многофункциональном центре;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прием запросов Заявителей о предоставлении муниципальной услуги                         и иных документов,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выдачу Заявителю результата предоставления муниципальной услуги,                        в том числе выдачу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услуг органами, предоставляющими муниципальные </w:t>
      </w:r>
      <w:r w:rsidRPr="00E0317F">
        <w:rPr>
          <w:rFonts w:eastAsia="Calibri"/>
          <w:sz w:val="24"/>
          <w:szCs w:val="24"/>
          <w:lang w:eastAsia="en-US"/>
        </w:rPr>
        <w:lastRenderedPageBreak/>
        <w:t xml:space="preserve">услуги, а также выдача документов, включая составление на бумажном носителе и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заверение выписок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                                  из информационных систем органов, предоставляющих муниципальные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иные процедуры и действия, предусмотренные Федеральным законом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</w:t>
      </w:r>
      <w:r w:rsidRPr="00E0317F">
        <w:rPr>
          <w:rFonts w:eastAsia="Calibri"/>
          <w:sz w:val="24"/>
          <w:szCs w:val="24"/>
          <w:lang w:eastAsia="en-US"/>
        </w:rPr>
        <w:t>№ 210-ФЗ.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E0317F" w:rsidRDefault="00E61C06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Информирование Заявителей</w:t>
      </w:r>
    </w:p>
    <w:p w:rsidR="00313379" w:rsidRPr="00E0317F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6.2. Информирование Заявителя многофункциональными центрами осуществляется следующими способами: 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а) посредством привлечения средств массовой информации, а также путем размещения информации на официальном сайте РГАУ МФЦ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б) при обращении Заявителя в многофункциональный центр лично,                      по телефону, посредством почтовых отправлений, либо по электронной почте.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                о государственных услугах не может превышать 15 минут.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Ответ на телефонный звонок должен начинаться с информации                         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                          по телефону работник многофункционального центра осуществляет не более         10 минут; 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При консультировании по письменным обращениям Заявителей ответ направляется в письменном виде в срок не позднее 30 календарных  дней                      с момента регистрации обращения в форме электронного документа по адресу электронной почты, указанному в обращении, поступившем                                      в многофункциональный центр в форме электронного документа,                                   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Прием запросов Заявителей о предоставлении муниципальной услуги                    и иных документов, необходимых для предоставления </w:t>
      </w:r>
    </w:p>
    <w:p w:rsidR="00313379" w:rsidRPr="00E0317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муниципальной услуги</w:t>
      </w:r>
    </w:p>
    <w:p w:rsidR="00313379" w:rsidRPr="00E0317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6.3. 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 xml:space="preserve">При обращении за предоставлением двух и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более государственных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(муниципальных) услуг Заявителю предлагается получить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мультиталон</w:t>
      </w:r>
      <w:proofErr w:type="spellEnd"/>
      <w:r w:rsidRPr="00E0317F">
        <w:rPr>
          <w:rFonts w:eastAsia="Calibri"/>
          <w:sz w:val="24"/>
          <w:szCs w:val="24"/>
          <w:lang w:eastAsia="en-US"/>
        </w:rPr>
        <w:t xml:space="preserve"> электронной очереди.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 при обращении за предоставлением услуги. Не допускается получение талона электронной очереди для третьих лиц.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принимает от Заявителей заявление на предоставление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принимает от Заявителей документы, необходимые для получения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 отсутствия возможности устранить выявленные недостатки                    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 требования Заявителя направить неполный пакет документов                    в Администрацию (Уполномоченный орган) информирует Заявителя                                 о возможности получения отказа в предоставлении муниципальной услуги,                    о чем делается соответствующая запись в расписке  в приеме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        не предусмотрено соглашением о взаимодействии;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                                         в многофункциональном центре (если выбран способ получения результата услуги лично в многофункциональном центре), режим работы и номер телефона единого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контакт-центра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многофункционального центра. Получение Заявителем указанного документа подтверждает факт принятия документов                   от Заявителя.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6.4. Работник многофункционального центра не вправе требовать                        от Заявителя: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                           с предоставлением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                      и муниципальные </w:t>
      </w:r>
      <w:r w:rsidRPr="00E0317F">
        <w:rPr>
          <w:rFonts w:eastAsia="Calibri"/>
          <w:sz w:val="24"/>
          <w:szCs w:val="24"/>
          <w:lang w:eastAsia="en-US"/>
        </w:rPr>
        <w:lastRenderedPageBreak/>
        <w:t xml:space="preserve">услуги, иных государственных органов, органов местного самоуправления либо подведомственных государственным органам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    </w:t>
      </w:r>
      <w:r w:rsidRPr="00E0317F">
        <w:rPr>
          <w:rFonts w:eastAsia="Calibri"/>
          <w:sz w:val="24"/>
          <w:szCs w:val="24"/>
          <w:lang w:eastAsia="en-US"/>
        </w:rPr>
        <w:t>или органам местного самоуправления организаций в соответствии                                         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Заявитель вправе представить указанные документы                             и информацию по собственной инициативе;</w:t>
      </w:r>
      <w:proofErr w:type="gramEnd"/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                      за исключением получения услуг, которые являются необходимыми                            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6.5.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Порядок и сроки передачи в Администрацию (Уполномоченный орган) многофункциональным центром принятых им заявлений и прилагаемых документов определяются соглашением о взаимодействии, заключенным между многофункциональным центром и Администрацией в порядке, установленном Постановлением Правительства Российской Федерации                     от 27 сентября 2011 г</w:t>
      </w:r>
      <w:r w:rsidR="00B34CEA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797 «О взаимодействии между многофункциональными центрами предоставления государственных                           и муниципальных услуг и федеральными органами исполнительной власти, органами государственных внебюджетных фондов, органами государственной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власти субъектов Российской Федерации, органами местного самоуправления» (далее – Соглашение).</w:t>
      </w:r>
    </w:p>
    <w:p w:rsidR="006C0B8F" w:rsidRPr="00E0317F" w:rsidRDefault="006C0B8F" w:rsidP="00B34CEA">
      <w:pPr>
        <w:suppressAutoHyphens w:val="0"/>
        <w:autoSpaceDE w:val="0"/>
        <w:autoSpaceDN w:val="0"/>
        <w:adjustRightInd w:val="0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Выдача заявителю результата предоставления муниципальной услуги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313379" w:rsidRPr="00E0317F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6.6</w:t>
      </w:r>
      <w:r w:rsidR="00313379" w:rsidRPr="00E0317F">
        <w:rPr>
          <w:rFonts w:eastAsia="Calibri"/>
          <w:sz w:val="24"/>
          <w:szCs w:val="24"/>
          <w:lang w:eastAsia="en-US"/>
        </w:rPr>
        <w:t xml:space="preserve">. </w:t>
      </w:r>
      <w:proofErr w:type="gramStart"/>
      <w:r w:rsidR="00313379" w:rsidRPr="00E0317F">
        <w:rPr>
          <w:rFonts w:eastAsia="Calibri"/>
          <w:sz w:val="24"/>
          <w:szCs w:val="24"/>
          <w:lang w:eastAsia="en-US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</w:t>
      </w:r>
      <w:proofErr w:type="gramEnd"/>
      <w:r w:rsidR="00313379" w:rsidRPr="00E0317F">
        <w:rPr>
          <w:rFonts w:eastAsia="Calibri"/>
          <w:sz w:val="24"/>
          <w:szCs w:val="24"/>
          <w:lang w:eastAsia="en-US"/>
        </w:rPr>
        <w:t xml:space="preserve">, Администрация (Уполномоченный орган)  передает документы                          в структурное подразделение многофункционального центра для последующей выдачи Заявителю (представителю). 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Порядок и сроки передачи Администрацией (Уполномоченным органом) таких документов в многофункциональный центр определяются Соглашением.</w:t>
      </w:r>
    </w:p>
    <w:p w:rsidR="00313379" w:rsidRPr="00E0317F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6.7</w:t>
      </w:r>
      <w:r w:rsidR="00313379" w:rsidRPr="00E0317F">
        <w:rPr>
          <w:rFonts w:eastAsia="Calibri"/>
          <w:sz w:val="24"/>
          <w:szCs w:val="24"/>
          <w:lang w:eastAsia="en-US"/>
        </w:rPr>
        <w:t>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определяет статус исполнения запроса Заявителя в АИС МФЦ;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выдает документы Заявителю, при необходимости запрашивает                            у заявителя подписи за каждый выданный документ.</w:t>
      </w:r>
    </w:p>
    <w:p w:rsidR="00775C81" w:rsidRPr="00E0317F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sz w:val="24"/>
          <w:szCs w:val="24"/>
          <w:lang w:eastAsia="ru-RU"/>
        </w:rPr>
      </w:pPr>
    </w:p>
    <w:p w:rsidR="00775C81" w:rsidRPr="00627533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lang w:eastAsia="ru-RU"/>
        </w:rPr>
      </w:pPr>
    </w:p>
    <w:p w:rsidR="008F23D4" w:rsidRPr="00627533" w:rsidRDefault="008F23D4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FA364E" w:rsidRPr="00627533" w:rsidRDefault="00FA364E" w:rsidP="00FA364E">
      <w:pPr>
        <w:widowControl w:val="0"/>
        <w:autoSpaceDE w:val="0"/>
        <w:autoSpaceDN w:val="0"/>
        <w:adjustRightInd w:val="0"/>
        <w:outlineLvl w:val="1"/>
        <w:rPr>
          <w:b/>
          <w:color w:val="000000" w:themeColor="text1"/>
          <w:sz w:val="28"/>
          <w:szCs w:val="28"/>
        </w:rPr>
      </w:pPr>
    </w:p>
    <w:p w:rsidR="008F23D4" w:rsidRPr="00627533" w:rsidRDefault="008F23D4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Pr="00146BFE" w:rsidRDefault="003C31D6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                        </w:t>
      </w:r>
      <w:r w:rsidR="005D46D8">
        <w:rPr>
          <w:b/>
          <w:color w:val="000000" w:themeColor="text1"/>
          <w:sz w:val="28"/>
          <w:szCs w:val="28"/>
        </w:rPr>
        <w:t xml:space="preserve">                       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        Приложение № 1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C01E99" w:rsidRDefault="00B8253C" w:rsidP="00B8253C">
      <w:pPr>
        <w:widowControl w:val="0"/>
        <w:autoSpaceDE w:val="0"/>
        <w:autoSpaceDN w:val="0"/>
        <w:adjustRightInd w:val="0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              </w:t>
      </w:r>
    </w:p>
    <w:p w:rsidR="002B7818" w:rsidRPr="00E0317F" w:rsidRDefault="00C01E99" w:rsidP="00E0317F">
      <w:pPr>
        <w:suppressAutoHyphens w:val="0"/>
        <w:jc w:val="right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 xml:space="preserve">                                                     </w:t>
      </w:r>
      <w:r w:rsidR="00B8253C" w:rsidRPr="00E0317F">
        <w:rPr>
          <w:sz w:val="24"/>
          <w:szCs w:val="24"/>
        </w:rPr>
        <w:t xml:space="preserve">  </w:t>
      </w:r>
      <w:r w:rsidR="002B7818" w:rsidRPr="00E0317F">
        <w:rPr>
          <w:rFonts w:eastAsia="Calibri"/>
          <w:sz w:val="24"/>
          <w:szCs w:val="24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2B7818">
        <w:rPr>
          <w:rFonts w:eastAsia="Calibri"/>
          <w:szCs w:val="26"/>
          <w:lang w:eastAsia="en-US"/>
        </w:rPr>
        <w:t xml:space="preserve"> </w:t>
      </w:r>
      <w:proofErr w:type="gramStart"/>
      <w:r w:rsidRPr="002B7818">
        <w:rPr>
          <w:rFonts w:eastAsia="Calibri"/>
          <w:szCs w:val="26"/>
          <w:lang w:eastAsia="en-US"/>
        </w:rPr>
        <w:t xml:space="preserve">(наименование, государственный регистрационный                                                                </w:t>
      </w:r>
      <w:proofErr w:type="gramEnd"/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 номер записи о государственной регистрации                                   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 xml:space="preserve"> </w:t>
      </w: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юридического лица в </w:t>
      </w:r>
      <w:proofErr w:type="gramStart"/>
      <w:r w:rsidRPr="002B7818">
        <w:rPr>
          <w:rFonts w:eastAsia="Calibri"/>
          <w:szCs w:val="26"/>
          <w:lang w:eastAsia="en-US"/>
        </w:rPr>
        <w:t>едином</w:t>
      </w:r>
      <w:proofErr w:type="gramEnd"/>
      <w:r w:rsidRPr="002B7818">
        <w:rPr>
          <w:rFonts w:eastAsia="Calibri"/>
          <w:szCs w:val="26"/>
          <w:lang w:eastAsia="en-US"/>
        </w:rPr>
        <w:t xml:space="preserve"> государственном                                                                 </w:t>
      </w:r>
    </w:p>
    <w:p w:rsid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proofErr w:type="gramStart"/>
      <w:r w:rsidRPr="002B7818">
        <w:rPr>
          <w:rFonts w:eastAsia="Calibri"/>
          <w:szCs w:val="26"/>
          <w:lang w:eastAsia="en-US"/>
        </w:rPr>
        <w:t>реестре</w:t>
      </w:r>
      <w:proofErr w:type="gramEnd"/>
      <w:r w:rsidRPr="002B7818">
        <w:rPr>
          <w:rFonts w:eastAsia="Calibri"/>
          <w:szCs w:val="26"/>
          <w:lang w:eastAsia="en-US"/>
        </w:rPr>
        <w:t xml:space="preserve"> юридических лиц и идентификационный номер </w:t>
      </w:r>
      <w:r>
        <w:rPr>
          <w:rFonts w:eastAsia="Calibri"/>
          <w:szCs w:val="26"/>
          <w:lang w:eastAsia="en-US"/>
        </w:rPr>
        <w:t xml:space="preserve">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r w:rsidRPr="002B7818">
        <w:rPr>
          <w:rFonts w:eastAsia="Calibri"/>
          <w:szCs w:val="26"/>
          <w:lang w:eastAsia="en-US"/>
        </w:rPr>
        <w:t>налогоплательщика)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5D46D8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D46D8" w:rsidRPr="00E0317F" w:rsidRDefault="005D46D8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З</w:t>
      </w:r>
      <w:r w:rsidR="00B8253C" w:rsidRPr="00E0317F">
        <w:rPr>
          <w:sz w:val="24"/>
          <w:szCs w:val="24"/>
        </w:rPr>
        <w:t>аявление</w:t>
      </w:r>
    </w:p>
    <w:p w:rsidR="00B8253C" w:rsidRPr="00E0317F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о предоставлении копий (выписки) архивных документов </w:t>
      </w:r>
    </w:p>
    <w:p w:rsidR="00B8253C" w:rsidRPr="00E0317F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(для юридических лиц)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sz w:val="24"/>
          <w:szCs w:val="24"/>
        </w:rPr>
        <w:t xml:space="preserve">На основании  (реквизиты нормативного правового акта РФ или РБ)  прошу  (просим) </w:t>
      </w:r>
      <w:r w:rsidRPr="00E0317F">
        <w:rPr>
          <w:rFonts w:ascii="Times New Roman" w:hAnsi="Times New Roman" w:cs="Times New Roman"/>
          <w:sz w:val="24"/>
          <w:szCs w:val="24"/>
        </w:rPr>
        <w:lastRenderedPageBreak/>
        <w:t>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Запрашиваемый документ или информация______________________________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5D46D8" w:rsidRPr="00E0317F" w:rsidRDefault="005D46D8" w:rsidP="005D46D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___________________________________________________________________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запрашиваемого документа (о чем?)_________________________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доверенном лице юридического лица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Доверенность:___________________________________________________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(кем </w:t>
      </w:r>
      <w:proofErr w:type="gramStart"/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когда выдана)</w:t>
      </w: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>К заявлению прилагаются: (перечень представляемых документов)</w:t>
      </w:r>
      <w:r w:rsidRPr="00E0317F">
        <w:rPr>
          <w:rFonts w:eastAsia="Calibri"/>
          <w:sz w:val="24"/>
          <w:szCs w:val="24"/>
          <w:lang w:eastAsia="en-US"/>
        </w:rPr>
        <w:t xml:space="preserve">          </w:t>
      </w: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  <w:t>___________________________________</w:t>
      </w:r>
    </w:p>
    <w:p w:rsidR="00C01E99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Cs w:val="28"/>
        </w:rPr>
      </w:pPr>
      <w:r>
        <w:rPr>
          <w:szCs w:val="28"/>
        </w:rPr>
        <w:t xml:space="preserve">     </w:t>
      </w:r>
      <w:r w:rsidRPr="00C01E99">
        <w:rPr>
          <w:szCs w:val="28"/>
        </w:rPr>
        <w:t xml:space="preserve"> (дата)            </w:t>
      </w:r>
      <w:r>
        <w:rPr>
          <w:szCs w:val="28"/>
        </w:rPr>
        <w:t xml:space="preserve">           </w:t>
      </w:r>
      <w:r w:rsidRPr="00C01E99">
        <w:rPr>
          <w:szCs w:val="28"/>
        </w:rPr>
        <w:t xml:space="preserve">    (подпись)         </w:t>
      </w:r>
      <w:r>
        <w:rPr>
          <w:szCs w:val="28"/>
        </w:rPr>
        <w:t xml:space="preserve">                   </w:t>
      </w:r>
      <w:r w:rsidRPr="00C01E99">
        <w:rPr>
          <w:szCs w:val="28"/>
        </w:rPr>
        <w:t xml:space="preserve">    (Фамилия И.О. заявителя/представителя)</w:t>
      </w:r>
    </w:p>
    <w:p w:rsidR="00C01E99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Принял: « ___ » __________202__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5D46D8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5D46D8" w:rsidRDefault="005D46D8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 w:val="28"/>
          <w:szCs w:val="28"/>
        </w:rPr>
      </w:pPr>
    </w:p>
    <w:p w:rsidR="002B7818" w:rsidRPr="00E0317F" w:rsidRDefault="00C01E99" w:rsidP="002B7818">
      <w:pPr>
        <w:suppressAutoHyphens w:val="0"/>
        <w:ind w:left="4536"/>
        <w:rPr>
          <w:rFonts w:eastAsia="Calibri"/>
          <w:sz w:val="24"/>
          <w:szCs w:val="24"/>
          <w:lang w:eastAsia="en-US"/>
        </w:rPr>
      </w:pPr>
      <w:r>
        <w:rPr>
          <w:sz w:val="28"/>
          <w:szCs w:val="24"/>
        </w:rPr>
        <w:t xml:space="preserve">                                                                          </w:t>
      </w:r>
      <w:r w:rsidR="002B7818" w:rsidRPr="00E0317F">
        <w:rPr>
          <w:rFonts w:eastAsia="Calibri"/>
          <w:sz w:val="24"/>
          <w:szCs w:val="24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</w:t>
      </w:r>
      <w:r w:rsidRPr="002B7818">
        <w:rPr>
          <w:rFonts w:eastAsia="Calibri"/>
          <w:szCs w:val="26"/>
          <w:lang w:eastAsia="en-US"/>
        </w:rPr>
        <w:t xml:space="preserve"> (фамилия, имя, отчество)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C01E99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C01E9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Заявление</w:t>
      </w: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о предоставлении копий (выписки) архивных документов </w:t>
      </w: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(для </w:t>
      </w:r>
      <w:r w:rsidR="00461375" w:rsidRPr="00E0317F">
        <w:rPr>
          <w:sz w:val="24"/>
          <w:szCs w:val="24"/>
        </w:rPr>
        <w:t>физических</w:t>
      </w:r>
      <w:r w:rsidRPr="00E0317F">
        <w:rPr>
          <w:sz w:val="24"/>
          <w:szCs w:val="24"/>
        </w:rPr>
        <w:t xml:space="preserve"> лиц)</w:t>
      </w:r>
    </w:p>
    <w:p w:rsidR="00C01E99" w:rsidRPr="00E0317F" w:rsidRDefault="00C01E99" w:rsidP="00461375">
      <w:pPr>
        <w:autoSpaceDE w:val="0"/>
        <w:autoSpaceDN w:val="0"/>
        <w:adjustRightInd w:val="0"/>
        <w:rPr>
          <w:sz w:val="24"/>
          <w:szCs w:val="24"/>
        </w:rPr>
      </w:pPr>
    </w:p>
    <w:p w:rsidR="00C01E99" w:rsidRPr="00E0317F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sz w:val="24"/>
          <w:szCs w:val="24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Запрашиваемый документ или информация______________________________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C01E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___________________________________________________________________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запрашиваемого документа (о чем?)_________________________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___________________________________________________________________</w:t>
      </w:r>
    </w:p>
    <w:p w:rsidR="00C01E99" w:rsidRPr="00E0317F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01E99" w:rsidRPr="00E0317F" w:rsidRDefault="00C01E99" w:rsidP="00C01E9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>К заявлению прилагаются: (перечень представляемых документов)</w:t>
      </w:r>
      <w:r w:rsidRPr="00E0317F">
        <w:rPr>
          <w:rFonts w:eastAsia="Calibri"/>
          <w:sz w:val="24"/>
          <w:szCs w:val="24"/>
          <w:lang w:eastAsia="en-US"/>
        </w:rPr>
        <w:t xml:space="preserve">          </w:t>
      </w: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Pr="00E0317F" w:rsidRDefault="00C01E99" w:rsidP="00C01E9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01E99" w:rsidRPr="00E0317F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________</w:t>
      </w:r>
      <w:r w:rsidRPr="00E0317F">
        <w:rPr>
          <w:sz w:val="24"/>
          <w:szCs w:val="24"/>
        </w:rPr>
        <w:tab/>
        <w:t>__________</w:t>
      </w:r>
      <w:r w:rsidRPr="00E0317F">
        <w:rPr>
          <w:sz w:val="24"/>
          <w:szCs w:val="24"/>
        </w:rPr>
        <w:tab/>
        <w:t>___________________________________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 xml:space="preserve">      (дата)                           (подпись)                                (Фамилия И.О. заявителя/представителя)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4"/>
          <w:szCs w:val="24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Принял: « ___ » __________202__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C01E99" w:rsidRPr="002B7818" w:rsidRDefault="00C01E99" w:rsidP="002B7818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FE52FA" w:rsidRDefault="00FE52FA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Приложение № 2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5D46D8" w:rsidRPr="00E0317F" w:rsidRDefault="005D46D8" w:rsidP="005D46D8">
      <w:pPr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ФОРМА</w:t>
      </w:r>
      <w:r w:rsidRPr="00E0317F">
        <w:rPr>
          <w:rFonts w:eastAsia="Calibri"/>
          <w:sz w:val="24"/>
          <w:szCs w:val="24"/>
          <w:lang w:eastAsia="en-US"/>
        </w:rPr>
        <w:br/>
        <w:t>согласия на обработку персональных данных</w:t>
      </w:r>
    </w:p>
    <w:p w:rsidR="005D46D8" w:rsidRPr="00A5592F" w:rsidRDefault="005D46D8" w:rsidP="005D46D8">
      <w:pPr>
        <w:suppressAutoHyphens w:val="0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Главе Администрации (Руководителю Уполномоченного органа) 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5D46D8" w:rsidRPr="00A5592F" w:rsidRDefault="005D46D8" w:rsidP="005D46D8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лиц, не являющихся заявителями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lastRenderedPageBreak/>
        <w:t xml:space="preserve">                  (Ф.И.О. полностью)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член семьи заявителя * 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</w:t>
      </w:r>
    </w:p>
    <w:p w:rsidR="005D46D8" w:rsidRPr="00A5592F" w:rsidRDefault="005D46D8" w:rsidP="005D46D8">
      <w:pPr>
        <w:suppressAutoHyphens w:val="0"/>
        <w:ind w:firstLine="708"/>
        <w:jc w:val="center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>(Ф.И.О. заявителя на получение муниципальной услуги)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подопечных)_______________________________________</w:t>
      </w:r>
      <w:r>
        <w:rPr>
          <w:rFonts w:eastAsia="Calibri"/>
          <w:sz w:val="22"/>
          <w:szCs w:val="22"/>
          <w:lang w:eastAsia="en-US"/>
        </w:rPr>
        <w:t>__</w:t>
      </w:r>
      <w:proofErr w:type="gramEnd"/>
    </w:p>
    <w:p w:rsidR="005D46D8" w:rsidRPr="00A5592F" w:rsidRDefault="005D46D8" w:rsidP="005D46D8">
      <w:pPr>
        <w:tabs>
          <w:tab w:val="left" w:pos="4489"/>
        </w:tabs>
        <w:suppressAutoHyphens w:val="0"/>
        <w:jc w:val="center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                                                                (фамилия, имя, отчество)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в следующем объеме: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реквизиты документа, дающего право на получение муниципальной услуги 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5D46D8" w:rsidRPr="00A5592F" w:rsidRDefault="005D46D8" w:rsidP="005D46D8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lastRenderedPageBreak/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</w:t>
      </w:r>
    </w:p>
    <w:p w:rsidR="005D46D8" w:rsidRDefault="005D46D8" w:rsidP="005D46D8">
      <w:pPr>
        <w:suppressAutoHyphens w:val="0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Главе Администрации (Руководителю Уполномоченного органа) 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6A5CAA" w:rsidRPr="00A5592F" w:rsidRDefault="006A5CAA" w:rsidP="006A5CAA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6A5CAA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  <w:r w:rsidR="002B7818">
        <w:rPr>
          <w:rFonts w:eastAsia="Calibri"/>
          <w:sz w:val="22"/>
          <w:szCs w:val="22"/>
          <w:lang w:eastAsia="en-US"/>
        </w:rPr>
        <w:t xml:space="preserve"> физического лица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 (на)   на   обработку моих персональных  данных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lastRenderedPageBreak/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в следующем объеме: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2B7818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реквизиты документа, дающего право на получение муниципальной услуги </w:t>
      </w:r>
      <w:r w:rsidR="002B7818">
        <w:rPr>
          <w:rFonts w:eastAsia="Calibri"/>
          <w:sz w:val="22"/>
          <w:szCs w:val="22"/>
          <w:lang w:eastAsia="en-US"/>
        </w:rPr>
        <w:t xml:space="preserve">                         </w:t>
      </w:r>
    </w:p>
    <w:p w:rsidR="006A5CAA" w:rsidRPr="00A5592F" w:rsidRDefault="002B7818" w:rsidP="002B7818">
      <w:pPr>
        <w:suppressAutoHyphens w:val="0"/>
        <w:spacing w:after="200" w:line="276" w:lineRule="auto"/>
        <w:ind w:left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</w:t>
      </w:r>
      <w:r w:rsidR="006A5CAA" w:rsidRPr="00A5592F">
        <w:rPr>
          <w:rFonts w:eastAsia="Calibri"/>
          <w:sz w:val="22"/>
          <w:szCs w:val="22"/>
          <w:lang w:eastAsia="en-US"/>
        </w:rPr>
        <w:t>____________________________________________</w:t>
      </w:r>
      <w:r w:rsidR="006A5CAA">
        <w:rPr>
          <w:rFonts w:eastAsia="Calibri"/>
          <w:sz w:val="22"/>
          <w:szCs w:val="22"/>
          <w:lang w:eastAsia="en-US"/>
        </w:rPr>
        <w:t>______________________________</w:t>
      </w:r>
      <w:r w:rsidR="006A5CAA"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6A5CAA" w:rsidRPr="00A5592F" w:rsidRDefault="006A5CAA" w:rsidP="006A5CAA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6A5CAA" w:rsidRPr="00A5592F" w:rsidRDefault="006A5CAA" w:rsidP="006A5CAA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5D46D8" w:rsidRPr="00E0317F" w:rsidRDefault="005D46D8" w:rsidP="005D46D8">
      <w:pPr>
        <w:suppressAutoHyphens w:val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</w:t>
      </w:r>
      <w:r w:rsidRPr="00E0317F">
        <w:rPr>
          <w:rFonts w:eastAsia="Calibri"/>
          <w:sz w:val="24"/>
          <w:szCs w:val="24"/>
          <w:lang w:eastAsia="en-US"/>
        </w:rPr>
        <w:t>Приложение № 3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5D46D8" w:rsidRPr="00A5592F" w:rsidRDefault="005D46D8" w:rsidP="005D46D8">
      <w:pPr>
        <w:widowControl w:val="0"/>
        <w:suppressAutoHyphens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 xml:space="preserve">Сведения о заявителе, которому адресован документ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3"/>
          <w:szCs w:val="23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>(Ф.И.О. – для физического лица; название, организационно-пр</w:t>
      </w:r>
      <w:r w:rsidR="00391E7A">
        <w:rPr>
          <w:color w:val="000000"/>
          <w:sz w:val="23"/>
          <w:szCs w:val="23"/>
          <w:lang w:eastAsia="ru-RU"/>
        </w:rPr>
        <w:t>авовая форма юридического лица</w:t>
      </w:r>
      <w:r w:rsidRPr="00DA5A0F">
        <w:rPr>
          <w:color w:val="000000"/>
          <w:sz w:val="23"/>
          <w:szCs w:val="23"/>
          <w:lang w:eastAsia="ru-RU"/>
        </w:rPr>
        <w:t xml:space="preserve">)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 xml:space="preserve">адрес: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>эл. почта: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Уведомление</w:t>
      </w: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lastRenderedPageBreak/>
        <w:t>об отказе в приеме документов, необходимых для предоставления муниципальной услуги (возврате заявления заявителю)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Настоящим подтверждается, что при приеме заявления на предоставление муниципальной услуги «Выдача копий архивных документов, подтверждающих право на владение землей»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Pr="00DA5A0F">
        <w:rPr>
          <w:color w:val="000000"/>
          <w:sz w:val="28"/>
          <w:szCs w:val="28"/>
          <w:lang w:eastAsia="ru-RU"/>
        </w:rPr>
        <w:t xml:space="preserve"> ________________________________________________________________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  <w:r w:rsidRPr="00DA5A0F">
        <w:rPr>
          <w:color w:val="000000"/>
          <w:sz w:val="18"/>
          <w:szCs w:val="18"/>
          <w:lang w:eastAsia="ru-RU"/>
        </w:rPr>
        <w:t>(указать основание)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>______________________</w:t>
      </w:r>
      <w:r>
        <w:rPr>
          <w:color w:val="000000"/>
          <w:sz w:val="28"/>
          <w:szCs w:val="28"/>
          <w:lang w:eastAsia="ru-RU"/>
        </w:rPr>
        <w:t xml:space="preserve">       </w:t>
      </w:r>
      <w:r w:rsidRPr="00DA5A0F">
        <w:rPr>
          <w:color w:val="000000"/>
          <w:sz w:val="28"/>
          <w:szCs w:val="28"/>
          <w:lang w:eastAsia="ru-RU"/>
        </w:rPr>
        <w:t xml:space="preserve"> ____________ </w:t>
      </w:r>
      <w:r>
        <w:rPr>
          <w:color w:val="000000"/>
          <w:sz w:val="28"/>
          <w:szCs w:val="28"/>
          <w:lang w:eastAsia="ru-RU"/>
        </w:rPr>
        <w:t xml:space="preserve">     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proofErr w:type="gramStart"/>
      <w:r w:rsidRPr="00DA5A0F">
        <w:rPr>
          <w:color w:val="000000"/>
          <w:lang w:eastAsia="ru-RU"/>
        </w:rPr>
        <w:t>(должностное лицо,</w:t>
      </w:r>
      <w:r>
        <w:rPr>
          <w:color w:val="000000"/>
          <w:lang w:eastAsia="ru-RU"/>
        </w:rPr>
        <w:t xml:space="preserve"> </w:t>
      </w:r>
      <w:r w:rsidRPr="00DA5A0F">
        <w:rPr>
          <w:color w:val="000000"/>
          <w:lang w:eastAsia="ru-RU"/>
        </w:rPr>
        <w:t xml:space="preserve">уполномоченное </w:t>
      </w:r>
      <w:r>
        <w:rPr>
          <w:color w:val="000000"/>
          <w:lang w:eastAsia="ru-RU"/>
        </w:rPr>
        <w:t xml:space="preserve">                    </w:t>
      </w:r>
      <w:r w:rsidRPr="00DA5A0F">
        <w:rPr>
          <w:color w:val="000000"/>
          <w:lang w:eastAsia="ru-RU"/>
        </w:rPr>
        <w:t xml:space="preserve">(подпись) </w:t>
      </w:r>
      <w:r>
        <w:rPr>
          <w:color w:val="000000"/>
          <w:lang w:eastAsia="ru-RU"/>
        </w:rPr>
        <w:t xml:space="preserve">                                 </w:t>
      </w:r>
      <w:r w:rsidRPr="00DA5A0F">
        <w:rPr>
          <w:color w:val="000000"/>
          <w:lang w:eastAsia="ru-RU"/>
        </w:rPr>
        <w:t>(инициалы, фамилия)</w:t>
      </w:r>
      <w:proofErr w:type="gramEnd"/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на принятие решения об отказе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в приеме документов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>(</w:t>
      </w:r>
      <w:proofErr w:type="gramStart"/>
      <w:r w:rsidRPr="00DA5A0F">
        <w:rPr>
          <w:color w:val="000000"/>
          <w:lang w:eastAsia="ru-RU"/>
        </w:rPr>
        <w:t>возврате</w:t>
      </w:r>
      <w:proofErr w:type="gramEnd"/>
      <w:r w:rsidRPr="00DA5A0F">
        <w:rPr>
          <w:color w:val="000000"/>
          <w:lang w:eastAsia="ru-RU"/>
        </w:rPr>
        <w:t xml:space="preserve"> заявления заявителю) </w:t>
      </w:r>
    </w:p>
    <w:p w:rsidR="00DA5A0F" w:rsidRDefault="00DA5A0F" w:rsidP="00DA5A0F">
      <w:pPr>
        <w:widowControl w:val="0"/>
        <w:suppressAutoHyphens w:val="0"/>
        <w:autoSpaceDE w:val="0"/>
        <w:autoSpaceDN w:val="0"/>
        <w:adjustRightInd w:val="0"/>
        <w:ind w:left="5387"/>
        <w:rPr>
          <w:color w:val="000000"/>
          <w:sz w:val="28"/>
          <w:szCs w:val="28"/>
          <w:lang w:eastAsia="ru-RU"/>
        </w:rPr>
      </w:pPr>
    </w:p>
    <w:p w:rsidR="005D46D8" w:rsidRPr="00E0317F" w:rsidRDefault="00DA5A0F" w:rsidP="00AB5F70">
      <w:pPr>
        <w:widowControl w:val="0"/>
        <w:suppressAutoHyphens w:val="0"/>
        <w:autoSpaceDE w:val="0"/>
        <w:autoSpaceDN w:val="0"/>
        <w:adjustRightInd w:val="0"/>
        <w:ind w:left="5387"/>
        <w:rPr>
          <w:b/>
          <w:color w:val="000000" w:themeColor="text1"/>
          <w:sz w:val="24"/>
          <w:szCs w:val="24"/>
        </w:rPr>
      </w:pPr>
      <w:r w:rsidRPr="00E0317F">
        <w:rPr>
          <w:color w:val="000000"/>
          <w:sz w:val="24"/>
          <w:szCs w:val="24"/>
          <w:lang w:eastAsia="ru-RU"/>
        </w:rPr>
        <w:t>М.П. «___» ________ 20__ г.</w:t>
      </w:r>
    </w:p>
    <w:p w:rsidR="005D46D8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9263E3" w:rsidRDefault="009263E3" w:rsidP="009263E3">
      <w:pPr>
        <w:suppressAutoHyphens w:val="0"/>
        <w:rPr>
          <w:rFonts w:eastAsia="Calibri"/>
          <w:sz w:val="28"/>
          <w:szCs w:val="28"/>
          <w:lang w:eastAsia="en-US"/>
        </w:rPr>
        <w:sectPr w:rsidR="009263E3" w:rsidSect="004A5054">
          <w:headerReference w:type="default" r:id="rId13"/>
          <w:pgSz w:w="11905" w:h="16837"/>
          <w:pgMar w:top="851" w:right="1134" w:bottom="1134" w:left="1134" w:header="720" w:footer="720" w:gutter="0"/>
          <w:cols w:space="720"/>
          <w:titlePg/>
          <w:docGrid w:linePitch="360"/>
        </w:sectPr>
      </w:pPr>
    </w:p>
    <w:tbl>
      <w:tblPr>
        <w:tblpPr w:leftFromText="180" w:rightFromText="180" w:tblpX="-318" w:tblpY="-570"/>
        <w:tblW w:w="15559" w:type="dxa"/>
        <w:tblLayout w:type="fixed"/>
        <w:tblLook w:val="04A0" w:firstRow="1" w:lastRow="0" w:firstColumn="1" w:lastColumn="0" w:noHBand="0" w:noVBand="1"/>
      </w:tblPr>
      <w:tblGrid>
        <w:gridCol w:w="15559"/>
      </w:tblGrid>
      <w:tr w:rsidR="005D46D8" w:rsidRPr="002223E1" w:rsidTr="00BC70ED">
        <w:trPr>
          <w:trHeight w:val="346"/>
        </w:trPr>
        <w:tc>
          <w:tcPr>
            <w:tcW w:w="15559" w:type="dxa"/>
            <w:tcBorders>
              <w:left w:val="nil"/>
            </w:tcBorders>
            <w:hideMark/>
          </w:tcPr>
          <w:p w:rsidR="009263E3" w:rsidRPr="002223E1" w:rsidRDefault="009263E3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Приложение № </w:t>
            </w:r>
            <w:r w:rsidR="004E2EBD" w:rsidRPr="002223E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  <w:p w:rsidR="00DD5F8D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к Административному регламенту  по предоставлению </w:t>
            </w: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5D46D8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муниципальной услуги </w:t>
            </w:r>
          </w:p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tbl>
            <w:tblPr>
              <w:tblStyle w:val="22"/>
              <w:tblW w:w="5000" w:type="pct"/>
              <w:tblBorders>
                <w:bottom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46"/>
              <w:gridCol w:w="2269"/>
              <w:gridCol w:w="2137"/>
              <w:gridCol w:w="2140"/>
              <w:gridCol w:w="2275"/>
              <w:gridCol w:w="4266"/>
            </w:tblGrid>
            <w:tr w:rsidR="005D46D8" w:rsidRPr="002223E1" w:rsidTr="00BC70ED">
              <w:trPr>
                <w:cantSplit/>
                <w:trHeight w:val="1134"/>
              </w:trPr>
              <w:tc>
                <w:tcPr>
                  <w:tcW w:w="732" w:type="pct"/>
                  <w:vAlign w:val="center"/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Основание для начала административной процедуры</w:t>
                  </w:r>
                </w:p>
              </w:tc>
              <w:tc>
                <w:tcPr>
                  <w:tcW w:w="740" w:type="pct"/>
                  <w:vAlign w:val="center"/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Содержание административных действий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Срок выполнения административных действий</w:t>
                  </w:r>
                </w:p>
              </w:tc>
              <w:tc>
                <w:tcPr>
                  <w:tcW w:w="698" w:type="pct"/>
                  <w:vAlign w:val="center"/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лицо, ответственное за выполнение административного действия</w:t>
                  </w:r>
                </w:p>
              </w:tc>
              <w:tc>
                <w:tcPr>
                  <w:tcW w:w="742" w:type="pct"/>
                  <w:vAlign w:val="center"/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Критерии принятия решения</w:t>
                  </w:r>
                </w:p>
              </w:tc>
              <w:tc>
                <w:tcPr>
                  <w:tcW w:w="1391" w:type="pct"/>
                  <w:vAlign w:val="center"/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Результат административного действия, способ фиксации</w:t>
                  </w:r>
                </w:p>
              </w:tc>
            </w:tr>
          </w:tbl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"/>
                <w:szCs w:val="2"/>
                <w:lang w:eastAsia="en-US"/>
              </w:rPr>
            </w:pPr>
          </w:p>
          <w:tbl>
            <w:tblPr>
              <w:tblStyle w:val="22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206"/>
              <w:gridCol w:w="37"/>
              <w:gridCol w:w="2137"/>
              <w:gridCol w:w="21"/>
              <w:gridCol w:w="2150"/>
              <w:gridCol w:w="101"/>
              <w:gridCol w:w="1996"/>
              <w:gridCol w:w="144"/>
              <w:gridCol w:w="2027"/>
              <w:gridCol w:w="245"/>
              <w:gridCol w:w="4269"/>
            </w:tblGrid>
            <w:tr w:rsidR="005D46D8" w:rsidRPr="002223E1" w:rsidTr="00BC70ED">
              <w:trPr>
                <w:tblHeader/>
              </w:trPr>
              <w:tc>
                <w:tcPr>
                  <w:tcW w:w="731" w:type="pct"/>
                  <w:gridSpan w:val="2"/>
                  <w:vAlign w:val="center"/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</w:t>
                  </w:r>
                </w:p>
              </w:tc>
              <w:tc>
                <w:tcPr>
                  <w:tcW w:w="741" w:type="pct"/>
                  <w:gridSpan w:val="3"/>
                  <w:vAlign w:val="center"/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3</w:t>
                  </w:r>
                </w:p>
              </w:tc>
              <w:tc>
                <w:tcPr>
                  <w:tcW w:w="698" w:type="pct"/>
                  <w:gridSpan w:val="2"/>
                  <w:vAlign w:val="center"/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4</w:t>
                  </w:r>
                </w:p>
              </w:tc>
              <w:tc>
                <w:tcPr>
                  <w:tcW w:w="741" w:type="pct"/>
                  <w:gridSpan w:val="2"/>
                  <w:vAlign w:val="center"/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5</w:t>
                  </w:r>
                </w:p>
              </w:tc>
              <w:tc>
                <w:tcPr>
                  <w:tcW w:w="1392" w:type="pct"/>
                  <w:vAlign w:val="center"/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</w:tr>
            <w:tr w:rsidR="005D46D8" w:rsidRPr="002223E1" w:rsidTr="00BC70ED">
              <w:tc>
                <w:tcPr>
                  <w:tcW w:w="5000" w:type="pct"/>
                  <w:gridSpan w:val="11"/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1. Прием и регистрация заявления</w:t>
                  </w:r>
                </w:p>
              </w:tc>
            </w:tr>
            <w:tr w:rsidR="005D46D8" w:rsidRPr="002223E1" w:rsidTr="00BC70ED">
              <w:trPr>
                <w:trHeight w:val="846"/>
              </w:trPr>
              <w:tc>
                <w:tcPr>
                  <w:tcW w:w="731" w:type="pct"/>
                  <w:gridSpan w:val="2"/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поступление заявления и документов в Администрацию (Уполномоченный орган)</w:t>
                  </w:r>
                </w:p>
              </w:tc>
              <w:tc>
                <w:tcPr>
                  <w:tcW w:w="697" w:type="pct"/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прием и регистрация заявления    </w:t>
                  </w:r>
                  <w:r w:rsidR="00E207DE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и прилагаемых документов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           </w:t>
                  </w:r>
                </w:p>
              </w:tc>
              <w:tc>
                <w:tcPr>
                  <w:tcW w:w="741" w:type="pct"/>
                  <w:gridSpan w:val="3"/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должностное лицо Администрации (Уполномоченного органа), ответственное за регистрацию корреспонденции </w:t>
                  </w:r>
                </w:p>
              </w:tc>
              <w:tc>
                <w:tcPr>
                  <w:tcW w:w="741" w:type="pct"/>
                  <w:gridSpan w:val="2"/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наличие/отсутствие оснований для отказа в приеме документов, предусмотренных пунктами </w:t>
                  </w:r>
                  <w:r w:rsidR="005F376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2.</w:t>
                  </w:r>
                  <w:r w:rsidR="00FE52FA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13,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2.1</w:t>
                  </w:r>
                  <w:r w:rsidR="00391E7A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4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. Административного регламента </w:t>
                  </w:r>
                </w:p>
              </w:tc>
              <w:tc>
                <w:tcPr>
                  <w:tcW w:w="1392" w:type="pct"/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выдача расписки в получении документов с указанием их перечня и даты получения (приложение № 1 к Административному регламенту);</w:t>
                  </w:r>
                </w:p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регистрация заявления и документов               в системе входящей корреспонденции</w:t>
                  </w:r>
                </w:p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СЭД «Дело» (присвоение номера и датирование); </w:t>
                  </w:r>
                </w:p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назначение  должностного лица,</w:t>
                  </w:r>
                </w:p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ответственного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услуги, и передача ему документов;</w:t>
                  </w:r>
                </w:p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отказ в приеме документов:</w:t>
                  </w:r>
                </w:p>
                <w:p w:rsidR="005D46D8" w:rsidRPr="002223E1" w:rsidRDefault="005D46D8" w:rsidP="005525BB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 случае личного обращения                в Администрацию (Уполномоченный орган) по основанию, указанному в пункте 2.13. Административного регламента, – в устной форме;</w:t>
                  </w:r>
                </w:p>
                <w:p w:rsidR="005D46D8" w:rsidRPr="002223E1" w:rsidRDefault="005D46D8" w:rsidP="005525BB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в случае поступления через РПГУ – в форме электронного уведомления (приложение № 2         к Административному регламенту), подписанного усиленной квалифицированной подписью  должностного лица Администрации (Уполномоченного органа) и направленного в личный кабинет заявителя на РПГУ;</w:t>
                  </w:r>
                </w:p>
                <w:p w:rsidR="004E2EBD" w:rsidRPr="002223E1" w:rsidRDefault="005D46D8" w:rsidP="005525BB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 случае поступления почтовым отправлением или через многофункциональный центр</w:t>
                  </w:r>
                </w:p>
                <w:p w:rsidR="005D46D8" w:rsidRPr="002223E1" w:rsidRDefault="005D46D8" w:rsidP="005525BB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в форме уведомления (приложение № </w:t>
                  </w:r>
                  <w:r w:rsidR="004E2EB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3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      </w:r>
                  <w:r w:rsidR="004E2EB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</w:tr>
            <w:tr w:rsidR="005D46D8" w:rsidRPr="002223E1" w:rsidTr="00BC70ED">
              <w:trPr>
                <w:trHeight w:val="396"/>
              </w:trPr>
              <w:tc>
                <w:tcPr>
                  <w:tcW w:w="5000" w:type="pct"/>
                  <w:gridSpan w:val="11"/>
                </w:tcPr>
                <w:p w:rsidR="005D46D8" w:rsidRPr="002223E1" w:rsidRDefault="000B42FF" w:rsidP="005525BB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2. Рассмотрение заявления и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приложенны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х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к нему документ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ов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714B4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формирование и направление межведомственных запросов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 w:val="restart"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пакет зарегистрированных документов, поступивших должностному лицу,</w:t>
                  </w:r>
                </w:p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ответственному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</w:t>
                  </w: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проверка зарегистрированных документов на предмет комплектности </w:t>
                  </w:r>
                </w:p>
              </w:tc>
              <w:tc>
                <w:tcPr>
                  <w:tcW w:w="741" w:type="pct"/>
                  <w:gridSpan w:val="3"/>
                  <w:vMerge w:val="restart"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  <w:vMerge w:val="restart"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3"/>
                  <w:vMerge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отсутствие документов, необходимых для предоставления муниципальной услуги,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-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формирование 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3 рабочих дня </w:t>
                  </w: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Направление межведомственных запросов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Отсутствие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основа-</w:t>
                  </w:r>
                  <w:proofErr w:type="spell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ний</w:t>
                  </w:r>
                  <w:proofErr w:type="spellEnd"/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, предусмотрен-</w:t>
                  </w:r>
                  <w:proofErr w:type="spell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ных</w:t>
                  </w:r>
                  <w:proofErr w:type="spell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пунктом 2.13 Административного регламента; 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Направление межведомственного запроса в органы (организации), предоставляющие документы (сведения), предусмотренные пунктом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      </w:r>
                  <w:proofErr w:type="gramEnd"/>
                </w:p>
                <w:p w:rsidR="00F00F13" w:rsidRPr="002223E1" w:rsidRDefault="00F00F13" w:rsidP="005525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DE0628" w:rsidRPr="002223E1" w:rsidTr="00BC70ED">
              <w:trPr>
                <w:trHeight w:val="279"/>
              </w:trPr>
              <w:tc>
                <w:tcPr>
                  <w:tcW w:w="719" w:type="pct"/>
                </w:tcPr>
                <w:p w:rsidR="00DE0628" w:rsidRPr="002223E1" w:rsidRDefault="00DE0628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DE0628" w:rsidRPr="002223E1" w:rsidRDefault="00DE0628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Получение ответов на межведомственные запросы,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формирование 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DE0628" w:rsidRPr="002223E1" w:rsidRDefault="00DE0628" w:rsidP="005525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5 рабочих дней со дня направления межведомственного запроса в орган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или организацию, предоставляющие документ и информацию, если иные сроки не предусмотрены законодательством РФ и РБ</w:t>
                  </w:r>
                </w:p>
              </w:tc>
              <w:tc>
                <w:tcPr>
                  <w:tcW w:w="698" w:type="pct"/>
                  <w:gridSpan w:val="2"/>
                </w:tcPr>
                <w:p w:rsidR="00DE0628" w:rsidRPr="002223E1" w:rsidRDefault="00DE0628" w:rsidP="005525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DE0628" w:rsidRPr="002223E1" w:rsidRDefault="00DE0628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392" w:type="pct"/>
                </w:tcPr>
                <w:p w:rsidR="00DE0628" w:rsidRPr="002223E1" w:rsidRDefault="00DE0628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Получение документов (сведений), необходимых для предоставления муниципальной услуги и не представленных заявителем по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собственной инициативе;</w:t>
                  </w:r>
                </w:p>
                <w:p w:rsidR="00DE0628" w:rsidRPr="002223E1" w:rsidRDefault="00DE0628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tabs>
                      <w:tab w:val="left" w:pos="1418"/>
                      <w:tab w:val="left" w:pos="2127"/>
                    </w:tabs>
                    <w:suppressAutoHyphens w:val="0"/>
                    <w:ind w:firstLine="567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3. Принятие решения о выдаче </w:t>
                  </w:r>
                  <w:r w:rsidR="000B42FF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копий документов (отказе в выдаче архивных копий документов)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71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сформированный комплект документов, необходимых для предоставления муниципальной услуги</w:t>
                  </w: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814B5B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рассмотрение заявления и приложенных к нему документов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;</w:t>
                  </w:r>
                  <w:proofErr w:type="gramEnd"/>
                </w:p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подготовка проекта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архивной копии, архивной справки, архивной выписки </w:t>
                  </w: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D0693C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5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основания отказа в предоставлении муниципальной услуги, предусмотренные пунктом 2.15 Административного регламента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7C18DF" w:rsidP="005525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5D46D8" w:rsidRPr="002223E1" w:rsidTr="00BC70ED">
              <w:tc>
                <w:tcPr>
                  <w:tcW w:w="719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left w:val="single" w:sz="4" w:space="0" w:color="auto"/>
                  </w:tcBorders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согласование, утверждение и регистрация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архивной копии, а</w:t>
                  </w:r>
                  <w:r w:rsidR="00D0693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рхивной справки, архивной выпис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ки</w:t>
                  </w:r>
                </w:p>
              </w:tc>
              <w:tc>
                <w:tcPr>
                  <w:tcW w:w="701" w:type="pct"/>
                  <w:tcBorders>
                    <w:right w:val="single" w:sz="4" w:space="0" w:color="auto"/>
                  </w:tcBorders>
                </w:tcPr>
                <w:p w:rsidR="005D46D8" w:rsidRPr="002223E1" w:rsidRDefault="007C18DF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2 </w:t>
                  </w:r>
                  <w:r w:rsidR="00D0693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услуги;</w:t>
                  </w:r>
                </w:p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должностное лицо Администрации (Уполномоченного органа), ответственное за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регистрацию корреспонденции</w:t>
                  </w:r>
                </w:p>
              </w:tc>
              <w:tc>
                <w:tcPr>
                  <w:tcW w:w="70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-</w:t>
                  </w:r>
                </w:p>
              </w:tc>
              <w:tc>
                <w:tcPr>
                  <w:tcW w:w="1472" w:type="pct"/>
                  <w:gridSpan w:val="2"/>
                  <w:tcBorders>
                    <w:left w:val="single" w:sz="4" w:space="0" w:color="auto"/>
                  </w:tcBorders>
                </w:tcPr>
                <w:p w:rsidR="005D46D8" w:rsidRPr="002223E1" w:rsidRDefault="007C18DF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согласованная, утвержденная и регистрированная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архивная копия, архивная справка, архивная выписка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4. Выдача результата предоставления</w:t>
                  </w:r>
                  <w:r w:rsidR="000B42FF" w:rsidRPr="002223E1">
                    <w:rPr>
                      <w:rFonts w:ascii="Times New Roman" w:hAnsi="Times New Roman"/>
                    </w:rPr>
                    <w:t xml:space="preserve"> </w:t>
                  </w:r>
                  <w:r w:rsidR="000B42FF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муниципальной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услуги заявителю</w:t>
                  </w:r>
                </w:p>
              </w:tc>
            </w:tr>
            <w:tr w:rsidR="005D46D8" w:rsidRPr="002223E1" w:rsidTr="00BC70ED">
              <w:trPr>
                <w:trHeight w:val="68"/>
              </w:trPr>
              <w:tc>
                <w:tcPr>
                  <w:tcW w:w="71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4A7D7E" w:rsidP="005525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выдача 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(направление) Заявителю результата муниципальной услуги </w:t>
                  </w:r>
                </w:p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15B42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- отсутствие документа в архиве </w:t>
                  </w:r>
                  <w:r w:rsidRPr="002223E1">
                    <w:rPr>
                      <w:rFonts w:ascii="Times New Roman" w:hAnsi="Times New Roman"/>
                      <w:sz w:val="24"/>
                      <w:szCs w:val="24"/>
                    </w:rPr>
                    <w:t>Администрации (Уполномоченного органа)</w:t>
                  </w:r>
                  <w:r w:rsidRPr="002223E1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:rsidR="00515B42" w:rsidRPr="002223E1" w:rsidRDefault="009E42BD" w:rsidP="005525BB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</w:pPr>
                  <w:r w:rsidRPr="002223E1">
                    <w:rPr>
                      <w:rFonts w:ascii="Times New Roman" w:hAnsi="Times New Roman"/>
                      <w:sz w:val="28"/>
                      <w:szCs w:val="28"/>
                    </w:rPr>
                    <w:t>-н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аличие/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 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отсутствие согласия на обработку персональных данных лиц, не являющихся заявите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лями, в случае необходимости 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осуществления 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такой обработки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5525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архивная копия, архивная справка, архивная выписка,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направленные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(выданные) заявителю следующими способами:</w:t>
                  </w:r>
                </w:p>
                <w:p w:rsidR="00814B5B" w:rsidRPr="002223E1" w:rsidRDefault="00814B5B" w:rsidP="005525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Заявитель получает непосредственно при личном обращении в Администрации (Уполномоченном органе);</w:t>
                  </w:r>
                </w:p>
                <w:p w:rsidR="00814B5B" w:rsidRPr="002223E1" w:rsidRDefault="00814B5B" w:rsidP="005525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Заявитель получает непосредственно при личном обращении в многофункциональном центре;</w:t>
                  </w:r>
                </w:p>
                <w:p w:rsidR="00814B5B" w:rsidRPr="002223E1" w:rsidRDefault="00814B5B" w:rsidP="005525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направляется Заявителю посредством почтового отправления;</w:t>
                  </w:r>
                </w:p>
                <w:p w:rsidR="005D46D8" w:rsidRPr="002223E1" w:rsidRDefault="00814B5B" w:rsidP="005525BB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электронного документа, который направляется Заявителю                       в «Личный кабинет» на РПГУ</w:t>
                  </w:r>
                </w:p>
              </w:tc>
            </w:tr>
          </w:tbl>
          <w:p w:rsidR="005D46D8" w:rsidRPr="002223E1" w:rsidRDefault="005D46D8" w:rsidP="00BC70ED">
            <w:pPr>
              <w:suppressAutoHyphens w:val="0"/>
              <w:ind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5D46D8" w:rsidP="00BC70ED">
            <w:pPr>
              <w:suppressAutoHyphens w:val="0"/>
              <w:rPr>
                <w:bCs/>
                <w:sz w:val="24"/>
                <w:szCs w:val="24"/>
                <w:lang w:eastAsia="ru-RU"/>
              </w:rPr>
            </w:pPr>
          </w:p>
        </w:tc>
      </w:tr>
    </w:tbl>
    <w:p w:rsidR="005D46D8" w:rsidRPr="002223E1" w:rsidRDefault="005D46D8" w:rsidP="005D46D8">
      <w:pPr>
        <w:suppressAutoHyphens w:val="0"/>
        <w:rPr>
          <w:b/>
          <w:color w:val="000000" w:themeColor="text1"/>
          <w:sz w:val="28"/>
          <w:szCs w:val="28"/>
        </w:rPr>
      </w:pPr>
    </w:p>
    <w:sectPr w:rsidR="005D46D8" w:rsidRPr="002223E1" w:rsidSect="009263E3">
      <w:pgSz w:w="16837" w:h="11905" w:orient="landscape"/>
      <w:pgMar w:top="1134" w:right="851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EF0" w:rsidRDefault="00E52EF0" w:rsidP="00F66349">
      <w:r>
        <w:separator/>
      </w:r>
    </w:p>
  </w:endnote>
  <w:endnote w:type="continuationSeparator" w:id="0">
    <w:p w:rsidR="00E52EF0" w:rsidRDefault="00E52EF0" w:rsidP="00F6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EF0" w:rsidRDefault="00E52EF0" w:rsidP="00F66349">
      <w:r>
        <w:separator/>
      </w:r>
    </w:p>
  </w:footnote>
  <w:footnote w:type="continuationSeparator" w:id="0">
    <w:p w:rsidR="00E52EF0" w:rsidRDefault="00E52EF0" w:rsidP="00F66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66345"/>
      <w:docPartObj>
        <w:docPartGallery w:val="Page Numbers (Top of Page)"/>
        <w:docPartUnique/>
      </w:docPartObj>
    </w:sdtPr>
    <w:sdtEndPr/>
    <w:sdtContent>
      <w:p w:rsidR="007B3D4E" w:rsidRDefault="007B3D4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25BB">
          <w:rPr>
            <w:noProof/>
          </w:rPr>
          <w:t>36</w:t>
        </w:r>
        <w:r>
          <w:fldChar w:fldCharType="end"/>
        </w:r>
      </w:p>
    </w:sdtContent>
  </w:sdt>
  <w:p w:rsidR="007B3D4E" w:rsidRDefault="007B3D4E">
    <w:pPr>
      <w:pStyle w:val="ad"/>
    </w:pPr>
  </w:p>
  <w:p w:rsidR="007B3D4E" w:rsidRDefault="007B3D4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2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3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61509D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FC06F11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4377DCB"/>
    <w:multiLevelType w:val="hybridMultilevel"/>
    <w:tmpl w:val="6D188E72"/>
    <w:lvl w:ilvl="0" w:tplc="9CA4D7C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24"/>
  </w:num>
  <w:num w:numId="2">
    <w:abstractNumId w:val="14"/>
  </w:num>
  <w:num w:numId="3">
    <w:abstractNumId w:val="20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22"/>
  </w:num>
  <w:num w:numId="7">
    <w:abstractNumId w:val="19"/>
  </w:num>
  <w:num w:numId="8">
    <w:abstractNumId w:val="17"/>
  </w:num>
  <w:num w:numId="9">
    <w:abstractNumId w:val="21"/>
  </w:num>
  <w:num w:numId="10">
    <w:abstractNumId w:val="23"/>
  </w:num>
  <w:num w:numId="11">
    <w:abstractNumId w:val="15"/>
  </w:num>
  <w:num w:numId="12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FBB"/>
    <w:rsid w:val="00000EF3"/>
    <w:rsid w:val="000017D1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189D"/>
    <w:rsid w:val="000243ED"/>
    <w:rsid w:val="00025383"/>
    <w:rsid w:val="000274BB"/>
    <w:rsid w:val="00034822"/>
    <w:rsid w:val="00034973"/>
    <w:rsid w:val="000361D0"/>
    <w:rsid w:val="00037CE9"/>
    <w:rsid w:val="000401B8"/>
    <w:rsid w:val="00043064"/>
    <w:rsid w:val="000439A2"/>
    <w:rsid w:val="00044763"/>
    <w:rsid w:val="000466F8"/>
    <w:rsid w:val="000470C0"/>
    <w:rsid w:val="00050613"/>
    <w:rsid w:val="00055164"/>
    <w:rsid w:val="000560F7"/>
    <w:rsid w:val="00060271"/>
    <w:rsid w:val="00062765"/>
    <w:rsid w:val="00065696"/>
    <w:rsid w:val="00065C63"/>
    <w:rsid w:val="0006639C"/>
    <w:rsid w:val="00070BC1"/>
    <w:rsid w:val="000728B8"/>
    <w:rsid w:val="00076D47"/>
    <w:rsid w:val="00077340"/>
    <w:rsid w:val="00081295"/>
    <w:rsid w:val="0008177D"/>
    <w:rsid w:val="00082F8D"/>
    <w:rsid w:val="00083B82"/>
    <w:rsid w:val="000847CF"/>
    <w:rsid w:val="00085341"/>
    <w:rsid w:val="00087AD6"/>
    <w:rsid w:val="00090ADE"/>
    <w:rsid w:val="0009106F"/>
    <w:rsid w:val="000921FB"/>
    <w:rsid w:val="000A103D"/>
    <w:rsid w:val="000A1F3E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36C4"/>
    <w:rsid w:val="000B4161"/>
    <w:rsid w:val="000B42FF"/>
    <w:rsid w:val="000B4E33"/>
    <w:rsid w:val="000B6DF8"/>
    <w:rsid w:val="000C17A3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0493"/>
    <w:rsid w:val="000F187B"/>
    <w:rsid w:val="000F29DA"/>
    <w:rsid w:val="000F5AE1"/>
    <w:rsid w:val="00100799"/>
    <w:rsid w:val="00100CA2"/>
    <w:rsid w:val="001010B0"/>
    <w:rsid w:val="00104059"/>
    <w:rsid w:val="00105310"/>
    <w:rsid w:val="00105954"/>
    <w:rsid w:val="00107542"/>
    <w:rsid w:val="00107DE8"/>
    <w:rsid w:val="00110FE2"/>
    <w:rsid w:val="001121A4"/>
    <w:rsid w:val="0011388B"/>
    <w:rsid w:val="00115EA0"/>
    <w:rsid w:val="001160A4"/>
    <w:rsid w:val="00116953"/>
    <w:rsid w:val="00117120"/>
    <w:rsid w:val="00121397"/>
    <w:rsid w:val="001219A2"/>
    <w:rsid w:val="00123AC9"/>
    <w:rsid w:val="00124499"/>
    <w:rsid w:val="00125962"/>
    <w:rsid w:val="00130172"/>
    <w:rsid w:val="00130667"/>
    <w:rsid w:val="00131415"/>
    <w:rsid w:val="001332FC"/>
    <w:rsid w:val="0013394C"/>
    <w:rsid w:val="00134C71"/>
    <w:rsid w:val="00137BC9"/>
    <w:rsid w:val="00142866"/>
    <w:rsid w:val="00145A9E"/>
    <w:rsid w:val="00145D13"/>
    <w:rsid w:val="00146BFE"/>
    <w:rsid w:val="00146E90"/>
    <w:rsid w:val="00147638"/>
    <w:rsid w:val="00147FB3"/>
    <w:rsid w:val="00151274"/>
    <w:rsid w:val="00152045"/>
    <w:rsid w:val="001526C4"/>
    <w:rsid w:val="00155DA9"/>
    <w:rsid w:val="001628EA"/>
    <w:rsid w:val="001629BD"/>
    <w:rsid w:val="00165130"/>
    <w:rsid w:val="0016677B"/>
    <w:rsid w:val="00170199"/>
    <w:rsid w:val="0017046B"/>
    <w:rsid w:val="001704BE"/>
    <w:rsid w:val="0017064C"/>
    <w:rsid w:val="00170D6F"/>
    <w:rsid w:val="001727BD"/>
    <w:rsid w:val="00176804"/>
    <w:rsid w:val="00177525"/>
    <w:rsid w:val="00177F81"/>
    <w:rsid w:val="00180EE5"/>
    <w:rsid w:val="00181F4B"/>
    <w:rsid w:val="001828B9"/>
    <w:rsid w:val="00183144"/>
    <w:rsid w:val="0018468F"/>
    <w:rsid w:val="001862AA"/>
    <w:rsid w:val="0018707C"/>
    <w:rsid w:val="00190487"/>
    <w:rsid w:val="00192102"/>
    <w:rsid w:val="0019666E"/>
    <w:rsid w:val="00197451"/>
    <w:rsid w:val="001A05F8"/>
    <w:rsid w:val="001A0A5A"/>
    <w:rsid w:val="001A0CBD"/>
    <w:rsid w:val="001A252E"/>
    <w:rsid w:val="001A2DB1"/>
    <w:rsid w:val="001A35BA"/>
    <w:rsid w:val="001A5096"/>
    <w:rsid w:val="001A54A0"/>
    <w:rsid w:val="001A56EE"/>
    <w:rsid w:val="001A66E6"/>
    <w:rsid w:val="001B0188"/>
    <w:rsid w:val="001B0295"/>
    <w:rsid w:val="001B119D"/>
    <w:rsid w:val="001B22B9"/>
    <w:rsid w:val="001B266A"/>
    <w:rsid w:val="001B4A29"/>
    <w:rsid w:val="001C2062"/>
    <w:rsid w:val="001C2411"/>
    <w:rsid w:val="001C27FE"/>
    <w:rsid w:val="001C2BBF"/>
    <w:rsid w:val="001C35BA"/>
    <w:rsid w:val="001C3714"/>
    <w:rsid w:val="001C3ADD"/>
    <w:rsid w:val="001C4267"/>
    <w:rsid w:val="001C61FB"/>
    <w:rsid w:val="001D0673"/>
    <w:rsid w:val="001D0C5E"/>
    <w:rsid w:val="001D126D"/>
    <w:rsid w:val="001D29F0"/>
    <w:rsid w:val="001D2BEB"/>
    <w:rsid w:val="001D2D24"/>
    <w:rsid w:val="001D594F"/>
    <w:rsid w:val="001D5CCD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43B1"/>
    <w:rsid w:val="001F5CC4"/>
    <w:rsid w:val="00201791"/>
    <w:rsid w:val="002018D2"/>
    <w:rsid w:val="002059B1"/>
    <w:rsid w:val="00205B5A"/>
    <w:rsid w:val="002062AD"/>
    <w:rsid w:val="00207508"/>
    <w:rsid w:val="0021128B"/>
    <w:rsid w:val="00211997"/>
    <w:rsid w:val="002166C3"/>
    <w:rsid w:val="002168E4"/>
    <w:rsid w:val="00217548"/>
    <w:rsid w:val="00217B62"/>
    <w:rsid w:val="00221783"/>
    <w:rsid w:val="002223E1"/>
    <w:rsid w:val="00224DC0"/>
    <w:rsid w:val="00224E3D"/>
    <w:rsid w:val="0022570B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1BAF"/>
    <w:rsid w:val="00254D37"/>
    <w:rsid w:val="00255CC0"/>
    <w:rsid w:val="002569A2"/>
    <w:rsid w:val="002618F8"/>
    <w:rsid w:val="00261947"/>
    <w:rsid w:val="00262164"/>
    <w:rsid w:val="002627FF"/>
    <w:rsid w:val="00265065"/>
    <w:rsid w:val="0026795A"/>
    <w:rsid w:val="00270996"/>
    <w:rsid w:val="00271747"/>
    <w:rsid w:val="00275E33"/>
    <w:rsid w:val="002761D2"/>
    <w:rsid w:val="002767D0"/>
    <w:rsid w:val="00276E56"/>
    <w:rsid w:val="00280656"/>
    <w:rsid w:val="00280F44"/>
    <w:rsid w:val="00281995"/>
    <w:rsid w:val="00281B4D"/>
    <w:rsid w:val="0028295A"/>
    <w:rsid w:val="00282DD9"/>
    <w:rsid w:val="00282EC7"/>
    <w:rsid w:val="00283288"/>
    <w:rsid w:val="00283688"/>
    <w:rsid w:val="00283B59"/>
    <w:rsid w:val="00283C66"/>
    <w:rsid w:val="00286634"/>
    <w:rsid w:val="002976A5"/>
    <w:rsid w:val="002A03E9"/>
    <w:rsid w:val="002A4A09"/>
    <w:rsid w:val="002A4B43"/>
    <w:rsid w:val="002A544F"/>
    <w:rsid w:val="002A59F4"/>
    <w:rsid w:val="002A678E"/>
    <w:rsid w:val="002A74AE"/>
    <w:rsid w:val="002B0078"/>
    <w:rsid w:val="002B1D37"/>
    <w:rsid w:val="002B2023"/>
    <w:rsid w:val="002B2E2F"/>
    <w:rsid w:val="002B3097"/>
    <w:rsid w:val="002B42B6"/>
    <w:rsid w:val="002B5E35"/>
    <w:rsid w:val="002B626F"/>
    <w:rsid w:val="002B6424"/>
    <w:rsid w:val="002B69D9"/>
    <w:rsid w:val="002B7818"/>
    <w:rsid w:val="002C0EA8"/>
    <w:rsid w:val="002C101E"/>
    <w:rsid w:val="002C4E93"/>
    <w:rsid w:val="002C6917"/>
    <w:rsid w:val="002C6994"/>
    <w:rsid w:val="002C6D91"/>
    <w:rsid w:val="002C7A89"/>
    <w:rsid w:val="002D064A"/>
    <w:rsid w:val="002D1EBB"/>
    <w:rsid w:val="002D1FE4"/>
    <w:rsid w:val="002D384B"/>
    <w:rsid w:val="002D47ED"/>
    <w:rsid w:val="002D4A18"/>
    <w:rsid w:val="002D4B7E"/>
    <w:rsid w:val="002D6C82"/>
    <w:rsid w:val="002D728C"/>
    <w:rsid w:val="002D7A7B"/>
    <w:rsid w:val="002E109F"/>
    <w:rsid w:val="002E1BE9"/>
    <w:rsid w:val="002E3885"/>
    <w:rsid w:val="002E5C02"/>
    <w:rsid w:val="002F35B4"/>
    <w:rsid w:val="002F3929"/>
    <w:rsid w:val="002F497E"/>
    <w:rsid w:val="002F66B7"/>
    <w:rsid w:val="002F6EA7"/>
    <w:rsid w:val="002F7A75"/>
    <w:rsid w:val="0030062D"/>
    <w:rsid w:val="003024E9"/>
    <w:rsid w:val="00302C40"/>
    <w:rsid w:val="0030306D"/>
    <w:rsid w:val="00305548"/>
    <w:rsid w:val="00306AA6"/>
    <w:rsid w:val="003070BD"/>
    <w:rsid w:val="00310838"/>
    <w:rsid w:val="00313379"/>
    <w:rsid w:val="003146B7"/>
    <w:rsid w:val="00316BA7"/>
    <w:rsid w:val="0032287B"/>
    <w:rsid w:val="00323D65"/>
    <w:rsid w:val="00326A1E"/>
    <w:rsid w:val="00326AE4"/>
    <w:rsid w:val="003271CF"/>
    <w:rsid w:val="00331C0D"/>
    <w:rsid w:val="00332537"/>
    <w:rsid w:val="003335EB"/>
    <w:rsid w:val="003362AD"/>
    <w:rsid w:val="00336D9D"/>
    <w:rsid w:val="003379C1"/>
    <w:rsid w:val="00340884"/>
    <w:rsid w:val="0034182C"/>
    <w:rsid w:val="00343A1C"/>
    <w:rsid w:val="00344845"/>
    <w:rsid w:val="0034524F"/>
    <w:rsid w:val="00346E06"/>
    <w:rsid w:val="00350FAB"/>
    <w:rsid w:val="00351445"/>
    <w:rsid w:val="003518BF"/>
    <w:rsid w:val="00352298"/>
    <w:rsid w:val="00352F4D"/>
    <w:rsid w:val="003535E9"/>
    <w:rsid w:val="003541FC"/>
    <w:rsid w:val="00354B57"/>
    <w:rsid w:val="00357974"/>
    <w:rsid w:val="0036431E"/>
    <w:rsid w:val="00365414"/>
    <w:rsid w:val="00365793"/>
    <w:rsid w:val="00365CD1"/>
    <w:rsid w:val="00365F3E"/>
    <w:rsid w:val="003665FD"/>
    <w:rsid w:val="0037070B"/>
    <w:rsid w:val="00370A52"/>
    <w:rsid w:val="0037171B"/>
    <w:rsid w:val="00375AFE"/>
    <w:rsid w:val="003805AE"/>
    <w:rsid w:val="00380708"/>
    <w:rsid w:val="00382E1A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1E7A"/>
    <w:rsid w:val="00392EE3"/>
    <w:rsid w:val="00393439"/>
    <w:rsid w:val="00397362"/>
    <w:rsid w:val="003A0126"/>
    <w:rsid w:val="003A0CC3"/>
    <w:rsid w:val="003A2E38"/>
    <w:rsid w:val="003A4639"/>
    <w:rsid w:val="003A6557"/>
    <w:rsid w:val="003A79CF"/>
    <w:rsid w:val="003A7C36"/>
    <w:rsid w:val="003B056B"/>
    <w:rsid w:val="003B082B"/>
    <w:rsid w:val="003B2722"/>
    <w:rsid w:val="003B2756"/>
    <w:rsid w:val="003B3320"/>
    <w:rsid w:val="003B5B32"/>
    <w:rsid w:val="003B658A"/>
    <w:rsid w:val="003B7250"/>
    <w:rsid w:val="003C1041"/>
    <w:rsid w:val="003C31D6"/>
    <w:rsid w:val="003C7373"/>
    <w:rsid w:val="003C7D8F"/>
    <w:rsid w:val="003D0CD4"/>
    <w:rsid w:val="003D19B4"/>
    <w:rsid w:val="003D25C7"/>
    <w:rsid w:val="003D3523"/>
    <w:rsid w:val="003D480A"/>
    <w:rsid w:val="003D4A7D"/>
    <w:rsid w:val="003D7CDB"/>
    <w:rsid w:val="003E1E0A"/>
    <w:rsid w:val="003E2776"/>
    <w:rsid w:val="003E684A"/>
    <w:rsid w:val="003E79B2"/>
    <w:rsid w:val="003E7B99"/>
    <w:rsid w:val="003F0446"/>
    <w:rsid w:val="003F08B0"/>
    <w:rsid w:val="003F300C"/>
    <w:rsid w:val="003F5231"/>
    <w:rsid w:val="003F6E07"/>
    <w:rsid w:val="003F7737"/>
    <w:rsid w:val="00403F68"/>
    <w:rsid w:val="00404B84"/>
    <w:rsid w:val="004069D5"/>
    <w:rsid w:val="00406E87"/>
    <w:rsid w:val="00410F32"/>
    <w:rsid w:val="004120E9"/>
    <w:rsid w:val="00415A7C"/>
    <w:rsid w:val="00417AA8"/>
    <w:rsid w:val="00417F8A"/>
    <w:rsid w:val="004210C2"/>
    <w:rsid w:val="00423116"/>
    <w:rsid w:val="00423878"/>
    <w:rsid w:val="00424E2A"/>
    <w:rsid w:val="004271DF"/>
    <w:rsid w:val="00432129"/>
    <w:rsid w:val="00432769"/>
    <w:rsid w:val="0043329E"/>
    <w:rsid w:val="00433C91"/>
    <w:rsid w:val="00433EB2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575B"/>
    <w:rsid w:val="00455A1E"/>
    <w:rsid w:val="004568E4"/>
    <w:rsid w:val="00456AA4"/>
    <w:rsid w:val="004603F2"/>
    <w:rsid w:val="00460A18"/>
    <w:rsid w:val="00460DC8"/>
    <w:rsid w:val="00461375"/>
    <w:rsid w:val="00464927"/>
    <w:rsid w:val="00470372"/>
    <w:rsid w:val="00470F2C"/>
    <w:rsid w:val="00471128"/>
    <w:rsid w:val="00471583"/>
    <w:rsid w:val="00471A71"/>
    <w:rsid w:val="004734E1"/>
    <w:rsid w:val="0047378F"/>
    <w:rsid w:val="00473DE8"/>
    <w:rsid w:val="00477AE9"/>
    <w:rsid w:val="00483D7D"/>
    <w:rsid w:val="00491E0C"/>
    <w:rsid w:val="004923BE"/>
    <w:rsid w:val="00497D46"/>
    <w:rsid w:val="004A084B"/>
    <w:rsid w:val="004A1E51"/>
    <w:rsid w:val="004A2EDD"/>
    <w:rsid w:val="004A33BC"/>
    <w:rsid w:val="004A5054"/>
    <w:rsid w:val="004A79CF"/>
    <w:rsid w:val="004A7D7E"/>
    <w:rsid w:val="004A7DDF"/>
    <w:rsid w:val="004B16BB"/>
    <w:rsid w:val="004B1912"/>
    <w:rsid w:val="004B621A"/>
    <w:rsid w:val="004B66FC"/>
    <w:rsid w:val="004C0679"/>
    <w:rsid w:val="004C22C1"/>
    <w:rsid w:val="004C2EDC"/>
    <w:rsid w:val="004C3DED"/>
    <w:rsid w:val="004C445B"/>
    <w:rsid w:val="004C459A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2EBD"/>
    <w:rsid w:val="004E506E"/>
    <w:rsid w:val="004E61EC"/>
    <w:rsid w:val="004E68A6"/>
    <w:rsid w:val="004E7A7F"/>
    <w:rsid w:val="004E7CDC"/>
    <w:rsid w:val="004F18B2"/>
    <w:rsid w:val="004F20D0"/>
    <w:rsid w:val="004F307B"/>
    <w:rsid w:val="004F4142"/>
    <w:rsid w:val="004F5DB8"/>
    <w:rsid w:val="004F602D"/>
    <w:rsid w:val="004F6105"/>
    <w:rsid w:val="004F737E"/>
    <w:rsid w:val="0050325D"/>
    <w:rsid w:val="00504F29"/>
    <w:rsid w:val="00506684"/>
    <w:rsid w:val="0051050B"/>
    <w:rsid w:val="005106C2"/>
    <w:rsid w:val="00511118"/>
    <w:rsid w:val="00512E37"/>
    <w:rsid w:val="00513F94"/>
    <w:rsid w:val="00514DC5"/>
    <w:rsid w:val="00515A04"/>
    <w:rsid w:val="00515B42"/>
    <w:rsid w:val="00516778"/>
    <w:rsid w:val="0051717D"/>
    <w:rsid w:val="00521282"/>
    <w:rsid w:val="00521648"/>
    <w:rsid w:val="0052327A"/>
    <w:rsid w:val="00525610"/>
    <w:rsid w:val="00530497"/>
    <w:rsid w:val="00532220"/>
    <w:rsid w:val="00533B95"/>
    <w:rsid w:val="00533E55"/>
    <w:rsid w:val="00534FD1"/>
    <w:rsid w:val="00545D9C"/>
    <w:rsid w:val="00545EBC"/>
    <w:rsid w:val="005510FD"/>
    <w:rsid w:val="0055129B"/>
    <w:rsid w:val="00551B97"/>
    <w:rsid w:val="005525BB"/>
    <w:rsid w:val="0055350E"/>
    <w:rsid w:val="005542C9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2E1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1D99"/>
    <w:rsid w:val="0058236B"/>
    <w:rsid w:val="00582987"/>
    <w:rsid w:val="00582CD7"/>
    <w:rsid w:val="00583B85"/>
    <w:rsid w:val="00584343"/>
    <w:rsid w:val="00584C6E"/>
    <w:rsid w:val="005852FC"/>
    <w:rsid w:val="00585902"/>
    <w:rsid w:val="00585A67"/>
    <w:rsid w:val="00587AAE"/>
    <w:rsid w:val="005903C2"/>
    <w:rsid w:val="005904B9"/>
    <w:rsid w:val="0059099A"/>
    <w:rsid w:val="00590C96"/>
    <w:rsid w:val="00590D5F"/>
    <w:rsid w:val="005910FB"/>
    <w:rsid w:val="0059154E"/>
    <w:rsid w:val="00591F27"/>
    <w:rsid w:val="00592250"/>
    <w:rsid w:val="00592833"/>
    <w:rsid w:val="00592D07"/>
    <w:rsid w:val="005965B5"/>
    <w:rsid w:val="005A527E"/>
    <w:rsid w:val="005A5E24"/>
    <w:rsid w:val="005A651C"/>
    <w:rsid w:val="005A6BD6"/>
    <w:rsid w:val="005A6D06"/>
    <w:rsid w:val="005B1F42"/>
    <w:rsid w:val="005B2A95"/>
    <w:rsid w:val="005B2CBE"/>
    <w:rsid w:val="005B36BA"/>
    <w:rsid w:val="005B38CF"/>
    <w:rsid w:val="005B70A9"/>
    <w:rsid w:val="005B7381"/>
    <w:rsid w:val="005C0A47"/>
    <w:rsid w:val="005C1A7E"/>
    <w:rsid w:val="005C4522"/>
    <w:rsid w:val="005C7681"/>
    <w:rsid w:val="005C7742"/>
    <w:rsid w:val="005D1B70"/>
    <w:rsid w:val="005D282C"/>
    <w:rsid w:val="005D3128"/>
    <w:rsid w:val="005D46D8"/>
    <w:rsid w:val="005D55D6"/>
    <w:rsid w:val="005E1607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76D"/>
    <w:rsid w:val="005F3D25"/>
    <w:rsid w:val="005F7F1A"/>
    <w:rsid w:val="00600C1C"/>
    <w:rsid w:val="00602270"/>
    <w:rsid w:val="00602B28"/>
    <w:rsid w:val="006034C0"/>
    <w:rsid w:val="0060359B"/>
    <w:rsid w:val="006035DF"/>
    <w:rsid w:val="00603DDD"/>
    <w:rsid w:val="00603F9C"/>
    <w:rsid w:val="0060407B"/>
    <w:rsid w:val="00604DFE"/>
    <w:rsid w:val="00605256"/>
    <w:rsid w:val="00605532"/>
    <w:rsid w:val="00606665"/>
    <w:rsid w:val="006068F0"/>
    <w:rsid w:val="00610F91"/>
    <w:rsid w:val="006133DC"/>
    <w:rsid w:val="006135DB"/>
    <w:rsid w:val="00614D2A"/>
    <w:rsid w:val="00617D2C"/>
    <w:rsid w:val="00621113"/>
    <w:rsid w:val="006225A0"/>
    <w:rsid w:val="00623F32"/>
    <w:rsid w:val="00625E14"/>
    <w:rsid w:val="00626BC2"/>
    <w:rsid w:val="00627533"/>
    <w:rsid w:val="0062792A"/>
    <w:rsid w:val="006313D3"/>
    <w:rsid w:val="00633ABE"/>
    <w:rsid w:val="00634F8F"/>
    <w:rsid w:val="00636974"/>
    <w:rsid w:val="00637A58"/>
    <w:rsid w:val="00640203"/>
    <w:rsid w:val="00640BF8"/>
    <w:rsid w:val="00642F14"/>
    <w:rsid w:val="0064478B"/>
    <w:rsid w:val="006447AC"/>
    <w:rsid w:val="00644AF4"/>
    <w:rsid w:val="006527E1"/>
    <w:rsid w:val="00654567"/>
    <w:rsid w:val="00655D9C"/>
    <w:rsid w:val="00660993"/>
    <w:rsid w:val="006625FB"/>
    <w:rsid w:val="00662B42"/>
    <w:rsid w:val="00663551"/>
    <w:rsid w:val="0066565C"/>
    <w:rsid w:val="00667F83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0EE8"/>
    <w:rsid w:val="006A2652"/>
    <w:rsid w:val="006A2E6D"/>
    <w:rsid w:val="006A3E19"/>
    <w:rsid w:val="006A5CAA"/>
    <w:rsid w:val="006A5D69"/>
    <w:rsid w:val="006A6097"/>
    <w:rsid w:val="006A6382"/>
    <w:rsid w:val="006A7031"/>
    <w:rsid w:val="006A72AA"/>
    <w:rsid w:val="006A7E0A"/>
    <w:rsid w:val="006B3519"/>
    <w:rsid w:val="006B5EB8"/>
    <w:rsid w:val="006B6318"/>
    <w:rsid w:val="006B65AE"/>
    <w:rsid w:val="006B71DE"/>
    <w:rsid w:val="006C0B8F"/>
    <w:rsid w:val="006C17DC"/>
    <w:rsid w:val="006C3C35"/>
    <w:rsid w:val="006C4EF4"/>
    <w:rsid w:val="006C56A9"/>
    <w:rsid w:val="006C689E"/>
    <w:rsid w:val="006D04A0"/>
    <w:rsid w:val="006D1655"/>
    <w:rsid w:val="006D2B09"/>
    <w:rsid w:val="006D34F7"/>
    <w:rsid w:val="006D3AFF"/>
    <w:rsid w:val="006D4431"/>
    <w:rsid w:val="006D452D"/>
    <w:rsid w:val="006D4C54"/>
    <w:rsid w:val="006D5550"/>
    <w:rsid w:val="006D5A04"/>
    <w:rsid w:val="006D64B2"/>
    <w:rsid w:val="006D7195"/>
    <w:rsid w:val="006D78D1"/>
    <w:rsid w:val="006E03F1"/>
    <w:rsid w:val="006E0C8D"/>
    <w:rsid w:val="006E115D"/>
    <w:rsid w:val="006E4A55"/>
    <w:rsid w:val="006E4FCA"/>
    <w:rsid w:val="006E5DED"/>
    <w:rsid w:val="006F0276"/>
    <w:rsid w:val="006F12AC"/>
    <w:rsid w:val="006F1316"/>
    <w:rsid w:val="006F18E2"/>
    <w:rsid w:val="006F275F"/>
    <w:rsid w:val="006F2DD5"/>
    <w:rsid w:val="006F44D8"/>
    <w:rsid w:val="006F63EB"/>
    <w:rsid w:val="006F65B3"/>
    <w:rsid w:val="006F710B"/>
    <w:rsid w:val="0070247A"/>
    <w:rsid w:val="007030BC"/>
    <w:rsid w:val="0070384F"/>
    <w:rsid w:val="007039F5"/>
    <w:rsid w:val="007067B0"/>
    <w:rsid w:val="00710453"/>
    <w:rsid w:val="00714B4C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44079"/>
    <w:rsid w:val="00744AD0"/>
    <w:rsid w:val="00751834"/>
    <w:rsid w:val="007568B0"/>
    <w:rsid w:val="007605F8"/>
    <w:rsid w:val="00761371"/>
    <w:rsid w:val="007618B0"/>
    <w:rsid w:val="0076364E"/>
    <w:rsid w:val="0076399E"/>
    <w:rsid w:val="00764645"/>
    <w:rsid w:val="00764F8B"/>
    <w:rsid w:val="007658CB"/>
    <w:rsid w:val="00765BA3"/>
    <w:rsid w:val="00767867"/>
    <w:rsid w:val="00767C52"/>
    <w:rsid w:val="0077101A"/>
    <w:rsid w:val="00771B8A"/>
    <w:rsid w:val="00772071"/>
    <w:rsid w:val="0077219F"/>
    <w:rsid w:val="00775461"/>
    <w:rsid w:val="00775C81"/>
    <w:rsid w:val="00776A15"/>
    <w:rsid w:val="0077763F"/>
    <w:rsid w:val="0078170F"/>
    <w:rsid w:val="00782723"/>
    <w:rsid w:val="007858A7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4E43"/>
    <w:rsid w:val="007A5577"/>
    <w:rsid w:val="007A65A8"/>
    <w:rsid w:val="007A6D55"/>
    <w:rsid w:val="007B0763"/>
    <w:rsid w:val="007B09B0"/>
    <w:rsid w:val="007B3103"/>
    <w:rsid w:val="007B369D"/>
    <w:rsid w:val="007B38FF"/>
    <w:rsid w:val="007B3D4E"/>
    <w:rsid w:val="007B3DCA"/>
    <w:rsid w:val="007B557D"/>
    <w:rsid w:val="007C07F0"/>
    <w:rsid w:val="007C13A5"/>
    <w:rsid w:val="007C18DF"/>
    <w:rsid w:val="007C3806"/>
    <w:rsid w:val="007C3C3F"/>
    <w:rsid w:val="007C58FE"/>
    <w:rsid w:val="007C5F59"/>
    <w:rsid w:val="007D194D"/>
    <w:rsid w:val="007D5BA9"/>
    <w:rsid w:val="007D6812"/>
    <w:rsid w:val="007D6F1C"/>
    <w:rsid w:val="007D794C"/>
    <w:rsid w:val="007E0FB2"/>
    <w:rsid w:val="007E171C"/>
    <w:rsid w:val="007E5641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5878"/>
    <w:rsid w:val="008067C2"/>
    <w:rsid w:val="0081019A"/>
    <w:rsid w:val="0081047A"/>
    <w:rsid w:val="00810D9A"/>
    <w:rsid w:val="0081102B"/>
    <w:rsid w:val="008116E5"/>
    <w:rsid w:val="00814B5B"/>
    <w:rsid w:val="00814FE6"/>
    <w:rsid w:val="008173DA"/>
    <w:rsid w:val="00821044"/>
    <w:rsid w:val="00821E4E"/>
    <w:rsid w:val="00823C8C"/>
    <w:rsid w:val="00823F9D"/>
    <w:rsid w:val="00825400"/>
    <w:rsid w:val="008259E0"/>
    <w:rsid w:val="008272EF"/>
    <w:rsid w:val="0082774A"/>
    <w:rsid w:val="0083285E"/>
    <w:rsid w:val="00832CC5"/>
    <w:rsid w:val="00835131"/>
    <w:rsid w:val="0083513C"/>
    <w:rsid w:val="00835712"/>
    <w:rsid w:val="00836F54"/>
    <w:rsid w:val="0083701A"/>
    <w:rsid w:val="00837398"/>
    <w:rsid w:val="008413C4"/>
    <w:rsid w:val="008418B8"/>
    <w:rsid w:val="00842DD8"/>
    <w:rsid w:val="0084340B"/>
    <w:rsid w:val="00845FAC"/>
    <w:rsid w:val="00846C5D"/>
    <w:rsid w:val="00847957"/>
    <w:rsid w:val="00850D56"/>
    <w:rsid w:val="00851593"/>
    <w:rsid w:val="00852011"/>
    <w:rsid w:val="0086368F"/>
    <w:rsid w:val="00863D88"/>
    <w:rsid w:val="0086764C"/>
    <w:rsid w:val="00873856"/>
    <w:rsid w:val="008739F8"/>
    <w:rsid w:val="008740E4"/>
    <w:rsid w:val="00874D6A"/>
    <w:rsid w:val="00875330"/>
    <w:rsid w:val="00875F1C"/>
    <w:rsid w:val="00876776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56D5"/>
    <w:rsid w:val="00896A15"/>
    <w:rsid w:val="00896A42"/>
    <w:rsid w:val="008A1444"/>
    <w:rsid w:val="008A3C55"/>
    <w:rsid w:val="008A4E77"/>
    <w:rsid w:val="008A6F52"/>
    <w:rsid w:val="008B044A"/>
    <w:rsid w:val="008B1442"/>
    <w:rsid w:val="008B2982"/>
    <w:rsid w:val="008B3BFB"/>
    <w:rsid w:val="008B5DC4"/>
    <w:rsid w:val="008B6347"/>
    <w:rsid w:val="008B6C05"/>
    <w:rsid w:val="008C3513"/>
    <w:rsid w:val="008C35D6"/>
    <w:rsid w:val="008C63C7"/>
    <w:rsid w:val="008D2B47"/>
    <w:rsid w:val="008D3816"/>
    <w:rsid w:val="008D3929"/>
    <w:rsid w:val="008D4C9D"/>
    <w:rsid w:val="008D5A1B"/>
    <w:rsid w:val="008E454B"/>
    <w:rsid w:val="008E4B3E"/>
    <w:rsid w:val="008E5313"/>
    <w:rsid w:val="008E5797"/>
    <w:rsid w:val="008F07A4"/>
    <w:rsid w:val="008F07D1"/>
    <w:rsid w:val="008F23D4"/>
    <w:rsid w:val="008F2D30"/>
    <w:rsid w:val="008F33B7"/>
    <w:rsid w:val="008F536A"/>
    <w:rsid w:val="008F53BD"/>
    <w:rsid w:val="008F5792"/>
    <w:rsid w:val="008F6040"/>
    <w:rsid w:val="008F6CCA"/>
    <w:rsid w:val="008F6E5E"/>
    <w:rsid w:val="008F79E7"/>
    <w:rsid w:val="008F7F51"/>
    <w:rsid w:val="00900EFC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16A8D"/>
    <w:rsid w:val="00920110"/>
    <w:rsid w:val="00920D23"/>
    <w:rsid w:val="00920F56"/>
    <w:rsid w:val="00923322"/>
    <w:rsid w:val="00924033"/>
    <w:rsid w:val="00924318"/>
    <w:rsid w:val="00924798"/>
    <w:rsid w:val="009254FA"/>
    <w:rsid w:val="009263E3"/>
    <w:rsid w:val="00927F95"/>
    <w:rsid w:val="009335F5"/>
    <w:rsid w:val="0093402B"/>
    <w:rsid w:val="00935AA9"/>
    <w:rsid w:val="00935CC3"/>
    <w:rsid w:val="00937C0A"/>
    <w:rsid w:val="009415BF"/>
    <w:rsid w:val="009426AB"/>
    <w:rsid w:val="00943863"/>
    <w:rsid w:val="00945D2B"/>
    <w:rsid w:val="00946F88"/>
    <w:rsid w:val="009472E2"/>
    <w:rsid w:val="009511F5"/>
    <w:rsid w:val="009532CD"/>
    <w:rsid w:val="00954271"/>
    <w:rsid w:val="0095427F"/>
    <w:rsid w:val="00955807"/>
    <w:rsid w:val="00956A17"/>
    <w:rsid w:val="00957606"/>
    <w:rsid w:val="009576E5"/>
    <w:rsid w:val="009600EE"/>
    <w:rsid w:val="00960507"/>
    <w:rsid w:val="00960745"/>
    <w:rsid w:val="00960D17"/>
    <w:rsid w:val="00961037"/>
    <w:rsid w:val="009611D2"/>
    <w:rsid w:val="00961AD8"/>
    <w:rsid w:val="0096224F"/>
    <w:rsid w:val="009633C9"/>
    <w:rsid w:val="00963964"/>
    <w:rsid w:val="00963FF6"/>
    <w:rsid w:val="0096407B"/>
    <w:rsid w:val="00966F26"/>
    <w:rsid w:val="00967116"/>
    <w:rsid w:val="00967446"/>
    <w:rsid w:val="00967A33"/>
    <w:rsid w:val="00973159"/>
    <w:rsid w:val="0097324D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87471"/>
    <w:rsid w:val="0099057B"/>
    <w:rsid w:val="0099101F"/>
    <w:rsid w:val="009916CF"/>
    <w:rsid w:val="00991C8A"/>
    <w:rsid w:val="00995141"/>
    <w:rsid w:val="009957EB"/>
    <w:rsid w:val="0099746A"/>
    <w:rsid w:val="00997FD9"/>
    <w:rsid w:val="009A0494"/>
    <w:rsid w:val="009A1EB3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157"/>
    <w:rsid w:val="009B6828"/>
    <w:rsid w:val="009B69BC"/>
    <w:rsid w:val="009B731D"/>
    <w:rsid w:val="009B740B"/>
    <w:rsid w:val="009C0550"/>
    <w:rsid w:val="009C0CCC"/>
    <w:rsid w:val="009C0F74"/>
    <w:rsid w:val="009C11A0"/>
    <w:rsid w:val="009C1D8B"/>
    <w:rsid w:val="009C1EF5"/>
    <w:rsid w:val="009E19DA"/>
    <w:rsid w:val="009E1A3B"/>
    <w:rsid w:val="009E1D91"/>
    <w:rsid w:val="009E2231"/>
    <w:rsid w:val="009E42BD"/>
    <w:rsid w:val="009E5285"/>
    <w:rsid w:val="009E62F0"/>
    <w:rsid w:val="009E7446"/>
    <w:rsid w:val="009F0AD3"/>
    <w:rsid w:val="009F1DAF"/>
    <w:rsid w:val="009F2255"/>
    <w:rsid w:val="009F37F8"/>
    <w:rsid w:val="009F3A29"/>
    <w:rsid w:val="009F660D"/>
    <w:rsid w:val="009F7E07"/>
    <w:rsid w:val="00A0359C"/>
    <w:rsid w:val="00A04F09"/>
    <w:rsid w:val="00A058EF"/>
    <w:rsid w:val="00A05AEE"/>
    <w:rsid w:val="00A05BCA"/>
    <w:rsid w:val="00A1344E"/>
    <w:rsid w:val="00A13A2D"/>
    <w:rsid w:val="00A14077"/>
    <w:rsid w:val="00A16F39"/>
    <w:rsid w:val="00A1734B"/>
    <w:rsid w:val="00A17509"/>
    <w:rsid w:val="00A17C64"/>
    <w:rsid w:val="00A202BB"/>
    <w:rsid w:val="00A20C76"/>
    <w:rsid w:val="00A20F5A"/>
    <w:rsid w:val="00A215D5"/>
    <w:rsid w:val="00A21CEF"/>
    <w:rsid w:val="00A2750B"/>
    <w:rsid w:val="00A27AFE"/>
    <w:rsid w:val="00A30702"/>
    <w:rsid w:val="00A31AA2"/>
    <w:rsid w:val="00A3334B"/>
    <w:rsid w:val="00A37580"/>
    <w:rsid w:val="00A40698"/>
    <w:rsid w:val="00A4318D"/>
    <w:rsid w:val="00A438D6"/>
    <w:rsid w:val="00A47875"/>
    <w:rsid w:val="00A50122"/>
    <w:rsid w:val="00A50BAD"/>
    <w:rsid w:val="00A5592F"/>
    <w:rsid w:val="00A567C0"/>
    <w:rsid w:val="00A57CA4"/>
    <w:rsid w:val="00A57E9A"/>
    <w:rsid w:val="00A60653"/>
    <w:rsid w:val="00A61270"/>
    <w:rsid w:val="00A646A4"/>
    <w:rsid w:val="00A64DA9"/>
    <w:rsid w:val="00A66627"/>
    <w:rsid w:val="00A66F78"/>
    <w:rsid w:val="00A66FC9"/>
    <w:rsid w:val="00A67A55"/>
    <w:rsid w:val="00A70ED8"/>
    <w:rsid w:val="00A71C2C"/>
    <w:rsid w:val="00A7205C"/>
    <w:rsid w:val="00A72415"/>
    <w:rsid w:val="00A7463B"/>
    <w:rsid w:val="00A81112"/>
    <w:rsid w:val="00A81A98"/>
    <w:rsid w:val="00A8338D"/>
    <w:rsid w:val="00A83452"/>
    <w:rsid w:val="00A85062"/>
    <w:rsid w:val="00A87055"/>
    <w:rsid w:val="00A90B7C"/>
    <w:rsid w:val="00A90BAD"/>
    <w:rsid w:val="00A93081"/>
    <w:rsid w:val="00A93123"/>
    <w:rsid w:val="00A938D4"/>
    <w:rsid w:val="00A94526"/>
    <w:rsid w:val="00A95B02"/>
    <w:rsid w:val="00A96359"/>
    <w:rsid w:val="00A9650C"/>
    <w:rsid w:val="00A96613"/>
    <w:rsid w:val="00A97388"/>
    <w:rsid w:val="00AA0BCB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0"/>
    <w:rsid w:val="00AB5F7C"/>
    <w:rsid w:val="00AB655C"/>
    <w:rsid w:val="00AC028C"/>
    <w:rsid w:val="00AC0675"/>
    <w:rsid w:val="00AC080A"/>
    <w:rsid w:val="00AC0C0C"/>
    <w:rsid w:val="00AC1264"/>
    <w:rsid w:val="00AC1FA2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6878"/>
    <w:rsid w:val="00AD702E"/>
    <w:rsid w:val="00AE1D21"/>
    <w:rsid w:val="00AE208E"/>
    <w:rsid w:val="00AE2DC4"/>
    <w:rsid w:val="00AF3611"/>
    <w:rsid w:val="00AF38CC"/>
    <w:rsid w:val="00AF3F8C"/>
    <w:rsid w:val="00AF7A36"/>
    <w:rsid w:val="00B01CAB"/>
    <w:rsid w:val="00B043DC"/>
    <w:rsid w:val="00B04BD6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4A04"/>
    <w:rsid w:val="00B34CEA"/>
    <w:rsid w:val="00B351F8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4686B"/>
    <w:rsid w:val="00B50764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4908"/>
    <w:rsid w:val="00B75E2C"/>
    <w:rsid w:val="00B7793F"/>
    <w:rsid w:val="00B77A38"/>
    <w:rsid w:val="00B77D2A"/>
    <w:rsid w:val="00B8253C"/>
    <w:rsid w:val="00B83043"/>
    <w:rsid w:val="00B84066"/>
    <w:rsid w:val="00B8711F"/>
    <w:rsid w:val="00B90D10"/>
    <w:rsid w:val="00B913D3"/>
    <w:rsid w:val="00B9256E"/>
    <w:rsid w:val="00B9463F"/>
    <w:rsid w:val="00B94E89"/>
    <w:rsid w:val="00B95AB0"/>
    <w:rsid w:val="00B95C45"/>
    <w:rsid w:val="00B95D26"/>
    <w:rsid w:val="00B965A5"/>
    <w:rsid w:val="00B966ED"/>
    <w:rsid w:val="00BA2C93"/>
    <w:rsid w:val="00BA335B"/>
    <w:rsid w:val="00BA7B1D"/>
    <w:rsid w:val="00BA7B2A"/>
    <w:rsid w:val="00BB1A31"/>
    <w:rsid w:val="00BB53D4"/>
    <w:rsid w:val="00BB58FE"/>
    <w:rsid w:val="00BC0B9B"/>
    <w:rsid w:val="00BC3ACA"/>
    <w:rsid w:val="00BC4B69"/>
    <w:rsid w:val="00BC70ED"/>
    <w:rsid w:val="00BC72FE"/>
    <w:rsid w:val="00BD1F78"/>
    <w:rsid w:val="00BD26B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5506"/>
    <w:rsid w:val="00BF662D"/>
    <w:rsid w:val="00BF67E6"/>
    <w:rsid w:val="00BF7DB9"/>
    <w:rsid w:val="00BF7DCE"/>
    <w:rsid w:val="00C01E99"/>
    <w:rsid w:val="00C04AA0"/>
    <w:rsid w:val="00C0506D"/>
    <w:rsid w:val="00C12F9F"/>
    <w:rsid w:val="00C1359C"/>
    <w:rsid w:val="00C143E0"/>
    <w:rsid w:val="00C15746"/>
    <w:rsid w:val="00C15AE5"/>
    <w:rsid w:val="00C15C9C"/>
    <w:rsid w:val="00C17701"/>
    <w:rsid w:val="00C222AC"/>
    <w:rsid w:val="00C22473"/>
    <w:rsid w:val="00C23E38"/>
    <w:rsid w:val="00C33922"/>
    <w:rsid w:val="00C40157"/>
    <w:rsid w:val="00C40C70"/>
    <w:rsid w:val="00C41EFE"/>
    <w:rsid w:val="00C435E6"/>
    <w:rsid w:val="00C4399F"/>
    <w:rsid w:val="00C449AA"/>
    <w:rsid w:val="00C46BC7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83B"/>
    <w:rsid w:val="00C66C74"/>
    <w:rsid w:val="00C708EA"/>
    <w:rsid w:val="00C7124C"/>
    <w:rsid w:val="00C717B3"/>
    <w:rsid w:val="00C764B1"/>
    <w:rsid w:val="00C772F7"/>
    <w:rsid w:val="00C77E1A"/>
    <w:rsid w:val="00C8075B"/>
    <w:rsid w:val="00C80D6A"/>
    <w:rsid w:val="00C82C8A"/>
    <w:rsid w:val="00C84F2A"/>
    <w:rsid w:val="00C8598B"/>
    <w:rsid w:val="00C87B74"/>
    <w:rsid w:val="00C93D34"/>
    <w:rsid w:val="00C94CA9"/>
    <w:rsid w:val="00C94E2E"/>
    <w:rsid w:val="00CA4B67"/>
    <w:rsid w:val="00CA5449"/>
    <w:rsid w:val="00CA568C"/>
    <w:rsid w:val="00CA5CEF"/>
    <w:rsid w:val="00CA6517"/>
    <w:rsid w:val="00CA6ABA"/>
    <w:rsid w:val="00CA7A91"/>
    <w:rsid w:val="00CB0381"/>
    <w:rsid w:val="00CB1A17"/>
    <w:rsid w:val="00CB1BC4"/>
    <w:rsid w:val="00CB23C8"/>
    <w:rsid w:val="00CB3090"/>
    <w:rsid w:val="00CB39CE"/>
    <w:rsid w:val="00CB5B87"/>
    <w:rsid w:val="00CB7B76"/>
    <w:rsid w:val="00CC0B1A"/>
    <w:rsid w:val="00CC15E1"/>
    <w:rsid w:val="00CC1925"/>
    <w:rsid w:val="00CC25F3"/>
    <w:rsid w:val="00CC33D4"/>
    <w:rsid w:val="00CC525D"/>
    <w:rsid w:val="00CC5B76"/>
    <w:rsid w:val="00CC60A1"/>
    <w:rsid w:val="00CC6C7C"/>
    <w:rsid w:val="00CC6FEC"/>
    <w:rsid w:val="00CC7F3B"/>
    <w:rsid w:val="00CD15DB"/>
    <w:rsid w:val="00CD375A"/>
    <w:rsid w:val="00CD39D4"/>
    <w:rsid w:val="00CD4453"/>
    <w:rsid w:val="00CD49C1"/>
    <w:rsid w:val="00CD4FBB"/>
    <w:rsid w:val="00CD5413"/>
    <w:rsid w:val="00CD5967"/>
    <w:rsid w:val="00CD77CA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062"/>
    <w:rsid w:val="00CF79C1"/>
    <w:rsid w:val="00D01199"/>
    <w:rsid w:val="00D04B9D"/>
    <w:rsid w:val="00D04C3C"/>
    <w:rsid w:val="00D0693C"/>
    <w:rsid w:val="00D07F5A"/>
    <w:rsid w:val="00D123AA"/>
    <w:rsid w:val="00D14DA4"/>
    <w:rsid w:val="00D16EB2"/>
    <w:rsid w:val="00D17C96"/>
    <w:rsid w:val="00D224D0"/>
    <w:rsid w:val="00D24730"/>
    <w:rsid w:val="00D2494E"/>
    <w:rsid w:val="00D249A9"/>
    <w:rsid w:val="00D26635"/>
    <w:rsid w:val="00D272CD"/>
    <w:rsid w:val="00D27F04"/>
    <w:rsid w:val="00D30D2B"/>
    <w:rsid w:val="00D313E9"/>
    <w:rsid w:val="00D33B80"/>
    <w:rsid w:val="00D34984"/>
    <w:rsid w:val="00D352B7"/>
    <w:rsid w:val="00D37771"/>
    <w:rsid w:val="00D41F9D"/>
    <w:rsid w:val="00D451F9"/>
    <w:rsid w:val="00D45B4B"/>
    <w:rsid w:val="00D47213"/>
    <w:rsid w:val="00D4735C"/>
    <w:rsid w:val="00D506D5"/>
    <w:rsid w:val="00D51FF7"/>
    <w:rsid w:val="00D555D3"/>
    <w:rsid w:val="00D56A5A"/>
    <w:rsid w:val="00D63493"/>
    <w:rsid w:val="00D64897"/>
    <w:rsid w:val="00D666F5"/>
    <w:rsid w:val="00D720F1"/>
    <w:rsid w:val="00D727B7"/>
    <w:rsid w:val="00D7369A"/>
    <w:rsid w:val="00D74159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412A"/>
    <w:rsid w:val="00D97E7E"/>
    <w:rsid w:val="00DA5172"/>
    <w:rsid w:val="00DA5A0F"/>
    <w:rsid w:val="00DB0798"/>
    <w:rsid w:val="00DB08AB"/>
    <w:rsid w:val="00DB08AE"/>
    <w:rsid w:val="00DB1722"/>
    <w:rsid w:val="00DB1A9C"/>
    <w:rsid w:val="00DB2780"/>
    <w:rsid w:val="00DC11B4"/>
    <w:rsid w:val="00DC132E"/>
    <w:rsid w:val="00DC7356"/>
    <w:rsid w:val="00DD2F49"/>
    <w:rsid w:val="00DD37B0"/>
    <w:rsid w:val="00DD5F8D"/>
    <w:rsid w:val="00DE0628"/>
    <w:rsid w:val="00DE07D2"/>
    <w:rsid w:val="00DE111E"/>
    <w:rsid w:val="00DE1C77"/>
    <w:rsid w:val="00DE44F7"/>
    <w:rsid w:val="00DE4E1A"/>
    <w:rsid w:val="00DE512B"/>
    <w:rsid w:val="00DF077B"/>
    <w:rsid w:val="00DF0CF6"/>
    <w:rsid w:val="00DF0ED6"/>
    <w:rsid w:val="00DF122C"/>
    <w:rsid w:val="00DF3A1B"/>
    <w:rsid w:val="00DF50A9"/>
    <w:rsid w:val="00DF599A"/>
    <w:rsid w:val="00E009E3"/>
    <w:rsid w:val="00E00ABF"/>
    <w:rsid w:val="00E01D11"/>
    <w:rsid w:val="00E02300"/>
    <w:rsid w:val="00E0317F"/>
    <w:rsid w:val="00E042B5"/>
    <w:rsid w:val="00E04CE2"/>
    <w:rsid w:val="00E07D31"/>
    <w:rsid w:val="00E127DA"/>
    <w:rsid w:val="00E130DF"/>
    <w:rsid w:val="00E13913"/>
    <w:rsid w:val="00E139F7"/>
    <w:rsid w:val="00E15075"/>
    <w:rsid w:val="00E207DE"/>
    <w:rsid w:val="00E24296"/>
    <w:rsid w:val="00E2706B"/>
    <w:rsid w:val="00E314B7"/>
    <w:rsid w:val="00E326CE"/>
    <w:rsid w:val="00E33208"/>
    <w:rsid w:val="00E354F8"/>
    <w:rsid w:val="00E37E05"/>
    <w:rsid w:val="00E43178"/>
    <w:rsid w:val="00E4452A"/>
    <w:rsid w:val="00E46413"/>
    <w:rsid w:val="00E46831"/>
    <w:rsid w:val="00E47DA5"/>
    <w:rsid w:val="00E52EF0"/>
    <w:rsid w:val="00E53E34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1C06"/>
    <w:rsid w:val="00E623CF"/>
    <w:rsid w:val="00E62E7D"/>
    <w:rsid w:val="00E632FD"/>
    <w:rsid w:val="00E6456D"/>
    <w:rsid w:val="00E64FEF"/>
    <w:rsid w:val="00E65CFA"/>
    <w:rsid w:val="00E66C12"/>
    <w:rsid w:val="00E70CB4"/>
    <w:rsid w:val="00E72882"/>
    <w:rsid w:val="00E72F1B"/>
    <w:rsid w:val="00E73FE4"/>
    <w:rsid w:val="00E75B3C"/>
    <w:rsid w:val="00E76FAB"/>
    <w:rsid w:val="00E77038"/>
    <w:rsid w:val="00E80136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0D02"/>
    <w:rsid w:val="00E93675"/>
    <w:rsid w:val="00E94007"/>
    <w:rsid w:val="00EA03C8"/>
    <w:rsid w:val="00EA2E49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193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1F9E"/>
    <w:rsid w:val="00EE29B6"/>
    <w:rsid w:val="00EE4711"/>
    <w:rsid w:val="00EE798C"/>
    <w:rsid w:val="00EF0572"/>
    <w:rsid w:val="00EF2AB5"/>
    <w:rsid w:val="00EF3457"/>
    <w:rsid w:val="00EF60AF"/>
    <w:rsid w:val="00EF6263"/>
    <w:rsid w:val="00EF6D22"/>
    <w:rsid w:val="00EF7153"/>
    <w:rsid w:val="00F00F13"/>
    <w:rsid w:val="00F0195A"/>
    <w:rsid w:val="00F0325A"/>
    <w:rsid w:val="00F04595"/>
    <w:rsid w:val="00F0538B"/>
    <w:rsid w:val="00F056DC"/>
    <w:rsid w:val="00F104FF"/>
    <w:rsid w:val="00F10C8A"/>
    <w:rsid w:val="00F14297"/>
    <w:rsid w:val="00F1592C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210C"/>
    <w:rsid w:val="00F43080"/>
    <w:rsid w:val="00F436B3"/>
    <w:rsid w:val="00F43E01"/>
    <w:rsid w:val="00F44596"/>
    <w:rsid w:val="00F44C6E"/>
    <w:rsid w:val="00F44D8D"/>
    <w:rsid w:val="00F45CDE"/>
    <w:rsid w:val="00F46552"/>
    <w:rsid w:val="00F47067"/>
    <w:rsid w:val="00F4761F"/>
    <w:rsid w:val="00F50406"/>
    <w:rsid w:val="00F50CA4"/>
    <w:rsid w:val="00F50F03"/>
    <w:rsid w:val="00F533D5"/>
    <w:rsid w:val="00F559E7"/>
    <w:rsid w:val="00F6067E"/>
    <w:rsid w:val="00F616FF"/>
    <w:rsid w:val="00F62077"/>
    <w:rsid w:val="00F622E8"/>
    <w:rsid w:val="00F66349"/>
    <w:rsid w:val="00F663BB"/>
    <w:rsid w:val="00F66501"/>
    <w:rsid w:val="00F66F51"/>
    <w:rsid w:val="00F6717A"/>
    <w:rsid w:val="00F671C0"/>
    <w:rsid w:val="00F67502"/>
    <w:rsid w:val="00F709E0"/>
    <w:rsid w:val="00F72D4E"/>
    <w:rsid w:val="00F734EB"/>
    <w:rsid w:val="00F73EC9"/>
    <w:rsid w:val="00F768C7"/>
    <w:rsid w:val="00F802D8"/>
    <w:rsid w:val="00F8063C"/>
    <w:rsid w:val="00F817BF"/>
    <w:rsid w:val="00F83A8B"/>
    <w:rsid w:val="00F845D6"/>
    <w:rsid w:val="00F84CCF"/>
    <w:rsid w:val="00F85103"/>
    <w:rsid w:val="00F8648B"/>
    <w:rsid w:val="00F92704"/>
    <w:rsid w:val="00F9280F"/>
    <w:rsid w:val="00F944A5"/>
    <w:rsid w:val="00F94EA3"/>
    <w:rsid w:val="00F94ECC"/>
    <w:rsid w:val="00F94F83"/>
    <w:rsid w:val="00F957F3"/>
    <w:rsid w:val="00F96889"/>
    <w:rsid w:val="00F97FF2"/>
    <w:rsid w:val="00FA072E"/>
    <w:rsid w:val="00FA1520"/>
    <w:rsid w:val="00FA19A8"/>
    <w:rsid w:val="00FA267F"/>
    <w:rsid w:val="00FA32B0"/>
    <w:rsid w:val="00FA364E"/>
    <w:rsid w:val="00FA3A63"/>
    <w:rsid w:val="00FA4528"/>
    <w:rsid w:val="00FA50BD"/>
    <w:rsid w:val="00FA5EB1"/>
    <w:rsid w:val="00FB2B1B"/>
    <w:rsid w:val="00FB32D3"/>
    <w:rsid w:val="00FB468F"/>
    <w:rsid w:val="00FC3748"/>
    <w:rsid w:val="00FC5242"/>
    <w:rsid w:val="00FC645C"/>
    <w:rsid w:val="00FD1BEF"/>
    <w:rsid w:val="00FD4671"/>
    <w:rsid w:val="00FD4D92"/>
    <w:rsid w:val="00FD4F3E"/>
    <w:rsid w:val="00FD55F7"/>
    <w:rsid w:val="00FD65FC"/>
    <w:rsid w:val="00FD73C5"/>
    <w:rsid w:val="00FD7DFF"/>
    <w:rsid w:val="00FE112E"/>
    <w:rsid w:val="00FE161B"/>
    <w:rsid w:val="00FE2E79"/>
    <w:rsid w:val="00FE52FA"/>
    <w:rsid w:val="00FE699F"/>
    <w:rsid w:val="00FE6C53"/>
    <w:rsid w:val="00FF027E"/>
    <w:rsid w:val="00FF0BBC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document/cons_doc_LAW_391769/824c911000b3626674abf3ad6e38a6f04b8a7428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2FD8B98CE013BDCB66A3C070F299E8A86F83BBCE090AC661613906EFB2052E91FA5FB8DE2FF0D648966E20F7FB158594D8419BE31f4f7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B5C6B-6070-438D-ABC4-C5AAF5A8F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13773</Words>
  <Characters>78509</Characters>
  <Application>Microsoft Office Word</Application>
  <DocSecurity>0</DocSecurity>
  <Lines>654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92098</CharactersWithSpaces>
  <SharedDoc>false</SharedDoc>
  <HLinks>
    <vt:vector size="78" baseType="variant">
      <vt:variant>
        <vt:i4>4980795</vt:i4>
      </vt:variant>
      <vt:variant>
        <vt:i4>36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Par76</vt:lpwstr>
      </vt:variant>
      <vt:variant>
        <vt:i4>2228280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consultantplus://offline/ref=57EC4A0E559807BA03AC07E182649CCE6D90AD573E544E7FB29AADAA01183E8460B26B8F025B7499P3z7H</vt:lpwstr>
      </vt:variant>
      <vt:variant>
        <vt:lpwstr/>
      </vt:variant>
      <vt:variant>
        <vt:i4>4784187</vt:i4>
      </vt:variant>
      <vt:variant>
        <vt:i4>30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Par21</vt:lpwstr>
      </vt:variant>
      <vt:variant>
        <vt:i4>5046331</vt:i4>
      </vt:variant>
      <vt:variant>
        <vt:i4>27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Par60</vt:lpwstr>
      </vt:variant>
      <vt:variant>
        <vt:i4>4718651</vt:i4>
      </vt:variant>
      <vt:variant>
        <vt:i4>24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Par33</vt:lpwstr>
      </vt:variant>
      <vt:variant>
        <vt:i4>1638487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consultantplus://offline/ref=57EC4A0E559807BA03AC07E182649CCE6D9FA3573C5A4E7FB29AADAA01183E8460B26B8F02P5zCH</vt:lpwstr>
      </vt:variant>
      <vt:variant>
        <vt:lpwstr/>
      </vt:variant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consultantplus://offline/ref=57EC4A0E559807BA03AC07E182649CCE6D9FA3573C5A4E7FB29AADAA01183E8460B26B87P0zAH</vt:lpwstr>
      </vt:variant>
      <vt:variant>
        <vt:lpwstr/>
      </vt:variant>
      <vt:variant>
        <vt:i4>2883602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sub_1026</vt:lpwstr>
      </vt:variant>
      <vt:variant>
        <vt:i4>6488114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7667770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consultantplus://offline/ref=0FCA96DD85BD9367AF5A501493E95428394055FC4B7FFEE0CE3A11BC3D6EAC6EADB76244d1JEK</vt:lpwstr>
      </vt:variant>
      <vt:variant>
        <vt:lpwstr/>
      </vt:variant>
      <vt:variant>
        <vt:i4>1572950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consultantplus://offline/ref=7A7733A8BE62B42E75BD6287834965A97A354534898CE7B4F0B6D2AE37EE3C3285A7EEBD2572CE8026D4DEdEb3M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1114123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consultantplus://offline/ref=70F4488748F88A69A53451B1602C2719FC463F341C07774F493E0085F5H2C9D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2022-06-03T06:59:00Z</dcterms:created>
  <dcterms:modified xsi:type="dcterms:W3CDTF">2022-06-03T07:21:00Z</dcterms:modified>
</cp:coreProperties>
</file>