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center" w:tblpY="841"/>
        <w:tblW w:w="8946" w:type="dxa"/>
        <w:tblBorders>
          <w:bottom w:val="thinThick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1"/>
        <w:gridCol w:w="1776"/>
        <w:gridCol w:w="3649"/>
      </w:tblGrid>
      <w:tr w:rsidR="007F06AC" w:rsidRPr="002C6295" w:rsidTr="00377FBD">
        <w:trPr>
          <w:trHeight w:val="2419"/>
        </w:trPr>
        <w:tc>
          <w:tcPr>
            <w:tcW w:w="3521" w:type="dxa"/>
            <w:tcBorders>
              <w:top w:val="nil"/>
              <w:left w:val="nil"/>
              <w:bottom w:val="nil"/>
              <w:right w:val="nil"/>
            </w:tcBorders>
          </w:tcPr>
          <w:p w:rsidR="007F06AC" w:rsidRPr="0002467A" w:rsidRDefault="007F06AC" w:rsidP="00377FBD">
            <w:pPr>
              <w:widowControl w:val="0"/>
              <w:snapToGrid w:val="0"/>
              <w:spacing w:after="0" w:line="200" w:lineRule="atLeast"/>
              <w:ind w:right="-65" w:hanging="142"/>
              <w:jc w:val="center"/>
              <w:rPr>
                <w:rFonts w:ascii="Times New Roman" w:hAnsi="Times New Roman"/>
                <w:sz w:val="26"/>
                <w:szCs w:val="26"/>
                <w:lang w:val="ba-RU"/>
              </w:rPr>
            </w:pPr>
            <w:r w:rsidRPr="0002467A">
              <w:rPr>
                <w:rFonts w:ascii="Times New Roman" w:hAnsi="Times New Roman"/>
                <w:sz w:val="26"/>
                <w:szCs w:val="26"/>
                <w:lang w:val="ba-RU"/>
              </w:rPr>
              <w:t>Башҡортостан Республикаhы Дәүләкән районы муниципаль районының Сергиополь ауыл Советы ауыл биләмәhе хакимиәте</w:t>
            </w:r>
          </w:p>
          <w:p w:rsidR="007F06AC" w:rsidRDefault="007F06AC" w:rsidP="00377FBD">
            <w:pPr>
              <w:widowControl w:val="0"/>
              <w:snapToGrid w:val="0"/>
              <w:spacing w:after="0" w:line="200" w:lineRule="atLeast"/>
              <w:ind w:right="-65" w:hanging="14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7F06AC" w:rsidRPr="0002467A" w:rsidRDefault="007F06AC" w:rsidP="00377FBD">
            <w:pPr>
              <w:widowControl w:val="0"/>
              <w:snapToGrid w:val="0"/>
              <w:spacing w:after="0" w:line="200" w:lineRule="atLeast"/>
              <w:ind w:right="-65" w:hanging="142"/>
              <w:jc w:val="center"/>
              <w:rPr>
                <w:rFonts w:ascii="Times New Roman" w:hAnsi="Times New Roman"/>
                <w:sz w:val="16"/>
                <w:szCs w:val="16"/>
                <w:lang w:val="be-BY"/>
              </w:rPr>
            </w:pPr>
            <w:r w:rsidRPr="0002467A">
              <w:rPr>
                <w:rFonts w:ascii="Times New Roman" w:hAnsi="Times New Roman"/>
                <w:sz w:val="16"/>
                <w:szCs w:val="16"/>
              </w:rPr>
              <w:t xml:space="preserve">453406, </w:t>
            </w:r>
            <w:proofErr w:type="spellStart"/>
            <w:r w:rsidRPr="0002467A">
              <w:rPr>
                <w:rFonts w:ascii="Times New Roman" w:hAnsi="Times New Roman"/>
                <w:sz w:val="16"/>
                <w:szCs w:val="16"/>
              </w:rPr>
              <w:t>Дәүләкән</w:t>
            </w:r>
            <w:proofErr w:type="spellEnd"/>
            <w:r w:rsidRPr="0002467A">
              <w:rPr>
                <w:rFonts w:ascii="Times New Roman" w:hAnsi="Times New Roman"/>
                <w:sz w:val="16"/>
                <w:szCs w:val="16"/>
              </w:rPr>
              <w:t xml:space="preserve"> районы,</w:t>
            </w:r>
            <w:r w:rsidRPr="0002467A">
              <w:rPr>
                <w:rFonts w:ascii="Times New Roman" w:hAnsi="Times New Roman"/>
                <w:sz w:val="16"/>
                <w:szCs w:val="16"/>
                <w:lang w:val="tt-RU"/>
              </w:rPr>
              <w:t xml:space="preserve"> Сергиопол</w:t>
            </w:r>
            <w:r w:rsidRPr="0002467A">
              <w:rPr>
                <w:rFonts w:ascii="Times New Roman" w:hAnsi="Times New Roman"/>
                <w:sz w:val="16"/>
                <w:szCs w:val="16"/>
              </w:rPr>
              <w:t xml:space="preserve">ь </w:t>
            </w:r>
            <w:r w:rsidRPr="0002467A">
              <w:rPr>
                <w:rFonts w:ascii="Times New Roman" w:hAnsi="Times New Roman"/>
                <w:sz w:val="16"/>
                <w:szCs w:val="16"/>
                <w:lang w:val="tt-RU"/>
              </w:rPr>
              <w:t xml:space="preserve">ауылы, </w:t>
            </w:r>
            <w:r w:rsidRPr="0002467A">
              <w:rPr>
                <w:rFonts w:ascii="Times New Roman" w:hAnsi="Times New Roman"/>
                <w:sz w:val="16"/>
                <w:szCs w:val="16"/>
                <w:lang w:val="be-BY"/>
              </w:rPr>
              <w:t>Үҙә</w:t>
            </w:r>
            <w:proofErr w:type="gramStart"/>
            <w:r w:rsidRPr="0002467A">
              <w:rPr>
                <w:rFonts w:ascii="Times New Roman" w:hAnsi="Times New Roman"/>
                <w:sz w:val="16"/>
                <w:szCs w:val="16"/>
                <w:lang w:val="be-BY"/>
              </w:rPr>
              <w:t>к</w:t>
            </w:r>
            <w:r w:rsidRPr="0002467A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02467A">
              <w:rPr>
                <w:rFonts w:ascii="Times New Roman" w:hAnsi="Times New Roman"/>
                <w:sz w:val="16"/>
                <w:szCs w:val="16"/>
              </w:rPr>
              <w:t>урам</w:t>
            </w:r>
            <w:proofErr w:type="spellEnd"/>
            <w:proofErr w:type="gramEnd"/>
            <w:r w:rsidRPr="0002467A">
              <w:rPr>
                <w:rFonts w:ascii="Times New Roman" w:hAnsi="Times New Roman"/>
                <w:sz w:val="16"/>
                <w:szCs w:val="16"/>
              </w:rPr>
              <w:t>, 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</w:tcPr>
          <w:p w:rsidR="007F06AC" w:rsidRPr="0002467A" w:rsidRDefault="007F06AC" w:rsidP="00377FBD">
            <w:pPr>
              <w:widowControl w:val="0"/>
              <w:snapToGrid w:val="0"/>
              <w:spacing w:before="140"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49" w:type="dxa"/>
            <w:tcBorders>
              <w:top w:val="nil"/>
              <w:left w:val="nil"/>
              <w:bottom w:val="nil"/>
              <w:right w:val="nil"/>
            </w:tcBorders>
          </w:tcPr>
          <w:p w:rsidR="007F06AC" w:rsidRPr="0002467A" w:rsidRDefault="007F06AC" w:rsidP="00377FBD">
            <w:pPr>
              <w:widowControl w:val="0"/>
              <w:snapToGrid w:val="0"/>
              <w:spacing w:after="0" w:line="200" w:lineRule="atLeast"/>
              <w:jc w:val="center"/>
              <w:rPr>
                <w:rFonts w:ascii="Times New Roman" w:hAnsi="Times New Roman"/>
                <w:sz w:val="26"/>
                <w:szCs w:val="20"/>
              </w:rPr>
            </w:pPr>
            <w:r w:rsidRPr="0002467A">
              <w:rPr>
                <w:rFonts w:ascii="Times New Roman" w:hAnsi="Times New Roman"/>
                <w:sz w:val="26"/>
                <w:szCs w:val="20"/>
              </w:rPr>
              <w:t xml:space="preserve">Администрация </w:t>
            </w:r>
          </w:p>
          <w:p w:rsidR="007F06AC" w:rsidRPr="0002467A" w:rsidRDefault="007F06AC" w:rsidP="00377FBD">
            <w:pPr>
              <w:widowControl w:val="0"/>
              <w:snapToGrid w:val="0"/>
              <w:spacing w:after="0" w:line="200" w:lineRule="atLeast"/>
              <w:jc w:val="center"/>
              <w:rPr>
                <w:rFonts w:ascii="Times New Roman" w:hAnsi="Times New Roman"/>
                <w:sz w:val="26"/>
                <w:szCs w:val="20"/>
              </w:rPr>
            </w:pPr>
            <w:r w:rsidRPr="0002467A">
              <w:rPr>
                <w:rFonts w:ascii="Times New Roman" w:hAnsi="Times New Roman"/>
                <w:sz w:val="26"/>
                <w:szCs w:val="20"/>
              </w:rPr>
              <w:t>сельского поселения  Сергиопольский сельсовет муниципального района Давлекановский район</w:t>
            </w:r>
          </w:p>
          <w:p w:rsidR="007F06AC" w:rsidRPr="0002467A" w:rsidRDefault="007F06AC" w:rsidP="00377FBD">
            <w:pPr>
              <w:keepNext/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02467A">
              <w:rPr>
                <w:rFonts w:ascii="Times New Roman" w:hAnsi="Times New Roman"/>
                <w:sz w:val="26"/>
                <w:szCs w:val="26"/>
              </w:rPr>
              <w:t>Республики Башкортостан</w:t>
            </w:r>
          </w:p>
          <w:p w:rsidR="007F06AC" w:rsidRPr="0002467A" w:rsidRDefault="007F06AC" w:rsidP="00377FBD">
            <w:pPr>
              <w:widowControl w:val="0"/>
              <w:snapToGrid w:val="0"/>
              <w:spacing w:before="140" w:after="0" w:line="200" w:lineRule="atLeast"/>
              <w:jc w:val="center"/>
              <w:rPr>
                <w:rFonts w:ascii="Times New Roman" w:hAnsi="Times New Roman"/>
                <w:sz w:val="16"/>
                <w:szCs w:val="20"/>
              </w:rPr>
            </w:pPr>
            <w:r w:rsidRPr="0002467A">
              <w:rPr>
                <w:rFonts w:ascii="Times New Roman" w:hAnsi="Times New Roman"/>
                <w:sz w:val="16"/>
                <w:szCs w:val="20"/>
              </w:rPr>
              <w:t>453406, Давлекановский район, д. Сергиополь, ул. Центральная, 1</w:t>
            </w:r>
          </w:p>
        </w:tc>
      </w:tr>
      <w:tr w:rsidR="007F06AC" w:rsidRPr="002C6295" w:rsidTr="00377FBD">
        <w:trPr>
          <w:trHeight w:val="68"/>
        </w:trPr>
        <w:tc>
          <w:tcPr>
            <w:tcW w:w="3521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F06AC" w:rsidRPr="002C6295" w:rsidRDefault="007F06AC" w:rsidP="00377FBD">
            <w:pPr>
              <w:widowControl w:val="0"/>
              <w:snapToGrid w:val="0"/>
              <w:spacing w:before="140" w:after="0" w:line="240" w:lineRule="auto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F06AC" w:rsidRPr="002C6295" w:rsidRDefault="007F06AC" w:rsidP="00377FBD">
            <w:pPr>
              <w:widowControl w:val="0"/>
              <w:snapToGrid w:val="0"/>
              <w:spacing w:before="140" w:after="0" w:line="240" w:lineRule="auto"/>
              <w:jc w:val="center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3649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F06AC" w:rsidRPr="002C6295" w:rsidRDefault="007F06AC" w:rsidP="00377FBD">
            <w:pPr>
              <w:widowControl w:val="0"/>
              <w:snapToGrid w:val="0"/>
              <w:spacing w:before="140" w:after="0" w:line="240" w:lineRule="auto"/>
              <w:jc w:val="both"/>
              <w:rPr>
                <w:rFonts w:ascii="Times New Roman" w:hAnsi="Times New Roman"/>
                <w:sz w:val="2"/>
                <w:szCs w:val="2"/>
              </w:rPr>
            </w:pPr>
          </w:p>
        </w:tc>
      </w:tr>
    </w:tbl>
    <w:p w:rsidR="007F06AC" w:rsidRPr="0002467A" w:rsidRDefault="007F06AC" w:rsidP="007F06A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02467A">
        <w:rPr>
          <w:rFonts w:ascii="Times New Roman" w:hAnsi="Times New Roman"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52F09BA4" wp14:editId="738FD225">
            <wp:simplePos x="0" y="0"/>
            <wp:positionH relativeFrom="column">
              <wp:posOffset>2454910</wp:posOffset>
            </wp:positionH>
            <wp:positionV relativeFrom="paragraph">
              <wp:posOffset>-192405</wp:posOffset>
            </wp:positionV>
            <wp:extent cx="1081405" cy="1342390"/>
            <wp:effectExtent l="0" t="0" r="4445" b="0"/>
            <wp:wrapSquare wrapText="bothSides"/>
            <wp:docPr id="3" name="Рисунок 3" descr="давлеканово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давлеканово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1405" cy="1342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2467A">
        <w:rPr>
          <w:rFonts w:ascii="Times New Roman" w:hAnsi="Times New Roman"/>
          <w:b/>
          <w:sz w:val="28"/>
          <w:szCs w:val="28"/>
        </w:rPr>
        <w:t xml:space="preserve">        </w:t>
      </w:r>
      <w:r>
        <w:rPr>
          <w:rFonts w:ascii="Times New Roman" w:hAnsi="Times New Roman"/>
          <w:b/>
          <w:sz w:val="28"/>
          <w:szCs w:val="28"/>
        </w:rPr>
        <w:t xml:space="preserve">     </w:t>
      </w:r>
      <w:r w:rsidRPr="0002467A">
        <w:rPr>
          <w:rFonts w:ascii="Times New Roman" w:hAnsi="Times New Roman"/>
          <w:b/>
          <w:sz w:val="28"/>
          <w:szCs w:val="28"/>
        </w:rPr>
        <w:t>ҠАРАР</w:t>
      </w:r>
      <w:r w:rsidRPr="0002467A">
        <w:rPr>
          <w:rFonts w:ascii="Times New Roman" w:hAnsi="Times New Roman"/>
          <w:b/>
          <w:sz w:val="28"/>
          <w:szCs w:val="28"/>
        </w:rPr>
        <w:tab/>
      </w:r>
      <w:r w:rsidRPr="0002467A">
        <w:rPr>
          <w:rFonts w:ascii="Times New Roman" w:hAnsi="Times New Roman"/>
          <w:b/>
          <w:sz w:val="28"/>
          <w:szCs w:val="28"/>
        </w:rPr>
        <w:tab/>
      </w:r>
      <w:r w:rsidRPr="0002467A">
        <w:rPr>
          <w:rFonts w:ascii="Times New Roman" w:hAnsi="Times New Roman"/>
          <w:sz w:val="28"/>
          <w:szCs w:val="28"/>
        </w:rPr>
        <w:tab/>
        <w:t xml:space="preserve">           </w:t>
      </w:r>
      <w:r w:rsidRPr="0002467A">
        <w:rPr>
          <w:rFonts w:ascii="Times New Roman" w:hAnsi="Times New Roman"/>
          <w:b/>
          <w:sz w:val="28"/>
          <w:szCs w:val="28"/>
        </w:rPr>
        <w:t>№ 1</w:t>
      </w:r>
      <w:r w:rsidR="00A4565D">
        <w:rPr>
          <w:rFonts w:ascii="Times New Roman" w:hAnsi="Times New Roman"/>
          <w:b/>
          <w:sz w:val="28"/>
          <w:szCs w:val="28"/>
        </w:rPr>
        <w:t>6</w:t>
      </w:r>
      <w:r w:rsidRPr="0002467A">
        <w:rPr>
          <w:rFonts w:ascii="Times New Roman" w:hAnsi="Times New Roman"/>
          <w:sz w:val="28"/>
          <w:szCs w:val="28"/>
        </w:rPr>
        <w:t xml:space="preserve">                  </w:t>
      </w:r>
      <w:r w:rsidRPr="0002467A">
        <w:rPr>
          <w:rFonts w:ascii="Times New Roman" w:hAnsi="Times New Roman"/>
          <w:b/>
          <w:sz w:val="28"/>
          <w:szCs w:val="28"/>
        </w:rPr>
        <w:t>ПОСТАНОВЛЕНИЕ</w:t>
      </w:r>
    </w:p>
    <w:p w:rsidR="007F06AC" w:rsidRPr="00D11DAF" w:rsidRDefault="007F06AC" w:rsidP="007F06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A4565D">
        <w:rPr>
          <w:rFonts w:ascii="Times New Roman" w:hAnsi="Times New Roman"/>
          <w:sz w:val="28"/>
          <w:szCs w:val="28"/>
        </w:rPr>
        <w:t xml:space="preserve">   10 март</w:t>
      </w:r>
      <w:r w:rsidRPr="00D11DAF">
        <w:rPr>
          <w:rFonts w:ascii="Times New Roman" w:hAnsi="Times New Roman"/>
          <w:sz w:val="28"/>
          <w:szCs w:val="28"/>
        </w:rPr>
        <w:t xml:space="preserve"> 202</w:t>
      </w:r>
      <w:r>
        <w:rPr>
          <w:rFonts w:ascii="Times New Roman" w:hAnsi="Times New Roman"/>
          <w:sz w:val="28"/>
          <w:szCs w:val="28"/>
        </w:rPr>
        <w:t>5</w:t>
      </w:r>
      <w:r w:rsidRPr="00D11DAF">
        <w:rPr>
          <w:rFonts w:ascii="Times New Roman" w:hAnsi="Times New Roman"/>
          <w:sz w:val="28"/>
          <w:szCs w:val="28"/>
        </w:rPr>
        <w:t xml:space="preserve"> й.  </w:t>
      </w:r>
      <w:r w:rsidRPr="00D11DAF">
        <w:rPr>
          <w:rFonts w:ascii="Times New Roman" w:hAnsi="Times New Roman"/>
          <w:sz w:val="28"/>
          <w:szCs w:val="28"/>
        </w:rPr>
        <w:tab/>
        <w:t xml:space="preserve">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  </w:t>
      </w:r>
      <w:r w:rsidR="00A4565D">
        <w:rPr>
          <w:rFonts w:ascii="Times New Roman" w:hAnsi="Times New Roman"/>
          <w:sz w:val="28"/>
          <w:szCs w:val="28"/>
        </w:rPr>
        <w:t xml:space="preserve">   10</w:t>
      </w:r>
      <w:r w:rsidRPr="00D11DAF">
        <w:rPr>
          <w:rFonts w:ascii="Times New Roman" w:hAnsi="Times New Roman"/>
          <w:sz w:val="28"/>
          <w:szCs w:val="28"/>
        </w:rPr>
        <w:t xml:space="preserve"> </w:t>
      </w:r>
      <w:r w:rsidR="00A4565D">
        <w:rPr>
          <w:rFonts w:ascii="Times New Roman" w:hAnsi="Times New Roman"/>
          <w:sz w:val="28"/>
          <w:szCs w:val="28"/>
        </w:rPr>
        <w:t>марта</w:t>
      </w:r>
      <w:r w:rsidRPr="00D11DAF">
        <w:rPr>
          <w:rFonts w:ascii="Times New Roman" w:hAnsi="Times New Roman"/>
          <w:sz w:val="28"/>
          <w:szCs w:val="28"/>
        </w:rPr>
        <w:t xml:space="preserve"> 202</w:t>
      </w:r>
      <w:r>
        <w:rPr>
          <w:rFonts w:ascii="Times New Roman" w:hAnsi="Times New Roman"/>
          <w:sz w:val="28"/>
          <w:szCs w:val="28"/>
        </w:rPr>
        <w:t>5</w:t>
      </w:r>
      <w:r w:rsidRPr="00D11DAF">
        <w:rPr>
          <w:rFonts w:ascii="Times New Roman" w:hAnsi="Times New Roman"/>
          <w:sz w:val="28"/>
          <w:szCs w:val="28"/>
        </w:rPr>
        <w:t xml:space="preserve"> г.</w:t>
      </w:r>
    </w:p>
    <w:p w:rsidR="00557A5A" w:rsidRPr="000B00D1" w:rsidRDefault="00557A5A" w:rsidP="008D0A6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57A5A" w:rsidRDefault="00557A5A" w:rsidP="001B318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 xml:space="preserve">«О внесении изменений в </w:t>
      </w:r>
      <w:r w:rsidR="00FD156C">
        <w:rPr>
          <w:rFonts w:ascii="Times New Roman" w:hAnsi="Times New Roman"/>
          <w:sz w:val="28"/>
          <w:szCs w:val="28"/>
        </w:rPr>
        <w:t>Административный регламент</w:t>
      </w:r>
      <w:r w:rsidR="00775CAC" w:rsidRPr="004D7195">
        <w:rPr>
          <w:rFonts w:ascii="Times New Roman" w:hAnsi="Times New Roman"/>
          <w:sz w:val="28"/>
          <w:szCs w:val="28"/>
        </w:rPr>
        <w:t xml:space="preserve"> предоставления муниципальной услуги «Реализация преимущественного права субъектов малого и среднего предпринимательства на приобретение арендуемого недвижимого имущества, находящегося в муниципальной собственности муниципального образования, при его отчуждении»</w:t>
      </w:r>
    </w:p>
    <w:p w:rsidR="00775CAC" w:rsidRPr="000B00D1" w:rsidRDefault="00775CAC" w:rsidP="001B318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57A5A" w:rsidRPr="000B00D1" w:rsidRDefault="00557A5A" w:rsidP="007B605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 xml:space="preserve">Рассмотрев </w:t>
      </w:r>
      <w:r w:rsidR="007B6057">
        <w:rPr>
          <w:rFonts w:ascii="Times New Roman" w:hAnsi="Times New Roman"/>
          <w:sz w:val="28"/>
          <w:szCs w:val="28"/>
        </w:rPr>
        <w:t>представление</w:t>
      </w:r>
      <w:r w:rsidRPr="000B00D1">
        <w:rPr>
          <w:rFonts w:ascii="Times New Roman" w:hAnsi="Times New Roman"/>
          <w:sz w:val="28"/>
          <w:szCs w:val="28"/>
        </w:rPr>
        <w:t xml:space="preserve"> прокурора Давлекановского района, руководствуясь </w:t>
      </w:r>
      <w:proofErr w:type="spellStart"/>
      <w:r w:rsidRPr="000B00D1">
        <w:rPr>
          <w:rFonts w:ascii="Times New Roman" w:hAnsi="Times New Roman"/>
          <w:sz w:val="28"/>
          <w:szCs w:val="28"/>
        </w:rPr>
        <w:t>ст.ст</w:t>
      </w:r>
      <w:proofErr w:type="spellEnd"/>
      <w:r w:rsidRPr="000B00D1">
        <w:rPr>
          <w:rFonts w:ascii="Times New Roman" w:hAnsi="Times New Roman"/>
          <w:sz w:val="28"/>
          <w:szCs w:val="28"/>
        </w:rPr>
        <w:t>. 14, 48 Федерального закона от 06.10.2003 № 131-ФЗ «Об общих принципах организации местного самоуправления в РФ»,</w:t>
      </w:r>
      <w:r w:rsidR="00937EA4">
        <w:rPr>
          <w:rFonts w:ascii="Times New Roman" w:hAnsi="Times New Roman"/>
          <w:sz w:val="28"/>
          <w:szCs w:val="28"/>
        </w:rPr>
        <w:t xml:space="preserve"> </w:t>
      </w:r>
      <w:r w:rsidRPr="000B00D1">
        <w:rPr>
          <w:rFonts w:ascii="Times New Roman" w:hAnsi="Times New Roman"/>
          <w:sz w:val="28"/>
          <w:szCs w:val="28"/>
        </w:rPr>
        <w:t>ПОСТАНОВЛЯЮ:</w:t>
      </w:r>
    </w:p>
    <w:p w:rsidR="00557A5A" w:rsidRDefault="00557A5A" w:rsidP="00287FAA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1.</w:t>
      </w:r>
      <w:r w:rsidR="00775CAC">
        <w:rPr>
          <w:rFonts w:ascii="Times New Roman" w:hAnsi="Times New Roman"/>
          <w:sz w:val="28"/>
          <w:szCs w:val="28"/>
        </w:rPr>
        <w:t xml:space="preserve"> </w:t>
      </w:r>
      <w:r w:rsidRPr="000B00D1">
        <w:rPr>
          <w:rFonts w:ascii="Times New Roman" w:hAnsi="Times New Roman"/>
          <w:sz w:val="28"/>
          <w:szCs w:val="28"/>
        </w:rPr>
        <w:t xml:space="preserve">Внести в </w:t>
      </w:r>
      <w:r w:rsidR="00775CAC" w:rsidRPr="004D7195">
        <w:rPr>
          <w:rFonts w:ascii="Times New Roman" w:hAnsi="Times New Roman"/>
          <w:sz w:val="28"/>
          <w:szCs w:val="28"/>
        </w:rPr>
        <w:t>Административн</w:t>
      </w:r>
      <w:r w:rsidR="00775CAC">
        <w:rPr>
          <w:rFonts w:ascii="Times New Roman" w:hAnsi="Times New Roman"/>
          <w:sz w:val="28"/>
          <w:szCs w:val="28"/>
        </w:rPr>
        <w:t>ый</w:t>
      </w:r>
      <w:r w:rsidR="00775CAC" w:rsidRPr="004D7195">
        <w:rPr>
          <w:rFonts w:ascii="Times New Roman" w:hAnsi="Times New Roman"/>
          <w:sz w:val="28"/>
          <w:szCs w:val="28"/>
        </w:rPr>
        <w:t xml:space="preserve"> регламент предоставления муниципальной услуги «Реализация преимущественного права субъектов малого и среднего предпринимательства на приобретение арендуемого недвижимого имущества, находящегося в муниципальной собственности муниципального образования, при его отчуждении»,</w:t>
      </w:r>
      <w:r w:rsidR="00775CAC" w:rsidRPr="004D7195">
        <w:rPr>
          <w:rFonts w:ascii="Times New Roman" w:hAnsi="Times New Roman"/>
          <w:bCs/>
          <w:sz w:val="28"/>
          <w:szCs w:val="28"/>
        </w:rPr>
        <w:t xml:space="preserve">  </w:t>
      </w:r>
      <w:r w:rsidR="00775CAC" w:rsidRPr="004D7195">
        <w:rPr>
          <w:rFonts w:ascii="Times New Roman" w:hAnsi="Times New Roman"/>
          <w:sz w:val="28"/>
          <w:szCs w:val="28"/>
        </w:rPr>
        <w:t>утвержденный постановлением главы сель</w:t>
      </w:r>
      <w:r w:rsidR="00DD2506">
        <w:rPr>
          <w:rFonts w:ascii="Times New Roman" w:hAnsi="Times New Roman"/>
          <w:sz w:val="28"/>
          <w:szCs w:val="28"/>
        </w:rPr>
        <w:t xml:space="preserve">ского поселения </w:t>
      </w:r>
      <w:r w:rsidR="000E2633">
        <w:rPr>
          <w:rFonts w:ascii="Times New Roman" w:hAnsi="Times New Roman"/>
          <w:sz w:val="28"/>
          <w:szCs w:val="28"/>
        </w:rPr>
        <w:t>Сергиопольский</w:t>
      </w:r>
      <w:r w:rsidR="00775CAC" w:rsidRPr="004D7195"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r w:rsidR="00DD2506">
        <w:rPr>
          <w:rFonts w:ascii="Times New Roman" w:hAnsi="Times New Roman"/>
          <w:sz w:val="28"/>
          <w:szCs w:val="28"/>
        </w:rPr>
        <w:t xml:space="preserve">Давлекановский район от </w:t>
      </w:r>
      <w:r w:rsidR="000E2633">
        <w:rPr>
          <w:rFonts w:ascii="Times New Roman" w:hAnsi="Times New Roman"/>
          <w:sz w:val="28"/>
          <w:szCs w:val="28"/>
        </w:rPr>
        <w:t>29.12.</w:t>
      </w:r>
      <w:r w:rsidR="00DD2506">
        <w:rPr>
          <w:rFonts w:ascii="Times New Roman" w:hAnsi="Times New Roman"/>
          <w:sz w:val="28"/>
          <w:szCs w:val="28"/>
        </w:rPr>
        <w:t xml:space="preserve">2021 № </w:t>
      </w:r>
      <w:r w:rsidR="000E2633">
        <w:rPr>
          <w:rFonts w:ascii="Times New Roman" w:hAnsi="Times New Roman"/>
          <w:sz w:val="28"/>
          <w:szCs w:val="28"/>
        </w:rPr>
        <w:t>82</w:t>
      </w:r>
      <w:r w:rsidR="00775CAC" w:rsidRPr="004D7195">
        <w:rPr>
          <w:rFonts w:ascii="Times New Roman" w:hAnsi="Times New Roman"/>
          <w:sz w:val="28"/>
          <w:szCs w:val="28"/>
        </w:rPr>
        <w:t>,</w:t>
      </w:r>
      <w:r w:rsidR="00775CAC" w:rsidRPr="000B00D1">
        <w:rPr>
          <w:rFonts w:ascii="Times New Roman" w:hAnsi="Times New Roman"/>
          <w:sz w:val="28"/>
          <w:szCs w:val="28"/>
        </w:rPr>
        <w:t xml:space="preserve"> </w:t>
      </w:r>
      <w:r w:rsidRPr="000B00D1">
        <w:rPr>
          <w:rFonts w:ascii="Times New Roman" w:hAnsi="Times New Roman"/>
          <w:sz w:val="28"/>
          <w:szCs w:val="28"/>
        </w:rPr>
        <w:t>(далее – Административный регламент) следующие изменения:</w:t>
      </w:r>
    </w:p>
    <w:p w:rsidR="004D7195" w:rsidRDefault="00775CAC" w:rsidP="007B6057">
      <w:pPr>
        <w:pStyle w:val="ac"/>
        <w:autoSpaceDE w:val="0"/>
        <w:autoSpaceDN w:val="0"/>
        <w:adjustRightInd w:val="0"/>
        <w:spacing w:after="0" w:line="240" w:lineRule="auto"/>
        <w:ind w:left="0"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287FAA">
        <w:rPr>
          <w:rFonts w:ascii="Times New Roman" w:hAnsi="Times New Roman" w:cs="Times New Roman"/>
          <w:sz w:val="28"/>
          <w:szCs w:val="28"/>
        </w:rPr>
        <w:t xml:space="preserve">1.1 </w:t>
      </w:r>
      <w:r w:rsidR="00287FAA" w:rsidRPr="00287FAA">
        <w:rPr>
          <w:rFonts w:ascii="Times New Roman" w:hAnsi="Times New Roman" w:cs="Times New Roman"/>
          <w:sz w:val="28"/>
          <w:szCs w:val="28"/>
        </w:rPr>
        <w:t xml:space="preserve"> </w:t>
      </w:r>
      <w:r w:rsidR="00D4757E">
        <w:rPr>
          <w:rFonts w:ascii="Times New Roman" w:hAnsi="Times New Roman"/>
          <w:sz w:val="28"/>
          <w:szCs w:val="28"/>
        </w:rPr>
        <w:t>П</w:t>
      </w:r>
      <w:r w:rsidR="00015A2A">
        <w:rPr>
          <w:rFonts w:ascii="Times New Roman" w:hAnsi="Times New Roman"/>
          <w:sz w:val="28"/>
          <w:szCs w:val="28"/>
        </w:rPr>
        <w:t>одпункт 1 п</w:t>
      </w:r>
      <w:r w:rsidR="00D4757E">
        <w:rPr>
          <w:rFonts w:ascii="Times New Roman" w:hAnsi="Times New Roman"/>
          <w:sz w:val="28"/>
          <w:szCs w:val="28"/>
        </w:rPr>
        <w:t>ункт</w:t>
      </w:r>
      <w:r w:rsidR="00015A2A">
        <w:rPr>
          <w:rFonts w:ascii="Times New Roman" w:hAnsi="Times New Roman"/>
          <w:sz w:val="28"/>
          <w:szCs w:val="28"/>
        </w:rPr>
        <w:t>а</w:t>
      </w:r>
      <w:r w:rsidR="00D4757E">
        <w:rPr>
          <w:rFonts w:ascii="Times New Roman" w:hAnsi="Times New Roman"/>
          <w:sz w:val="28"/>
          <w:szCs w:val="28"/>
        </w:rPr>
        <w:t xml:space="preserve"> 2.17. Административного</w:t>
      </w:r>
      <w:r w:rsidR="00D4757E" w:rsidRPr="000B00D1">
        <w:rPr>
          <w:rFonts w:ascii="Times New Roman" w:hAnsi="Times New Roman"/>
          <w:sz w:val="28"/>
          <w:szCs w:val="28"/>
        </w:rPr>
        <w:t xml:space="preserve"> регламент</w:t>
      </w:r>
      <w:r w:rsidR="00D4757E">
        <w:rPr>
          <w:rFonts w:ascii="Times New Roman" w:hAnsi="Times New Roman"/>
          <w:sz w:val="28"/>
          <w:szCs w:val="28"/>
        </w:rPr>
        <w:t>а изложить в следующей редакции:</w:t>
      </w:r>
    </w:p>
    <w:p w:rsidR="00015A2A" w:rsidRDefault="00AD7D3B" w:rsidP="00015A2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«1) </w:t>
      </w:r>
      <w:r w:rsidR="00015A2A">
        <w:rPr>
          <w:rFonts w:ascii="Times New Roman" w:hAnsi="Times New Roman"/>
          <w:sz w:val="28"/>
          <w:szCs w:val="28"/>
        </w:rPr>
        <w:t xml:space="preserve">арендуемое недвижимое имущество не включено в утвержденный в соответствии с </w:t>
      </w:r>
      <w:hyperlink r:id="rId10" w:history="1">
        <w:r w:rsidR="00015A2A">
          <w:rPr>
            <w:rFonts w:ascii="Times New Roman" w:hAnsi="Times New Roman"/>
            <w:color w:val="0000FF"/>
            <w:sz w:val="28"/>
            <w:szCs w:val="28"/>
          </w:rPr>
          <w:t>частью 4 статьи 18</w:t>
        </w:r>
      </w:hyperlink>
      <w:r w:rsidR="00015A2A">
        <w:rPr>
          <w:rFonts w:ascii="Times New Roman" w:hAnsi="Times New Roman"/>
          <w:sz w:val="28"/>
          <w:szCs w:val="28"/>
        </w:rPr>
        <w:t xml:space="preserve"> Федерального закона</w:t>
      </w:r>
      <w:r>
        <w:rPr>
          <w:rFonts w:ascii="Times New Roman" w:hAnsi="Times New Roman"/>
          <w:sz w:val="28"/>
          <w:szCs w:val="28"/>
        </w:rPr>
        <w:t xml:space="preserve"> от 22.07.2008 </w:t>
      </w:r>
      <w:r w:rsidRPr="00333649">
        <w:rPr>
          <w:rFonts w:ascii="Times New Roman" w:eastAsia="Calibri" w:hAnsi="Times New Roman"/>
          <w:sz w:val="28"/>
          <w:szCs w:val="28"/>
        </w:rPr>
        <w:t>№ 159-ФЗ</w:t>
      </w:r>
      <w:r w:rsidR="00015A2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</w:t>
      </w:r>
      <w:r w:rsidR="00015A2A">
        <w:rPr>
          <w:rFonts w:ascii="Times New Roman" w:hAnsi="Times New Roman"/>
          <w:sz w:val="28"/>
          <w:szCs w:val="28"/>
        </w:rPr>
        <w:t>О развитии малого и среднего предпринимательства в Российской Федерации</w:t>
      </w:r>
      <w:r>
        <w:rPr>
          <w:rFonts w:ascii="Times New Roman" w:hAnsi="Times New Roman"/>
          <w:sz w:val="28"/>
          <w:szCs w:val="28"/>
        </w:rPr>
        <w:t>»</w:t>
      </w:r>
      <w:r w:rsidR="00015A2A">
        <w:rPr>
          <w:rFonts w:ascii="Times New Roman" w:hAnsi="Times New Roman"/>
          <w:sz w:val="28"/>
          <w:szCs w:val="28"/>
        </w:rPr>
        <w:t xml:space="preserve"> перечень государственного имущества или муниципального имущества, предназначенного для передачи во владение и (или) в пользование субъектам малого и среднего предпринимательства, и на день подачи заявления оно находится в их временном владении</w:t>
      </w:r>
      <w:proofErr w:type="gramEnd"/>
      <w:r w:rsidR="00015A2A">
        <w:rPr>
          <w:rFonts w:ascii="Times New Roman" w:hAnsi="Times New Roman"/>
          <w:sz w:val="28"/>
          <w:szCs w:val="28"/>
        </w:rPr>
        <w:t xml:space="preserve"> и </w:t>
      </w:r>
      <w:proofErr w:type="gramStart"/>
      <w:r w:rsidR="00015A2A">
        <w:rPr>
          <w:rFonts w:ascii="Times New Roman" w:hAnsi="Times New Roman"/>
          <w:sz w:val="28"/>
          <w:szCs w:val="28"/>
        </w:rPr>
        <w:t>пользовании</w:t>
      </w:r>
      <w:proofErr w:type="gramEnd"/>
      <w:r w:rsidR="00015A2A">
        <w:rPr>
          <w:rFonts w:ascii="Times New Roman" w:hAnsi="Times New Roman"/>
          <w:sz w:val="28"/>
          <w:szCs w:val="28"/>
        </w:rPr>
        <w:t xml:space="preserve"> или временном пользовании непрерывно в течение одного года и более в соответствии с договором или договорами аренды такого имущества, за исключением случая, предусмотренного </w:t>
      </w:r>
      <w:hyperlink r:id="rId11" w:history="1">
        <w:r w:rsidR="00015A2A">
          <w:rPr>
            <w:rFonts w:ascii="Times New Roman" w:hAnsi="Times New Roman"/>
            <w:color w:val="0000FF"/>
            <w:sz w:val="28"/>
            <w:szCs w:val="28"/>
          </w:rPr>
          <w:t>частью 2.1 статьи 9</w:t>
        </w:r>
      </w:hyperlink>
      <w:r w:rsidR="00015A2A">
        <w:rPr>
          <w:rFonts w:ascii="Times New Roman" w:hAnsi="Times New Roman"/>
          <w:sz w:val="28"/>
          <w:szCs w:val="28"/>
        </w:rPr>
        <w:t xml:space="preserve"> Федерального закона</w:t>
      </w:r>
      <w:r w:rsidRPr="00AD7D3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от 22.07.2008 </w:t>
      </w:r>
      <w:r w:rsidRPr="00333649">
        <w:rPr>
          <w:rFonts w:ascii="Times New Roman" w:eastAsia="Calibri" w:hAnsi="Times New Roman"/>
          <w:sz w:val="28"/>
          <w:szCs w:val="28"/>
        </w:rPr>
        <w:t>№ 159-ФЗ</w:t>
      </w:r>
      <w:r w:rsidR="00015A2A">
        <w:rPr>
          <w:rFonts w:ascii="Times New Roman" w:hAnsi="Times New Roman"/>
          <w:sz w:val="28"/>
          <w:szCs w:val="28"/>
        </w:rPr>
        <w:t>;</w:t>
      </w:r>
      <w:r>
        <w:rPr>
          <w:rFonts w:ascii="Times New Roman" w:hAnsi="Times New Roman"/>
          <w:sz w:val="28"/>
          <w:szCs w:val="28"/>
        </w:rPr>
        <w:t>»</w:t>
      </w:r>
    </w:p>
    <w:p w:rsidR="00FD7086" w:rsidRPr="000B00D1" w:rsidRDefault="00FD7086" w:rsidP="005526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2.</w:t>
      </w:r>
      <w:proofErr w:type="gramStart"/>
      <w:r w:rsidRPr="000B00D1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0B00D1">
        <w:rPr>
          <w:rFonts w:ascii="Times New Roman" w:hAnsi="Times New Roman"/>
          <w:sz w:val="28"/>
          <w:szCs w:val="28"/>
        </w:rPr>
        <w:t xml:space="preserve"> исполнением постановления оставляю за собой.</w:t>
      </w:r>
    </w:p>
    <w:p w:rsidR="00FD7086" w:rsidRPr="000B00D1" w:rsidRDefault="00FD7086" w:rsidP="005526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3.Настоящее постановление подлежит обнародованию в порядке, установленном действующим законодательством.</w:t>
      </w:r>
    </w:p>
    <w:p w:rsidR="00927C85" w:rsidRPr="000B00D1" w:rsidRDefault="00927C85" w:rsidP="005526E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31CAA" w:rsidRPr="000B00D1" w:rsidRDefault="00FD7086" w:rsidP="00A4565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Глава сельского поселения</w:t>
      </w:r>
      <w:r w:rsidR="00A4565D">
        <w:rPr>
          <w:rFonts w:ascii="Times New Roman" w:hAnsi="Times New Roman"/>
          <w:sz w:val="28"/>
          <w:szCs w:val="28"/>
        </w:rPr>
        <w:t xml:space="preserve"> </w:t>
      </w:r>
      <w:r w:rsidR="00A4565D">
        <w:rPr>
          <w:rFonts w:ascii="Times New Roman" w:hAnsi="Times New Roman"/>
          <w:sz w:val="28"/>
          <w:szCs w:val="28"/>
        </w:rPr>
        <w:tab/>
      </w:r>
      <w:r w:rsidR="00A4565D">
        <w:rPr>
          <w:rFonts w:ascii="Times New Roman" w:hAnsi="Times New Roman"/>
          <w:sz w:val="28"/>
          <w:szCs w:val="28"/>
        </w:rPr>
        <w:tab/>
      </w:r>
      <w:r w:rsidR="00A4565D">
        <w:rPr>
          <w:rFonts w:ascii="Times New Roman" w:hAnsi="Times New Roman"/>
          <w:sz w:val="28"/>
          <w:szCs w:val="28"/>
        </w:rPr>
        <w:tab/>
      </w:r>
      <w:r w:rsidR="00A4565D">
        <w:rPr>
          <w:rFonts w:ascii="Times New Roman" w:hAnsi="Times New Roman"/>
          <w:sz w:val="28"/>
          <w:szCs w:val="28"/>
        </w:rPr>
        <w:tab/>
      </w:r>
      <w:r w:rsidR="00A4565D">
        <w:rPr>
          <w:rFonts w:ascii="Times New Roman" w:hAnsi="Times New Roman"/>
          <w:sz w:val="28"/>
          <w:szCs w:val="28"/>
        </w:rPr>
        <w:tab/>
      </w:r>
      <w:r w:rsidR="00A4565D">
        <w:rPr>
          <w:rFonts w:ascii="Times New Roman" w:hAnsi="Times New Roman"/>
          <w:sz w:val="28"/>
          <w:szCs w:val="28"/>
        </w:rPr>
        <w:tab/>
      </w:r>
      <w:r w:rsidR="00A4565D">
        <w:rPr>
          <w:rFonts w:ascii="Times New Roman" w:hAnsi="Times New Roman"/>
          <w:sz w:val="28"/>
          <w:szCs w:val="28"/>
        </w:rPr>
        <w:tab/>
      </w:r>
      <w:bookmarkStart w:id="0" w:name="_GoBack"/>
      <w:bookmarkEnd w:id="0"/>
      <w:r w:rsidR="00A4565D">
        <w:rPr>
          <w:rFonts w:ascii="Times New Roman" w:hAnsi="Times New Roman"/>
          <w:sz w:val="28"/>
          <w:szCs w:val="28"/>
        </w:rPr>
        <w:t>А. З. Абдуллин</w:t>
      </w:r>
      <w:r w:rsidR="00E31CAA">
        <w:rPr>
          <w:rFonts w:ascii="Times New Roman" w:hAnsi="Times New Roman"/>
          <w:sz w:val="28"/>
          <w:szCs w:val="28"/>
        </w:rPr>
        <w:t xml:space="preserve"> </w:t>
      </w:r>
    </w:p>
    <w:sectPr w:rsidR="00E31CAA" w:rsidRPr="000B00D1" w:rsidSect="006E3D3C">
      <w:pgSz w:w="11906" w:h="16838"/>
      <w:pgMar w:top="851" w:right="56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203B" w:rsidRDefault="00D2203B" w:rsidP="00102D14">
      <w:pPr>
        <w:spacing w:after="0" w:line="240" w:lineRule="auto"/>
      </w:pPr>
      <w:r>
        <w:separator/>
      </w:r>
    </w:p>
  </w:endnote>
  <w:endnote w:type="continuationSeparator" w:id="0">
    <w:p w:rsidR="00D2203B" w:rsidRDefault="00D2203B" w:rsidP="00102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203B" w:rsidRDefault="00D2203B" w:rsidP="00102D14">
      <w:pPr>
        <w:spacing w:after="0" w:line="240" w:lineRule="auto"/>
      </w:pPr>
      <w:r>
        <w:separator/>
      </w:r>
    </w:p>
  </w:footnote>
  <w:footnote w:type="continuationSeparator" w:id="0">
    <w:p w:rsidR="00D2203B" w:rsidRDefault="00D2203B" w:rsidP="00102D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D24150"/>
    <w:multiLevelType w:val="multilevel"/>
    <w:tmpl w:val="D488EA90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">
    <w:nsid w:val="249C2953"/>
    <w:multiLevelType w:val="hybridMultilevel"/>
    <w:tmpl w:val="890CF42A"/>
    <w:lvl w:ilvl="0" w:tplc="9582295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546316D7"/>
    <w:multiLevelType w:val="hybridMultilevel"/>
    <w:tmpl w:val="8850EF10"/>
    <w:lvl w:ilvl="0" w:tplc="0F7E986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8F438C4"/>
    <w:multiLevelType w:val="multilevel"/>
    <w:tmpl w:val="0248C22C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703"/>
    <w:rsid w:val="00015A2A"/>
    <w:rsid w:val="000300BB"/>
    <w:rsid w:val="000357E6"/>
    <w:rsid w:val="00057698"/>
    <w:rsid w:val="000B00D1"/>
    <w:rsid w:val="000D5D02"/>
    <w:rsid w:val="000E2633"/>
    <w:rsid w:val="00102D14"/>
    <w:rsid w:val="00117C35"/>
    <w:rsid w:val="00154DA9"/>
    <w:rsid w:val="00190C4A"/>
    <w:rsid w:val="00195C0A"/>
    <w:rsid w:val="001B318A"/>
    <w:rsid w:val="001C1470"/>
    <w:rsid w:val="001C4706"/>
    <w:rsid w:val="001D2E3A"/>
    <w:rsid w:val="002006B1"/>
    <w:rsid w:val="00216D7C"/>
    <w:rsid w:val="00230876"/>
    <w:rsid w:val="00247A03"/>
    <w:rsid w:val="002742FE"/>
    <w:rsid w:val="00274855"/>
    <w:rsid w:val="00287FAA"/>
    <w:rsid w:val="002B1AA5"/>
    <w:rsid w:val="002B2661"/>
    <w:rsid w:val="002B2B42"/>
    <w:rsid w:val="002C7218"/>
    <w:rsid w:val="00310303"/>
    <w:rsid w:val="00316DDE"/>
    <w:rsid w:val="00333649"/>
    <w:rsid w:val="00337B61"/>
    <w:rsid w:val="00351170"/>
    <w:rsid w:val="00365332"/>
    <w:rsid w:val="0038071E"/>
    <w:rsid w:val="003A1C2C"/>
    <w:rsid w:val="003D78B9"/>
    <w:rsid w:val="00436448"/>
    <w:rsid w:val="00472A79"/>
    <w:rsid w:val="00497546"/>
    <w:rsid w:val="004D7195"/>
    <w:rsid w:val="00504302"/>
    <w:rsid w:val="00507C04"/>
    <w:rsid w:val="00517A26"/>
    <w:rsid w:val="005526E0"/>
    <w:rsid w:val="00555B71"/>
    <w:rsid w:val="00557209"/>
    <w:rsid w:val="00557A5A"/>
    <w:rsid w:val="005846A1"/>
    <w:rsid w:val="005B4D14"/>
    <w:rsid w:val="0060173A"/>
    <w:rsid w:val="006243A8"/>
    <w:rsid w:val="00624794"/>
    <w:rsid w:val="006529B1"/>
    <w:rsid w:val="00675703"/>
    <w:rsid w:val="006B787F"/>
    <w:rsid w:val="006C0F90"/>
    <w:rsid w:val="006E3D3C"/>
    <w:rsid w:val="00727787"/>
    <w:rsid w:val="00730F88"/>
    <w:rsid w:val="00775CAC"/>
    <w:rsid w:val="00787549"/>
    <w:rsid w:val="007A16CB"/>
    <w:rsid w:val="007B6057"/>
    <w:rsid w:val="007C0DB7"/>
    <w:rsid w:val="007D77C3"/>
    <w:rsid w:val="007F00CB"/>
    <w:rsid w:val="007F06AC"/>
    <w:rsid w:val="007F7621"/>
    <w:rsid w:val="0082118C"/>
    <w:rsid w:val="0085616D"/>
    <w:rsid w:val="00860E59"/>
    <w:rsid w:val="00890EB8"/>
    <w:rsid w:val="00894A8F"/>
    <w:rsid w:val="008D0A69"/>
    <w:rsid w:val="00904336"/>
    <w:rsid w:val="00927C85"/>
    <w:rsid w:val="00937EA4"/>
    <w:rsid w:val="0095624E"/>
    <w:rsid w:val="00972BEF"/>
    <w:rsid w:val="00983041"/>
    <w:rsid w:val="009A0FA9"/>
    <w:rsid w:val="009B06B4"/>
    <w:rsid w:val="009C4DF3"/>
    <w:rsid w:val="009F6A2A"/>
    <w:rsid w:val="00A1232D"/>
    <w:rsid w:val="00A4565D"/>
    <w:rsid w:val="00A5758C"/>
    <w:rsid w:val="00AD7D3B"/>
    <w:rsid w:val="00AE6888"/>
    <w:rsid w:val="00B2033A"/>
    <w:rsid w:val="00B30296"/>
    <w:rsid w:val="00B46A24"/>
    <w:rsid w:val="00B5748E"/>
    <w:rsid w:val="00B774BE"/>
    <w:rsid w:val="00BB547E"/>
    <w:rsid w:val="00BC349B"/>
    <w:rsid w:val="00BD751C"/>
    <w:rsid w:val="00BF452B"/>
    <w:rsid w:val="00BF5F08"/>
    <w:rsid w:val="00C344E0"/>
    <w:rsid w:val="00C8307F"/>
    <w:rsid w:val="00C83739"/>
    <w:rsid w:val="00C85EE8"/>
    <w:rsid w:val="00C8604E"/>
    <w:rsid w:val="00CE2F38"/>
    <w:rsid w:val="00CE7A59"/>
    <w:rsid w:val="00CF507F"/>
    <w:rsid w:val="00D214D1"/>
    <w:rsid w:val="00D2203B"/>
    <w:rsid w:val="00D35390"/>
    <w:rsid w:val="00D4437B"/>
    <w:rsid w:val="00D4757E"/>
    <w:rsid w:val="00D8348B"/>
    <w:rsid w:val="00DA1C85"/>
    <w:rsid w:val="00DB7C78"/>
    <w:rsid w:val="00DC15B6"/>
    <w:rsid w:val="00DD2506"/>
    <w:rsid w:val="00DE223B"/>
    <w:rsid w:val="00E20A86"/>
    <w:rsid w:val="00E31CAA"/>
    <w:rsid w:val="00E74A0A"/>
    <w:rsid w:val="00E8405B"/>
    <w:rsid w:val="00E979EB"/>
    <w:rsid w:val="00ED1894"/>
    <w:rsid w:val="00ED49F9"/>
    <w:rsid w:val="00EE0CEB"/>
    <w:rsid w:val="00EF7152"/>
    <w:rsid w:val="00F02F24"/>
    <w:rsid w:val="00F3417C"/>
    <w:rsid w:val="00F57EF5"/>
    <w:rsid w:val="00F66EF3"/>
    <w:rsid w:val="00F80BC6"/>
    <w:rsid w:val="00FA0629"/>
    <w:rsid w:val="00FC28CB"/>
    <w:rsid w:val="00FD156C"/>
    <w:rsid w:val="00FD7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locked/>
    <w:rsid w:val="009A0FA9"/>
    <w:pPr>
      <w:keepNext/>
      <w:spacing w:after="0" w:line="240" w:lineRule="auto"/>
      <w:jc w:val="right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character" w:customStyle="1" w:styleId="ab">
    <w:name w:val="Абзац списка Знак"/>
    <w:aliases w:val="ТЗ список Знак,Абзац списка нумерованный Знак"/>
    <w:link w:val="ac"/>
    <w:uiPriority w:val="34"/>
    <w:qFormat/>
    <w:locked/>
    <w:rsid w:val="004D7195"/>
    <w:rPr>
      <w:rFonts w:eastAsia="Calibri" w:cs="Calibri"/>
      <w:sz w:val="22"/>
      <w:szCs w:val="22"/>
      <w:lang w:eastAsia="en-US"/>
    </w:rPr>
  </w:style>
  <w:style w:type="paragraph" w:styleId="ac">
    <w:name w:val="List Paragraph"/>
    <w:aliases w:val="ТЗ список,Абзац списка нумерованный"/>
    <w:basedOn w:val="a"/>
    <w:link w:val="ab"/>
    <w:uiPriority w:val="34"/>
    <w:qFormat/>
    <w:rsid w:val="004D7195"/>
    <w:pPr>
      <w:ind w:left="720"/>
      <w:contextualSpacing/>
    </w:pPr>
    <w:rPr>
      <w:rFonts w:eastAsia="Calibri" w:cs="Calibri"/>
      <w:lang w:eastAsia="en-US"/>
    </w:rPr>
  </w:style>
  <w:style w:type="paragraph" w:customStyle="1" w:styleId="formattext">
    <w:name w:val="formattext"/>
    <w:basedOn w:val="a"/>
    <w:rsid w:val="004D719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link w:val="1"/>
    <w:uiPriority w:val="9"/>
    <w:rsid w:val="009A0FA9"/>
    <w:rPr>
      <w:rFonts w:ascii="Times New Roman" w:hAnsi="Times New Roman"/>
      <w:sz w:val="28"/>
    </w:rPr>
  </w:style>
  <w:style w:type="table" w:styleId="ad">
    <w:name w:val="Table Grid"/>
    <w:basedOn w:val="a1"/>
    <w:uiPriority w:val="59"/>
    <w:locked/>
    <w:rsid w:val="008211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locked/>
    <w:rsid w:val="009A0FA9"/>
    <w:pPr>
      <w:keepNext/>
      <w:spacing w:after="0" w:line="240" w:lineRule="auto"/>
      <w:jc w:val="right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character" w:customStyle="1" w:styleId="ab">
    <w:name w:val="Абзац списка Знак"/>
    <w:aliases w:val="ТЗ список Знак,Абзац списка нумерованный Знак"/>
    <w:link w:val="ac"/>
    <w:uiPriority w:val="34"/>
    <w:qFormat/>
    <w:locked/>
    <w:rsid w:val="004D7195"/>
    <w:rPr>
      <w:rFonts w:eastAsia="Calibri" w:cs="Calibri"/>
      <w:sz w:val="22"/>
      <w:szCs w:val="22"/>
      <w:lang w:eastAsia="en-US"/>
    </w:rPr>
  </w:style>
  <w:style w:type="paragraph" w:styleId="ac">
    <w:name w:val="List Paragraph"/>
    <w:aliases w:val="ТЗ список,Абзац списка нумерованный"/>
    <w:basedOn w:val="a"/>
    <w:link w:val="ab"/>
    <w:uiPriority w:val="34"/>
    <w:qFormat/>
    <w:rsid w:val="004D7195"/>
    <w:pPr>
      <w:ind w:left="720"/>
      <w:contextualSpacing/>
    </w:pPr>
    <w:rPr>
      <w:rFonts w:eastAsia="Calibri" w:cs="Calibri"/>
      <w:lang w:eastAsia="en-US"/>
    </w:rPr>
  </w:style>
  <w:style w:type="paragraph" w:customStyle="1" w:styleId="formattext">
    <w:name w:val="formattext"/>
    <w:basedOn w:val="a"/>
    <w:rsid w:val="004D719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link w:val="1"/>
    <w:uiPriority w:val="9"/>
    <w:rsid w:val="009A0FA9"/>
    <w:rPr>
      <w:rFonts w:ascii="Times New Roman" w:hAnsi="Times New Roman"/>
      <w:sz w:val="28"/>
    </w:rPr>
  </w:style>
  <w:style w:type="table" w:styleId="ad">
    <w:name w:val="Table Grid"/>
    <w:basedOn w:val="a1"/>
    <w:uiPriority w:val="59"/>
    <w:locked/>
    <w:rsid w:val="008211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01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9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9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8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7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9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6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3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RZB&amp;n=474028&amp;dst=100108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login.consultant.ru/link/?req=doc&amp;base=RZB&amp;n=481359&amp;dst=100361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B8A60A-9E2C-4FFF-8756-A98CAE652C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409</Words>
  <Characters>2336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2740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Сергиопольский сельсовет</cp:lastModifiedBy>
  <cp:revision>3</cp:revision>
  <cp:lastPrinted>2025-03-19T04:18:00Z</cp:lastPrinted>
  <dcterms:created xsi:type="dcterms:W3CDTF">2025-03-19T04:20:00Z</dcterms:created>
  <dcterms:modified xsi:type="dcterms:W3CDTF">2025-03-19T04:20:00Z</dcterms:modified>
</cp:coreProperties>
</file>