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rPr>
          <w:sz w:val="28"/>
          <w:szCs w:val="28"/>
        </w:rPr>
      </w:pP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8F1E44">
        <w:rPr>
          <w:rFonts w:ascii="Times New Roman" w:hAnsi="Times New Roman"/>
          <w:sz w:val="28"/>
          <w:szCs w:val="28"/>
          <w:lang w:val="be-BY"/>
        </w:rPr>
        <w:t xml:space="preserve">Курманкеевский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A6B47" w:rsidRDefault="00EA6B47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№3 от 12.02.2021 г.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Башкортостан, Совет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Pr="008F1E44" w:rsidRDefault="00D42511" w:rsidP="008F1E44">
      <w:pPr>
        <w:pStyle w:val="3"/>
        <w:jc w:val="both"/>
        <w:rPr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 xml:space="preserve">сельсовет </w:t>
      </w:r>
      <w:r>
        <w:rPr>
          <w:bCs/>
          <w:szCs w:val="28"/>
        </w:rPr>
        <w:t>муниципального района Давлекановский район Республики Башкортостан депутата</w:t>
      </w:r>
      <w:r>
        <w:rPr>
          <w:szCs w:val="28"/>
        </w:rPr>
        <w:t xml:space="preserve"> </w:t>
      </w:r>
      <w:proofErr w:type="spellStart"/>
      <w:r w:rsidR="008F1E44">
        <w:rPr>
          <w:szCs w:val="28"/>
        </w:rPr>
        <w:t>Шафикова</w:t>
      </w:r>
      <w:proofErr w:type="spellEnd"/>
      <w:r w:rsidR="008F1E44">
        <w:rPr>
          <w:szCs w:val="28"/>
        </w:rPr>
        <w:t xml:space="preserve"> </w:t>
      </w:r>
      <w:proofErr w:type="spellStart"/>
      <w:r w:rsidR="008F1E44">
        <w:rPr>
          <w:szCs w:val="28"/>
        </w:rPr>
        <w:t>Ильдуса</w:t>
      </w:r>
      <w:proofErr w:type="spellEnd"/>
      <w:r w:rsidR="008F1E44">
        <w:rPr>
          <w:szCs w:val="28"/>
        </w:rPr>
        <w:t xml:space="preserve"> </w:t>
      </w:r>
      <w:proofErr w:type="spellStart"/>
      <w:r w:rsidR="008F1E44">
        <w:rPr>
          <w:szCs w:val="28"/>
        </w:rPr>
        <w:t>Тамырлановича</w:t>
      </w:r>
      <w:proofErr w:type="spellEnd"/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 w:rsidR="008F1E44">
        <w:rPr>
          <w:bCs/>
          <w:szCs w:val="28"/>
        </w:rPr>
        <w:t xml:space="preserve"> 7</w:t>
      </w:r>
      <w:r>
        <w:rPr>
          <w:bCs/>
          <w:szCs w:val="28"/>
        </w:rPr>
        <w:t>.</w:t>
      </w:r>
    </w:p>
    <w:p w:rsidR="00D42511" w:rsidRDefault="00D42511" w:rsidP="00D42511">
      <w:pPr>
        <w:pStyle w:val="3"/>
        <w:numPr>
          <w:ilvl w:val="0"/>
          <w:numId w:val="1"/>
        </w:numPr>
        <w:tabs>
          <w:tab w:val="clear" w:pos="1068"/>
          <w:tab w:val="num" w:pos="0"/>
        </w:tabs>
        <w:ind w:left="0" w:firstLine="700"/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</w:t>
      </w:r>
      <w:r w:rsidR="004133EF">
        <w:rPr>
          <w:bCs/>
          <w:szCs w:val="28"/>
        </w:rPr>
        <w:t>Башкортостан в составе</w:t>
      </w:r>
      <w:r>
        <w:rPr>
          <w:bCs/>
          <w:szCs w:val="28"/>
        </w:rPr>
        <w:t>:</w:t>
      </w:r>
    </w:p>
    <w:p w:rsidR="00D42511" w:rsidRPr="00D42511" w:rsidRDefault="008F1E44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Сафаргалина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Гайфуллу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Шарифуллиновича</w:t>
      </w:r>
      <w:proofErr w:type="spellEnd"/>
      <w:r w:rsidR="00D42511" w:rsidRPr="009623EB">
        <w:rPr>
          <w:bCs/>
          <w:szCs w:val="28"/>
        </w:rPr>
        <w:t xml:space="preserve">, </w:t>
      </w:r>
      <w:r>
        <w:rPr>
          <w:szCs w:val="28"/>
        </w:rPr>
        <w:t>избирательный округ № 2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 xml:space="preserve">сельского поселения </w:t>
      </w:r>
      <w:r w:rsidR="008F1E44">
        <w:rPr>
          <w:sz w:val="28"/>
          <w:szCs w:val="28"/>
          <w:lang w:val="be-BY"/>
        </w:rPr>
        <w:t xml:space="preserve">Курманкеевский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района Давлекановский район Республики Башкортостан в составе:</w:t>
      </w:r>
      <w:r>
        <w:rPr>
          <w:sz w:val="28"/>
          <w:szCs w:val="28"/>
        </w:rPr>
        <w:t xml:space="preserve"> </w:t>
      </w:r>
    </w:p>
    <w:p w:rsidR="00D42511" w:rsidRPr="00D42511" w:rsidRDefault="008F1E44" w:rsidP="00D42511">
      <w:pPr>
        <w:pStyle w:val="3"/>
        <w:jc w:val="both"/>
        <w:rPr>
          <w:szCs w:val="28"/>
        </w:rPr>
      </w:pPr>
      <w:r>
        <w:rPr>
          <w:bCs/>
          <w:szCs w:val="28"/>
        </w:rPr>
        <w:t xml:space="preserve">Жданова </w:t>
      </w:r>
      <w:proofErr w:type="spellStart"/>
      <w:r>
        <w:rPr>
          <w:bCs/>
          <w:szCs w:val="28"/>
        </w:rPr>
        <w:t>Азата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Мухтаровича</w:t>
      </w:r>
      <w:proofErr w:type="spellEnd"/>
      <w:r w:rsidR="00D42511" w:rsidRPr="009623EB">
        <w:rPr>
          <w:bCs/>
          <w:szCs w:val="28"/>
        </w:rPr>
        <w:t xml:space="preserve">, </w:t>
      </w:r>
      <w:r>
        <w:rPr>
          <w:szCs w:val="28"/>
        </w:rPr>
        <w:t>избирательный округ № 4</w:t>
      </w:r>
      <w:r w:rsidR="00D42511">
        <w:rPr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EA6B47">
      <w:pPr>
        <w:jc w:val="right"/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</w:p>
    <w:p w:rsidR="00EA6B47" w:rsidRDefault="00EA6B47" w:rsidP="00EA6B47">
      <w:pPr>
        <w:jc w:val="right"/>
        <w:rPr>
          <w:sz w:val="28"/>
          <w:szCs w:val="28"/>
        </w:rPr>
      </w:pPr>
      <w:r>
        <w:rPr>
          <w:sz w:val="28"/>
          <w:szCs w:val="28"/>
        </w:rPr>
        <w:t>Курманкеевский сельсовет</w:t>
      </w:r>
    </w:p>
    <w:p w:rsidR="00EA6B47" w:rsidRDefault="00EA6B47" w:rsidP="00EA6B47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  <w:bookmarkStart w:id="0" w:name="_GoBack"/>
      <w:bookmarkEnd w:id="0"/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4133EF"/>
    <w:rsid w:val="005D705F"/>
    <w:rsid w:val="008F1E44"/>
    <w:rsid w:val="009F3C78"/>
    <w:rsid w:val="00D42511"/>
    <w:rsid w:val="00E57434"/>
    <w:rsid w:val="00EA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2021-02-12T06:44:00Z</cp:lastPrinted>
  <dcterms:created xsi:type="dcterms:W3CDTF">2021-02-17T06:21:00Z</dcterms:created>
  <dcterms:modified xsi:type="dcterms:W3CDTF">2021-02-17T06:21:00Z</dcterms:modified>
</cp:coreProperties>
</file>