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2F" w:rsidRDefault="0017702F">
      <w:pPr>
        <w:pStyle w:val="ConsPlusTitlePage"/>
      </w:pPr>
      <w:r>
        <w:t xml:space="preserve">Документ предоставлен </w:t>
      </w:r>
      <w:hyperlink r:id="rId5" w:history="1">
        <w:r>
          <w:rPr>
            <w:color w:val="0000FF"/>
          </w:rPr>
          <w:t>КонсультантПлюс</w:t>
        </w:r>
      </w:hyperlink>
      <w:r>
        <w:br/>
      </w:r>
    </w:p>
    <w:p w:rsidR="0017702F" w:rsidRDefault="0017702F">
      <w:pPr>
        <w:pStyle w:val="ConsPlusNormal"/>
        <w:jc w:val="center"/>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7702F">
        <w:tc>
          <w:tcPr>
            <w:tcW w:w="4677" w:type="dxa"/>
            <w:tcBorders>
              <w:top w:val="nil"/>
              <w:left w:val="nil"/>
              <w:bottom w:val="nil"/>
              <w:right w:val="nil"/>
            </w:tcBorders>
          </w:tcPr>
          <w:p w:rsidR="0017702F" w:rsidRDefault="0017702F">
            <w:pPr>
              <w:pStyle w:val="ConsPlusNormal"/>
              <w:outlineLvl w:val="0"/>
            </w:pPr>
            <w:r>
              <w:t>1 апреля 2016 года</w:t>
            </w:r>
          </w:p>
        </w:tc>
        <w:tc>
          <w:tcPr>
            <w:tcW w:w="4677" w:type="dxa"/>
            <w:tcBorders>
              <w:top w:val="nil"/>
              <w:left w:val="nil"/>
              <w:bottom w:val="nil"/>
              <w:right w:val="nil"/>
            </w:tcBorders>
          </w:tcPr>
          <w:p w:rsidR="0017702F" w:rsidRDefault="0017702F">
            <w:pPr>
              <w:pStyle w:val="ConsPlusNormal"/>
              <w:jc w:val="right"/>
              <w:outlineLvl w:val="0"/>
            </w:pPr>
            <w:r>
              <w:t>N 147</w:t>
            </w:r>
          </w:p>
        </w:tc>
      </w:tr>
    </w:tbl>
    <w:p w:rsidR="0017702F" w:rsidRDefault="0017702F">
      <w:pPr>
        <w:pStyle w:val="ConsPlusNormal"/>
        <w:pBdr>
          <w:top w:val="single" w:sz="6" w:space="0" w:color="auto"/>
        </w:pBdr>
        <w:spacing w:before="100" w:after="100"/>
        <w:jc w:val="both"/>
        <w:rPr>
          <w:sz w:val="2"/>
          <w:szCs w:val="2"/>
        </w:rPr>
      </w:pPr>
    </w:p>
    <w:p w:rsidR="0017702F" w:rsidRDefault="0017702F">
      <w:pPr>
        <w:pStyle w:val="ConsPlusNormal"/>
        <w:jc w:val="center"/>
      </w:pPr>
    </w:p>
    <w:p w:rsidR="0017702F" w:rsidRDefault="0017702F">
      <w:pPr>
        <w:pStyle w:val="ConsPlusTitle"/>
        <w:jc w:val="center"/>
      </w:pPr>
      <w:r>
        <w:t>УКАЗ</w:t>
      </w:r>
    </w:p>
    <w:p w:rsidR="0017702F" w:rsidRDefault="0017702F">
      <w:pPr>
        <w:pStyle w:val="ConsPlusTitle"/>
        <w:jc w:val="center"/>
      </w:pPr>
    </w:p>
    <w:p w:rsidR="0017702F" w:rsidRDefault="0017702F">
      <w:pPr>
        <w:pStyle w:val="ConsPlusTitle"/>
        <w:jc w:val="center"/>
      </w:pPr>
      <w:r>
        <w:t>ПРЕЗИДЕНТА РОССИЙСКОЙ ФЕДЕРАЦИИ</w:t>
      </w:r>
    </w:p>
    <w:p w:rsidR="0017702F" w:rsidRDefault="0017702F">
      <w:pPr>
        <w:pStyle w:val="ConsPlusTitle"/>
        <w:jc w:val="center"/>
      </w:pPr>
    </w:p>
    <w:p w:rsidR="0017702F" w:rsidRDefault="0017702F">
      <w:pPr>
        <w:pStyle w:val="ConsPlusTitle"/>
        <w:jc w:val="center"/>
      </w:pPr>
      <w:r>
        <w:t>О НАЦИОНАЛЬНОМ ПЛАНЕ</w:t>
      </w:r>
    </w:p>
    <w:p w:rsidR="0017702F" w:rsidRDefault="0017702F">
      <w:pPr>
        <w:pStyle w:val="ConsPlusTitle"/>
        <w:jc w:val="center"/>
      </w:pPr>
      <w:r>
        <w:t>ПРОТИВОДЕЙСТВИЯ КОРРУПЦИИ НА 2016 - 2017 ГОДЫ</w:t>
      </w:r>
    </w:p>
    <w:p w:rsidR="0017702F" w:rsidRDefault="0017702F">
      <w:pPr>
        <w:pStyle w:val="ConsPlusNormal"/>
        <w:ind w:firstLine="540"/>
        <w:jc w:val="both"/>
      </w:pPr>
    </w:p>
    <w:p w:rsidR="0017702F" w:rsidRDefault="0017702F">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17702F" w:rsidRDefault="0017702F">
      <w:pPr>
        <w:pStyle w:val="ConsPlusNormal"/>
        <w:ind w:firstLine="540"/>
        <w:jc w:val="both"/>
      </w:pPr>
      <w:r>
        <w:t xml:space="preserve">1. Утвердить прилагаемый Национальный </w:t>
      </w:r>
      <w:hyperlink w:anchor="P57" w:history="1">
        <w:r>
          <w:rPr>
            <w:color w:val="0000FF"/>
          </w:rPr>
          <w:t>план</w:t>
        </w:r>
      </w:hyperlink>
      <w:r>
        <w:t xml:space="preserve"> противодействия коррупции на 2016 - 2017 годы.</w:t>
      </w:r>
    </w:p>
    <w:p w:rsidR="0017702F" w:rsidRDefault="0017702F">
      <w:pPr>
        <w:pStyle w:val="ConsPlusNormal"/>
        <w:ind w:firstLine="540"/>
        <w:jc w:val="both"/>
      </w:pPr>
      <w:bookmarkStart w:id="0" w:name="P13"/>
      <w:bookmarkEnd w:id="0"/>
      <w:r>
        <w:t xml:space="preserve">2. Руководителям федеральных государственных органов, руководствуясь Национальной </w:t>
      </w:r>
      <w:hyperlink r:id="rId7"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15 мая 2016 г. в планы по противодействию коррупции федеральных государственных органов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планами.</w:t>
      </w:r>
    </w:p>
    <w:p w:rsidR="0017702F" w:rsidRDefault="0017702F">
      <w:pPr>
        <w:pStyle w:val="ConsPlusNormal"/>
        <w:ind w:firstLine="540"/>
        <w:jc w:val="both"/>
      </w:pPr>
      <w:r>
        <w:t xml:space="preserve">3. Руководителям федеральных государственных органов, за исключением руководителей федеральных государственных органов, руководство деятельностью которых осуществляет Правительство Российской Федерации, до 10 июня 2016 г. представить в президиум Совета при Президенте Российской Федерации по противодействию коррупции доклад о результатах исполнения </w:t>
      </w:r>
      <w:hyperlink w:anchor="P13" w:history="1">
        <w:r>
          <w:rPr>
            <w:color w:val="0000FF"/>
          </w:rPr>
          <w:t>пункта 2</w:t>
        </w:r>
      </w:hyperlink>
      <w:r>
        <w:t xml:space="preserve"> настоящего Указа.</w:t>
      </w:r>
    </w:p>
    <w:p w:rsidR="0017702F" w:rsidRDefault="0017702F">
      <w:pPr>
        <w:pStyle w:val="ConsPlusNormal"/>
        <w:ind w:firstLine="540"/>
        <w:jc w:val="both"/>
      </w:pPr>
      <w:r>
        <w:t xml:space="preserve">4. Руководителям федеральных государственных органов, руководство деятельностью которых осуществляет Правительство Российской Федерации, до 20 мая 2016 г. представить в уполномоченный Правительством Российской Федерации федеральный государственный орган доклад о результатах исполнения </w:t>
      </w:r>
      <w:hyperlink w:anchor="P13" w:history="1">
        <w:r>
          <w:rPr>
            <w:color w:val="0000FF"/>
          </w:rPr>
          <w:t>пункта 2</w:t>
        </w:r>
      </w:hyperlink>
      <w:r>
        <w:t xml:space="preserve"> настоящего Указа для подготовки проекта сводного доклада.</w:t>
      </w:r>
    </w:p>
    <w:p w:rsidR="0017702F" w:rsidRDefault="0017702F">
      <w:pPr>
        <w:pStyle w:val="ConsPlusNormal"/>
        <w:ind w:firstLine="540"/>
        <w:jc w:val="both"/>
      </w:pPr>
      <w:r>
        <w:t>5. Правительству Российской Федерации до 10 июня 2016 г. представить в президиум Совета при Президенте Российской Федерации по противодействию коррупции сводный доклад.</w:t>
      </w:r>
    </w:p>
    <w:p w:rsidR="0017702F" w:rsidRDefault="0017702F">
      <w:pPr>
        <w:pStyle w:val="ConsPlusNormal"/>
        <w:ind w:firstLine="540"/>
        <w:jc w:val="both"/>
      </w:pPr>
      <w:r>
        <w:t>6. Рекомендовать Верховному Суду Российской Федерации:</w:t>
      </w:r>
    </w:p>
    <w:p w:rsidR="0017702F" w:rsidRDefault="0017702F">
      <w:pPr>
        <w:pStyle w:val="ConsPlusNormal"/>
        <w:ind w:firstLine="540"/>
        <w:jc w:val="both"/>
      </w:pPr>
      <w:bookmarkStart w:id="1" w:name="P18"/>
      <w:bookmarkEnd w:id="1"/>
      <w:r>
        <w:t>а) подготовить и утвердить:</w:t>
      </w:r>
    </w:p>
    <w:p w:rsidR="0017702F" w:rsidRDefault="0017702F">
      <w:pPr>
        <w:pStyle w:val="ConsPlusNormal"/>
        <w:ind w:firstLine="540"/>
        <w:jc w:val="both"/>
      </w:pPr>
      <w:r>
        <w:t xml:space="preserve">обзор судебной практики по делам, связанным с разрешением споров о применении </w:t>
      </w:r>
      <w:hyperlink r:id="rId8" w:history="1">
        <w:r>
          <w:rPr>
            <w:color w:val="0000FF"/>
          </w:rPr>
          <w:t>пункта 9 части 1 статьи 31</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до 1 ноября 2016 г.;</w:t>
      </w:r>
    </w:p>
    <w:p w:rsidR="0017702F" w:rsidRDefault="0017702F">
      <w:pPr>
        <w:pStyle w:val="ConsPlusNormal"/>
        <w:ind w:firstLine="540"/>
        <w:jc w:val="both"/>
      </w:pPr>
      <w:r>
        <w:t xml:space="preserve">обзор судебной практики по делам, связанным с привлечением к административной ответственности, предусмотренной </w:t>
      </w:r>
      <w:hyperlink r:id="rId9" w:history="1">
        <w:r>
          <w:rPr>
            <w:color w:val="0000FF"/>
          </w:rPr>
          <w:t>статьей 19.29</w:t>
        </w:r>
      </w:hyperlink>
      <w:r>
        <w:t xml:space="preserve"> Кодекса Российской Федерации об административных правонарушениях, - до 1 декабря 2016 г.;</w:t>
      </w:r>
    </w:p>
    <w:p w:rsidR="0017702F" w:rsidRDefault="0017702F">
      <w:pPr>
        <w:pStyle w:val="ConsPlusNormal"/>
        <w:ind w:firstLine="540"/>
        <w:jc w:val="both"/>
      </w:pPr>
      <w:r>
        <w:t>обзор судебной практики по делам, связанным с разрешением споров об обращении в доход государства имущества, в отношении которого отсутствуют доказательства приобретения на законные доходы, - до 1 июля 2017 г.;</w:t>
      </w:r>
    </w:p>
    <w:p w:rsidR="0017702F" w:rsidRDefault="0017702F">
      <w:pPr>
        <w:pStyle w:val="ConsPlusNormal"/>
        <w:ind w:firstLine="540"/>
        <w:jc w:val="both"/>
      </w:pPr>
      <w:r>
        <w:t xml:space="preserve">б) обеспечить опубликование в установленном порядке обзоров судебной практики, указанных в </w:t>
      </w:r>
      <w:hyperlink w:anchor="P18" w:history="1">
        <w:r>
          <w:rPr>
            <w:color w:val="0000FF"/>
          </w:rPr>
          <w:t>подпункте "а"</w:t>
        </w:r>
      </w:hyperlink>
      <w:r>
        <w:t xml:space="preserve"> настоящего пункта;</w:t>
      </w:r>
    </w:p>
    <w:p w:rsidR="0017702F" w:rsidRDefault="0017702F">
      <w:pPr>
        <w:pStyle w:val="ConsPlusNormal"/>
        <w:ind w:firstLine="540"/>
        <w:jc w:val="both"/>
      </w:pPr>
      <w:bookmarkStart w:id="2" w:name="P23"/>
      <w:bookmarkEnd w:id="2"/>
      <w:r>
        <w:t>в) совместно с Судебным департаментом при Верховном Суде Российской Федерации:</w:t>
      </w:r>
    </w:p>
    <w:p w:rsidR="0017702F" w:rsidRDefault="0017702F">
      <w:pPr>
        <w:pStyle w:val="ConsPlusNormal"/>
        <w:ind w:firstLine="540"/>
        <w:jc w:val="both"/>
      </w:pPr>
      <w:r>
        <w:t xml:space="preserve">доработать с учетом правоприменительной практики Методические </w:t>
      </w:r>
      <w:hyperlink r:id="rId10" w:history="1">
        <w:r>
          <w:rPr>
            <w:color w:val="0000FF"/>
          </w:rPr>
          <w:t>рекомендации</w:t>
        </w:r>
      </w:hyperlink>
      <w:r>
        <w:t xml:space="preserve"> по заполнению судьями и работниками аппаратов судов справок о доходах, расходах, об имуществе </w:t>
      </w:r>
      <w:r>
        <w:lastRenderedPageBreak/>
        <w:t>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7702F" w:rsidRDefault="0017702F">
      <w:pPr>
        <w:pStyle w:val="ConsPlusNormal"/>
        <w:ind w:firstLine="540"/>
        <w:jc w:val="both"/>
      </w:pPr>
      <w:r>
        <w:t>обеспечить использование начиная с 2017 года специального программного обеспечения "Справки БК", размещенного на официальном сайте Президента Российской Федерации, при заполнении судьями и лицами, претендующими на должность судьи, справок о своих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7702F" w:rsidRDefault="0017702F">
      <w:pPr>
        <w:pStyle w:val="ConsPlusNormal"/>
        <w:ind w:firstLine="540"/>
        <w:jc w:val="both"/>
      </w:pPr>
      <w:r>
        <w:t xml:space="preserve">Доклад о результатах исполнения </w:t>
      </w:r>
      <w:hyperlink w:anchor="P23" w:history="1">
        <w:r>
          <w:rPr>
            <w:color w:val="0000FF"/>
          </w:rPr>
          <w:t>подпункта "в"</w:t>
        </w:r>
      </w:hyperlink>
      <w:r>
        <w:t xml:space="preserve"> настоящего пункта представить до 1 марта 2017 г.</w:t>
      </w:r>
    </w:p>
    <w:p w:rsidR="0017702F" w:rsidRDefault="0017702F">
      <w:pPr>
        <w:pStyle w:val="ConsPlusNormal"/>
        <w:ind w:firstLine="540"/>
        <w:jc w:val="both"/>
      </w:pPr>
      <w:r>
        <w:t>7. 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 законодательства Российской Федерации о противодействии коррупции и подготовить соответствующие методические рекомендации.</w:t>
      </w:r>
    </w:p>
    <w:p w:rsidR="0017702F" w:rsidRDefault="0017702F">
      <w:pPr>
        <w:pStyle w:val="ConsPlusNormal"/>
        <w:ind w:firstLine="540"/>
        <w:jc w:val="both"/>
      </w:pPr>
      <w:r>
        <w:t>Доклад о результатах исполнения настоящего пункта представить до 1 февраля 2017 г.</w:t>
      </w:r>
    </w:p>
    <w:p w:rsidR="0017702F" w:rsidRDefault="0017702F">
      <w:pPr>
        <w:pStyle w:val="ConsPlusNormal"/>
        <w:ind w:firstLine="540"/>
        <w:jc w:val="both"/>
      </w:pPr>
      <w:r>
        <w:t>8. 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 претендующими на должность судьи, требований законодательства Российской Федерации о противодействии коррупции и при необходимости подготовить предложения, направленные на совершенствование порядка проведения таких проверок.</w:t>
      </w:r>
    </w:p>
    <w:p w:rsidR="0017702F" w:rsidRDefault="0017702F">
      <w:pPr>
        <w:pStyle w:val="ConsPlusNormal"/>
        <w:ind w:firstLine="540"/>
        <w:jc w:val="both"/>
      </w:pPr>
      <w:r>
        <w:t>Доклад о результатах исполнения настоящего пункта представить до 1 февраля 2017 г.</w:t>
      </w:r>
    </w:p>
    <w:p w:rsidR="0017702F" w:rsidRDefault="0017702F">
      <w:pPr>
        <w:pStyle w:val="ConsPlusNormal"/>
        <w:ind w:firstLine="540"/>
        <w:jc w:val="both"/>
      </w:pPr>
      <w:r>
        <w:t xml:space="preserve">9. Рекомендовать Счетной палате Российской Федерации отражать в информации о результатах проведения контрольных и экспертно-аналитических мероприятий и в ежегодном отчете о своей работе, которые представляются палатам Федерального Собрания Российской Федерации в соответствии с Федеральным </w:t>
      </w:r>
      <w:hyperlink r:id="rId11" w:history="1">
        <w:r>
          <w:rPr>
            <w:color w:val="0000FF"/>
          </w:rPr>
          <w:t>законом</w:t>
        </w:r>
      </w:hyperlink>
      <w:r>
        <w:t xml:space="preserve"> от 5 апреля 2013 г. N 41-ФЗ "О Счетной палате Российской Федерации", вопросы, касающиеся осуществления в пределах установленной компетенции мер по противодействию коррупции.</w:t>
      </w:r>
    </w:p>
    <w:p w:rsidR="0017702F" w:rsidRDefault="0017702F">
      <w:pPr>
        <w:pStyle w:val="ConsPlusNormal"/>
        <w:ind w:firstLine="540"/>
        <w:jc w:val="both"/>
      </w:pPr>
      <w:bookmarkStart w:id="3" w:name="P32"/>
      <w:bookmarkEnd w:id="3"/>
      <w:r>
        <w:t xml:space="preserve">10. 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 руководствуясь Национальной </w:t>
      </w:r>
      <w:hyperlink r:id="rId12"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 июня 2016 г. в региональные антикоррупционные программы и антикоррупционные программы (планы по противодействию коррупции) органов государственной власти субъектов Российской Федерации, а также органов местного самоуправления, в которых такие планы имеются,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программами (планами).</w:t>
      </w:r>
    </w:p>
    <w:p w:rsidR="0017702F" w:rsidRDefault="0017702F">
      <w:pPr>
        <w:pStyle w:val="ConsPlusNormal"/>
        <w:ind w:firstLine="540"/>
        <w:jc w:val="both"/>
      </w:pPr>
      <w:bookmarkStart w:id="4" w:name="P33"/>
      <w:bookmarkEnd w:id="4"/>
      <w:r>
        <w:t>11.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w:t>
      </w:r>
    </w:p>
    <w:p w:rsidR="0017702F" w:rsidRDefault="0017702F">
      <w:pPr>
        <w:pStyle w:val="ConsPlusNormal"/>
        <w:ind w:firstLine="540"/>
        <w:jc w:val="both"/>
      </w:pPr>
      <w:r>
        <w:t xml:space="preserve">а) о результатах исполнения </w:t>
      </w:r>
      <w:hyperlink w:anchor="P32" w:history="1">
        <w:r>
          <w:rPr>
            <w:color w:val="0000FF"/>
          </w:rPr>
          <w:t>пункта 10</w:t>
        </w:r>
      </w:hyperlink>
      <w:r>
        <w:t xml:space="preserve"> настоящего Указа в части, касающейся внесения изменений в региональные антикоррупционные программы и антикоррупционные программы (планы по противодействию коррупции), - до 15 июня 2016 г.;</w:t>
      </w:r>
    </w:p>
    <w:p w:rsidR="0017702F" w:rsidRDefault="0017702F">
      <w:pPr>
        <w:pStyle w:val="ConsPlusNormal"/>
        <w:ind w:firstLine="540"/>
        <w:jc w:val="both"/>
      </w:pPr>
      <w:r>
        <w:t xml:space="preserve">б) о результатах исполнения </w:t>
      </w:r>
      <w:hyperlink w:anchor="P32" w:history="1">
        <w:r>
          <w:rPr>
            <w:color w:val="0000FF"/>
          </w:rPr>
          <w:t>пункта 10</w:t>
        </w:r>
      </w:hyperlink>
      <w:r>
        <w:t xml:space="preserve"> настоящего Указа в части, касающейся выполнения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1 декабря 2017 г.</w:t>
      </w:r>
    </w:p>
    <w:p w:rsidR="0017702F" w:rsidRDefault="0017702F">
      <w:pPr>
        <w:pStyle w:val="ConsPlusNormal"/>
        <w:ind w:firstLine="540"/>
        <w:jc w:val="both"/>
      </w:pPr>
      <w:r>
        <w:t xml:space="preserve">12. Полномочным представителям Президента Российской Федерации в федеральных округах обобщить информацию, содержащуюся в докладах, предусмотренных </w:t>
      </w:r>
      <w:hyperlink w:anchor="P33" w:history="1">
        <w:r>
          <w:rPr>
            <w:color w:val="0000FF"/>
          </w:rPr>
          <w:t>пунктом 11</w:t>
        </w:r>
      </w:hyperlink>
      <w:r>
        <w:t xml:space="preserve"> настоящего Указа, и представить в президиум Совета при Президенте Российской Федерации по противодействию коррупции сводные доклады:</w:t>
      </w:r>
    </w:p>
    <w:p w:rsidR="0017702F" w:rsidRDefault="0017702F">
      <w:pPr>
        <w:pStyle w:val="ConsPlusNormal"/>
        <w:ind w:firstLine="540"/>
        <w:jc w:val="both"/>
      </w:pPr>
      <w:r>
        <w:lastRenderedPageBreak/>
        <w:t>а) о внесении изменений в региональные антикоррупционные программы и антикоррупционные программы (планы по противодействию коррупции) - до 15 июля 2016 г.;</w:t>
      </w:r>
    </w:p>
    <w:p w:rsidR="0017702F" w:rsidRDefault="0017702F">
      <w:pPr>
        <w:pStyle w:val="ConsPlusNormal"/>
        <w:ind w:firstLine="540"/>
        <w:jc w:val="both"/>
      </w:pPr>
      <w:r>
        <w:t xml:space="preserve">б) о выполнении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20 декабря 2017 г.</w:t>
      </w:r>
    </w:p>
    <w:p w:rsidR="0017702F" w:rsidRDefault="0017702F">
      <w:pPr>
        <w:pStyle w:val="ConsPlusNormal"/>
        <w:ind w:firstLine="540"/>
        <w:jc w:val="both"/>
      </w:pPr>
      <w:r>
        <w:t>13. Установить, что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17702F" w:rsidRDefault="0017702F">
      <w:pPr>
        <w:pStyle w:val="ConsPlusNormal"/>
        <w:ind w:firstLine="540"/>
        <w:jc w:val="both"/>
      </w:pPr>
    </w:p>
    <w:p w:rsidR="0017702F" w:rsidRDefault="0017702F">
      <w:pPr>
        <w:pStyle w:val="ConsPlusNormal"/>
        <w:jc w:val="right"/>
      </w:pPr>
      <w:r>
        <w:t>Президент</w:t>
      </w:r>
    </w:p>
    <w:p w:rsidR="0017702F" w:rsidRDefault="0017702F">
      <w:pPr>
        <w:pStyle w:val="ConsPlusNormal"/>
        <w:jc w:val="right"/>
      </w:pPr>
      <w:r>
        <w:t>Российской Федерации</w:t>
      </w:r>
    </w:p>
    <w:p w:rsidR="0017702F" w:rsidRDefault="0017702F">
      <w:pPr>
        <w:pStyle w:val="ConsPlusNormal"/>
        <w:jc w:val="right"/>
      </w:pPr>
      <w:r>
        <w:t>В.ПУТИН</w:t>
      </w:r>
    </w:p>
    <w:p w:rsidR="0017702F" w:rsidRDefault="0017702F">
      <w:pPr>
        <w:pStyle w:val="ConsPlusNormal"/>
      </w:pPr>
      <w:r>
        <w:t>Москва, Кремль</w:t>
      </w:r>
    </w:p>
    <w:p w:rsidR="0017702F" w:rsidRDefault="0017702F">
      <w:pPr>
        <w:pStyle w:val="ConsPlusNormal"/>
      </w:pPr>
      <w:r>
        <w:t>1 апреля 2016 года</w:t>
      </w:r>
    </w:p>
    <w:p w:rsidR="0017702F" w:rsidRDefault="0017702F">
      <w:pPr>
        <w:pStyle w:val="ConsPlusNormal"/>
      </w:pPr>
      <w:r>
        <w:t>N 147</w:t>
      </w:r>
    </w:p>
    <w:p w:rsidR="0017702F" w:rsidRDefault="0017702F">
      <w:pPr>
        <w:pStyle w:val="ConsPlusNormal"/>
        <w:ind w:firstLine="540"/>
        <w:jc w:val="both"/>
      </w:pPr>
    </w:p>
    <w:p w:rsidR="0017702F" w:rsidRDefault="0017702F">
      <w:pPr>
        <w:pStyle w:val="ConsPlusNormal"/>
        <w:ind w:firstLine="540"/>
        <w:jc w:val="both"/>
      </w:pPr>
    </w:p>
    <w:p w:rsidR="0017702F" w:rsidRDefault="0017702F">
      <w:pPr>
        <w:pStyle w:val="ConsPlusNormal"/>
        <w:ind w:firstLine="540"/>
        <w:jc w:val="both"/>
      </w:pPr>
    </w:p>
    <w:p w:rsidR="0017702F" w:rsidRDefault="0017702F">
      <w:pPr>
        <w:pStyle w:val="ConsPlusNormal"/>
        <w:ind w:firstLine="540"/>
        <w:jc w:val="both"/>
      </w:pPr>
    </w:p>
    <w:p w:rsidR="0017702F" w:rsidRDefault="0017702F">
      <w:pPr>
        <w:pStyle w:val="ConsPlusNormal"/>
        <w:ind w:firstLine="540"/>
        <w:jc w:val="both"/>
      </w:pPr>
    </w:p>
    <w:p w:rsidR="0017702F" w:rsidRDefault="0017702F">
      <w:pPr>
        <w:pStyle w:val="ConsPlusNormal"/>
        <w:jc w:val="right"/>
        <w:outlineLvl w:val="0"/>
      </w:pPr>
      <w:r>
        <w:t>Утвержден</w:t>
      </w:r>
    </w:p>
    <w:p w:rsidR="0017702F" w:rsidRDefault="0017702F">
      <w:pPr>
        <w:pStyle w:val="ConsPlusNormal"/>
        <w:jc w:val="right"/>
      </w:pPr>
      <w:r>
        <w:t>Указом Президента</w:t>
      </w:r>
    </w:p>
    <w:p w:rsidR="0017702F" w:rsidRDefault="0017702F">
      <w:pPr>
        <w:pStyle w:val="ConsPlusNormal"/>
        <w:jc w:val="right"/>
      </w:pPr>
      <w:r>
        <w:t>Российской Федерации</w:t>
      </w:r>
    </w:p>
    <w:p w:rsidR="0017702F" w:rsidRDefault="0017702F">
      <w:pPr>
        <w:pStyle w:val="ConsPlusNormal"/>
        <w:jc w:val="right"/>
      </w:pPr>
      <w:r>
        <w:t>от 1 апреля 2016 г. N 147</w:t>
      </w:r>
    </w:p>
    <w:p w:rsidR="0017702F" w:rsidRDefault="0017702F">
      <w:pPr>
        <w:pStyle w:val="ConsPlusNormal"/>
        <w:jc w:val="center"/>
      </w:pPr>
    </w:p>
    <w:p w:rsidR="0017702F" w:rsidRDefault="0017702F">
      <w:pPr>
        <w:pStyle w:val="ConsPlusTitle"/>
        <w:jc w:val="center"/>
      </w:pPr>
      <w:bookmarkStart w:id="5" w:name="P57"/>
      <w:bookmarkEnd w:id="5"/>
      <w:r>
        <w:t>НАЦИОНАЛЬНЫЙ ПЛАН</w:t>
      </w:r>
    </w:p>
    <w:p w:rsidR="0017702F" w:rsidRDefault="0017702F">
      <w:pPr>
        <w:pStyle w:val="ConsPlusTitle"/>
        <w:jc w:val="center"/>
      </w:pPr>
      <w:r>
        <w:t>ПРОТИВОДЕЙСТВИЯ КОРРУПЦИИ НА 2016 - 2017 ГОДЫ</w:t>
      </w:r>
    </w:p>
    <w:p w:rsidR="0017702F" w:rsidRDefault="0017702F">
      <w:pPr>
        <w:pStyle w:val="ConsPlusNormal"/>
        <w:ind w:firstLine="540"/>
        <w:jc w:val="both"/>
      </w:pPr>
    </w:p>
    <w:p w:rsidR="0017702F" w:rsidRDefault="0017702F">
      <w:pPr>
        <w:pStyle w:val="ConsPlusNormal"/>
        <w:ind w:firstLine="540"/>
        <w:jc w:val="both"/>
      </w:pPr>
      <w:r>
        <w:t>Мероприятия настоящего Национального плана направлены на решение следующих основных задач:</w:t>
      </w:r>
    </w:p>
    <w:p w:rsidR="0017702F" w:rsidRDefault="0017702F">
      <w:pPr>
        <w:pStyle w:val="ConsPlusNormal"/>
        <w:ind w:firstLine="540"/>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17702F" w:rsidRDefault="0017702F">
      <w:pPr>
        <w:pStyle w:val="ConsPlusNormal"/>
        <w:ind w:firstLine="540"/>
        <w:jc w:val="both"/>
      </w:pPr>
      <w:r>
        <w:t xml:space="preserve">совершенствование механизмов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 предусмотренных Федеральным </w:t>
      </w:r>
      <w:hyperlink r:id="rId13"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7702F" w:rsidRDefault="0017702F">
      <w:pPr>
        <w:pStyle w:val="ConsPlusNormal"/>
        <w:ind w:firstLine="540"/>
        <w:jc w:val="both"/>
      </w:pPr>
      <w:r>
        <w:t>повышение эффективности противодействия коррупции в федеральных органах исполнительной власти и государственных органах субъектов Российской Федерации, активизация 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7702F" w:rsidRDefault="0017702F">
      <w:pPr>
        <w:pStyle w:val="ConsPlusNormal"/>
        <w:ind w:firstLine="540"/>
        <w:jc w:val="both"/>
      </w:pPr>
      <w: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17702F" w:rsidRDefault="0017702F">
      <w:pPr>
        <w:pStyle w:val="ConsPlusNormal"/>
        <w:ind w:firstLine="540"/>
        <w:jc w:val="both"/>
      </w:pPr>
      <w:r>
        <w:t>усиление влияния этических и нравственных норм на соблюдение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запретов, ограничений и требований, установленных в целях противодействия коррупции;</w:t>
      </w:r>
    </w:p>
    <w:p w:rsidR="0017702F" w:rsidRDefault="0017702F">
      <w:pPr>
        <w:pStyle w:val="ConsPlusNormal"/>
        <w:ind w:firstLine="540"/>
        <w:jc w:val="both"/>
      </w:pPr>
      <w:r>
        <w:t xml:space="preserve">расширение использования механизмов международного сотрудничества для выявления, </w:t>
      </w:r>
      <w:r>
        <w:lastRenderedPageBreak/>
        <w:t>ареста и возвращения из иностранных юрисдикции активов, полученных в результате совершения преступлений коррупционной направленности;</w:t>
      </w:r>
    </w:p>
    <w:p w:rsidR="0017702F" w:rsidRDefault="0017702F">
      <w:pPr>
        <w:pStyle w:val="ConsPlusNormal"/>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17702F" w:rsidRDefault="0017702F">
      <w:pPr>
        <w:pStyle w:val="ConsPlusNormal"/>
        <w:ind w:firstLine="540"/>
        <w:jc w:val="both"/>
      </w:pPr>
      <w:r>
        <w:t>1. Правительству Российской Федерации:</w:t>
      </w:r>
    </w:p>
    <w:p w:rsidR="0017702F" w:rsidRDefault="0017702F">
      <w:pPr>
        <w:pStyle w:val="ConsPlusNormal"/>
        <w:ind w:firstLine="540"/>
        <w:jc w:val="both"/>
      </w:pPr>
      <w:r>
        <w:t>а) организовать мониторинг реализации лицами, замещающими должности, назначение на которые и освобождение от которых осуществляются Правительством Российской Федерации, обязанности принимать меры по предотвращению конфликта интересов; принять необходимые меры по совершенствованию механизмов урегулирования конфликта интересов. Доклад о результатах исполнения настоящего подпункта представить до 1 октября 2017 г.;</w:t>
      </w:r>
    </w:p>
    <w:p w:rsidR="0017702F" w:rsidRDefault="0017702F">
      <w:pPr>
        <w:pStyle w:val="ConsPlusNormal"/>
        <w:ind w:firstLine="540"/>
        <w:jc w:val="both"/>
      </w:pPr>
      <w:r>
        <w:t>б) обеспечить:</w:t>
      </w:r>
    </w:p>
    <w:p w:rsidR="0017702F" w:rsidRDefault="0017702F">
      <w:pPr>
        <w:pStyle w:val="ConsPlusNormal"/>
        <w:ind w:firstLine="540"/>
        <w:jc w:val="both"/>
      </w:pPr>
      <w:r>
        <w:t>рассмотрение коллегиями федеральных органов исполнительной власти, иными совещательными органами при руководителях федеральных органов исполнительной власти вопросов, касающихся предотвращения или урегулирования конфликта интересов государственными служащими и работниками организаций, созданных для выполнения задач, поставленных перед федеральными государственными органами;</w:t>
      </w:r>
    </w:p>
    <w:p w:rsidR="0017702F" w:rsidRDefault="0017702F">
      <w:pPr>
        <w:pStyle w:val="ConsPlusNormal"/>
        <w:ind w:firstLine="540"/>
        <w:jc w:val="both"/>
      </w:pPr>
      <w:r>
        <w:t>создание, функционирование и развитие специализированного информационно-методического ресурса по вопросам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17702F" w:rsidRDefault="0017702F">
      <w:pPr>
        <w:pStyle w:val="ConsPlusNormal"/>
        <w:ind w:firstLine="540"/>
        <w:jc w:val="both"/>
      </w:pPr>
      <w:r>
        <w:t>участие Российской Федерации в программной деятельности Управления ООН по наркотикам и преступности в части, касающейся противодействия коррупции;</w:t>
      </w:r>
    </w:p>
    <w:p w:rsidR="0017702F" w:rsidRDefault="0017702F">
      <w:pPr>
        <w:pStyle w:val="ConsPlusNormal"/>
        <w:ind w:firstLine="540"/>
        <w:jc w:val="both"/>
      </w:pPr>
      <w:r>
        <w:t>ежегодное проведение повышения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двух уровней (базовый - для обучающихся впервые и повышенный - для прошедших обучение ранее), согласованной с Администрацией Президента Российской Федерации (не менее 1000 человек в год).</w:t>
      </w:r>
    </w:p>
    <w:p w:rsidR="0017702F" w:rsidRDefault="0017702F">
      <w:pPr>
        <w:pStyle w:val="ConsPlusNormal"/>
        <w:ind w:firstLine="540"/>
        <w:jc w:val="both"/>
      </w:pPr>
      <w:r>
        <w:t>Доклад о результатах исполнения настоящего подпункта представить до 1 декабря 2017 г.;</w:t>
      </w:r>
    </w:p>
    <w:p w:rsidR="0017702F" w:rsidRDefault="0017702F">
      <w:pPr>
        <w:pStyle w:val="ConsPlusNormal"/>
        <w:ind w:firstLine="540"/>
        <w:jc w:val="both"/>
      </w:pPr>
      <w:bookmarkStart w:id="6" w:name="P76"/>
      <w:bookmarkEnd w:id="6"/>
      <w:r>
        <w:t>в) продолжить с учетом требований информационной безопасности и законодательства Российской Федерации о защите государственной тайны работу:</w:t>
      </w:r>
    </w:p>
    <w:p w:rsidR="0017702F" w:rsidRDefault="0017702F">
      <w:pPr>
        <w:pStyle w:val="ConsPlusNormal"/>
        <w:ind w:firstLine="540"/>
        <w:jc w:val="both"/>
      </w:pPr>
      <w:r>
        <w:t xml:space="preserve">по внедрению в деятельность подразделений федеральных государственных органов по профилактике коррупционных и иных правонарушений компьютерной программы, разработанной в соответствии с </w:t>
      </w:r>
      <w:hyperlink r:id="rId14" w:history="1">
        <w:r>
          <w:rPr>
            <w:color w:val="0000FF"/>
          </w:rPr>
          <w:t>подпунктом "в" пункта 2</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в целях заполнения и формирования в электронной форме справок о доходах, расходах, об имуществе и обязательствах имущественного характера;</w:t>
      </w:r>
    </w:p>
    <w:p w:rsidR="0017702F" w:rsidRDefault="0017702F">
      <w:pPr>
        <w:pStyle w:val="ConsPlusNormal"/>
        <w:ind w:firstLine="540"/>
        <w:jc w:val="both"/>
      </w:pPr>
      <w:r>
        <w:t>по обеспечению обработки справок о доходах, расходах, об имуществе и обязательствах имущественного характера, проведения анализа указанных в них сведений,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w:t>
      </w:r>
    </w:p>
    <w:p w:rsidR="0017702F" w:rsidRDefault="0017702F">
      <w:pPr>
        <w:pStyle w:val="ConsPlusNormal"/>
        <w:ind w:firstLine="540"/>
        <w:jc w:val="both"/>
      </w:pPr>
      <w:r>
        <w:t>Доклад о результатах исполнения настоящего подпункта представить до 1 сентября 2017 г.;</w:t>
      </w:r>
    </w:p>
    <w:p w:rsidR="0017702F" w:rsidRDefault="0017702F">
      <w:pPr>
        <w:pStyle w:val="ConsPlusNormal"/>
        <w:ind w:firstLine="540"/>
        <w:jc w:val="both"/>
      </w:pPr>
      <w:r>
        <w:t xml:space="preserve">г) обеспечить взаимодействие государственной информационной системы, указанной в </w:t>
      </w:r>
      <w:hyperlink w:anchor="P76" w:history="1">
        <w:r>
          <w:rPr>
            <w:color w:val="0000FF"/>
          </w:rPr>
          <w:t>подпункте "в"</w:t>
        </w:r>
      </w:hyperlink>
      <w:r>
        <w:t xml:space="preserve"> настоящего пункта, с информационной системой в области противодействия коррупции, эксплуатируемой в Администрации Президента Российской Федерации. Доклад о результатах исполнения настоящего подпункта представить до 1 сентября 2017 г.;</w:t>
      </w:r>
    </w:p>
    <w:p w:rsidR="0017702F" w:rsidRDefault="0017702F">
      <w:pPr>
        <w:pStyle w:val="ConsPlusNormal"/>
        <w:ind w:firstLine="540"/>
        <w:jc w:val="both"/>
      </w:pPr>
      <w:r>
        <w:t>д) продолжить работу:</w:t>
      </w:r>
    </w:p>
    <w:p w:rsidR="0017702F" w:rsidRDefault="0017702F">
      <w:pPr>
        <w:pStyle w:val="ConsPlusNormal"/>
        <w:ind w:firstLine="540"/>
        <w:jc w:val="both"/>
      </w:pPr>
      <w:r>
        <w:t>по подготовке с участием экспертного, научного сообщества и институтов гражданского общества предложений о совершенствовании этических основ государственной и муниципальной службы в части, касающейся соблюдения государственными и муниципальными служащими запретов, ограничений и требований, установленных в целях противодействия коррупции, а также об обеспечении повседневного контроля за соблюдением этических норм и правил;</w:t>
      </w:r>
    </w:p>
    <w:p w:rsidR="0017702F" w:rsidRDefault="0017702F">
      <w:pPr>
        <w:pStyle w:val="ConsPlusNormal"/>
        <w:ind w:firstLine="540"/>
        <w:jc w:val="both"/>
      </w:pPr>
      <w:r>
        <w:t>по проведению анализа исполнения установленных законодательством Российской Федерации ограничений, касающихся получения подарков отдельными категориями лиц.</w:t>
      </w:r>
    </w:p>
    <w:p w:rsidR="0017702F" w:rsidRDefault="0017702F">
      <w:pPr>
        <w:pStyle w:val="ConsPlusNormal"/>
        <w:ind w:firstLine="540"/>
        <w:jc w:val="both"/>
      </w:pPr>
      <w:r>
        <w:t>Доклад о результатах исполнения настоящего подпункта представить до 1 сентября 2017 г.;</w:t>
      </w:r>
    </w:p>
    <w:p w:rsidR="0017702F" w:rsidRDefault="0017702F">
      <w:pPr>
        <w:pStyle w:val="ConsPlusNormal"/>
        <w:ind w:firstLine="540"/>
        <w:jc w:val="both"/>
      </w:pPr>
      <w:r>
        <w:lastRenderedPageBreak/>
        <w:t>е) обеспечить:</w:t>
      </w:r>
    </w:p>
    <w:p w:rsidR="0017702F" w:rsidRDefault="0017702F">
      <w:pPr>
        <w:pStyle w:val="ConsPlusNormal"/>
        <w:ind w:firstLine="540"/>
        <w:jc w:val="both"/>
      </w:pPr>
      <w:r>
        <w:t>проведение среди всех социальных слоев населения в различных регионах страны социологических исследований для оценки уровня коррупции в Российской Федерации и эффективности принимаемых мер по противодействию коррупции;</w:t>
      </w:r>
    </w:p>
    <w:p w:rsidR="0017702F" w:rsidRDefault="0017702F">
      <w:pPr>
        <w:pStyle w:val="ConsPlusNormal"/>
        <w:ind w:firstLine="540"/>
        <w:jc w:val="both"/>
      </w:pPr>
      <w:r>
        <w:t>эффективную деятельность рабочей группы по вопросам совместного участия в противодействии коррупции представителей бизнес-сообщества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w:t>
      </w:r>
    </w:p>
    <w:p w:rsidR="0017702F" w:rsidRDefault="0017702F">
      <w:pPr>
        <w:pStyle w:val="ConsPlusNormal"/>
        <w:ind w:firstLine="540"/>
        <w:jc w:val="both"/>
      </w:pPr>
      <w:r>
        <w:t>подготовку методических рекомендаций по проведению анализа сведений о доходах, расходах, об имуществе и обязательствах имущественного характера.</w:t>
      </w:r>
    </w:p>
    <w:p w:rsidR="0017702F" w:rsidRDefault="0017702F">
      <w:pPr>
        <w:pStyle w:val="ConsPlusNormal"/>
        <w:ind w:firstLine="540"/>
        <w:jc w:val="both"/>
      </w:pPr>
      <w:r>
        <w:t>Доклад о результатах исполнения настоящего подпункта представить до 1 октября 2017 г.;</w:t>
      </w:r>
    </w:p>
    <w:p w:rsidR="0017702F" w:rsidRDefault="0017702F">
      <w:pPr>
        <w:pStyle w:val="ConsPlusNormal"/>
        <w:ind w:firstLine="540"/>
        <w:jc w:val="both"/>
      </w:pPr>
      <w:r>
        <w:t>ж) обеспечить совместно с Генеральной прокуратурой Российской Федерации подготовку:</w:t>
      </w:r>
    </w:p>
    <w:p w:rsidR="0017702F" w:rsidRDefault="0017702F">
      <w:pPr>
        <w:pStyle w:val="ConsPlusNormal"/>
        <w:ind w:firstLine="540"/>
        <w:jc w:val="both"/>
      </w:pPr>
      <w:r>
        <w:t xml:space="preserve">методических рекомендаций, определяющих порядок соблюдения лицами, замещавшими государственные должности Российской Федерации, государственные должности субъектов Российской Федерации, должности государственной или муниципальной службы, ограничений, предусмотренных </w:t>
      </w:r>
      <w:hyperlink r:id="rId15" w:history="1">
        <w:r>
          <w:rPr>
            <w:color w:val="0000FF"/>
          </w:rPr>
          <w:t>статьей 12</w:t>
        </w:r>
      </w:hyperlink>
      <w:r>
        <w:t xml:space="preserve"> Федерального закона от 25 декабря 2008 г. N 273-ФЗ "О противодействии коррупции" (далее - Федеральный закон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17702F" w:rsidRDefault="0017702F">
      <w:pPr>
        <w:pStyle w:val="ConsPlusNormal"/>
        <w:ind w:firstLine="540"/>
        <w:jc w:val="both"/>
      </w:pPr>
      <w:r>
        <w:t>методических рекомендаций по рассмотрению типовых ситуаций предотвращения и урегулирования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17702F" w:rsidRDefault="0017702F">
      <w:pPr>
        <w:pStyle w:val="ConsPlusNormal"/>
        <w:ind w:firstLine="540"/>
        <w:jc w:val="both"/>
      </w:pPr>
      <w:r>
        <w:t>методических рекомендаций по вопросам привлечения к юридической ответственности за непринятие мер по предотвращению и (или) урегулированию конфликта интересов;</w:t>
      </w:r>
    </w:p>
    <w:p w:rsidR="0017702F" w:rsidRDefault="0017702F">
      <w:pPr>
        <w:pStyle w:val="ConsPlusNormal"/>
        <w:ind w:firstLine="540"/>
        <w:jc w:val="both"/>
      </w:pPr>
      <w:r>
        <w:t>предложений, касающихся расширения мер по предотвращению и (или) урегулированию конфликта интересов, принимаемых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w:t>
      </w:r>
    </w:p>
    <w:p w:rsidR="0017702F" w:rsidRDefault="0017702F">
      <w:pPr>
        <w:pStyle w:val="ConsPlusNormal"/>
        <w:ind w:firstLine="540"/>
        <w:jc w:val="both"/>
      </w:pPr>
      <w:r>
        <w:t>Доклад о результатах исполнения настоящего подпункта представить до 1 июля 2017 г.;</w:t>
      </w:r>
    </w:p>
    <w:p w:rsidR="0017702F" w:rsidRDefault="0017702F">
      <w:pPr>
        <w:pStyle w:val="ConsPlusNormal"/>
        <w:ind w:firstLine="540"/>
        <w:jc w:val="both"/>
      </w:pPr>
      <w:r>
        <w:t>з) организовать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с участием Генеральной прокуратуры Российской Федерации научных междисциплинарных исследований законодательства Российской Федерации о противодействии коррупции и практики его применения в части, касающейся:</w:t>
      </w:r>
    </w:p>
    <w:p w:rsidR="0017702F" w:rsidRDefault="0017702F">
      <w:pPr>
        <w:pStyle w:val="ConsPlusNormal"/>
        <w:ind w:firstLine="540"/>
        <w:jc w:val="both"/>
      </w:pPr>
      <w:r>
        <w:t>природы коррупции и форм ее проявления в современном российском обществе;</w:t>
      </w:r>
    </w:p>
    <w:p w:rsidR="0017702F" w:rsidRDefault="0017702F">
      <w:pPr>
        <w:pStyle w:val="ConsPlusNormal"/>
        <w:ind w:firstLine="540"/>
        <w:jc w:val="both"/>
      </w:pPr>
      <w:r>
        <w:t>содержания конфликта интересов, его форм и способов урегулирования;</w:t>
      </w:r>
    </w:p>
    <w:p w:rsidR="0017702F" w:rsidRDefault="0017702F">
      <w:pPr>
        <w:pStyle w:val="ConsPlusNormal"/>
        <w:ind w:firstLine="540"/>
        <w:jc w:val="both"/>
      </w:pPr>
      <w:r>
        <w:t>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17702F" w:rsidRDefault="0017702F">
      <w:pPr>
        <w:pStyle w:val="ConsPlusNormal"/>
        <w:ind w:firstLine="540"/>
        <w:jc w:val="both"/>
      </w:pPr>
      <w:r>
        <w:t>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7702F" w:rsidRDefault="0017702F">
      <w:pPr>
        <w:pStyle w:val="ConsPlusNormal"/>
        <w:ind w:firstLine="540"/>
        <w:jc w:val="both"/>
      </w:pPr>
      <w:r>
        <w:t>влияния этических и нравственных норм на соблюдение запретов, ограничений и требований, установленных в целях противодействия коррупции, форм и способов реализации таких норм;</w:t>
      </w:r>
    </w:p>
    <w:p w:rsidR="0017702F" w:rsidRDefault="0017702F">
      <w:pPr>
        <w:pStyle w:val="ConsPlusNormal"/>
        <w:ind w:firstLine="540"/>
        <w:jc w:val="both"/>
      </w:pPr>
      <w:r>
        <w:t>повышения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17702F" w:rsidRDefault="0017702F">
      <w:pPr>
        <w:pStyle w:val="ConsPlusNormal"/>
        <w:ind w:firstLine="540"/>
        <w:jc w:val="both"/>
      </w:pPr>
      <w:r>
        <w:t>снижения уровня бытовой коррупции.</w:t>
      </w:r>
    </w:p>
    <w:p w:rsidR="0017702F" w:rsidRDefault="0017702F">
      <w:pPr>
        <w:pStyle w:val="ConsPlusNormal"/>
        <w:ind w:firstLine="540"/>
        <w:jc w:val="both"/>
      </w:pPr>
      <w:r>
        <w:t>Доклад о результатах исполнения настоящего подпункта представить до 1 августа 2017 г.;</w:t>
      </w:r>
    </w:p>
    <w:p w:rsidR="0017702F" w:rsidRDefault="0017702F">
      <w:pPr>
        <w:pStyle w:val="ConsPlusNormal"/>
        <w:ind w:firstLine="540"/>
        <w:jc w:val="both"/>
      </w:pPr>
      <w:r>
        <w:t xml:space="preserve">и) обеспечить совместно с Общероссийской общественной организацией "Российский союз промышленников и предпринимателей" принятие организациями в соответствии со </w:t>
      </w:r>
      <w:hyperlink r:id="rId16" w:history="1">
        <w:r>
          <w:rPr>
            <w:color w:val="0000FF"/>
          </w:rPr>
          <w:t>статьей 13.3</w:t>
        </w:r>
      </w:hyperlink>
      <w:r>
        <w:t xml:space="preserve"> Федерального закона "О противодействии коррупции" мер по предупреждению коррупции и их </w:t>
      </w:r>
      <w:r>
        <w:lastRenderedPageBreak/>
        <w:t>реализацию этими организациями, а также консультативно-методическое сопровождение этой работы. Доклад о ходе исполнения настоящего подпункта представить до 1 июня 2017 г.;</w:t>
      </w:r>
    </w:p>
    <w:p w:rsidR="0017702F" w:rsidRDefault="0017702F">
      <w:pPr>
        <w:pStyle w:val="ConsPlusNormal"/>
        <w:ind w:firstLine="540"/>
        <w:jc w:val="both"/>
      </w:pPr>
      <w:r>
        <w:t>к) совместно с Генеральной прокуратурой Российской Федерации рассмотреть вопросы:</w:t>
      </w:r>
    </w:p>
    <w:p w:rsidR="0017702F" w:rsidRDefault="0017702F">
      <w:pPr>
        <w:pStyle w:val="ConsPlusNormal"/>
        <w:ind w:firstLine="540"/>
        <w:jc w:val="both"/>
      </w:pPr>
      <w:r>
        <w:t>о распространении на отдельные категории работников организаций, созданных для выполнения задач, поставленных перед органами государственной власти субъектов Российской Федерации и органами местного самоуправления, некоторых запретов, ограничений и требований, установленных в целях противодействия коррупции;</w:t>
      </w:r>
    </w:p>
    <w:p w:rsidR="0017702F" w:rsidRDefault="0017702F">
      <w:pPr>
        <w:pStyle w:val="ConsPlusNormal"/>
        <w:ind w:firstLine="540"/>
        <w:jc w:val="both"/>
      </w:pPr>
      <w:r>
        <w:t>об унификации антикоррупционных стандартов для работников государственных корпораций (компаний), внебюджетных фондов,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17702F" w:rsidRDefault="0017702F">
      <w:pPr>
        <w:pStyle w:val="ConsPlusNormal"/>
        <w:ind w:firstLine="540"/>
        <w:jc w:val="both"/>
      </w:pPr>
      <w:r>
        <w:t>о введении отдельных антикоррупционных стандартов для работников дочерних хозяйственных обществ государственных корпораций (компаний);</w:t>
      </w:r>
    </w:p>
    <w:p w:rsidR="0017702F" w:rsidRDefault="0017702F">
      <w:pPr>
        <w:pStyle w:val="ConsPlusNormal"/>
        <w:ind w:firstLine="540"/>
        <w:jc w:val="both"/>
      </w:pPr>
      <w:r>
        <w:t xml:space="preserve">о распространении на работников заказчиков, осуществляющих закупки в соответствии с Федеральным </w:t>
      </w:r>
      <w:hyperlink r:id="rId17"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запретов, ограничений и требований, установленных в целях противодействия коррупции;</w:t>
      </w:r>
    </w:p>
    <w:p w:rsidR="0017702F" w:rsidRDefault="0017702F">
      <w:pPr>
        <w:pStyle w:val="ConsPlusNormal"/>
        <w:ind w:firstLine="540"/>
        <w:jc w:val="both"/>
      </w:pPr>
      <w:r>
        <w:t>о совершенствовании законодательства, регулирующего особенности получения подарков отдельными категориями лиц, в целях противодействия коррупции.</w:t>
      </w:r>
    </w:p>
    <w:p w:rsidR="0017702F" w:rsidRDefault="0017702F">
      <w:pPr>
        <w:pStyle w:val="ConsPlusNormal"/>
        <w:ind w:firstLine="540"/>
        <w:jc w:val="both"/>
      </w:pPr>
      <w:r>
        <w:t>Доклад о результатах исполнения настоящего подпункта представить до 1 ноября 2016 г.;</w:t>
      </w:r>
    </w:p>
    <w:p w:rsidR="0017702F" w:rsidRDefault="0017702F">
      <w:pPr>
        <w:pStyle w:val="ConsPlusNormal"/>
        <w:ind w:firstLine="540"/>
        <w:jc w:val="both"/>
      </w:pPr>
      <w:r>
        <w:t>л) внести до 15 августа 2016 г. предложения о совершенствовании мер дисциплинарной ответственности в отношении лиц, замещающих в порядке назначения государственные должности Российской Федерации и государственные должности субъектов Российской Федерации;</w:t>
      </w:r>
    </w:p>
    <w:p w:rsidR="0017702F" w:rsidRDefault="0017702F">
      <w:pPr>
        <w:pStyle w:val="ConsPlusNormal"/>
        <w:ind w:firstLine="540"/>
        <w:jc w:val="both"/>
      </w:pPr>
      <w:r>
        <w:t>м) совместно с Генеральной прокуратурой Российской Федерации:</w:t>
      </w:r>
    </w:p>
    <w:p w:rsidR="0017702F" w:rsidRDefault="0017702F">
      <w:pPr>
        <w:pStyle w:val="ConsPlusNormal"/>
        <w:ind w:firstLine="540"/>
        <w:jc w:val="both"/>
      </w:pPr>
      <w:r>
        <w:t>разработать до 1 ноября 2016 г. критерии присвоения организациям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17702F" w:rsidRDefault="0017702F">
      <w:pPr>
        <w:pStyle w:val="ConsPlusNormal"/>
        <w:ind w:firstLine="540"/>
        <w:jc w:val="both"/>
      </w:pPr>
      <w:r>
        <w:t>представить до 1 февраля 2017 г. предложения о нормативно-правовом регулировании порядка приобретения организациями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17702F" w:rsidRDefault="0017702F">
      <w:pPr>
        <w:pStyle w:val="ConsPlusNormal"/>
        <w:ind w:firstLine="540"/>
        <w:jc w:val="both"/>
      </w:pPr>
      <w:r>
        <w:t xml:space="preserve">н) представить предложения о совершенствовании нормативно-правового регулирования вопросов, касающихся недопущения возникновения конфликта интересов при закупке товаров, работ, услуг, осуществляемой в соответствии с федеральными законами от 5 апреля 2013 г. </w:t>
      </w:r>
      <w:hyperlink r:id="rId18"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и от 18 июля 2011 г. </w:t>
      </w:r>
      <w:hyperlink r:id="rId19" w:history="1">
        <w:r>
          <w:rPr>
            <w:color w:val="0000FF"/>
          </w:rPr>
          <w:t>N 223-ФЗ</w:t>
        </w:r>
      </w:hyperlink>
      <w:r>
        <w:t xml:space="preserve"> "О закупках товаров, работ, услуг отдельными видами юридических лиц". Доклад о результатах исполнения настоящего подпункта представить до 1 декабря 2016 г.</w:t>
      </w:r>
    </w:p>
    <w:p w:rsidR="0017702F" w:rsidRDefault="0017702F">
      <w:pPr>
        <w:pStyle w:val="ConsPlusNormal"/>
        <w:ind w:firstLine="540"/>
        <w:jc w:val="both"/>
      </w:pPr>
      <w:r>
        <w:t>2.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17702F" w:rsidRDefault="0017702F">
      <w:pPr>
        <w:pStyle w:val="ConsPlusNormal"/>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17702F" w:rsidRDefault="0017702F">
      <w:pPr>
        <w:pStyle w:val="ConsPlusNormal"/>
        <w:ind w:firstLine="540"/>
        <w:jc w:val="both"/>
      </w:pPr>
      <w:r>
        <w:t>о мерах по предотвращению и урегулированию конфликта интересов, принятых лицами, замещающими государственные должности субъектов Российской Федерации, муниципальные должности, должности государственной и муниципальной службы;</w:t>
      </w:r>
    </w:p>
    <w:p w:rsidR="0017702F" w:rsidRDefault="0017702F">
      <w:pPr>
        <w:pStyle w:val="ConsPlusNormal"/>
        <w:ind w:firstLine="540"/>
        <w:jc w:val="both"/>
      </w:pPr>
      <w:r>
        <w:t>о состоянии внутреннего финансового аудита в федеральных государственных органах и мерах по его совершенствованию;</w:t>
      </w:r>
    </w:p>
    <w:p w:rsidR="0017702F" w:rsidRDefault="0017702F">
      <w:pPr>
        <w:pStyle w:val="ConsPlusNormal"/>
        <w:ind w:firstLine="540"/>
        <w:jc w:val="both"/>
      </w:pPr>
      <w:r>
        <w:t>о результатах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17702F" w:rsidRDefault="0017702F">
      <w:pPr>
        <w:pStyle w:val="ConsPlusNormal"/>
        <w:ind w:firstLine="540"/>
        <w:jc w:val="both"/>
      </w:pPr>
      <w:r>
        <w:t xml:space="preserve">о мерах по предупреждению и пресечению незаконной передачи должностному лицу заказчика денежных средств, получаемых поставщиком (подрядчиком, исполнителем) в связи с </w:t>
      </w:r>
      <w:r>
        <w:lastRenderedPageBreak/>
        <w:t>исполнением государственного или муниципального контракта, за "предоставление" права заключения такого контракта (откатов);</w:t>
      </w:r>
    </w:p>
    <w:p w:rsidR="0017702F" w:rsidRDefault="0017702F">
      <w:pPr>
        <w:pStyle w:val="ConsPlusNormal"/>
        <w:ind w:firstLine="540"/>
        <w:jc w:val="both"/>
      </w:pPr>
      <w:r>
        <w:t>о результатах работы институтов гражданского общества по антикоррупционному просвещению;</w:t>
      </w:r>
    </w:p>
    <w:p w:rsidR="0017702F" w:rsidRDefault="0017702F">
      <w:pPr>
        <w:pStyle w:val="ConsPlusNormal"/>
        <w:ind w:firstLine="540"/>
        <w:jc w:val="both"/>
      </w:pPr>
      <w:r>
        <w:t>о результатах работы органов внутренних дел Российской Федерации по недопущению и пресечению фактов нецелевого использования и хищения бюджетных средств;</w:t>
      </w:r>
    </w:p>
    <w:p w:rsidR="0017702F" w:rsidRDefault="0017702F">
      <w:pPr>
        <w:pStyle w:val="ConsPlusNormal"/>
        <w:ind w:firstLine="540"/>
        <w:jc w:val="both"/>
      </w:pPr>
      <w:r>
        <w:t>б) организовать:</w:t>
      </w:r>
    </w:p>
    <w:p w:rsidR="0017702F" w:rsidRDefault="0017702F">
      <w:pPr>
        <w:pStyle w:val="ConsPlusNormal"/>
        <w:ind w:firstLine="540"/>
        <w:jc w:val="both"/>
      </w:pPr>
      <w:r>
        <w:t>осуществление проверок организации работы по профилактике коррупции в отдельных федеральных государственных органах, государственных корпорациях (компаниях) и иных организациях, а также в органах государственной власти некоторых субъектов Российской Федерации;</w:t>
      </w:r>
    </w:p>
    <w:p w:rsidR="0017702F" w:rsidRDefault="0017702F">
      <w:pPr>
        <w:pStyle w:val="ConsPlusNormal"/>
        <w:ind w:firstLine="540"/>
        <w:jc w:val="both"/>
      </w:pPr>
      <w:r>
        <w:t>ежегодное проведение семинаров-совещаний по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17702F" w:rsidRDefault="0017702F">
      <w:pPr>
        <w:pStyle w:val="ConsPlusNormal"/>
        <w:ind w:firstLine="540"/>
        <w:jc w:val="both"/>
      </w:pPr>
      <w:r>
        <w:t>в) представить председателю Совета при Президенте Российской Федерации по противодействию коррупции доклад о результатах реализации настоящего Национального плана и предложения по совершенствованию государственной политики Российской Федерации в области противодействия коррупции.</w:t>
      </w:r>
    </w:p>
    <w:p w:rsidR="0017702F" w:rsidRDefault="0017702F">
      <w:pPr>
        <w:pStyle w:val="ConsPlusNormal"/>
        <w:ind w:firstLine="540"/>
        <w:jc w:val="both"/>
      </w:pPr>
      <w:r>
        <w:t>3. Генеральной прокуратуре Российской Федерации:</w:t>
      </w:r>
    </w:p>
    <w:p w:rsidR="0017702F" w:rsidRDefault="0017702F">
      <w:pPr>
        <w:pStyle w:val="ConsPlusNormal"/>
        <w:ind w:firstLine="540"/>
        <w:jc w:val="both"/>
      </w:pPr>
      <w:r>
        <w:t>а) провести проверки:</w:t>
      </w:r>
    </w:p>
    <w:p w:rsidR="0017702F" w:rsidRDefault="0017702F">
      <w:pPr>
        <w:pStyle w:val="ConsPlusNormal"/>
        <w:ind w:firstLine="540"/>
        <w:jc w:val="both"/>
      </w:pPr>
      <w:r>
        <w:t>соблюдения федеральными государственными органами требований законодательства Российской Федерации о противодействии коррупции, в том числе требований об организации работы по противодействию коррупции в организациях, созданных для выполнения задач, поставленных перед этими федеральными государственными органами;</w:t>
      </w:r>
    </w:p>
    <w:p w:rsidR="0017702F" w:rsidRDefault="0017702F">
      <w:pPr>
        <w:pStyle w:val="ConsPlusNormal"/>
        <w:ind w:firstLine="540"/>
        <w:jc w:val="both"/>
      </w:pPr>
      <w:r>
        <w:t xml:space="preserve">соблюдения лицами, замещавшими должности государственной или муниципальной службы (в том числе лицами,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 ограничений, предусмотренных </w:t>
      </w:r>
      <w:hyperlink r:id="rId20" w:history="1">
        <w:r>
          <w:rPr>
            <w:color w:val="0000FF"/>
          </w:rPr>
          <w:t>статьей 12</w:t>
        </w:r>
      </w:hyperlink>
      <w:r>
        <w:t xml:space="preserve"> Федерального закона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17702F" w:rsidRDefault="0017702F">
      <w:pPr>
        <w:pStyle w:val="ConsPlusNormal"/>
        <w:ind w:firstLine="540"/>
        <w:jc w:val="both"/>
      </w:pPr>
      <w:r>
        <w:t>соблюдения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w:t>
      </w:r>
    </w:p>
    <w:p w:rsidR="0017702F" w:rsidRDefault="0017702F">
      <w:pPr>
        <w:pStyle w:val="ConsPlusNormal"/>
        <w:ind w:firstLine="540"/>
        <w:jc w:val="both"/>
      </w:pPr>
      <w:r>
        <w:t>соблюдения лицами, замещающими должности категории "руководители" в федеральных государственных органах, органах государственной власти субъектов Российской Федерации и муниципальных органах, требований законодательства о предотвращении и урегулировании конфликта интересов, а также о контроле за соответствием расходов их доходам;</w:t>
      </w:r>
    </w:p>
    <w:p w:rsidR="0017702F" w:rsidRDefault="0017702F">
      <w:pPr>
        <w:pStyle w:val="ConsPlusNormal"/>
        <w:ind w:firstLine="540"/>
        <w:jc w:val="both"/>
      </w:pPr>
      <w:r>
        <w:t>соблюдения требований законодательства Российской Федерации о противодействии коррупции при распоряжении земельными участками, находящимися в государственной или муниципальной собственности,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w:t>
      </w:r>
    </w:p>
    <w:p w:rsidR="0017702F" w:rsidRDefault="0017702F">
      <w:pPr>
        <w:pStyle w:val="ConsPlusNormal"/>
        <w:ind w:firstLine="540"/>
        <w:jc w:val="both"/>
      </w:pPr>
      <w:r>
        <w:t>Доклад о результатах исполнения настоящего подпункта представить до 1 сентября 2017 г.;</w:t>
      </w:r>
    </w:p>
    <w:p w:rsidR="0017702F" w:rsidRDefault="0017702F">
      <w:pPr>
        <w:pStyle w:val="ConsPlusNormal"/>
        <w:ind w:firstLine="540"/>
        <w:jc w:val="both"/>
      </w:pPr>
      <w:r>
        <w:t xml:space="preserve">б) обеспечить совместно с Министерством иностранных дел Российской Федерации участие Российской Федерации в функционировании обзорного механизма </w:t>
      </w:r>
      <w:hyperlink r:id="rId21" w:history="1">
        <w:r>
          <w:rPr>
            <w:color w:val="0000FF"/>
          </w:rPr>
          <w:t>Конвенции</w:t>
        </w:r>
      </w:hyperlink>
      <w:r>
        <w:t xml:space="preserve"> ООН против коррупции и в деятельности Группы государств против коррупции. Доклад о результатах исполнения настоящего подпункта представить до 1 октября 2017 г.;</w:t>
      </w:r>
    </w:p>
    <w:p w:rsidR="0017702F" w:rsidRDefault="0017702F">
      <w:pPr>
        <w:pStyle w:val="ConsPlusNormal"/>
        <w:ind w:firstLine="540"/>
        <w:jc w:val="both"/>
      </w:pPr>
      <w:r>
        <w:t xml:space="preserve">в) провести анализ практики информирования правоохранительными органами в соответствии с требованиями </w:t>
      </w:r>
      <w:hyperlink r:id="rId22" w:history="1">
        <w:r>
          <w:rPr>
            <w:color w:val="0000FF"/>
          </w:rPr>
          <w:t>части 4.1 статьи 5</w:t>
        </w:r>
      </w:hyperlink>
      <w:r>
        <w:t xml:space="preserve"> Федерального закона "О противодействии коррупции" соответствующих подразделений органов государственной власти по профилактике коррупционных и иных правонарушений о ставших им известных фактах несоблюдения государственными служащими запретов, ограничений и требований, установленных в целях противодействия коррупции. Доклад о результатах исполнения настоящего подпункта </w:t>
      </w:r>
      <w:r>
        <w:lastRenderedPageBreak/>
        <w:t>представить до 1 ноября 2016 г.;</w:t>
      </w:r>
    </w:p>
    <w:p w:rsidR="0017702F" w:rsidRDefault="0017702F">
      <w:pPr>
        <w:pStyle w:val="ConsPlusNormal"/>
        <w:ind w:firstLine="540"/>
        <w:jc w:val="both"/>
      </w:pPr>
      <w:r>
        <w:t>г) подготовить совместно с Министерством иностранных дел Российской Федерации, Министерством юстиции Российской Федерации и Федеральной службой по финансовому мониторингу и внести до 1 сентября 2016 г. в президиум Совета при Президенте Российской Федерации по противодействию коррупции предложения об определении уполномоченного органа по выявлению, аресту и возвращению из иностранных юрисдикции активов, полученных в результате совершения преступлений коррупционной направленности, а также по выявлению принадлежащих гражданам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выявлению фактов владения и (или) пользования иностранными финансовыми инструментами гражданами Российской Федерации в случаях, предусмотренных федеральными законами.</w:t>
      </w:r>
    </w:p>
    <w:p w:rsidR="0017702F" w:rsidRDefault="0017702F">
      <w:pPr>
        <w:pStyle w:val="ConsPlusNormal"/>
        <w:ind w:firstLine="540"/>
        <w:jc w:val="both"/>
      </w:pPr>
      <w:r>
        <w:t>4. Генеральному прокурору Российской Федерации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17702F" w:rsidRDefault="0017702F">
      <w:pPr>
        <w:pStyle w:val="ConsPlusNormal"/>
        <w:ind w:firstLine="540"/>
        <w:jc w:val="both"/>
      </w:pPr>
      <w:bookmarkStart w:id="7" w:name="P142"/>
      <w:bookmarkEnd w:id="7"/>
      <w:r>
        <w:t>5.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17702F" w:rsidRDefault="0017702F">
      <w:pPr>
        <w:pStyle w:val="ConsPlusNormal"/>
        <w:ind w:firstLine="540"/>
        <w:jc w:val="both"/>
      </w:pPr>
      <w:r>
        <w:t>а) разработать с участием общественных объединений, уставной задачей которых является участие в противодействии коррупции, и других институтов гражданского общества комплекс организационных, разъяснительных и иных мер по соблюдению служащими и работниками названных государственных органов, Центрального банка Российской Федерации, фондов, государственных корпораций (компаний) и организаций запретов, ограничений и требований, установленных в целях противодействия коррупции;</w:t>
      </w:r>
    </w:p>
    <w:p w:rsidR="0017702F" w:rsidRDefault="0017702F">
      <w:pPr>
        <w:pStyle w:val="ConsPlusNormal"/>
        <w:ind w:firstLine="540"/>
        <w:jc w:val="both"/>
      </w:pPr>
      <w:r>
        <w:t>б) обеспечить контроль за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p w:rsidR="0017702F" w:rsidRDefault="0017702F">
      <w:pPr>
        <w:pStyle w:val="ConsPlusNormal"/>
        <w:ind w:firstLine="540"/>
        <w:jc w:val="both"/>
      </w:pPr>
      <w:r>
        <w:t>в) провести анализ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p w:rsidR="0017702F" w:rsidRDefault="0017702F">
      <w:pPr>
        <w:pStyle w:val="ConsPlusNormal"/>
        <w:ind w:firstLine="540"/>
        <w:jc w:val="both"/>
      </w:pPr>
      <w:r>
        <w:t>г) продолжить работу по формированию у служащих и работников названных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w:t>
      </w:r>
    </w:p>
    <w:p w:rsidR="0017702F" w:rsidRDefault="0017702F">
      <w:pPr>
        <w:pStyle w:val="ConsPlusNormal"/>
        <w:ind w:firstLine="540"/>
        <w:jc w:val="both"/>
      </w:pPr>
      <w:r>
        <w:t xml:space="preserve">6. Доклад о результатах исполнения </w:t>
      </w:r>
      <w:hyperlink w:anchor="P142" w:history="1">
        <w:r>
          <w:rPr>
            <w:color w:val="0000FF"/>
          </w:rPr>
          <w:t>пункта 5</w:t>
        </w:r>
      </w:hyperlink>
      <w:r>
        <w:t xml:space="preserve"> настоящего Национального плана:</w:t>
      </w:r>
    </w:p>
    <w:p w:rsidR="0017702F" w:rsidRDefault="0017702F">
      <w:pPr>
        <w:pStyle w:val="ConsPlusNormal"/>
        <w:ind w:firstLine="540"/>
        <w:jc w:val="both"/>
      </w:pPr>
      <w:r>
        <w:t xml:space="preserve">а) руководителям федеральных государственных органов, за исключением руководителей органов, указанных в </w:t>
      </w:r>
      <w:hyperlink w:anchor="P149" w:history="1">
        <w:r>
          <w:rPr>
            <w:color w:val="0000FF"/>
          </w:rPr>
          <w:t>подпункте "б"</w:t>
        </w:r>
      </w:hyperlink>
      <w:r>
        <w:t xml:space="preserve"> настоящего пункта, Председателю Центрального банка Российской Федерации представить до 15 ноября 2017 г. в президиум Совета при Президенте Российской Федерации по противодействию коррупции;</w:t>
      </w:r>
    </w:p>
    <w:p w:rsidR="0017702F" w:rsidRDefault="0017702F">
      <w:pPr>
        <w:pStyle w:val="ConsPlusNormal"/>
        <w:ind w:firstLine="540"/>
        <w:jc w:val="both"/>
      </w:pPr>
      <w:bookmarkStart w:id="8" w:name="P149"/>
      <w:bookmarkEnd w:id="8"/>
      <w:r>
        <w:t>б) руководителям федеральных государственных органов, руководство деятельностью которых осуществляет Правительство Российской Федерации, руководителям организаций, созданных для выполнения задач, поставленных перед Правительством Российской Федерации, представить до 1 ноября 2017 г. в Правительство Российской Федерации для подготовки проекта сводного доклада.</w:t>
      </w:r>
    </w:p>
    <w:p w:rsidR="0017702F" w:rsidRDefault="0017702F">
      <w:pPr>
        <w:pStyle w:val="ConsPlusNormal"/>
        <w:ind w:firstLine="540"/>
        <w:jc w:val="both"/>
      </w:pPr>
      <w:r>
        <w:t xml:space="preserve">7. Правительству Российской Федерации представить до 1 декабря 2017 г. в президиум Совета при Президенте Российской Федерации по противодействию коррупции сводный доклад о </w:t>
      </w:r>
      <w:r>
        <w:lastRenderedPageBreak/>
        <w:t xml:space="preserve">результатах исполнения </w:t>
      </w:r>
      <w:hyperlink w:anchor="P142" w:history="1">
        <w:r>
          <w:rPr>
            <w:color w:val="0000FF"/>
          </w:rPr>
          <w:t>пункта 5</w:t>
        </w:r>
      </w:hyperlink>
      <w:r>
        <w:t xml:space="preserve"> настоящего Национального плана.</w:t>
      </w:r>
    </w:p>
    <w:p w:rsidR="0017702F" w:rsidRDefault="0017702F">
      <w:pPr>
        <w:pStyle w:val="ConsPlusNormal"/>
        <w:ind w:firstLine="540"/>
        <w:jc w:val="both"/>
      </w:pPr>
      <w:r>
        <w:t>8. Руководителям федеральных государственных органов принять меры по повышению эффективности противодействия коррупции в организациях, созданных для выполнения задач, поставленных перед федеральными государственными органами.</w:t>
      </w:r>
    </w:p>
    <w:p w:rsidR="0017702F" w:rsidRDefault="0017702F">
      <w:pPr>
        <w:pStyle w:val="ConsPlusNormal"/>
        <w:ind w:firstLine="540"/>
        <w:jc w:val="both"/>
      </w:pPr>
      <w:r>
        <w:t>Доклад о результатах исполнения настоящего пункта представить до 1 сентября 2016 г.</w:t>
      </w:r>
    </w:p>
    <w:p w:rsidR="0017702F" w:rsidRDefault="0017702F">
      <w:pPr>
        <w:pStyle w:val="ConsPlusNormal"/>
        <w:ind w:firstLine="540"/>
        <w:jc w:val="both"/>
      </w:pPr>
      <w:bookmarkStart w:id="9" w:name="P153"/>
      <w:bookmarkEnd w:id="9"/>
      <w:r>
        <w:t>9. Высшим должностным лицам (руководителям высших исполнительных органов государственной власти) субъектов Российской Федерации в пределах своих полномочий:</w:t>
      </w:r>
    </w:p>
    <w:p w:rsidR="0017702F" w:rsidRDefault="0017702F">
      <w:pPr>
        <w:pStyle w:val="ConsPlusNormal"/>
        <w:ind w:firstLine="540"/>
        <w:jc w:val="both"/>
      </w:pPr>
      <w:r>
        <w:t>а) обеспечить исполнение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17702F" w:rsidRDefault="0017702F">
      <w:pPr>
        <w:pStyle w:val="ConsPlusNormal"/>
        <w:ind w:firstLine="540"/>
        <w:jc w:val="both"/>
      </w:pPr>
      <w:r>
        <w:t>б) оказывать содействие органам местного самоуправления в организации работы по противодействию коррупции;</w:t>
      </w:r>
    </w:p>
    <w:p w:rsidR="0017702F" w:rsidRDefault="0017702F">
      <w:pPr>
        <w:pStyle w:val="ConsPlusNormal"/>
        <w:ind w:firstLine="540"/>
        <w:jc w:val="both"/>
      </w:pPr>
      <w:r>
        <w:t>в) обеспечить проведение социологических исследований для оценки уровня коррупции в субъектах Российской Федерации и по результатам этих исследований принять необходимые меры по совершенствованию работы по противодействию коррупции;</w:t>
      </w:r>
    </w:p>
    <w:p w:rsidR="0017702F" w:rsidRDefault="0017702F">
      <w:pPr>
        <w:pStyle w:val="ConsPlusNormal"/>
        <w:ind w:firstLine="540"/>
        <w:jc w:val="both"/>
      </w:pPr>
      <w:r>
        <w:t>г) обеспечить выполнение требований законодательства о предотвращении и урегулировании конфликта интересов на государственной гражданской службе субъектов Российской Федерации;</w:t>
      </w:r>
    </w:p>
    <w:p w:rsidR="0017702F" w:rsidRDefault="0017702F">
      <w:pPr>
        <w:pStyle w:val="ConsPlusNormal"/>
        <w:ind w:firstLine="540"/>
        <w:jc w:val="both"/>
      </w:pPr>
      <w:r>
        <w:t>д) организовать обучение работников органов субъектов Российской Федерации по профилактике коррупционных и иных правонарушений по согласованным с Администрацией Президента Российской Федерации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w:t>
      </w:r>
    </w:p>
    <w:p w:rsidR="0017702F" w:rsidRDefault="0017702F">
      <w:pPr>
        <w:pStyle w:val="ConsPlusNormal"/>
        <w:ind w:firstLine="540"/>
        <w:jc w:val="both"/>
      </w:pPr>
      <w:r>
        <w:t>е) принять меры по повышению эффективности деятельности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7702F" w:rsidRDefault="0017702F">
      <w:pPr>
        <w:pStyle w:val="ConsPlusNormal"/>
        <w:ind w:firstLine="540"/>
        <w:jc w:val="both"/>
      </w:pPr>
      <w:r>
        <w:t>ж) издать нормативные правовые акты, устанавливающие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субъектов Российской Федерации, в том числе предусматривающие создание единых региональных интернет-порталов для размещения проектов указанных актов в целях их общественного обсуждения и проведения независимой антикоррупционной экспертизы;</w:t>
      </w:r>
    </w:p>
    <w:p w:rsidR="0017702F" w:rsidRDefault="0017702F">
      <w:pPr>
        <w:pStyle w:val="ConsPlusNormal"/>
        <w:ind w:firstLine="540"/>
        <w:jc w:val="both"/>
      </w:pPr>
      <w:r>
        <w:t>з) продолжить работу:</w:t>
      </w:r>
    </w:p>
    <w:p w:rsidR="0017702F" w:rsidRDefault="0017702F">
      <w:pPr>
        <w:pStyle w:val="ConsPlusNormal"/>
        <w:ind w:firstLine="540"/>
        <w:jc w:val="both"/>
      </w:pPr>
      <w:r>
        <w:t>по выявлению случаев несоблюдения лицами, замещающими государственные должности субъектов Российской Федерации, должности государственной гражданской службы субъектов Российской Федерации, требований о предотвращении или об урегулировании конфликта интересов. Каждый случай несоблюдения указанных требований предавать гласности и применять к лицам, нарушившим эти требования, меры юридической ответственности, предусмотренные законодательством Российской Федерации. Обеспечить ежегодное обсуждение вопроса о состоянии этой работы и мерах по ее совершенствованию на заседаниях комиссий по координации работы по противодействию коррупции в субъектах Российской Федерации;</w:t>
      </w:r>
    </w:p>
    <w:p w:rsidR="0017702F" w:rsidRDefault="0017702F">
      <w:pPr>
        <w:pStyle w:val="ConsPlusNormal"/>
        <w:ind w:firstLine="540"/>
        <w:jc w:val="both"/>
      </w:pPr>
      <w:r>
        <w:t>по предупреждению коррупции в организациях, созданных для выполнения задач, поставленных перед органами государственной власти субъектов Российской Федерации.</w:t>
      </w:r>
    </w:p>
    <w:p w:rsidR="0017702F" w:rsidRDefault="0017702F">
      <w:pPr>
        <w:pStyle w:val="ConsPlusNormal"/>
        <w:ind w:firstLine="540"/>
        <w:jc w:val="both"/>
      </w:pPr>
      <w:r>
        <w:t xml:space="preserve">10.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 предусмотренные </w:t>
      </w:r>
      <w:hyperlink w:anchor="P33" w:history="1">
        <w:r>
          <w:rPr>
            <w:color w:val="0000FF"/>
          </w:rPr>
          <w:t>пунктом 11</w:t>
        </w:r>
      </w:hyperlink>
      <w:r>
        <w:t xml:space="preserve"> Указа Президента Российской Федерации от 1 апреля 2016 г. N 147 "О Национальном плане противодействия коррупции на 2016 - 2017 годы".</w:t>
      </w:r>
    </w:p>
    <w:p w:rsidR="0017702F" w:rsidRDefault="0017702F">
      <w:pPr>
        <w:pStyle w:val="ConsPlusNormal"/>
        <w:ind w:firstLine="540"/>
        <w:jc w:val="both"/>
      </w:pPr>
      <w:r>
        <w:t>11. Полномочному представителю Президента Российской Федерации в Уральском федеральном округе организовать проведение с участием представителей государственных органов и организаций, российских и иностранных научных и иных организаций научно-практических конференций по актуальным вопросам реализации государственной политики Российской Федерации в области противодействия коррупции:</w:t>
      </w:r>
    </w:p>
    <w:p w:rsidR="0017702F" w:rsidRDefault="0017702F">
      <w:pPr>
        <w:pStyle w:val="ConsPlusNormal"/>
        <w:ind w:firstLine="540"/>
        <w:jc w:val="both"/>
      </w:pPr>
      <w:r>
        <w:t xml:space="preserve">а) на базе Челябинского филиала федерального государственного бюджетного </w:t>
      </w:r>
      <w:r>
        <w:lastRenderedPageBreak/>
        <w:t>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 во втором полугодии 2016 г.;</w:t>
      </w:r>
    </w:p>
    <w:p w:rsidR="0017702F" w:rsidRDefault="0017702F">
      <w:pPr>
        <w:pStyle w:val="ConsPlusNormal"/>
        <w:ind w:firstLine="540"/>
        <w:jc w:val="both"/>
      </w:pPr>
      <w:r>
        <w:t>б) на базе федерального государственного бюджетного образовательного учреждения высшего образования "Уральский государственный юридический университет" - в первом полугодии 2017 г.</w:t>
      </w:r>
    </w:p>
    <w:p w:rsidR="0017702F" w:rsidRDefault="0017702F">
      <w:pPr>
        <w:pStyle w:val="ConsPlusNormal"/>
        <w:ind w:firstLine="540"/>
        <w:jc w:val="both"/>
      </w:pPr>
      <w:r>
        <w:t>Доклад о результатах исполнения настоящего пункта представить до 15 сентября 2017 г.</w:t>
      </w:r>
    </w:p>
    <w:p w:rsidR="0017702F" w:rsidRDefault="0017702F">
      <w:pPr>
        <w:pStyle w:val="ConsPlusNormal"/>
        <w:ind w:firstLine="540"/>
        <w:jc w:val="both"/>
      </w:pPr>
      <w:r>
        <w:t>12. Министерству внутренних дел Российской Федерации осуществить комплекс мероприятий, направленных:</w:t>
      </w:r>
    </w:p>
    <w:p w:rsidR="0017702F" w:rsidRDefault="0017702F">
      <w:pPr>
        <w:pStyle w:val="ConsPlusNormal"/>
        <w:ind w:firstLine="540"/>
        <w:jc w:val="both"/>
      </w:pPr>
      <w:r>
        <w:t>а) на предотвращение попыток хищения средств, выделяемых из федерального бюджета на реализацию федеральных целевых программ, крупнейших инвестиционных проектов и подготовку к проведению в Российской Федерации Кубка конфедераций FIFA 2017 года и чемпионата мира по футболу FIFA 2018 года;</w:t>
      </w:r>
    </w:p>
    <w:p w:rsidR="0017702F" w:rsidRDefault="0017702F">
      <w:pPr>
        <w:pStyle w:val="ConsPlusNormal"/>
        <w:ind w:firstLine="540"/>
        <w:jc w:val="both"/>
      </w:pPr>
      <w:r>
        <w:t>б) на предотвращение попыток хищения средств, предназначенных для проведения капитального ремонта общего имущества в многоквартирных домах;</w:t>
      </w:r>
    </w:p>
    <w:p w:rsidR="0017702F" w:rsidRDefault="0017702F">
      <w:pPr>
        <w:pStyle w:val="ConsPlusNormal"/>
        <w:ind w:firstLine="540"/>
        <w:jc w:val="both"/>
      </w:pPr>
      <w:r>
        <w:t>в) на выявление и раскрытие преступлений коррупционной направленности, совершенных в крупном или особо крупном размере либо организованными группами;</w:t>
      </w:r>
    </w:p>
    <w:p w:rsidR="0017702F" w:rsidRDefault="0017702F">
      <w:pPr>
        <w:pStyle w:val="ConsPlusNormal"/>
        <w:ind w:firstLine="540"/>
        <w:jc w:val="both"/>
      </w:pPr>
      <w:r>
        <w:t>г) на борьбу с незаконной передачей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данного контракта (откатами) и хищениями в сфере закупок товаров, работ, услуг для обеспечения государственных и муниципальных нужд, а также хищениями государственного и муниципального имущества;</w:t>
      </w:r>
    </w:p>
    <w:p w:rsidR="0017702F" w:rsidRDefault="0017702F">
      <w:pPr>
        <w:pStyle w:val="ConsPlusNormal"/>
        <w:ind w:firstLine="540"/>
        <w:jc w:val="both"/>
      </w:pPr>
      <w:r>
        <w:t>д) на борьбу с преступлениями коррупционной направленности, совершаемыми лицами, постоянно, временно или на основании специального полномочия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корпорациях (компаниях), на государственных и муниципальных унитарных предприятиях, в акционерных обществах, в уставном капитале которых доля участия Российской Федерации, субъекта Российской Федерации или муниципального образования превышает 50 процентов;</w:t>
      </w:r>
    </w:p>
    <w:p w:rsidR="0017702F" w:rsidRDefault="0017702F">
      <w:pPr>
        <w:pStyle w:val="ConsPlusNormal"/>
        <w:ind w:firstLine="540"/>
        <w:jc w:val="both"/>
      </w:pPr>
      <w:r>
        <w:t>е) на выявление фактов подкупа иностранных должностных лиц и должностных лиц публичных международных организаций, в том числе при осуществлении международных коммерческих сделок.</w:t>
      </w:r>
    </w:p>
    <w:p w:rsidR="0017702F" w:rsidRDefault="0017702F">
      <w:pPr>
        <w:pStyle w:val="ConsPlusNormal"/>
        <w:ind w:firstLine="540"/>
        <w:jc w:val="both"/>
      </w:pPr>
      <w:r>
        <w:t>Доклад о результатах исполнения настоящего пункта представить до 1 декабря 2017 г.</w:t>
      </w:r>
    </w:p>
    <w:p w:rsidR="0017702F" w:rsidRDefault="0017702F">
      <w:pPr>
        <w:pStyle w:val="ConsPlusNormal"/>
        <w:ind w:firstLine="540"/>
        <w:jc w:val="both"/>
      </w:pPr>
      <w:r>
        <w:t>13. Министерству иностранных дел Российской Федерации:</w:t>
      </w:r>
    </w:p>
    <w:p w:rsidR="0017702F" w:rsidRDefault="0017702F">
      <w:pPr>
        <w:pStyle w:val="ConsPlusNormal"/>
        <w:ind w:firstLine="540"/>
        <w:jc w:val="both"/>
      </w:pPr>
      <w:r>
        <w:t>а) обеспечить совместно с заинтересованными федеральными государственными органами активное и результативное участие Российской Федерации в международных антикоррупционных мероприятиях, в том числе в деятельности:</w:t>
      </w:r>
    </w:p>
    <w:p w:rsidR="0017702F" w:rsidRDefault="0017702F">
      <w:pPr>
        <w:pStyle w:val="ConsPlusNormal"/>
        <w:ind w:firstLine="540"/>
        <w:jc w:val="both"/>
      </w:pPr>
      <w:r>
        <w:t>рабочей группы АТЭС по борьбе с коррупцией и обеспечению транспарентности;</w:t>
      </w:r>
    </w:p>
    <w:p w:rsidR="0017702F" w:rsidRDefault="0017702F">
      <w:pPr>
        <w:pStyle w:val="ConsPlusNormal"/>
        <w:ind w:firstLine="540"/>
        <w:jc w:val="both"/>
      </w:pPr>
      <w:r>
        <w:t>рабочей группы по противодействию коррупции "Группы двадцати";</w:t>
      </w:r>
    </w:p>
    <w:p w:rsidR="0017702F" w:rsidRDefault="0017702F">
      <w:pPr>
        <w:pStyle w:val="ConsPlusNormal"/>
        <w:ind w:firstLine="540"/>
        <w:jc w:val="both"/>
      </w:pPr>
      <w:r>
        <w:t>рабочей группы по противодействию коррупции государств - участников БРИКС;</w:t>
      </w:r>
    </w:p>
    <w:p w:rsidR="0017702F" w:rsidRDefault="0017702F">
      <w:pPr>
        <w:pStyle w:val="ConsPlusNormal"/>
        <w:ind w:firstLine="540"/>
        <w:jc w:val="both"/>
      </w:pPr>
      <w:r>
        <w:t>б) осуществлять:</w:t>
      </w:r>
    </w:p>
    <w:p w:rsidR="0017702F" w:rsidRDefault="0017702F">
      <w:pPr>
        <w:pStyle w:val="ConsPlusNormal"/>
        <w:ind w:firstLine="540"/>
        <w:jc w:val="both"/>
      </w:pPr>
      <w:r>
        <w:t>сотрудничество с Международной антикоррупционной академией;</w:t>
      </w:r>
    </w:p>
    <w:p w:rsidR="0017702F" w:rsidRDefault="0017702F">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международных антикоррупционных мероприятиях.</w:t>
      </w:r>
    </w:p>
    <w:p w:rsidR="0017702F" w:rsidRDefault="0017702F">
      <w:pPr>
        <w:pStyle w:val="ConsPlusNormal"/>
        <w:ind w:firstLine="540"/>
        <w:jc w:val="both"/>
      </w:pPr>
      <w:r>
        <w:t>Доклад о результатах исполнения настоящего пункта представить до 1 августа 2017 г.</w:t>
      </w:r>
    </w:p>
    <w:p w:rsidR="0017702F" w:rsidRDefault="0017702F">
      <w:pPr>
        <w:pStyle w:val="ConsPlusNormal"/>
        <w:ind w:firstLine="540"/>
        <w:jc w:val="both"/>
      </w:pPr>
      <w:r>
        <w:t>14. Министерству юстиции Российской Федерации:</w:t>
      </w:r>
    </w:p>
    <w:p w:rsidR="0017702F" w:rsidRDefault="0017702F">
      <w:pPr>
        <w:pStyle w:val="ConsPlusNormal"/>
        <w:ind w:firstLine="540"/>
        <w:jc w:val="both"/>
      </w:pPr>
      <w:r>
        <w:t>а) рассмотреть вопрос о целесообразности усиления ответственности за внесение в документы отчетности финансовых организаций заведомо недостоверных сведений;</w:t>
      </w:r>
    </w:p>
    <w:p w:rsidR="0017702F" w:rsidRDefault="0017702F">
      <w:pPr>
        <w:pStyle w:val="ConsPlusNormal"/>
        <w:ind w:firstLine="540"/>
        <w:jc w:val="both"/>
      </w:pPr>
      <w:r>
        <w:t xml:space="preserve">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w:t>
      </w:r>
      <w:r>
        <w:lastRenderedPageBreak/>
        <w:t>сделок;</w:t>
      </w:r>
    </w:p>
    <w:p w:rsidR="0017702F" w:rsidRDefault="0017702F">
      <w:pPr>
        <w:pStyle w:val="ConsPlusNormal"/>
        <w:ind w:firstLine="540"/>
        <w:jc w:val="both"/>
      </w:pPr>
      <w:r>
        <w:t xml:space="preserve">в) подготовить совместно с Генеральной прокуратурой Российской Федерации в целях совершенствования работы по восстановлению имущественных прав и взыскания ущерба, причиненного преступлениями коррупционной направленности, предложения о внесении в Уголовно-процессуальный </w:t>
      </w:r>
      <w:hyperlink r:id="rId23" w:history="1">
        <w:r>
          <w:rPr>
            <w:color w:val="0000FF"/>
          </w:rPr>
          <w:t>кодекс</w:t>
        </w:r>
      </w:hyperlink>
      <w:r>
        <w:t xml:space="preserve"> Российской Федерации изменений, предусматривающих предоставление прокурору полномочий предъявлять гражданский иск в защиту интересов муниципального образования, государственных и муниципальных унитарных предприятий.</w:t>
      </w:r>
    </w:p>
    <w:p w:rsidR="0017702F" w:rsidRDefault="0017702F">
      <w:pPr>
        <w:pStyle w:val="ConsPlusNormal"/>
        <w:ind w:firstLine="540"/>
        <w:jc w:val="both"/>
      </w:pPr>
      <w:r>
        <w:t>Доклад о результатах исполнения настоящего пункта представить до 1 июля 2017 г.</w:t>
      </w:r>
    </w:p>
    <w:p w:rsidR="0017702F" w:rsidRDefault="0017702F">
      <w:pPr>
        <w:pStyle w:val="ConsPlusNormal"/>
        <w:ind w:firstLine="540"/>
        <w:jc w:val="both"/>
      </w:pPr>
      <w:r>
        <w:t>15.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обеспечить рассмотрение на заседаниях коллегий (совещаниях), проводимых под председательством указанных лиц, вопросов о состоянии работы по противодействию коррупции и принять конкретные меры по совершенствованию такой работы.</w:t>
      </w:r>
    </w:p>
    <w:p w:rsidR="0017702F" w:rsidRDefault="0017702F">
      <w:pPr>
        <w:pStyle w:val="ConsPlusNormal"/>
        <w:ind w:firstLine="540"/>
        <w:jc w:val="both"/>
      </w:pPr>
      <w:r>
        <w:t>Доклад о результатах исполнения настоящего пункта представить до 1 ноября 2016 г.</w:t>
      </w:r>
    </w:p>
    <w:p w:rsidR="0017702F" w:rsidRDefault="0017702F">
      <w:pPr>
        <w:pStyle w:val="ConsPlusNormal"/>
        <w:ind w:firstLine="540"/>
        <w:jc w:val="both"/>
      </w:pPr>
      <w:r>
        <w:t>16. Рекомендовать органам исполнительной власти Республики Татарстан обеспечить проведение:</w:t>
      </w:r>
    </w:p>
    <w:p w:rsidR="0017702F" w:rsidRDefault="0017702F">
      <w:pPr>
        <w:pStyle w:val="ConsPlusNormal"/>
        <w:ind w:firstLine="540"/>
        <w:jc w:val="both"/>
      </w:pPr>
      <w:r>
        <w:t>а) научно-практической конференции по актуальным вопросам противодействия коррупции в субъектах Российской Федерации с участием представителей научных организаций, осуществляющих исследования организационных и правовых проблем в сфере противодействия коррупции и выработку практических рекомендаций, - во втором полугодии 2016 г.;</w:t>
      </w:r>
    </w:p>
    <w:p w:rsidR="0017702F" w:rsidRDefault="0017702F">
      <w:pPr>
        <w:pStyle w:val="ConsPlusNormal"/>
        <w:ind w:firstLine="540"/>
        <w:jc w:val="both"/>
      </w:pPr>
      <w:r>
        <w:t>б) научно-практической конференции по актуальным вопросам формирования антикоррупционных стандартов и их применения - в первом полугодии 2017 г.</w:t>
      </w:r>
    </w:p>
    <w:p w:rsidR="0017702F" w:rsidRDefault="0017702F">
      <w:pPr>
        <w:pStyle w:val="ConsPlusNormal"/>
        <w:ind w:firstLine="540"/>
        <w:jc w:val="both"/>
      </w:pPr>
      <w:r>
        <w:t>Доклад о результатах исполнения настоящего пункта представить до 1 июля 2017 г.</w:t>
      </w:r>
    </w:p>
    <w:p w:rsidR="0017702F" w:rsidRDefault="0017702F">
      <w:pPr>
        <w:pStyle w:val="ConsPlusNormal"/>
        <w:ind w:firstLine="540"/>
        <w:jc w:val="both"/>
      </w:pPr>
      <w:r>
        <w:t>17. Рекомендовать Государственной корпорации по атомной энергии "Росатом" совместно с другими государственными корпорациями (компаниями):</w:t>
      </w:r>
    </w:p>
    <w:p w:rsidR="0017702F" w:rsidRDefault="0017702F">
      <w:pPr>
        <w:pStyle w:val="ConsPlusNormal"/>
        <w:ind w:firstLine="540"/>
        <w:jc w:val="both"/>
      </w:pPr>
      <w:r>
        <w:t>а) проводить с привлечением научных и образовательных организаций повышение квалификации работников государственных корпораций (компаний), в должностные обязанности которых входит участие в противодействии коррупции, по образовательным программам, согласованным с Администрацией Президента Российской Федерации;</w:t>
      </w:r>
    </w:p>
    <w:p w:rsidR="0017702F" w:rsidRDefault="0017702F">
      <w:pPr>
        <w:pStyle w:val="ConsPlusNormal"/>
        <w:ind w:firstLine="540"/>
        <w:jc w:val="both"/>
      </w:pPr>
      <w:r>
        <w:t>б) принять меры по повышению эффективности деятельности межведомственной рабочей группы по вопросам совершенствования работы по противодействию коррупции в дочерних хозяйственных обществах государственных корпораций (компаний), предусмотрев следующие направления ее деятельности:</w:t>
      </w:r>
    </w:p>
    <w:p w:rsidR="0017702F" w:rsidRDefault="0017702F">
      <w:pPr>
        <w:pStyle w:val="ConsPlusNormal"/>
        <w:ind w:firstLine="540"/>
        <w:jc w:val="both"/>
      </w:pPr>
      <w:r>
        <w:t>предотвращение или урегулирование конфликта интересов, возникшего у работников государственных корпораций (компаний) и их дочерних хозяйственных обществ;</w:t>
      </w:r>
    </w:p>
    <w:p w:rsidR="0017702F" w:rsidRDefault="0017702F">
      <w:pPr>
        <w:pStyle w:val="ConsPlusNormal"/>
        <w:ind w:firstLine="540"/>
        <w:jc w:val="both"/>
      </w:pPr>
      <w:r>
        <w:t>минимизация рисков, связанных с применением к государственным корпорациям (компаниям) и их дочерним хозяйственным обществам антикоррупционного законодательства иностранных государств;</w:t>
      </w:r>
    </w:p>
    <w:p w:rsidR="0017702F" w:rsidRDefault="0017702F">
      <w:pPr>
        <w:pStyle w:val="ConsPlusNormal"/>
        <w:ind w:firstLine="540"/>
        <w:jc w:val="both"/>
      </w:pPr>
      <w:r>
        <w:t>мониторинг реализации мер по противодействию коррупции в государственных корпорациях (компаниях) и их дочерних хозяйственных обществах.</w:t>
      </w:r>
    </w:p>
    <w:p w:rsidR="0017702F" w:rsidRDefault="0017702F">
      <w:pPr>
        <w:pStyle w:val="ConsPlusNormal"/>
        <w:ind w:firstLine="540"/>
        <w:jc w:val="both"/>
      </w:pPr>
      <w:r>
        <w:t>Доклад о результатах исполнения настоящего пункта представить до 1 июня 2017 г.</w:t>
      </w:r>
    </w:p>
    <w:p w:rsidR="0017702F" w:rsidRDefault="0017702F">
      <w:pPr>
        <w:pStyle w:val="ConsPlusNormal"/>
        <w:ind w:firstLine="540"/>
        <w:jc w:val="both"/>
      </w:pPr>
      <w:r>
        <w:t>18.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w:t>
      </w:r>
    </w:p>
    <w:p w:rsidR="0017702F" w:rsidRDefault="0017702F">
      <w:pPr>
        <w:pStyle w:val="ConsPlusNormal"/>
        <w:ind w:firstLine="540"/>
        <w:jc w:val="both"/>
      </w:pPr>
      <w:r>
        <w:t>а) разработку Научно-образовательным центром противодействия коррупции с привлечением иных научных и образовательных организаций и при участии Управления Президента Российской Федерации по вопросам противодействия коррупции научно-практического пособия "Функции подразделений федеральных государственных органов (органов субъектов Российской Федерации) по профилактике коррупционных и иных правонарушений" для его использования в учебном процессе при реализации образовательных программ повышения квалификации государственных служащих, в должностные обязанности которых входит участие в противодействии коррупции;</w:t>
      </w:r>
    </w:p>
    <w:p w:rsidR="0017702F" w:rsidRDefault="0017702F">
      <w:pPr>
        <w:pStyle w:val="ConsPlusNormal"/>
        <w:ind w:firstLine="540"/>
        <w:jc w:val="both"/>
      </w:pPr>
      <w:r>
        <w:lastRenderedPageBreak/>
        <w:t>б) ежегодное проведение на базе Научно-образовательного центра противодействия коррупции учебно-методических семинаров продолжительностью до пяти дней для педагогических работников образовательных организаций,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w:t>
      </w:r>
    </w:p>
    <w:p w:rsidR="0017702F" w:rsidRDefault="0017702F">
      <w:pPr>
        <w:pStyle w:val="ConsPlusNormal"/>
        <w:ind w:firstLine="540"/>
        <w:jc w:val="both"/>
      </w:pPr>
      <w:r>
        <w:t>Доклад о результатах исполнения настоящего пункта представить до 1 марта 2017 г.</w:t>
      </w:r>
    </w:p>
    <w:p w:rsidR="0017702F" w:rsidRDefault="0017702F">
      <w:pPr>
        <w:pStyle w:val="ConsPlusNormal"/>
        <w:ind w:firstLine="540"/>
        <w:jc w:val="both"/>
      </w:pPr>
      <w:r>
        <w:t>19. Федеральному государственному научно-исследовательскому учреждению "Институт законодательства и сравнительного правоведения при Правительстве Российской Федерации" организовать проведение в 2016 и 2017 годах ежегодного Евразийского антикоррупционного форума.</w:t>
      </w:r>
    </w:p>
    <w:p w:rsidR="0017702F" w:rsidRDefault="0017702F">
      <w:pPr>
        <w:pStyle w:val="ConsPlusNormal"/>
        <w:ind w:firstLine="540"/>
        <w:jc w:val="both"/>
      </w:pPr>
      <w:r>
        <w:t>Доклад о результатах исполнения настоящего пункта представить до 1 ноября 2017 г.</w:t>
      </w:r>
    </w:p>
    <w:p w:rsidR="0017702F" w:rsidRDefault="0017702F">
      <w:pPr>
        <w:pStyle w:val="ConsPlusNormal"/>
        <w:ind w:firstLine="540"/>
        <w:jc w:val="both"/>
      </w:pPr>
      <w:r>
        <w:t>20. Рекомендовать Общероссийской общественной организации "Ассоциация юристов России", Общероссийской общественно-государственной просветительской организации "Российское общество "Знание", другим общественным организациям:</w:t>
      </w:r>
    </w:p>
    <w:p w:rsidR="0017702F" w:rsidRDefault="0017702F">
      <w:pPr>
        <w:pStyle w:val="ConsPlusNormal"/>
        <w:ind w:firstLine="540"/>
        <w:jc w:val="both"/>
      </w:pPr>
      <w:r>
        <w:t>а) подготовить и провести просветительские мероприятия, направленные на информирование граждан о требованиях законодательства Российской Федерации о противодействии коррупции к поведению лиц, замещающих государственные и муниципальные должности, на обеспечение выполнения гражданами норм антикоррупционного поведения, на создание в обществе атмосферы нетерпимости к коррупционным проявлениям и недопустимости легитимации коррупционных проявлений;</w:t>
      </w:r>
    </w:p>
    <w:p w:rsidR="0017702F" w:rsidRDefault="0017702F">
      <w:pPr>
        <w:pStyle w:val="ConsPlusNormal"/>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17702F" w:rsidRDefault="0017702F">
      <w:pPr>
        <w:pStyle w:val="ConsPlusNormal"/>
        <w:ind w:firstLine="540"/>
        <w:jc w:val="both"/>
      </w:pPr>
      <w:r>
        <w:t>Доклад о результатах исполнения настоящего пункта представить до 1 июля 2017 г.</w:t>
      </w:r>
    </w:p>
    <w:p w:rsidR="0017702F" w:rsidRDefault="0017702F">
      <w:pPr>
        <w:pStyle w:val="ConsPlusNormal"/>
        <w:ind w:firstLine="540"/>
        <w:jc w:val="both"/>
      </w:pPr>
      <w:r>
        <w:t>21. Рекомендовать Общероссийской общественной организации "Союз журналистов России":</w:t>
      </w:r>
    </w:p>
    <w:p w:rsidR="0017702F" w:rsidRDefault="0017702F">
      <w:pPr>
        <w:pStyle w:val="ConsPlusNormal"/>
        <w:ind w:firstLine="540"/>
        <w:jc w:val="both"/>
      </w:pPr>
      <w:r>
        <w:t>а) организовать во взаимодействии с заинтересованными федеральными государственными органами, органами исполнительной власти субъектов Российской Федерации проведение ежегодного конкурса журналистских публикаций на тему "Средства массовой информации против коррупции";</w:t>
      </w:r>
    </w:p>
    <w:p w:rsidR="0017702F" w:rsidRDefault="0017702F">
      <w:pPr>
        <w:pStyle w:val="ConsPlusNormal"/>
        <w:ind w:firstLine="540"/>
        <w:jc w:val="both"/>
      </w:pPr>
      <w:r>
        <w:t>б) обеспечить во взаимодействии со средствами массовой информации распространение позитивного опыта противодействия граждан и институтов гражданского общества попыткам коррупционного давления.</w:t>
      </w:r>
    </w:p>
    <w:p w:rsidR="0017702F" w:rsidRDefault="0017702F">
      <w:pPr>
        <w:pStyle w:val="ConsPlusNormal"/>
        <w:ind w:firstLine="540"/>
        <w:jc w:val="both"/>
      </w:pPr>
      <w:r>
        <w:t>Доклад о результатах исполнения настоящего пункта представить до 1 июля 2017 г.</w:t>
      </w:r>
    </w:p>
    <w:p w:rsidR="0017702F" w:rsidRDefault="0017702F">
      <w:pPr>
        <w:pStyle w:val="ConsPlusNormal"/>
        <w:ind w:firstLine="540"/>
        <w:jc w:val="both"/>
      </w:pPr>
      <w:r>
        <w:t>22. Рекомендовать:</w:t>
      </w:r>
    </w:p>
    <w:p w:rsidR="0017702F" w:rsidRDefault="0017702F">
      <w:pPr>
        <w:pStyle w:val="ConsPlusNormal"/>
        <w:ind w:firstLine="540"/>
        <w:jc w:val="both"/>
      </w:pPr>
      <w:r>
        <w:t>а) общественным профессиональным объединениям работников средств массовой информации и других работников, профессиональная деятельность которых связана с обеспечением общественных интересов и привлекает повышенное общественное внимание, размещать сведения о доходах, расходах, об имуществе и обязательствах имущественного характера членов этих объединений на официальных сайтах соответствующих общественных профессиональных объединений и (или) осуществлять публикацию указанных сведений в средствах массовой информации;</w:t>
      </w:r>
    </w:p>
    <w:p w:rsidR="0017702F" w:rsidRDefault="0017702F">
      <w:pPr>
        <w:pStyle w:val="ConsPlusNormal"/>
        <w:ind w:firstLine="540"/>
        <w:jc w:val="both"/>
      </w:pPr>
      <w:r>
        <w:t>б) Общероссийской общественно-государственной просветительской организации "Российское общество "Знание", Общероссийской общественной организации "Ассоциация юристов России", иным заинтересованным общественным организациям обеспечить создание художественных и документальных фильмов, радио- и телевизионных программ, интернет-роликов, иной медиапродукции, способствующих формированию в обществе активного неприятия всех форм коррупции, повышению престижа государственной службы, а также пропагандирующих соблюдение всеми членами общества требований антикоррупционных стандартов;</w:t>
      </w:r>
    </w:p>
    <w:p w:rsidR="0017702F" w:rsidRDefault="0017702F">
      <w:pPr>
        <w:pStyle w:val="ConsPlusNormal"/>
        <w:ind w:firstLine="540"/>
        <w:jc w:val="both"/>
      </w:pPr>
      <w:r>
        <w:t xml:space="preserve">в) федеральному государственному бюджетному образовательному учреждению высшего и послевузовского профессионального образования "Всероссийский государственный институт кинематографии имени С.А. Герасимова", федеральному государственному бюджетному образовательному учреждению высшего профессионального образования "Московский </w:t>
      </w:r>
      <w:r>
        <w:lastRenderedPageBreak/>
        <w:t>архитектурный институт (государственная академия)" организовать проведение ежегодных конкурсов социальной антикоррупционной рекламы (плакат, баннер, видеоролик).</w:t>
      </w:r>
    </w:p>
    <w:p w:rsidR="0017702F" w:rsidRDefault="0017702F">
      <w:pPr>
        <w:pStyle w:val="ConsPlusNormal"/>
        <w:ind w:firstLine="540"/>
        <w:jc w:val="both"/>
      </w:pPr>
      <w:r>
        <w:t>Доклад о результатах исполнения настоящего пункта представить до 1 сентября 2017 г.</w:t>
      </w:r>
    </w:p>
    <w:p w:rsidR="0017702F" w:rsidRDefault="0017702F">
      <w:pPr>
        <w:pStyle w:val="ConsPlusNormal"/>
        <w:ind w:firstLine="540"/>
        <w:jc w:val="both"/>
      </w:pPr>
    </w:p>
    <w:p w:rsidR="0017702F" w:rsidRDefault="0017702F">
      <w:pPr>
        <w:pStyle w:val="ConsPlusNormal"/>
        <w:ind w:firstLine="540"/>
        <w:jc w:val="both"/>
      </w:pPr>
    </w:p>
    <w:p w:rsidR="0017702F" w:rsidRDefault="0017702F">
      <w:pPr>
        <w:pStyle w:val="ConsPlusNormal"/>
        <w:pBdr>
          <w:top w:val="single" w:sz="6" w:space="0" w:color="auto"/>
        </w:pBdr>
        <w:spacing w:before="100" w:after="100"/>
        <w:jc w:val="both"/>
        <w:rPr>
          <w:sz w:val="2"/>
          <w:szCs w:val="2"/>
        </w:rPr>
      </w:pPr>
    </w:p>
    <w:p w:rsidR="00B3684B" w:rsidRDefault="00B3684B">
      <w:bookmarkStart w:id="10" w:name="_GoBack"/>
      <w:bookmarkEnd w:id="10"/>
    </w:p>
    <w:sectPr w:rsidR="00B3684B" w:rsidSect="00071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02F"/>
    <w:rsid w:val="0017702F"/>
    <w:rsid w:val="00B36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70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770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7702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70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770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7702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39DA583C32410DEFCEA6B81283B34C4ED7544FE2B240DE1FA8BA5B45B0A99394926ADBFBE6BA8E41V9J" TargetMode="External"/><Relationship Id="rId13" Type="http://schemas.openxmlformats.org/officeDocument/2006/relationships/hyperlink" Target="consultantplus://offline/ref=4839DA583C32410DEFCEA6B81283B34C4DDF5C4EE4B040DE1FA8BA5B454BV0J" TargetMode="External"/><Relationship Id="rId18" Type="http://schemas.openxmlformats.org/officeDocument/2006/relationships/hyperlink" Target="consultantplus://offline/ref=4839DA583C32410DEFCEA6B81283B34C4ED7544FE2B240DE1FA8BA5B454BV0J" TargetMode="External"/><Relationship Id="rId3" Type="http://schemas.openxmlformats.org/officeDocument/2006/relationships/settings" Target="settings.xml"/><Relationship Id="rId21" Type="http://schemas.openxmlformats.org/officeDocument/2006/relationships/hyperlink" Target="consultantplus://offline/ref=4839DA583C32410DEFCEB8A30783B34C4DD5554CE7B440DE1FA8BA5B454BV0J" TargetMode="External"/><Relationship Id="rId7" Type="http://schemas.openxmlformats.org/officeDocument/2006/relationships/hyperlink" Target="consultantplus://offline/ref=4839DA583C32410DEFCEA6B81283B34C4DD5534CE0B540DE1FA8BA5B45B0A99394926ADBFBE7BD8C41V5J" TargetMode="External"/><Relationship Id="rId12" Type="http://schemas.openxmlformats.org/officeDocument/2006/relationships/hyperlink" Target="consultantplus://offline/ref=4839DA583C32410DEFCEA6B81283B34C4DD5534CE0B540DE1FA8BA5B45B0A99394926ADBFBE7BD8C41V5J" TargetMode="External"/><Relationship Id="rId17" Type="http://schemas.openxmlformats.org/officeDocument/2006/relationships/hyperlink" Target="consultantplus://offline/ref=4839DA583C32410DEFCEA6B81283B34C4ED7544FE2B240DE1FA8BA5B454BV0J"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4839DA583C32410DEFCEA6B81283B34C4DDE504DE5B240DE1FA8BA5B45B0A99394926AD34FVBJ" TargetMode="External"/><Relationship Id="rId20" Type="http://schemas.openxmlformats.org/officeDocument/2006/relationships/hyperlink" Target="consultantplus://offline/ref=4839DA583C32410DEFCEA6B81283B34C4DDE504DE5B240DE1FA8BA5B45B0A99394926AD84FV3J" TargetMode="External"/><Relationship Id="rId1" Type="http://schemas.openxmlformats.org/officeDocument/2006/relationships/styles" Target="styles.xml"/><Relationship Id="rId6" Type="http://schemas.openxmlformats.org/officeDocument/2006/relationships/hyperlink" Target="consultantplus://offline/ref=4839DA583C32410DEFCEA6B81283B34C4DDE504DE5B240DE1FA8BA5B45B0A99394926ADBFBE7BD8D41V9J" TargetMode="External"/><Relationship Id="rId11" Type="http://schemas.openxmlformats.org/officeDocument/2006/relationships/hyperlink" Target="consultantplus://offline/ref=4839DA583C32410DEFCEA6B81283B34C4DDF5C4DE7B640DE1FA8BA5B454BV0J"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4839DA583C32410DEFCEA6B81283B34C4DDE504DE5B240DE1FA8BA5B45B0A99394926AD84FV3J" TargetMode="External"/><Relationship Id="rId23" Type="http://schemas.openxmlformats.org/officeDocument/2006/relationships/hyperlink" Target="consultantplus://offline/ref=4839DA583C32410DEFCEA6B81283B34C4DDE5344E1B240DE1FA8BA5B454BV0J" TargetMode="External"/><Relationship Id="rId10" Type="http://schemas.openxmlformats.org/officeDocument/2006/relationships/hyperlink" Target="consultantplus://offline/ref=4839DA583C32410DEFCEB5B01283B34C48D35644EABC40DE1FA8BA5B45B0A99394926ADBFBE7BD8E41V9J" TargetMode="External"/><Relationship Id="rId19" Type="http://schemas.openxmlformats.org/officeDocument/2006/relationships/hyperlink" Target="consultantplus://offline/ref=4839DA583C32410DEFCEA6B81283B34C4DDE524EE4BD40DE1FA8BA5B454BV0J" TargetMode="External"/><Relationship Id="rId4" Type="http://schemas.openxmlformats.org/officeDocument/2006/relationships/webSettings" Target="webSettings.xml"/><Relationship Id="rId9" Type="http://schemas.openxmlformats.org/officeDocument/2006/relationships/hyperlink" Target="consultantplus://offline/ref=4839DA583C32410DEFCEA6B81283B34C4ED7564DE3BC40DE1FA8BA5B45B0A99394926AD9FBEF4BVDJ" TargetMode="External"/><Relationship Id="rId14" Type="http://schemas.openxmlformats.org/officeDocument/2006/relationships/hyperlink" Target="consultantplus://offline/ref=4839DA583C32410DEFCEA6B81283B34C4DDF574DE1B740DE1FA8BA5B45B0A99394926ADBFBE7BD8A41V5J" TargetMode="External"/><Relationship Id="rId22" Type="http://schemas.openxmlformats.org/officeDocument/2006/relationships/hyperlink" Target="consultantplus://offline/ref=4839DA583C32410DEFCEA6B81283B34C4DDE504DE5B240DE1FA8BA5B45B0A99394926A4DV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7244</Words>
  <Characters>41291</Characters>
  <Application>Microsoft Office Word</Application>
  <DocSecurity>0</DocSecurity>
  <Lines>344</Lines>
  <Paragraphs>96</Paragraphs>
  <ScaleCrop>false</ScaleCrop>
  <Company/>
  <LinksUpToDate>false</LinksUpToDate>
  <CharactersWithSpaces>48439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2016-09-27T09:21:00Z</dcterms:created>
  <dcterms:modified xsi:type="dcterms:W3CDTF">2016-09-27T09:22:00Z</dcterms:modified>
</cp:coreProperties>
</file>