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 </w:t>
      </w:r>
      <w:r w:rsidR="00BD5844">
        <w:rPr>
          <w:rFonts w:ascii="Arial New Bash" w:hAnsi="Arial New Bash"/>
          <w:sz w:val="32"/>
          <w:szCs w:val="32"/>
        </w:rPr>
        <w:t xml:space="preserve">  </w:t>
      </w:r>
      <w:r>
        <w:rPr>
          <w:b/>
          <w:sz w:val="32"/>
          <w:szCs w:val="32"/>
        </w:rPr>
        <w:t>№</w:t>
      </w:r>
      <w:r w:rsidR="00BD5844">
        <w:rPr>
          <w:b/>
          <w:sz w:val="32"/>
          <w:szCs w:val="32"/>
        </w:rPr>
        <w:t>41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BD5844">
        <w:rPr>
          <w:sz w:val="28"/>
          <w:szCs w:val="28"/>
        </w:rPr>
        <w:t>16</w:t>
      </w:r>
      <w:r w:rsidRPr="00331201">
        <w:rPr>
          <w:sz w:val="28"/>
          <w:szCs w:val="28"/>
        </w:rPr>
        <w:t xml:space="preserve">» </w:t>
      </w:r>
      <w:r w:rsidR="00022009">
        <w:rPr>
          <w:sz w:val="28"/>
          <w:szCs w:val="28"/>
        </w:rPr>
        <w:t>май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="00022009">
        <w:rPr>
          <w:sz w:val="28"/>
          <w:szCs w:val="28"/>
        </w:rPr>
        <w:t xml:space="preserve">       </w:t>
      </w:r>
      <w:r w:rsidR="00BD5844">
        <w:rPr>
          <w:sz w:val="28"/>
          <w:szCs w:val="28"/>
        </w:rPr>
        <w:t xml:space="preserve">                </w:t>
      </w:r>
      <w:r w:rsidRPr="00331201">
        <w:rPr>
          <w:sz w:val="28"/>
          <w:szCs w:val="28"/>
        </w:rPr>
        <w:t>«</w:t>
      </w:r>
      <w:r w:rsidR="00BD5844">
        <w:rPr>
          <w:sz w:val="28"/>
          <w:szCs w:val="28"/>
        </w:rPr>
        <w:t>16</w:t>
      </w:r>
      <w:r w:rsidRPr="00331201">
        <w:rPr>
          <w:sz w:val="28"/>
          <w:szCs w:val="28"/>
        </w:rPr>
        <w:t xml:space="preserve">» </w:t>
      </w:r>
      <w:r w:rsidR="00022009">
        <w:rPr>
          <w:sz w:val="28"/>
          <w:szCs w:val="28"/>
        </w:rPr>
        <w:t>мая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</w:t>
      </w:r>
      <w:r w:rsidR="00E67BD9">
        <w:rPr>
          <w:sz w:val="28"/>
          <w:szCs w:val="28"/>
        </w:rPr>
        <w:t xml:space="preserve"> </w:t>
      </w:r>
      <w:r w:rsidR="00A87C21" w:rsidRPr="00A87C21">
        <w:rPr>
          <w:sz w:val="28"/>
          <w:szCs w:val="28"/>
        </w:rPr>
        <w:t xml:space="preserve">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proofErr w:type="gram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продажа </w:t>
      </w:r>
      <w:r w:rsidR="00E67BD9">
        <w:rPr>
          <w:color w:val="000000"/>
          <w:sz w:val="28"/>
          <w:szCs w:val="28"/>
        </w:rPr>
        <w:t>муниципального имущества в электронной форме 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>нежилог</w:t>
      </w:r>
      <w:r w:rsidR="00AD047F">
        <w:rPr>
          <w:sz w:val="28"/>
          <w:szCs w:val="28"/>
        </w:rPr>
        <w:t>о здания с земельным участком №</w:t>
      </w:r>
      <w:r w:rsidR="003B3015">
        <w:rPr>
          <w:sz w:val="28"/>
          <w:szCs w:val="28"/>
        </w:rPr>
        <w:t>016-2024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>20.02.2024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834B79">
        <w:rPr>
          <w:sz w:val="28"/>
          <w:szCs w:val="28"/>
        </w:rPr>
        <w:t>910 000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834B79" w:rsidRPr="00834B79">
        <w:rPr>
          <w:sz w:val="28"/>
          <w:szCs w:val="28"/>
        </w:rPr>
        <w:t>девятьсот десять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834B79">
        <w:rPr>
          <w:sz w:val="28"/>
          <w:szCs w:val="28"/>
        </w:rPr>
        <w:t>75 833,33</w:t>
      </w:r>
      <w:r w:rsidRPr="00331201">
        <w:rPr>
          <w:sz w:val="28"/>
          <w:szCs w:val="28"/>
        </w:rPr>
        <w:t xml:space="preserve"> (</w:t>
      </w:r>
      <w:r w:rsidR="00834B79" w:rsidRPr="00834B79">
        <w:rPr>
          <w:sz w:val="28"/>
          <w:szCs w:val="28"/>
        </w:rPr>
        <w:t>семьдесят пять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E67BD9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3.3. </w:t>
      </w:r>
      <w:r w:rsidR="00E67BD9">
        <w:rPr>
          <w:sz w:val="28"/>
          <w:szCs w:val="28"/>
        </w:rPr>
        <w:t>Ш</w:t>
      </w:r>
      <w:r w:rsidR="00E67BD9" w:rsidRPr="00E67BD9">
        <w:rPr>
          <w:sz w:val="28"/>
          <w:szCs w:val="28"/>
        </w:rPr>
        <w:t>аг понижения 91 000,00 (девяносто одна тысяча) рубл</w:t>
      </w:r>
      <w:r w:rsidR="00E67BD9">
        <w:rPr>
          <w:sz w:val="28"/>
          <w:szCs w:val="28"/>
        </w:rPr>
        <w:t>ей 00 копеек, что составляет 10</w:t>
      </w:r>
      <w:r w:rsidR="00E67BD9" w:rsidRPr="00E67BD9">
        <w:rPr>
          <w:sz w:val="28"/>
          <w:szCs w:val="28"/>
        </w:rPr>
        <w:t>% от начальной цены;</w:t>
      </w:r>
    </w:p>
    <w:p w:rsidR="00E67BD9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E67BD9">
        <w:rPr>
          <w:bCs/>
          <w:sz w:val="28"/>
          <w:szCs w:val="28"/>
        </w:rPr>
        <w:t>М</w:t>
      </w:r>
      <w:r w:rsidR="00E67BD9" w:rsidRPr="00E67BD9">
        <w:rPr>
          <w:bCs/>
          <w:sz w:val="28"/>
          <w:szCs w:val="28"/>
        </w:rPr>
        <w:t xml:space="preserve">инимальная цена предложения, по которой может быть продано муниципальное </w:t>
      </w:r>
      <w:r w:rsidR="00AD047F">
        <w:rPr>
          <w:bCs/>
          <w:sz w:val="28"/>
          <w:szCs w:val="28"/>
        </w:rPr>
        <w:t>имущество (цена отсечения) 455</w:t>
      </w:r>
      <w:r w:rsidR="00E67BD9" w:rsidRPr="00E67BD9">
        <w:rPr>
          <w:bCs/>
          <w:sz w:val="28"/>
          <w:szCs w:val="28"/>
        </w:rPr>
        <w:t>000,00  (четыреста пятьдесят пять тысяч) рублей 00 копеек, что составляет 50 % от начальной цены;</w:t>
      </w:r>
    </w:p>
    <w:p w:rsidR="00E67BD9" w:rsidRPr="00AD047F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3.5</w:t>
      </w:r>
      <w:r w:rsidR="007150BF" w:rsidRPr="00AD047F">
        <w:rPr>
          <w:sz w:val="28"/>
          <w:szCs w:val="28"/>
        </w:rPr>
        <w:t xml:space="preserve">. </w:t>
      </w:r>
      <w:r w:rsidR="00E67BD9" w:rsidRPr="00AD047F">
        <w:rPr>
          <w:sz w:val="28"/>
          <w:szCs w:val="28"/>
        </w:rPr>
        <w:t>Шаг аукциона 45 500,00 (сорок пять тысяч пятьсот) рублей 00 копеек, что составляет 50% от шага понижения.</w:t>
      </w:r>
    </w:p>
    <w:p w:rsidR="00E67BD9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3.6. Размер задатка для участия в аукционе 91 000,00 (девяносто одна тысяча) рублей 00 копеек, что составляет 10 % от начальной цены аукциона.</w:t>
      </w:r>
    </w:p>
    <w:p w:rsidR="007150BF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3.7. </w:t>
      </w:r>
      <w:r w:rsidR="007150BF" w:rsidRPr="00AD047F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AD047F">
        <w:rPr>
          <w:sz w:val="28"/>
          <w:szCs w:val="28"/>
        </w:rPr>
        <w:t>.</w:t>
      </w:r>
    </w:p>
    <w:p w:rsidR="007150BF" w:rsidRPr="00AD047F" w:rsidRDefault="00834B7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</w:t>
      </w:r>
      <w:r w:rsidR="007150BF" w:rsidRPr="00AD047F">
        <w:rPr>
          <w:sz w:val="28"/>
          <w:szCs w:val="28"/>
        </w:rPr>
        <w:t>3.</w:t>
      </w:r>
      <w:r w:rsidR="00E67BD9" w:rsidRPr="00AD047F">
        <w:rPr>
          <w:sz w:val="28"/>
          <w:szCs w:val="28"/>
        </w:rPr>
        <w:t>8</w:t>
      </w:r>
      <w:r w:rsidR="007150BF" w:rsidRPr="00AD047F">
        <w:rPr>
          <w:sz w:val="28"/>
          <w:szCs w:val="28"/>
        </w:rPr>
        <w:t xml:space="preserve">. Сведения о предыдущих торгах: </w:t>
      </w:r>
      <w:r w:rsidR="00E07035" w:rsidRPr="00AD047F">
        <w:rPr>
          <w:bCs/>
          <w:sz w:val="28"/>
          <w:szCs w:val="28"/>
        </w:rPr>
        <w:t>протокол</w:t>
      </w:r>
      <w:r w:rsidR="001A2310" w:rsidRPr="00AD047F">
        <w:rPr>
          <w:bCs/>
          <w:sz w:val="28"/>
          <w:szCs w:val="28"/>
        </w:rPr>
        <w:t>ами</w:t>
      </w:r>
      <w:r w:rsidR="00E07035" w:rsidRPr="00AD047F">
        <w:rPr>
          <w:bCs/>
          <w:sz w:val="28"/>
          <w:szCs w:val="28"/>
        </w:rPr>
        <w:t xml:space="preserve"> от 20.09.2023 г.</w:t>
      </w:r>
      <w:r w:rsidR="001A2310" w:rsidRPr="00AD047F">
        <w:rPr>
          <w:bCs/>
          <w:sz w:val="28"/>
          <w:szCs w:val="28"/>
        </w:rPr>
        <w:t>, 25.10.2023 г., 01.12.2023 г.</w:t>
      </w:r>
      <w:r w:rsidR="00E07035" w:rsidRPr="00AD047F">
        <w:rPr>
          <w:bCs/>
          <w:sz w:val="28"/>
          <w:szCs w:val="28"/>
        </w:rPr>
        <w:t xml:space="preserve"> </w:t>
      </w:r>
      <w:r w:rsidR="001A2310" w:rsidRPr="00AD047F">
        <w:rPr>
          <w:bCs/>
          <w:sz w:val="28"/>
          <w:szCs w:val="28"/>
        </w:rPr>
        <w:t>, 10.01.2024 г., 13.02.2024 г.</w:t>
      </w:r>
      <w:r w:rsidR="00AD047F" w:rsidRPr="00AD047F">
        <w:rPr>
          <w:bCs/>
          <w:sz w:val="28"/>
          <w:szCs w:val="28"/>
        </w:rPr>
        <w:t>, 02.04.2024 г.</w:t>
      </w:r>
      <w:r w:rsidR="00022009">
        <w:rPr>
          <w:bCs/>
          <w:sz w:val="28"/>
          <w:szCs w:val="28"/>
        </w:rPr>
        <w:t>, 14.05.2024 г.</w:t>
      </w:r>
      <w:r w:rsidR="001A2310" w:rsidRPr="00AD047F">
        <w:rPr>
          <w:bCs/>
          <w:sz w:val="28"/>
          <w:szCs w:val="28"/>
        </w:rPr>
        <w:t xml:space="preserve"> </w:t>
      </w:r>
      <w:r w:rsidR="00E07035" w:rsidRPr="00AD047F">
        <w:rPr>
          <w:bCs/>
          <w:sz w:val="28"/>
          <w:szCs w:val="28"/>
        </w:rPr>
        <w:t>аукцион  признан несостоявшимся</w:t>
      </w:r>
      <w:r w:rsidR="007150BF" w:rsidRPr="00AD047F">
        <w:rPr>
          <w:sz w:val="28"/>
          <w:szCs w:val="28"/>
        </w:rPr>
        <w:t xml:space="preserve">. </w:t>
      </w:r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AD047F">
        <w:rPr>
          <w:sz w:val="28"/>
          <w:szCs w:val="28"/>
        </w:rPr>
        <w:t xml:space="preserve">    </w:t>
      </w:r>
      <w:r w:rsidR="00834B79" w:rsidRPr="00AD047F">
        <w:rPr>
          <w:sz w:val="28"/>
          <w:szCs w:val="28"/>
        </w:rPr>
        <w:t xml:space="preserve"> </w:t>
      </w:r>
      <w:r w:rsidRPr="00AD047F">
        <w:rPr>
          <w:sz w:val="28"/>
          <w:szCs w:val="28"/>
        </w:rPr>
        <w:t xml:space="preserve"> 4. Форма, сроки и</w:t>
      </w:r>
      <w:r w:rsidRPr="00AD047F">
        <w:rPr>
          <w:i/>
          <w:sz w:val="28"/>
          <w:szCs w:val="28"/>
        </w:rPr>
        <w:t xml:space="preserve"> </w:t>
      </w:r>
      <w:r w:rsidRPr="00AD047F">
        <w:rPr>
          <w:sz w:val="28"/>
          <w:szCs w:val="28"/>
        </w:rPr>
        <w:t>порядок</w:t>
      </w:r>
      <w:r w:rsidRPr="00331201">
        <w:rPr>
          <w:sz w:val="28"/>
          <w:szCs w:val="28"/>
        </w:rPr>
        <w:t xml:space="preserve">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="00E67BD9">
        <w:rPr>
          <w:sz w:val="28"/>
          <w:szCs w:val="28"/>
          <w:lang w:val="be-BY"/>
        </w:rPr>
        <w:t xml:space="preserve">  </w:t>
      </w:r>
      <w:r w:rsidRPr="00331201">
        <w:rPr>
          <w:sz w:val="28"/>
          <w:szCs w:val="28"/>
        </w:rPr>
        <w:t xml:space="preserve">5. </w:t>
      </w:r>
      <w:r w:rsidR="00022009">
        <w:rPr>
          <w:sz w:val="28"/>
          <w:szCs w:val="28"/>
        </w:rPr>
        <w:t xml:space="preserve">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6558A">
      <w:pPr>
        <w:ind w:right="283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</w:t>
      </w:r>
      <w:r w:rsidR="00E67BD9">
        <w:rPr>
          <w:bCs/>
          <w:iCs/>
          <w:sz w:val="28"/>
          <w:szCs w:val="28"/>
        </w:rPr>
        <w:t xml:space="preserve">   </w:t>
      </w:r>
      <w:proofErr w:type="gramStart"/>
      <w:r w:rsidR="00E67BD9">
        <w:rPr>
          <w:bCs/>
          <w:iCs/>
          <w:sz w:val="28"/>
          <w:szCs w:val="28"/>
        </w:rPr>
        <w:t>6.</w:t>
      </w:r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 w:rsidR="00E67BD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E67BD9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AD047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A47442" w:rsidRPr="0036050E" w:rsidRDefault="00A47442" w:rsidP="00A47442">
      <w:pPr>
        <w:pStyle w:val="a9"/>
        <w:jc w:val="center"/>
        <w:rPr>
          <w:b/>
          <w:sz w:val="22"/>
          <w:szCs w:val="22"/>
        </w:rPr>
      </w:pPr>
    </w:p>
    <w:p w:rsidR="00A47442" w:rsidRDefault="00A47442" w:rsidP="00A47442">
      <w:pPr>
        <w:tabs>
          <w:tab w:val="left" w:pos="3804"/>
        </w:tabs>
        <w:ind w:firstLine="851"/>
        <w:rPr>
          <w:b/>
        </w:rPr>
      </w:pPr>
      <w:bookmarkStart w:id="1" w:name="_GoBack"/>
      <w:bookmarkEnd w:id="1"/>
    </w:p>
    <w:sectPr w:rsidR="00A4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2009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B5139"/>
    <w:rsid w:val="000B5BDC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A2310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C4010"/>
    <w:rsid w:val="003D3454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2021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47F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D5844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67BD9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2024-04-02T04:51:00Z</cp:lastPrinted>
  <dcterms:created xsi:type="dcterms:W3CDTF">2024-05-16T05:34:00Z</dcterms:created>
  <dcterms:modified xsi:type="dcterms:W3CDTF">2024-05-16T05:37:00Z</dcterms:modified>
</cp:coreProperties>
</file>