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A63E1A" w14:textId="77777777" w:rsidR="00152B0B" w:rsidRPr="00292470" w:rsidRDefault="00152B0B" w:rsidP="00292470">
      <w:pPr>
        <w:jc w:val="right"/>
        <w:rPr>
          <w:bCs/>
          <w:color w:val="000000" w:themeColor="text1"/>
          <w:sz w:val="28"/>
          <w:szCs w:val="28"/>
        </w:rPr>
      </w:pPr>
      <w:r w:rsidRPr="00292470">
        <w:rPr>
          <w:bCs/>
          <w:color w:val="000000" w:themeColor="text1"/>
          <w:sz w:val="28"/>
          <w:szCs w:val="28"/>
        </w:rPr>
        <w:t>ПРОЕКТ</w:t>
      </w:r>
    </w:p>
    <w:p w14:paraId="62A9608E" w14:textId="77777777" w:rsidR="00152B0B" w:rsidRPr="00292470" w:rsidRDefault="00152B0B" w:rsidP="00292470">
      <w:pPr>
        <w:rPr>
          <w:bCs/>
          <w:color w:val="000000" w:themeColor="text1"/>
          <w:sz w:val="28"/>
          <w:szCs w:val="28"/>
        </w:rPr>
      </w:pPr>
    </w:p>
    <w:p w14:paraId="16EA2432" w14:textId="60DAABAB" w:rsidR="00152B0B" w:rsidRPr="00292470" w:rsidRDefault="00152B0B" w:rsidP="00292470">
      <w:pPr>
        <w:pStyle w:val="ConsPlusTitle"/>
        <w:widowControl/>
        <w:jc w:val="center"/>
        <w:rPr>
          <w:rFonts w:ascii="Times New Roman" w:hAnsi="Times New Roman" w:cs="Times New Roman"/>
          <w:b w:val="0"/>
          <w:color w:val="000000" w:themeColor="text1"/>
          <w:sz w:val="28"/>
          <w:szCs w:val="28"/>
        </w:rPr>
      </w:pPr>
      <w:proofErr w:type="gramStart"/>
      <w:r w:rsidRPr="00292470">
        <w:rPr>
          <w:rFonts w:ascii="Times New Roman" w:hAnsi="Times New Roman" w:cs="Times New Roman"/>
          <w:b w:val="0"/>
          <w:color w:val="000000" w:themeColor="text1"/>
          <w:sz w:val="28"/>
          <w:szCs w:val="28"/>
        </w:rPr>
        <w:t xml:space="preserve">Совет сельского поселения </w:t>
      </w:r>
      <w:r w:rsidR="00872E21">
        <w:rPr>
          <w:rFonts w:ascii="Times New Roman" w:hAnsi="Times New Roman" w:cs="Times New Roman"/>
          <w:b w:val="0"/>
          <w:color w:val="000000" w:themeColor="text1"/>
          <w:sz w:val="28"/>
          <w:szCs w:val="28"/>
        </w:rPr>
        <w:t>Ивановский</w:t>
      </w:r>
      <w:r w:rsidRPr="00292470">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 </w:t>
      </w:r>
      <w:proofErr w:type="gramEnd"/>
    </w:p>
    <w:p w14:paraId="2F7B4843" w14:textId="77777777" w:rsidR="00152B0B" w:rsidRPr="00292470" w:rsidRDefault="00152B0B" w:rsidP="00292470">
      <w:pPr>
        <w:pStyle w:val="ConsPlusTitle"/>
        <w:widowControl/>
        <w:jc w:val="center"/>
        <w:rPr>
          <w:rFonts w:ascii="Times New Roman" w:hAnsi="Times New Roman" w:cs="Times New Roman"/>
          <w:b w:val="0"/>
          <w:color w:val="000000" w:themeColor="text1"/>
          <w:sz w:val="28"/>
          <w:szCs w:val="28"/>
        </w:rPr>
      </w:pPr>
    </w:p>
    <w:p w14:paraId="279011BA" w14:textId="77777777" w:rsidR="00152B0B" w:rsidRPr="00292470" w:rsidRDefault="00152B0B" w:rsidP="00292470">
      <w:pPr>
        <w:pStyle w:val="ConsPlusTitle"/>
        <w:widowControl/>
        <w:jc w:val="center"/>
        <w:rPr>
          <w:rFonts w:ascii="Times New Roman" w:hAnsi="Times New Roman" w:cs="Times New Roman"/>
          <w:b w:val="0"/>
          <w:color w:val="000000" w:themeColor="text1"/>
          <w:sz w:val="28"/>
          <w:szCs w:val="28"/>
        </w:rPr>
      </w:pPr>
      <w:r w:rsidRPr="00292470">
        <w:rPr>
          <w:rFonts w:ascii="Times New Roman" w:hAnsi="Times New Roman" w:cs="Times New Roman"/>
          <w:b w:val="0"/>
          <w:color w:val="000000" w:themeColor="text1"/>
          <w:sz w:val="28"/>
          <w:szCs w:val="28"/>
        </w:rPr>
        <w:t>РЕШЕНИЕ</w:t>
      </w:r>
    </w:p>
    <w:p w14:paraId="47414657" w14:textId="77777777" w:rsidR="00406E90" w:rsidRPr="00292470" w:rsidRDefault="00406E90" w:rsidP="00292470">
      <w:pPr>
        <w:rPr>
          <w:bCs/>
          <w:color w:val="000000" w:themeColor="text1"/>
          <w:sz w:val="28"/>
          <w:szCs w:val="28"/>
        </w:rPr>
      </w:pPr>
    </w:p>
    <w:p w14:paraId="2E3442D6" w14:textId="77777777" w:rsidR="00406E90" w:rsidRPr="00292470" w:rsidRDefault="00406E90" w:rsidP="00292470">
      <w:pPr>
        <w:shd w:val="clear" w:color="auto" w:fill="FFFFFF"/>
        <w:ind w:firstLine="567"/>
        <w:jc w:val="center"/>
        <w:rPr>
          <w:color w:val="000000" w:themeColor="text1"/>
          <w:sz w:val="28"/>
          <w:szCs w:val="28"/>
        </w:rPr>
      </w:pPr>
    </w:p>
    <w:p w14:paraId="25F4CD4E" w14:textId="33BA8976" w:rsidR="00406E90" w:rsidRPr="00292470" w:rsidRDefault="00406E90" w:rsidP="00292470">
      <w:pPr>
        <w:jc w:val="center"/>
        <w:rPr>
          <w:color w:val="000000" w:themeColor="text1"/>
          <w:sz w:val="28"/>
          <w:szCs w:val="28"/>
        </w:rPr>
      </w:pPr>
      <w:proofErr w:type="gramStart"/>
      <w:r w:rsidRPr="00292470">
        <w:rPr>
          <w:bCs/>
          <w:color w:val="000000" w:themeColor="text1"/>
          <w:sz w:val="28"/>
          <w:szCs w:val="28"/>
        </w:rPr>
        <w:t>Об утверждении Положения о муниципальном лесном контроле в границах</w:t>
      </w:r>
      <w:r w:rsidR="00D6222B" w:rsidRPr="00292470">
        <w:rPr>
          <w:bCs/>
          <w:color w:val="000000" w:themeColor="text1"/>
          <w:sz w:val="28"/>
          <w:szCs w:val="28"/>
        </w:rPr>
        <w:t xml:space="preserve"> </w:t>
      </w:r>
      <w:r w:rsidR="00D971A8" w:rsidRPr="00292470">
        <w:rPr>
          <w:bCs/>
          <w:color w:val="000000" w:themeColor="text1"/>
          <w:sz w:val="28"/>
          <w:szCs w:val="28"/>
        </w:rPr>
        <w:t xml:space="preserve">сельского поселения </w:t>
      </w:r>
      <w:r w:rsidR="00872E21" w:rsidRPr="00872E21">
        <w:rPr>
          <w:color w:val="000000" w:themeColor="text1"/>
          <w:sz w:val="28"/>
          <w:szCs w:val="28"/>
        </w:rPr>
        <w:t>Ивановский</w:t>
      </w:r>
      <w:r w:rsidR="00D971A8" w:rsidRPr="00292470">
        <w:rPr>
          <w:bCs/>
          <w:color w:val="000000" w:themeColor="text1"/>
          <w:sz w:val="28"/>
          <w:szCs w:val="28"/>
        </w:rPr>
        <w:t xml:space="preserve"> сельсовет </w:t>
      </w:r>
      <w:r w:rsidR="00D6222B" w:rsidRPr="00292470">
        <w:rPr>
          <w:bCs/>
          <w:color w:val="000000" w:themeColor="text1"/>
          <w:sz w:val="28"/>
          <w:szCs w:val="28"/>
        </w:rPr>
        <w:t xml:space="preserve">муниципального района Давлекановский район Республики Башкортостан </w:t>
      </w:r>
      <w:proofErr w:type="gramEnd"/>
    </w:p>
    <w:p w14:paraId="3B7500B4" w14:textId="77777777" w:rsidR="00406E90" w:rsidRPr="00292470" w:rsidRDefault="00406E90" w:rsidP="00292470">
      <w:pPr>
        <w:shd w:val="clear" w:color="auto" w:fill="FFFFFF"/>
        <w:ind w:firstLine="567"/>
        <w:rPr>
          <w:color w:val="000000" w:themeColor="text1"/>
          <w:sz w:val="28"/>
          <w:szCs w:val="28"/>
        </w:rPr>
      </w:pPr>
    </w:p>
    <w:p w14:paraId="18873E56" w14:textId="0D5610E2" w:rsidR="00406E90" w:rsidRPr="00292470" w:rsidRDefault="00406E90" w:rsidP="00292470">
      <w:pPr>
        <w:shd w:val="clear" w:color="auto" w:fill="FFFFFF"/>
        <w:ind w:firstLine="709"/>
        <w:jc w:val="both"/>
        <w:rPr>
          <w:color w:val="000000" w:themeColor="text1"/>
          <w:sz w:val="28"/>
          <w:szCs w:val="28"/>
        </w:rPr>
      </w:pPr>
      <w:proofErr w:type="gramStart"/>
      <w:r w:rsidRPr="00292470">
        <w:rPr>
          <w:color w:val="000000" w:themeColor="text1"/>
          <w:sz w:val="28"/>
          <w:szCs w:val="28"/>
        </w:rPr>
        <w:t xml:space="preserve">В соответствии со статьями 84, 98 Лесного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Федеральным законом от 06.10.2003 № 131-ФЗ «Об общих принципах организации местного самоуправления в Российской Федерации, </w:t>
      </w:r>
      <w:r w:rsidR="007F56D4" w:rsidRPr="00292470">
        <w:rPr>
          <w:color w:val="000000" w:themeColor="text1"/>
          <w:sz w:val="28"/>
          <w:szCs w:val="28"/>
        </w:rPr>
        <w:t xml:space="preserve">Уставом </w:t>
      </w:r>
      <w:r w:rsidR="00D971A8" w:rsidRPr="00292470">
        <w:rPr>
          <w:color w:val="000000" w:themeColor="text1"/>
          <w:sz w:val="28"/>
          <w:szCs w:val="28"/>
        </w:rPr>
        <w:t xml:space="preserve">сельского поселения </w:t>
      </w:r>
      <w:r w:rsidR="00872E21" w:rsidRPr="00872E21">
        <w:rPr>
          <w:color w:val="000000" w:themeColor="text1"/>
          <w:sz w:val="28"/>
          <w:szCs w:val="28"/>
        </w:rPr>
        <w:t>Ивановский</w:t>
      </w:r>
      <w:r w:rsidR="00872E21" w:rsidRPr="00292470">
        <w:rPr>
          <w:color w:val="000000" w:themeColor="text1"/>
          <w:sz w:val="28"/>
          <w:szCs w:val="28"/>
        </w:rPr>
        <w:t xml:space="preserve"> </w:t>
      </w:r>
      <w:r w:rsidR="00D971A8" w:rsidRPr="00292470">
        <w:rPr>
          <w:color w:val="000000" w:themeColor="text1"/>
          <w:sz w:val="28"/>
          <w:szCs w:val="28"/>
        </w:rPr>
        <w:t>сельсовет муниципального района Давлекановский район Республики Башкортостан</w:t>
      </w:r>
      <w:r w:rsidR="007F56D4" w:rsidRPr="00292470">
        <w:rPr>
          <w:color w:val="000000" w:themeColor="text1"/>
          <w:sz w:val="28"/>
          <w:szCs w:val="28"/>
        </w:rPr>
        <w:t xml:space="preserve">, Совет </w:t>
      </w:r>
      <w:r w:rsidR="00D971A8" w:rsidRPr="00292470">
        <w:rPr>
          <w:color w:val="000000" w:themeColor="text1"/>
          <w:sz w:val="28"/>
          <w:szCs w:val="28"/>
        </w:rPr>
        <w:t xml:space="preserve">сельского поселения </w:t>
      </w:r>
      <w:r w:rsidR="00872E21" w:rsidRPr="00872E21">
        <w:rPr>
          <w:color w:val="000000" w:themeColor="text1"/>
          <w:sz w:val="28"/>
          <w:szCs w:val="28"/>
        </w:rPr>
        <w:t>Ивановский</w:t>
      </w:r>
      <w:r w:rsidR="00D971A8" w:rsidRPr="00292470">
        <w:rPr>
          <w:color w:val="000000" w:themeColor="text1"/>
          <w:sz w:val="28"/>
          <w:szCs w:val="28"/>
        </w:rPr>
        <w:t xml:space="preserve"> сельсовет муниципального района Давлекановский район Республики</w:t>
      </w:r>
      <w:proofErr w:type="gramEnd"/>
      <w:r w:rsidR="00D971A8" w:rsidRPr="00292470">
        <w:rPr>
          <w:color w:val="000000" w:themeColor="text1"/>
          <w:sz w:val="28"/>
          <w:szCs w:val="28"/>
        </w:rPr>
        <w:t xml:space="preserve"> Башкортостан</w:t>
      </w:r>
      <w:r w:rsidR="00292470" w:rsidRPr="00292470">
        <w:rPr>
          <w:color w:val="000000" w:themeColor="text1"/>
          <w:sz w:val="28"/>
          <w:szCs w:val="28"/>
        </w:rPr>
        <w:t xml:space="preserve"> решил:</w:t>
      </w:r>
    </w:p>
    <w:p w14:paraId="1FCF8C70" w14:textId="59352292" w:rsidR="00406E90" w:rsidRPr="00292470" w:rsidRDefault="00406E90" w:rsidP="00292470">
      <w:pPr>
        <w:shd w:val="clear" w:color="auto" w:fill="FFFFFF"/>
        <w:ind w:firstLine="709"/>
        <w:jc w:val="both"/>
        <w:rPr>
          <w:color w:val="000000" w:themeColor="text1"/>
          <w:sz w:val="28"/>
          <w:szCs w:val="28"/>
        </w:rPr>
      </w:pPr>
      <w:r w:rsidRPr="00292470">
        <w:rPr>
          <w:color w:val="000000" w:themeColor="text1"/>
          <w:sz w:val="28"/>
          <w:szCs w:val="28"/>
        </w:rPr>
        <w:t xml:space="preserve">1. </w:t>
      </w:r>
      <w:proofErr w:type="gramStart"/>
      <w:r w:rsidRPr="00292470">
        <w:rPr>
          <w:color w:val="000000" w:themeColor="text1"/>
          <w:sz w:val="28"/>
          <w:szCs w:val="28"/>
        </w:rPr>
        <w:t>Утвердить прилагаемое Положение о муниципальном лесном контроле в границах</w:t>
      </w:r>
      <w:r w:rsidR="007F56D4" w:rsidRPr="00292470">
        <w:rPr>
          <w:color w:val="000000" w:themeColor="text1"/>
          <w:sz w:val="28"/>
          <w:szCs w:val="28"/>
        </w:rPr>
        <w:t xml:space="preserve"> </w:t>
      </w:r>
      <w:r w:rsidR="00D971A8" w:rsidRPr="00292470">
        <w:rPr>
          <w:color w:val="000000" w:themeColor="text1"/>
          <w:sz w:val="28"/>
          <w:szCs w:val="28"/>
        </w:rPr>
        <w:t xml:space="preserve">сельского поселения </w:t>
      </w:r>
      <w:r w:rsidR="00872E21" w:rsidRPr="00872E21">
        <w:rPr>
          <w:color w:val="000000" w:themeColor="text1"/>
          <w:sz w:val="28"/>
          <w:szCs w:val="28"/>
        </w:rPr>
        <w:t>Ивановский</w:t>
      </w:r>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Pr="00292470">
        <w:rPr>
          <w:color w:val="000000" w:themeColor="text1"/>
          <w:sz w:val="28"/>
          <w:szCs w:val="28"/>
        </w:rPr>
        <w:t>.</w:t>
      </w:r>
      <w:proofErr w:type="gramEnd"/>
    </w:p>
    <w:p w14:paraId="784B58D6" w14:textId="441F6C0B" w:rsidR="00406E90" w:rsidRPr="00292470" w:rsidRDefault="00406E90" w:rsidP="00292470">
      <w:pPr>
        <w:shd w:val="clear" w:color="auto" w:fill="FFFFFF"/>
        <w:ind w:firstLine="709"/>
        <w:jc w:val="both"/>
        <w:rPr>
          <w:color w:val="000000" w:themeColor="text1"/>
          <w:sz w:val="28"/>
          <w:szCs w:val="28"/>
        </w:rPr>
      </w:pPr>
      <w:r w:rsidRPr="00292470">
        <w:rPr>
          <w:color w:val="000000" w:themeColor="text1"/>
          <w:sz w:val="28"/>
          <w:szCs w:val="28"/>
        </w:rPr>
        <w:t xml:space="preserve">2. Настоящее решение вступает в силу с 1 января 2022 года, </w:t>
      </w:r>
      <w:proofErr w:type="gramStart"/>
      <w:r w:rsidRPr="00292470">
        <w:rPr>
          <w:color w:val="000000" w:themeColor="text1"/>
          <w:sz w:val="28"/>
          <w:szCs w:val="28"/>
        </w:rPr>
        <w:t>за</w:t>
      </w:r>
      <w:proofErr w:type="gramEnd"/>
      <w:r w:rsidRPr="00292470">
        <w:rPr>
          <w:color w:val="000000" w:themeColor="text1"/>
          <w:sz w:val="28"/>
          <w:szCs w:val="28"/>
        </w:rPr>
        <w:t xml:space="preserve"> </w:t>
      </w:r>
      <w:proofErr w:type="gramStart"/>
      <w:r w:rsidRPr="00292470">
        <w:rPr>
          <w:color w:val="000000" w:themeColor="text1"/>
          <w:sz w:val="28"/>
          <w:szCs w:val="28"/>
        </w:rPr>
        <w:t xml:space="preserve">исключением положений раздела 5 Положения о муниципальном лесном контроле в границах </w:t>
      </w:r>
      <w:r w:rsidR="00D971A8" w:rsidRPr="00292470">
        <w:rPr>
          <w:color w:val="000000" w:themeColor="text1"/>
          <w:sz w:val="28"/>
          <w:szCs w:val="28"/>
        </w:rPr>
        <w:t xml:space="preserve">сельского поселения </w:t>
      </w:r>
      <w:r w:rsidR="00872E21" w:rsidRPr="00872E21">
        <w:rPr>
          <w:color w:val="000000" w:themeColor="text1"/>
          <w:sz w:val="28"/>
          <w:szCs w:val="28"/>
        </w:rPr>
        <w:t>Ивановский</w:t>
      </w:r>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Pr="00292470">
        <w:rPr>
          <w:color w:val="000000" w:themeColor="text1"/>
          <w:sz w:val="28"/>
          <w:szCs w:val="28"/>
        </w:rPr>
        <w:t xml:space="preserve">. </w:t>
      </w:r>
      <w:proofErr w:type="gramEnd"/>
    </w:p>
    <w:p w14:paraId="7D9BF3C3" w14:textId="5B45404F" w:rsidR="00406E90" w:rsidRDefault="00406E90" w:rsidP="00292470">
      <w:pPr>
        <w:shd w:val="clear" w:color="auto" w:fill="FFFFFF"/>
        <w:ind w:firstLine="709"/>
        <w:jc w:val="both"/>
        <w:rPr>
          <w:color w:val="000000" w:themeColor="text1"/>
          <w:sz w:val="28"/>
          <w:szCs w:val="28"/>
        </w:rPr>
      </w:pPr>
      <w:proofErr w:type="gramStart"/>
      <w:r w:rsidRPr="00292470">
        <w:rPr>
          <w:color w:val="000000" w:themeColor="text1"/>
          <w:sz w:val="28"/>
          <w:szCs w:val="28"/>
        </w:rPr>
        <w:t xml:space="preserve">Положения раздела 5 Положения о муниципальном лесном контроле в границах </w:t>
      </w:r>
      <w:r w:rsidR="00D971A8" w:rsidRPr="00292470">
        <w:rPr>
          <w:color w:val="000000" w:themeColor="text1"/>
          <w:sz w:val="28"/>
          <w:szCs w:val="28"/>
        </w:rPr>
        <w:t xml:space="preserve">сельского поселения </w:t>
      </w:r>
      <w:r w:rsidR="00872E21" w:rsidRPr="00872E21">
        <w:rPr>
          <w:color w:val="000000" w:themeColor="text1"/>
          <w:sz w:val="28"/>
          <w:szCs w:val="28"/>
        </w:rPr>
        <w:t>Ивановский</w:t>
      </w:r>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007F56D4" w:rsidRPr="00292470">
        <w:rPr>
          <w:color w:val="000000" w:themeColor="text1"/>
          <w:sz w:val="28"/>
          <w:szCs w:val="28"/>
        </w:rPr>
        <w:t xml:space="preserve"> </w:t>
      </w:r>
      <w:r w:rsidRPr="00292470">
        <w:rPr>
          <w:color w:val="000000" w:themeColor="text1"/>
          <w:sz w:val="28"/>
          <w:szCs w:val="28"/>
        </w:rPr>
        <w:t xml:space="preserve">вступают в силу с 1 марта 2022 года. </w:t>
      </w:r>
      <w:proofErr w:type="gramEnd"/>
    </w:p>
    <w:p w14:paraId="2045BE76" w14:textId="01970CA8" w:rsidR="00292470" w:rsidRDefault="00292470" w:rsidP="00292470">
      <w:pPr>
        <w:shd w:val="clear" w:color="auto" w:fill="FFFFFF"/>
        <w:ind w:firstLine="709"/>
        <w:jc w:val="both"/>
        <w:rPr>
          <w:noProof/>
          <w:color w:val="000000" w:themeColor="text1"/>
          <w:sz w:val="28"/>
          <w:szCs w:val="28"/>
        </w:rPr>
      </w:pPr>
      <w:r>
        <w:rPr>
          <w:noProof/>
          <w:color w:val="000000" w:themeColor="text1"/>
          <w:sz w:val="28"/>
          <w:szCs w:val="28"/>
        </w:rPr>
        <w:t xml:space="preserve">3. </w:t>
      </w:r>
      <w:r w:rsidRPr="00C638A9">
        <w:rPr>
          <w:noProof/>
          <w:color w:val="000000" w:themeColor="text1"/>
          <w:sz w:val="28"/>
          <w:szCs w:val="28"/>
        </w:rPr>
        <w:t>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26199C5F" w14:textId="32067ABD" w:rsidR="003463D3" w:rsidRPr="00292470" w:rsidRDefault="003463D3" w:rsidP="00292470">
      <w:pPr>
        <w:shd w:val="clear" w:color="auto" w:fill="FFFFFF"/>
        <w:ind w:firstLine="709"/>
        <w:jc w:val="both"/>
        <w:rPr>
          <w:color w:val="000000" w:themeColor="text1"/>
          <w:sz w:val="28"/>
          <w:szCs w:val="28"/>
        </w:rPr>
      </w:pPr>
      <w:r>
        <w:rPr>
          <w:noProof/>
          <w:color w:val="000000" w:themeColor="text1"/>
          <w:sz w:val="28"/>
          <w:szCs w:val="28"/>
        </w:rPr>
        <w:t xml:space="preserve">4. </w:t>
      </w:r>
      <w:proofErr w:type="gramStart"/>
      <w:r>
        <w:rPr>
          <w:sz w:val="28"/>
          <w:szCs w:val="28"/>
        </w:rPr>
        <w:t>Контроль за</w:t>
      </w:r>
      <w:proofErr w:type="gramEnd"/>
      <w:r>
        <w:rPr>
          <w:sz w:val="28"/>
          <w:szCs w:val="28"/>
        </w:rPr>
        <w:t xml:space="preserve"> исполнением настоящего постановления оставляю за собой.</w:t>
      </w:r>
    </w:p>
    <w:p w14:paraId="62E380F1" w14:textId="77777777" w:rsidR="00406E90" w:rsidRDefault="00406E90" w:rsidP="00292470">
      <w:pPr>
        <w:shd w:val="clear" w:color="auto" w:fill="FFFFFF"/>
        <w:ind w:firstLine="567"/>
        <w:jc w:val="both"/>
        <w:rPr>
          <w:color w:val="000000" w:themeColor="text1"/>
          <w:sz w:val="28"/>
          <w:szCs w:val="28"/>
        </w:rPr>
      </w:pPr>
    </w:p>
    <w:p w14:paraId="31AC66EB" w14:textId="77777777" w:rsidR="00292470" w:rsidRDefault="00292470" w:rsidP="00292470">
      <w:pPr>
        <w:shd w:val="clear" w:color="auto" w:fill="FFFFFF"/>
        <w:ind w:firstLine="567"/>
        <w:jc w:val="both"/>
        <w:rPr>
          <w:color w:val="000000" w:themeColor="text1"/>
          <w:sz w:val="28"/>
          <w:szCs w:val="28"/>
        </w:rPr>
      </w:pPr>
    </w:p>
    <w:p w14:paraId="3DF500F1" w14:textId="77777777" w:rsidR="00292470" w:rsidRPr="00292470" w:rsidRDefault="00292470" w:rsidP="00292470">
      <w:pPr>
        <w:shd w:val="clear" w:color="auto" w:fill="FFFFFF"/>
        <w:ind w:firstLine="567"/>
        <w:jc w:val="both"/>
        <w:rPr>
          <w:color w:val="000000" w:themeColor="text1"/>
          <w:sz w:val="28"/>
          <w:szCs w:val="28"/>
        </w:rPr>
      </w:pPr>
    </w:p>
    <w:p w14:paraId="58BBA4C1" w14:textId="0566EEBB" w:rsidR="00292470" w:rsidRPr="00C638A9" w:rsidRDefault="00292470" w:rsidP="00872E21">
      <w:pPr>
        <w:tabs>
          <w:tab w:val="left" w:pos="1000"/>
          <w:tab w:val="left" w:pos="2552"/>
          <w:tab w:val="left" w:pos="5928"/>
        </w:tabs>
        <w:jc w:val="both"/>
        <w:rPr>
          <w:sz w:val="28"/>
          <w:szCs w:val="28"/>
        </w:rPr>
      </w:pPr>
      <w:r w:rsidRPr="00C638A9">
        <w:rPr>
          <w:sz w:val="28"/>
          <w:szCs w:val="28"/>
        </w:rPr>
        <w:t>Глава сельского поселения</w:t>
      </w:r>
      <w:r w:rsidR="00872E21">
        <w:rPr>
          <w:sz w:val="28"/>
          <w:szCs w:val="28"/>
        </w:rPr>
        <w:tab/>
      </w:r>
      <w:proofErr w:type="spellStart"/>
      <w:r w:rsidR="00872E21">
        <w:rPr>
          <w:sz w:val="28"/>
          <w:szCs w:val="28"/>
        </w:rPr>
        <w:t>В.И.Никульшин</w:t>
      </w:r>
      <w:proofErr w:type="spellEnd"/>
    </w:p>
    <w:p w14:paraId="23928024" w14:textId="77777777" w:rsidR="00406E90" w:rsidRPr="00292470" w:rsidRDefault="00406E90" w:rsidP="00292470">
      <w:pPr>
        <w:tabs>
          <w:tab w:val="left" w:pos="1000"/>
          <w:tab w:val="left" w:pos="2552"/>
        </w:tabs>
        <w:jc w:val="center"/>
        <w:rPr>
          <w:color w:val="000000" w:themeColor="text1"/>
          <w:sz w:val="28"/>
          <w:szCs w:val="28"/>
        </w:rPr>
      </w:pPr>
    </w:p>
    <w:p w14:paraId="464AAD4F" w14:textId="77777777" w:rsidR="00406E90" w:rsidRPr="00292470" w:rsidRDefault="00406E90" w:rsidP="00292470">
      <w:pPr>
        <w:tabs>
          <w:tab w:val="left" w:pos="1000"/>
          <w:tab w:val="left" w:pos="2552"/>
        </w:tabs>
        <w:jc w:val="both"/>
        <w:rPr>
          <w:color w:val="000000" w:themeColor="text1"/>
          <w:sz w:val="28"/>
          <w:szCs w:val="28"/>
        </w:rPr>
      </w:pPr>
    </w:p>
    <w:p w14:paraId="736DEE89" w14:textId="77777777" w:rsidR="00406E90" w:rsidRPr="00292470" w:rsidRDefault="00406E90" w:rsidP="00292470">
      <w:pPr>
        <w:spacing w:line="240" w:lineRule="exact"/>
        <w:ind w:left="5398"/>
        <w:jc w:val="center"/>
        <w:rPr>
          <w:color w:val="000000" w:themeColor="text1"/>
          <w:sz w:val="28"/>
          <w:szCs w:val="28"/>
        </w:rPr>
      </w:pPr>
    </w:p>
    <w:p w14:paraId="5B6505D7" w14:textId="77777777" w:rsidR="00406E90" w:rsidRPr="00292470" w:rsidRDefault="00406E90" w:rsidP="00292470">
      <w:pPr>
        <w:spacing w:line="240" w:lineRule="exact"/>
        <w:rPr>
          <w:color w:val="000000" w:themeColor="text1"/>
          <w:sz w:val="28"/>
          <w:szCs w:val="28"/>
        </w:rPr>
      </w:pPr>
      <w:r w:rsidRPr="00292470">
        <w:rPr>
          <w:color w:val="000000" w:themeColor="text1"/>
          <w:sz w:val="28"/>
          <w:szCs w:val="28"/>
        </w:rPr>
        <w:br w:type="page"/>
      </w:r>
    </w:p>
    <w:p w14:paraId="4D9DF4A1" w14:textId="77777777" w:rsidR="00406E90" w:rsidRPr="00292470" w:rsidRDefault="00406E90" w:rsidP="00292470">
      <w:pPr>
        <w:ind w:left="5398"/>
        <w:jc w:val="center"/>
        <w:rPr>
          <w:color w:val="000000" w:themeColor="text1"/>
        </w:rPr>
      </w:pPr>
    </w:p>
    <w:p w14:paraId="3FBE9111" w14:textId="7515D2D4" w:rsidR="00406E90" w:rsidRPr="00292470" w:rsidRDefault="00292470" w:rsidP="00292470">
      <w:pPr>
        <w:tabs>
          <w:tab w:val="num" w:pos="200"/>
        </w:tabs>
        <w:ind w:left="4536"/>
        <w:outlineLvl w:val="0"/>
        <w:rPr>
          <w:color w:val="000000" w:themeColor="text1"/>
        </w:rPr>
      </w:pPr>
      <w:r>
        <w:rPr>
          <w:color w:val="000000" w:themeColor="text1"/>
        </w:rPr>
        <w:t>Приложение</w:t>
      </w:r>
    </w:p>
    <w:p w14:paraId="41DA10B0" w14:textId="5040F3B3" w:rsidR="00292470" w:rsidRDefault="00292470" w:rsidP="00292470">
      <w:pPr>
        <w:ind w:left="4536"/>
        <w:rPr>
          <w:color w:val="000000" w:themeColor="text1"/>
        </w:rPr>
      </w:pPr>
      <w:r>
        <w:rPr>
          <w:color w:val="000000" w:themeColor="text1"/>
        </w:rPr>
        <w:t>к решению</w:t>
      </w:r>
      <w:r w:rsidR="00406E90" w:rsidRPr="00292470">
        <w:rPr>
          <w:color w:val="000000" w:themeColor="text1"/>
        </w:rPr>
        <w:t xml:space="preserve"> </w:t>
      </w:r>
      <w:r w:rsidR="00406E90" w:rsidRPr="00292470">
        <w:rPr>
          <w:bCs/>
          <w:color w:val="000000" w:themeColor="text1"/>
        </w:rPr>
        <w:t>__________</w:t>
      </w:r>
      <w:r w:rsidR="007F56D4" w:rsidRPr="00292470">
        <w:rPr>
          <w:color w:val="000000" w:themeColor="text1"/>
        </w:rPr>
        <w:t xml:space="preserve">Совета </w:t>
      </w:r>
      <w:r w:rsidR="001077D7" w:rsidRPr="00292470">
        <w:rPr>
          <w:color w:val="000000" w:themeColor="text1"/>
        </w:rPr>
        <w:t xml:space="preserve">сельского поселения </w:t>
      </w:r>
      <w:proofErr w:type="gramStart"/>
      <w:r w:rsidR="00872E21" w:rsidRPr="00872E21">
        <w:rPr>
          <w:color w:val="000000" w:themeColor="text1"/>
        </w:rPr>
        <w:t>Ивановский</w:t>
      </w:r>
      <w:proofErr w:type="gramEnd"/>
      <w:r w:rsidR="001077D7" w:rsidRPr="00292470">
        <w:rPr>
          <w:color w:val="000000" w:themeColor="text1"/>
        </w:rPr>
        <w:t xml:space="preserve"> сельсовет </w:t>
      </w:r>
    </w:p>
    <w:p w14:paraId="0CD00515" w14:textId="65BF1949" w:rsidR="00406E90" w:rsidRPr="00292470" w:rsidRDefault="001077D7" w:rsidP="00292470">
      <w:pPr>
        <w:ind w:left="4536"/>
        <w:rPr>
          <w:color w:val="000000" w:themeColor="text1"/>
        </w:rPr>
      </w:pPr>
      <w:r w:rsidRPr="00292470">
        <w:rPr>
          <w:color w:val="000000" w:themeColor="text1"/>
        </w:rPr>
        <w:t>муниципального района Давлекановский район Республики Башкортостан</w:t>
      </w:r>
    </w:p>
    <w:p w14:paraId="235FAA2F" w14:textId="77777777" w:rsidR="00406E90" w:rsidRPr="00292470" w:rsidRDefault="00406E90" w:rsidP="00292470">
      <w:pPr>
        <w:tabs>
          <w:tab w:val="num" w:pos="200"/>
        </w:tabs>
        <w:ind w:left="4536"/>
        <w:outlineLvl w:val="0"/>
        <w:rPr>
          <w:color w:val="000000" w:themeColor="text1"/>
        </w:rPr>
      </w:pPr>
      <w:r w:rsidRPr="00292470">
        <w:rPr>
          <w:color w:val="000000" w:themeColor="text1"/>
        </w:rPr>
        <w:t>от __________ 2021 № ___</w:t>
      </w:r>
    </w:p>
    <w:p w14:paraId="1BF274F7" w14:textId="77777777" w:rsidR="00406E90" w:rsidRPr="00292470" w:rsidRDefault="00406E90" w:rsidP="00292470">
      <w:pPr>
        <w:ind w:firstLine="567"/>
        <w:jc w:val="right"/>
        <w:rPr>
          <w:color w:val="000000" w:themeColor="text1"/>
        </w:rPr>
      </w:pPr>
    </w:p>
    <w:p w14:paraId="3F7DF655" w14:textId="77777777" w:rsidR="00406E90" w:rsidRPr="00292470" w:rsidRDefault="00406E90" w:rsidP="00292470">
      <w:pPr>
        <w:jc w:val="center"/>
        <w:rPr>
          <w:bCs/>
          <w:color w:val="000000" w:themeColor="text1"/>
        </w:rPr>
      </w:pPr>
      <w:r w:rsidRPr="00292470">
        <w:rPr>
          <w:bCs/>
          <w:color w:val="000000" w:themeColor="text1"/>
        </w:rPr>
        <w:t xml:space="preserve">Положение о муниципальном лесном контроле </w:t>
      </w:r>
    </w:p>
    <w:p w14:paraId="5E5FE31C" w14:textId="523A0834" w:rsidR="00406E90" w:rsidRPr="00292470" w:rsidRDefault="00406E90" w:rsidP="00292470">
      <w:pPr>
        <w:jc w:val="center"/>
        <w:rPr>
          <w:i/>
          <w:iCs/>
          <w:color w:val="000000" w:themeColor="text1"/>
        </w:rPr>
      </w:pPr>
      <w:proofErr w:type="gramStart"/>
      <w:r w:rsidRPr="00292470">
        <w:rPr>
          <w:bCs/>
          <w:color w:val="000000" w:themeColor="text1"/>
        </w:rPr>
        <w:t>в границах</w:t>
      </w:r>
      <w:r w:rsidR="007F56D4" w:rsidRPr="00292470">
        <w:rPr>
          <w:bCs/>
          <w:color w:val="000000" w:themeColor="text1"/>
        </w:rPr>
        <w:t xml:space="preserve"> </w:t>
      </w:r>
      <w:r w:rsidR="001077D7" w:rsidRPr="00292470">
        <w:rPr>
          <w:bCs/>
          <w:color w:val="000000" w:themeColor="text1"/>
        </w:rPr>
        <w:t xml:space="preserve">сельского поселения </w:t>
      </w:r>
      <w:r w:rsidR="00872E21" w:rsidRPr="00872E21">
        <w:rPr>
          <w:color w:val="000000" w:themeColor="text1"/>
        </w:rPr>
        <w:t>Ивановский</w:t>
      </w:r>
      <w:r w:rsidR="001077D7" w:rsidRPr="00292470">
        <w:rPr>
          <w:bCs/>
          <w:color w:val="000000" w:themeColor="text1"/>
        </w:rPr>
        <w:t xml:space="preserve"> сельсовет муниципального района Давлекановский район Республики Башкортостан</w:t>
      </w:r>
      <w:proofErr w:type="gramEnd"/>
    </w:p>
    <w:p w14:paraId="1F9886E9" w14:textId="77777777" w:rsidR="00406E90" w:rsidRPr="00292470" w:rsidRDefault="00406E90" w:rsidP="00292470">
      <w:pPr>
        <w:jc w:val="center"/>
        <w:rPr>
          <w:color w:val="000000" w:themeColor="text1"/>
        </w:rPr>
      </w:pPr>
    </w:p>
    <w:p w14:paraId="397C550A"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1. Общие положения</w:t>
      </w:r>
    </w:p>
    <w:p w14:paraId="71D7238B" w14:textId="64A34F22"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1.1. </w:t>
      </w:r>
      <w:proofErr w:type="gramStart"/>
      <w:r w:rsidRPr="00292470">
        <w:rPr>
          <w:rFonts w:ascii="Times New Roman" w:hAnsi="Times New Roman" w:cs="Times New Roman"/>
          <w:color w:val="000000" w:themeColor="text1"/>
          <w:sz w:val="24"/>
          <w:szCs w:val="24"/>
        </w:rPr>
        <w:t>Настоящее Положение устанавливает порядок осуществления муниципального лесного контроля в границах</w:t>
      </w:r>
      <w:r w:rsidR="007F56D4" w:rsidRPr="00292470">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сельского поселения </w:t>
      </w:r>
      <w:r w:rsidR="00872E21" w:rsidRPr="00872E21">
        <w:rPr>
          <w:rFonts w:ascii="Times New Roman" w:hAnsi="Times New Roman" w:cs="Times New Roman"/>
          <w:color w:val="000000" w:themeColor="text1"/>
          <w:sz w:val="24"/>
          <w:szCs w:val="24"/>
        </w:rPr>
        <w:t>Ивановский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color w:val="000000" w:themeColor="text1"/>
          <w:sz w:val="24"/>
          <w:szCs w:val="24"/>
        </w:rPr>
        <w:t xml:space="preserve"> (далее – муниципальный лесной контроль).</w:t>
      </w:r>
      <w:proofErr w:type="gramEnd"/>
    </w:p>
    <w:p w14:paraId="657B6D33" w14:textId="25106C6F"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1.2. </w:t>
      </w:r>
      <w:proofErr w:type="gramStart"/>
      <w:r w:rsidRPr="00292470">
        <w:rPr>
          <w:rFonts w:ascii="Times New Roman" w:hAnsi="Times New Roman" w:cs="Times New Roman"/>
          <w:color w:val="000000" w:themeColor="text1"/>
          <w:sz w:val="24"/>
          <w:szCs w:val="24"/>
        </w:rPr>
        <w:t>Предметом муниципального лесного контроля является соблюдение юридическими лицами, индивидуальными предпринимателями и гражданами (далее – контролируемые лица) в отношении лесных участков, находящихся в муниципальной собственности</w:t>
      </w:r>
      <w:r w:rsidR="007F56D4" w:rsidRPr="00292470">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сельского поселения </w:t>
      </w:r>
      <w:r w:rsidR="00872E21" w:rsidRPr="00872E21">
        <w:rPr>
          <w:rFonts w:ascii="Times New Roman" w:hAnsi="Times New Roman" w:cs="Times New Roman"/>
          <w:color w:val="000000" w:themeColor="text1"/>
          <w:sz w:val="24"/>
          <w:szCs w:val="24"/>
        </w:rPr>
        <w:t>Ивановский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(далее</w:t>
      </w:r>
      <w:r w:rsidRPr="00292470">
        <w:rPr>
          <w:rFonts w:ascii="Times New Roman" w:hAnsi="Times New Roman" w:cs="Times New Roman"/>
          <w:i/>
          <w:iCs/>
          <w:color w:val="000000" w:themeColor="text1"/>
          <w:sz w:val="24"/>
          <w:szCs w:val="24"/>
        </w:rPr>
        <w:t xml:space="preserve"> – </w:t>
      </w:r>
      <w:r w:rsidRPr="00292470">
        <w:rPr>
          <w:rFonts w:ascii="Times New Roman" w:hAnsi="Times New Roman" w:cs="Times New Roman"/>
          <w:color w:val="000000" w:themeColor="text1"/>
          <w:sz w:val="24"/>
          <w:szCs w:val="24"/>
        </w:rPr>
        <w:t>лесные участки, находящиеся в муниципальной собственности</w:t>
      </w:r>
      <w:r w:rsidRPr="00292470">
        <w:rPr>
          <w:rFonts w:ascii="Times New Roman" w:hAnsi="Times New Roman" w:cs="Times New Roman"/>
          <w:i/>
          <w:iCs/>
          <w:color w:val="000000" w:themeColor="text1"/>
          <w:sz w:val="24"/>
          <w:szCs w:val="24"/>
        </w:rPr>
        <w:t>)</w:t>
      </w:r>
      <w:r w:rsidRPr="00292470">
        <w:rPr>
          <w:rFonts w:ascii="Times New Roman" w:hAnsi="Times New Roman" w:cs="Times New Roman"/>
          <w:color w:val="000000" w:themeColor="text1"/>
          <w:sz w:val="24"/>
          <w:szCs w:val="24"/>
        </w:rPr>
        <w:t>, требований, установленных в соответствии с Лесным кодексом Российской Федерации, другими федеральными законами и принимаемыми в соответствии с ними иными нормативными</w:t>
      </w:r>
      <w:proofErr w:type="gramEnd"/>
      <w:r w:rsidRPr="00292470">
        <w:rPr>
          <w:rFonts w:ascii="Times New Roman" w:hAnsi="Times New Roman" w:cs="Times New Roman"/>
          <w:color w:val="000000" w:themeColor="text1"/>
          <w:sz w:val="24"/>
          <w:szCs w:val="24"/>
        </w:rPr>
        <w:t xml:space="preserve"> правовыми актами Российской Федерации, законами и иными нормативными правовыми актами </w:t>
      </w:r>
      <w:r w:rsidR="007F56D4" w:rsidRPr="00292470">
        <w:rPr>
          <w:rFonts w:ascii="Times New Roman" w:hAnsi="Times New Roman" w:cs="Times New Roman"/>
          <w:color w:val="000000" w:themeColor="text1"/>
          <w:sz w:val="24"/>
          <w:szCs w:val="24"/>
        </w:rPr>
        <w:t>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в области использования, охраны, защиты, воспроизводства лесов и лесоразведения, в том числе в области семеноводства в отношении семян лесных растений.</w:t>
      </w:r>
    </w:p>
    <w:p w14:paraId="4B193856" w14:textId="667B0110" w:rsidR="00406E90" w:rsidRPr="00292470" w:rsidRDefault="00406E90" w:rsidP="00292470">
      <w:pPr>
        <w:ind w:firstLine="709"/>
        <w:contextualSpacing/>
        <w:jc w:val="both"/>
        <w:rPr>
          <w:color w:val="000000" w:themeColor="text1"/>
        </w:rPr>
      </w:pPr>
      <w:r w:rsidRPr="00292470">
        <w:rPr>
          <w:color w:val="000000" w:themeColor="text1"/>
        </w:rPr>
        <w:t xml:space="preserve">1.3. </w:t>
      </w:r>
      <w:proofErr w:type="gramStart"/>
      <w:r w:rsidRPr="00292470">
        <w:rPr>
          <w:color w:val="000000" w:themeColor="text1"/>
        </w:rPr>
        <w:t xml:space="preserve">Муниципальный лесной контроль осуществляется администрацией </w:t>
      </w:r>
      <w:r w:rsidR="001077D7" w:rsidRPr="00292470">
        <w:rPr>
          <w:color w:val="000000" w:themeColor="text1"/>
        </w:rPr>
        <w:t xml:space="preserve">сельского поселения </w:t>
      </w:r>
      <w:r w:rsidR="00872E21" w:rsidRPr="00872E21">
        <w:rPr>
          <w:color w:val="000000" w:themeColor="text1"/>
        </w:rPr>
        <w:t>Ивановский</w:t>
      </w:r>
      <w:r w:rsidR="001077D7" w:rsidRPr="00292470">
        <w:rPr>
          <w:color w:val="000000" w:themeColor="text1"/>
        </w:rPr>
        <w:t xml:space="preserve"> сельсовет муниципального района Давлекановский район Республики Башкортостан</w:t>
      </w:r>
      <w:r w:rsidR="007F56D4" w:rsidRPr="00292470">
        <w:rPr>
          <w:color w:val="000000" w:themeColor="text1"/>
        </w:rPr>
        <w:t xml:space="preserve"> </w:t>
      </w:r>
      <w:r w:rsidRPr="00292470">
        <w:rPr>
          <w:i/>
          <w:iCs/>
          <w:color w:val="000000" w:themeColor="text1"/>
        </w:rPr>
        <w:t xml:space="preserve"> </w:t>
      </w:r>
      <w:r w:rsidRPr="00292470">
        <w:rPr>
          <w:color w:val="000000" w:themeColor="text1"/>
        </w:rPr>
        <w:t>(далее – администрация).</w:t>
      </w:r>
      <w:proofErr w:type="gramEnd"/>
    </w:p>
    <w:p w14:paraId="219309EB" w14:textId="1948566C" w:rsidR="00406E90" w:rsidRPr="00292470" w:rsidRDefault="007F56D4" w:rsidP="00292470">
      <w:pPr>
        <w:ind w:firstLine="709"/>
        <w:contextualSpacing/>
        <w:jc w:val="both"/>
        <w:rPr>
          <w:color w:val="000000" w:themeColor="text1"/>
        </w:rPr>
      </w:pPr>
      <w:r w:rsidRPr="00292470">
        <w:rPr>
          <w:color w:val="000000" w:themeColor="text1"/>
        </w:rPr>
        <w:t>1.4. Должностным лицом администрации, уполномоченным</w:t>
      </w:r>
      <w:r w:rsidR="00406E90" w:rsidRPr="00292470">
        <w:rPr>
          <w:color w:val="000000" w:themeColor="text1"/>
        </w:rPr>
        <w:t xml:space="preserve"> осуществлять муни</w:t>
      </w:r>
      <w:r w:rsidRPr="00292470">
        <w:rPr>
          <w:color w:val="000000" w:themeColor="text1"/>
        </w:rPr>
        <w:t>ципальный лесной контроль, являе</w:t>
      </w:r>
      <w:r w:rsidR="00406E90" w:rsidRPr="00292470">
        <w:rPr>
          <w:color w:val="000000" w:themeColor="text1"/>
        </w:rPr>
        <w:t>тся</w:t>
      </w:r>
      <w:r w:rsidR="00B4375E" w:rsidRPr="00292470">
        <w:rPr>
          <w:color w:val="000000" w:themeColor="text1"/>
        </w:rPr>
        <w:t>:</w:t>
      </w:r>
      <w:r w:rsidR="00406E90" w:rsidRPr="00292470">
        <w:rPr>
          <w:color w:val="000000" w:themeColor="text1"/>
        </w:rPr>
        <w:t xml:space="preserve"> </w:t>
      </w:r>
      <w:r w:rsidR="002A6795" w:rsidRPr="002A6795">
        <w:rPr>
          <w:color w:val="000000"/>
        </w:rPr>
        <w:t xml:space="preserve">Глава сельского поселения  </w:t>
      </w:r>
      <w:bookmarkStart w:id="0" w:name="_GoBack"/>
      <w:bookmarkEnd w:id="0"/>
      <w:r w:rsidRPr="00292470">
        <w:rPr>
          <w:color w:val="000000" w:themeColor="text1"/>
        </w:rPr>
        <w:t>(далее также – должностное лицо, уполномоченное</w:t>
      </w:r>
      <w:r w:rsidR="00406E90" w:rsidRPr="00292470">
        <w:rPr>
          <w:color w:val="000000" w:themeColor="text1"/>
        </w:rPr>
        <w:t xml:space="preserve"> осуществлять муниципальный лесной контроль)</w:t>
      </w:r>
      <w:r w:rsidR="00406E90" w:rsidRPr="00292470">
        <w:rPr>
          <w:i/>
          <w:iCs/>
          <w:color w:val="000000" w:themeColor="text1"/>
        </w:rPr>
        <w:t>.</w:t>
      </w:r>
      <w:r w:rsidR="00406E90" w:rsidRPr="00292470">
        <w:rPr>
          <w:color w:val="000000" w:themeColor="text1"/>
        </w:rPr>
        <w:t xml:space="preserve"> В д</w:t>
      </w:r>
      <w:r w:rsidRPr="00292470">
        <w:rPr>
          <w:color w:val="000000" w:themeColor="text1"/>
        </w:rPr>
        <w:t>олжностные обязанности указанного должностного</w:t>
      </w:r>
      <w:r w:rsidR="00406E90" w:rsidRPr="00292470">
        <w:rPr>
          <w:color w:val="000000" w:themeColor="text1"/>
        </w:rPr>
        <w:t xml:space="preserve"> лиц</w:t>
      </w:r>
      <w:r w:rsidRPr="00292470">
        <w:rPr>
          <w:color w:val="000000" w:themeColor="text1"/>
        </w:rPr>
        <w:t>а</w:t>
      </w:r>
      <w:r w:rsidR="00406E90" w:rsidRPr="00292470">
        <w:rPr>
          <w:color w:val="000000" w:themeColor="text1"/>
        </w:rPr>
        <w:t xml:space="preserve"> администрации в со</w:t>
      </w:r>
      <w:r w:rsidRPr="00292470">
        <w:rPr>
          <w:color w:val="000000" w:themeColor="text1"/>
        </w:rPr>
        <w:t>ответствии с его</w:t>
      </w:r>
      <w:r w:rsidR="00406E90" w:rsidRPr="00292470">
        <w:rPr>
          <w:color w:val="000000" w:themeColor="text1"/>
        </w:rPr>
        <w:t xml:space="preserve"> должностной инструкцией входит осуществление полномочий по муниципальному лесному контролю.</w:t>
      </w:r>
    </w:p>
    <w:p w14:paraId="20F04B93" w14:textId="77777777" w:rsidR="00406E90" w:rsidRPr="00292470" w:rsidRDefault="00406E90" w:rsidP="00292470">
      <w:pPr>
        <w:ind w:firstLine="709"/>
        <w:contextualSpacing/>
        <w:jc w:val="both"/>
        <w:rPr>
          <w:color w:val="000000" w:themeColor="text1"/>
        </w:rPr>
      </w:pPr>
      <w:r w:rsidRPr="00292470">
        <w:rPr>
          <w:color w:val="000000" w:themeColor="text1"/>
        </w:rPr>
        <w:t>Должностные лица, уполномоченные осуществлять муниципальный лесной контроль, при осуществлении муниципального лесного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3D8FF9A7" w14:textId="5F92E582" w:rsidR="00406E90" w:rsidRPr="00292470" w:rsidRDefault="00406E90" w:rsidP="00292470">
      <w:pPr>
        <w:pStyle w:val="s16"/>
        <w:shd w:val="clear" w:color="auto" w:fill="FFFFFF"/>
        <w:spacing w:before="0" w:beforeAutospacing="0" w:after="0" w:afterAutospacing="0"/>
        <w:ind w:firstLine="709"/>
        <w:jc w:val="both"/>
        <w:rPr>
          <w:color w:val="000000" w:themeColor="text1"/>
        </w:rPr>
      </w:pPr>
      <w:r w:rsidRPr="00292470">
        <w:rPr>
          <w:color w:val="000000" w:themeColor="text1"/>
        </w:rPr>
        <w:t xml:space="preserve">1.5. </w:t>
      </w:r>
      <w:proofErr w:type="gramStart"/>
      <w:r w:rsidRPr="00292470">
        <w:rPr>
          <w:color w:val="000000" w:themeColor="text1"/>
        </w:rPr>
        <w:t xml:space="preserve">К отношениям, связанным с осуществлением муниципального лесного контроля, организацией и проведением профилактических мероприятий, контрольных мероприятий применяются положения Федерального </w:t>
      </w:r>
      <w:r w:rsidRPr="00292470">
        <w:rPr>
          <w:rStyle w:val="a5"/>
          <w:color w:val="000000" w:themeColor="text1"/>
          <w:u w:val="none"/>
        </w:rPr>
        <w:t>закона</w:t>
      </w:r>
      <w:r w:rsidRPr="00292470">
        <w:rPr>
          <w:color w:val="000000" w:themeColor="text1"/>
        </w:rPr>
        <w:t xml:space="preserve"> от 31.07.2020 № 248-ФЗ «О государственном контроле (надзоре) и муниципальном контроле в Российской Федерации», Лесного </w:t>
      </w:r>
      <w:r w:rsidRPr="00292470">
        <w:rPr>
          <w:rStyle w:val="a5"/>
          <w:color w:val="000000" w:themeColor="text1"/>
          <w:u w:val="none"/>
        </w:rPr>
        <w:t>кодекса</w:t>
      </w:r>
      <w:r w:rsidRPr="00292470">
        <w:rPr>
          <w:color w:val="000000" w:themeColor="text1"/>
        </w:rPr>
        <w:t xml:space="preserve"> Российской Федерации, Федерального </w:t>
      </w:r>
      <w:r w:rsidRPr="00292470">
        <w:rPr>
          <w:rStyle w:val="a5"/>
          <w:color w:val="000000" w:themeColor="text1"/>
          <w:u w:val="none"/>
        </w:rPr>
        <w:t>закона</w:t>
      </w:r>
      <w:r w:rsidRPr="00292470">
        <w:rPr>
          <w:color w:val="000000" w:themeColor="text1"/>
        </w:rPr>
        <w:t xml:space="preserve"> от 06.10.2003 № 131-ФЗ «Об общих принципах организации местного самоуправления в Российской Федерации», лесохозяйственног</w:t>
      </w:r>
      <w:r w:rsidR="00116174" w:rsidRPr="00292470">
        <w:rPr>
          <w:color w:val="000000" w:themeColor="text1"/>
        </w:rPr>
        <w:t>о регламента</w:t>
      </w:r>
      <w:r w:rsidRPr="00292470">
        <w:rPr>
          <w:color w:val="000000" w:themeColor="text1"/>
        </w:rPr>
        <w:t>, определяющего в соответствии с частью 5 статьи 87</w:t>
      </w:r>
      <w:proofErr w:type="gramEnd"/>
      <w:r w:rsidRPr="00292470">
        <w:rPr>
          <w:color w:val="000000" w:themeColor="text1"/>
        </w:rPr>
        <w:t xml:space="preserve"> Лесного кодекса Российской Федерации и приказом Министерства природных ресурсов и экологии Российской Федерации от 27.02.2017 № 72 «Об утверждении состава лесохозяйственных регламентов, порядка их разработки, сроков их действия и порядка внесения в них изменений» требования </w:t>
      </w:r>
      <w:proofErr w:type="gramStart"/>
      <w:r w:rsidRPr="00292470">
        <w:rPr>
          <w:color w:val="000000" w:themeColor="text1"/>
        </w:rPr>
        <w:t>к</w:t>
      </w:r>
      <w:proofErr w:type="gramEnd"/>
      <w:r w:rsidRPr="00292470">
        <w:rPr>
          <w:color w:val="000000" w:themeColor="text1"/>
        </w:rPr>
        <w:t>:</w:t>
      </w:r>
    </w:p>
    <w:p w14:paraId="57695ECC" w14:textId="77777777" w:rsidR="00406E90" w:rsidRPr="00292470" w:rsidRDefault="00406E90" w:rsidP="00292470">
      <w:pPr>
        <w:pStyle w:val="s16"/>
        <w:shd w:val="clear" w:color="auto" w:fill="FFFFFF"/>
        <w:spacing w:before="0" w:beforeAutospacing="0" w:after="0" w:afterAutospacing="0"/>
        <w:ind w:firstLine="709"/>
        <w:jc w:val="both"/>
        <w:rPr>
          <w:color w:val="000000" w:themeColor="text1"/>
        </w:rPr>
      </w:pPr>
      <w:r w:rsidRPr="00292470">
        <w:rPr>
          <w:color w:val="000000" w:themeColor="text1"/>
        </w:rPr>
        <w:lastRenderedPageBreak/>
        <w:t xml:space="preserve">- видам разрешенного использования леса, определяемым в соответствии со </w:t>
      </w:r>
      <w:hyperlink r:id="rId9" w:history="1">
        <w:r w:rsidRPr="00292470">
          <w:rPr>
            <w:color w:val="000000" w:themeColor="text1"/>
          </w:rPr>
          <w:t>статьей 25</w:t>
        </w:r>
      </w:hyperlink>
      <w:r w:rsidRPr="00292470">
        <w:rPr>
          <w:color w:val="000000" w:themeColor="text1"/>
        </w:rPr>
        <w:t xml:space="preserve"> Лесного кодекса Российской Федерации;</w:t>
      </w:r>
    </w:p>
    <w:p w14:paraId="00669DDE"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возрастам рубок, расчетной лесосеке, срокам использования леса и другим параметрам его разрешенного использования;</w:t>
      </w:r>
    </w:p>
    <w:p w14:paraId="7BC2F462"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ограничениям использования леса в соответствии со статьей 27 Лесного кодекса Российской Федерации;</w:t>
      </w:r>
    </w:p>
    <w:p w14:paraId="0126504A"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охране, защите, воспроизводству леса.</w:t>
      </w:r>
    </w:p>
    <w:p w14:paraId="35E2CBF9"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shd w:val="clear" w:color="auto" w:fill="FFFFFF"/>
        </w:rPr>
      </w:pPr>
      <w:r w:rsidRPr="00292470">
        <w:rPr>
          <w:rFonts w:ascii="Times New Roman" w:hAnsi="Times New Roman" w:cs="Times New Roman"/>
          <w:color w:val="000000" w:themeColor="text1"/>
          <w:sz w:val="24"/>
          <w:szCs w:val="24"/>
        </w:rPr>
        <w:t xml:space="preserve">1.6. </w:t>
      </w:r>
      <w:r w:rsidRPr="00292470">
        <w:rPr>
          <w:rFonts w:ascii="Times New Roman" w:hAnsi="Times New Roman" w:cs="Times New Roman"/>
          <w:color w:val="000000" w:themeColor="text1"/>
          <w:sz w:val="24"/>
          <w:szCs w:val="24"/>
          <w:shd w:val="clear" w:color="auto" w:fill="FFFFFF"/>
        </w:rPr>
        <w:t>Объектами муниципального лесного контроля являются:</w:t>
      </w:r>
    </w:p>
    <w:p w14:paraId="58B7E5E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shd w:val="clear" w:color="auto" w:fill="FFFFFF"/>
        </w:rPr>
      </w:pPr>
      <w:r w:rsidRPr="00292470">
        <w:rPr>
          <w:rFonts w:ascii="Times New Roman" w:hAnsi="Times New Roman" w:cs="Times New Roman"/>
          <w:color w:val="000000" w:themeColor="text1"/>
          <w:sz w:val="24"/>
          <w:szCs w:val="24"/>
          <w:shd w:val="clear" w:color="auto" w:fill="FFFFFF"/>
        </w:rPr>
        <w:t xml:space="preserve">а) деятельность, действия (бездействие) контролируемых лиц в сфере лесного хозяйства, в рамках которых должны соблюдаться обязательные требования по использованию, охране, защите, воспроизводству </w:t>
      </w:r>
      <w:r w:rsidRPr="00292470">
        <w:rPr>
          <w:rFonts w:ascii="Times New Roman" w:hAnsi="Times New Roman" w:cs="Times New Roman"/>
          <w:color w:val="000000" w:themeColor="text1"/>
          <w:sz w:val="24"/>
          <w:szCs w:val="24"/>
        </w:rPr>
        <w:t>лесных участков, находящихся в муниципальной собственности,</w:t>
      </w:r>
      <w:r w:rsidRPr="00292470">
        <w:rPr>
          <w:rFonts w:ascii="Times New Roman" w:hAnsi="Times New Roman" w:cs="Times New Roman"/>
          <w:color w:val="000000" w:themeColor="text1"/>
          <w:sz w:val="24"/>
          <w:szCs w:val="24"/>
          <w:shd w:val="clear" w:color="auto" w:fill="FFFFFF"/>
        </w:rPr>
        <w:t xml:space="preserve"> и лесоразведению в них;</w:t>
      </w:r>
    </w:p>
    <w:p w14:paraId="21FC8B9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shd w:val="clear" w:color="auto" w:fill="FFFFFF"/>
        </w:rPr>
        <w:t xml:space="preserve">б) </w:t>
      </w:r>
      <w:r w:rsidRPr="00292470">
        <w:rPr>
          <w:rFonts w:ascii="Times New Roman" w:hAnsi="Times New Roman" w:cs="Times New Roman"/>
          <w:color w:val="000000" w:themeColor="text1"/>
          <w:sz w:val="24"/>
          <w:szCs w:val="24"/>
        </w:rPr>
        <w:t>производственные объекты:</w:t>
      </w:r>
    </w:p>
    <w:p w14:paraId="708304A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лесные участки, части лесных участков, находящиеся в муниципальной собственности, на которых в том числе осуществляется деятельность по использованию, охране, защите, воспроизводству лесов и лесоразведению;</w:t>
      </w:r>
    </w:p>
    <w:p w14:paraId="6D575A3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средства предупреждения и тушения лесных пожаров;</w:t>
      </w:r>
    </w:p>
    <w:p w14:paraId="4B2D6D2A"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shd w:val="clear" w:color="auto" w:fill="FFFFFF"/>
        </w:rPr>
      </w:pPr>
      <w:proofErr w:type="gramStart"/>
      <w:r w:rsidRPr="00292470">
        <w:rPr>
          <w:rFonts w:ascii="Times New Roman" w:hAnsi="Times New Roman" w:cs="Times New Roman"/>
          <w:color w:val="000000" w:themeColor="text1"/>
          <w:sz w:val="24"/>
          <w:szCs w:val="24"/>
        </w:rPr>
        <w:t>другие объекты, в том числе стационарные объекты, оборудование, устройства, предметы, материалы, транспортные средства, связанные (задействованные) с осуществлением использования, охраны, защиты, воспроизводства лесов и лесоразведения</w:t>
      </w:r>
      <w:r w:rsidRPr="00292470">
        <w:rPr>
          <w:rFonts w:ascii="Times New Roman" w:hAnsi="Times New Roman" w:cs="Times New Roman"/>
          <w:color w:val="000000" w:themeColor="text1"/>
          <w:sz w:val="24"/>
          <w:szCs w:val="24"/>
          <w:shd w:val="clear" w:color="auto" w:fill="FFFFFF"/>
        </w:rPr>
        <w:t>, к которым предъявляются обязательные требования.</w:t>
      </w:r>
      <w:proofErr w:type="gramEnd"/>
    </w:p>
    <w:p w14:paraId="28C1B51B" w14:textId="217BA1AE"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1.7. При осуществлении </w:t>
      </w:r>
      <w:r w:rsidRPr="00292470">
        <w:rPr>
          <w:rFonts w:ascii="Times New Roman" w:hAnsi="Times New Roman" w:cs="Times New Roman"/>
          <w:color w:val="000000" w:themeColor="text1"/>
          <w:sz w:val="24"/>
          <w:szCs w:val="24"/>
          <w:shd w:val="clear" w:color="auto" w:fill="FFFFFF"/>
        </w:rPr>
        <w:t>муниципального лесного контроля система оценки и управления рисками не применяется</w:t>
      </w:r>
      <w:r w:rsidRPr="00292470">
        <w:rPr>
          <w:rFonts w:ascii="Times New Roman" w:hAnsi="Times New Roman" w:cs="Times New Roman"/>
          <w:color w:val="000000" w:themeColor="text1"/>
          <w:sz w:val="24"/>
          <w:szCs w:val="24"/>
        </w:rPr>
        <w:t>.</w:t>
      </w:r>
    </w:p>
    <w:p w14:paraId="2A4DA64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
    <w:p w14:paraId="7FF0A09F" w14:textId="77777777" w:rsidR="00406E90" w:rsidRPr="00292470" w:rsidRDefault="00406E90" w:rsidP="00292470">
      <w:pPr>
        <w:pStyle w:val="ConsPlusNormal"/>
        <w:ind w:firstLine="709"/>
        <w:jc w:val="both"/>
        <w:rPr>
          <w:rFonts w:ascii="Times New Roman" w:hAnsi="Times New Roman" w:cs="Times New Roman"/>
          <w:bCs/>
          <w:color w:val="000000" w:themeColor="text1"/>
          <w:sz w:val="24"/>
          <w:szCs w:val="24"/>
        </w:rPr>
      </w:pPr>
    </w:p>
    <w:p w14:paraId="4D4EE1C2"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2. Профилактика рисков причинения вреда (ущерба) охраняемым законом ценностям</w:t>
      </w:r>
    </w:p>
    <w:p w14:paraId="66379BD4"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p>
    <w:p w14:paraId="7E61F15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2.1. Администрация осуществляет муниципальный лесной </w:t>
      </w:r>
      <w:proofErr w:type="gramStart"/>
      <w:r w:rsidRPr="00292470">
        <w:rPr>
          <w:rFonts w:ascii="Times New Roman" w:hAnsi="Times New Roman" w:cs="Times New Roman"/>
          <w:color w:val="000000" w:themeColor="text1"/>
          <w:sz w:val="24"/>
          <w:szCs w:val="24"/>
        </w:rPr>
        <w:t>контроль</w:t>
      </w:r>
      <w:proofErr w:type="gramEnd"/>
      <w:r w:rsidRPr="00292470">
        <w:rPr>
          <w:rFonts w:ascii="Times New Roman" w:hAnsi="Times New Roman" w:cs="Times New Roman"/>
          <w:color w:val="000000" w:themeColor="text1"/>
          <w:sz w:val="24"/>
          <w:szCs w:val="24"/>
        </w:rPr>
        <w:t xml:space="preserve"> в том числе посредством проведения профилактических мероприятий.</w:t>
      </w:r>
    </w:p>
    <w:p w14:paraId="0E75D628"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59A56DC2"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2.3. При осуществлении муниципального лесного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A709247"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0BA88FBA" w14:textId="3A432E5B"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лесной контроль, незамедлительно направляет информацию о</w:t>
      </w:r>
      <w:r w:rsidR="001077D7" w:rsidRPr="00292470">
        <w:rPr>
          <w:rFonts w:ascii="Times New Roman" w:hAnsi="Times New Roman" w:cs="Times New Roman"/>
          <w:color w:val="000000" w:themeColor="text1"/>
          <w:sz w:val="24"/>
          <w:szCs w:val="24"/>
        </w:rPr>
        <w:t>б этом главе</w:t>
      </w:r>
      <w:r w:rsidR="007F56D4" w:rsidRPr="00292470">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администрации сельского поселения </w:t>
      </w:r>
      <w:r w:rsidR="00872E21" w:rsidRPr="00872E21">
        <w:rPr>
          <w:rFonts w:ascii="Times New Roman" w:hAnsi="Times New Roman" w:cs="Times New Roman"/>
          <w:color w:val="000000" w:themeColor="text1"/>
          <w:sz w:val="24"/>
          <w:szCs w:val="24"/>
        </w:rPr>
        <w:t>Ивановский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color w:val="000000" w:themeColor="text1"/>
          <w:sz w:val="24"/>
          <w:szCs w:val="24"/>
        </w:rPr>
        <w:t xml:space="preserve"> для принятия решения о проведении контрольных мероприятий.</w:t>
      </w:r>
      <w:proofErr w:type="gramEnd"/>
    </w:p>
    <w:p w14:paraId="5C9E958E"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2.5. При осуществлении администрацией муниципального лесного контроля могут проводиться следующие виды профилактических мероприятий:</w:t>
      </w:r>
    </w:p>
    <w:p w14:paraId="4ADC5143"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lastRenderedPageBreak/>
        <w:t>1) информирование;</w:t>
      </w:r>
    </w:p>
    <w:p w14:paraId="012647A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 обобщение правоприменительной практики;</w:t>
      </w:r>
    </w:p>
    <w:p w14:paraId="349813C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объявление предостережений;</w:t>
      </w:r>
    </w:p>
    <w:p w14:paraId="493CB7E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 консультирование;</w:t>
      </w:r>
    </w:p>
    <w:p w14:paraId="39670340" w14:textId="1EF64C28"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5) профилактический визит.</w:t>
      </w:r>
    </w:p>
    <w:p w14:paraId="3FF47B94" w14:textId="3DC7EBE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2.6. </w:t>
      </w:r>
      <w:proofErr w:type="gramStart"/>
      <w:r w:rsidRPr="00292470">
        <w:rPr>
          <w:rFonts w:ascii="Times New Roman" w:hAnsi="Times New Roman" w:cs="Times New Roman"/>
          <w:color w:val="000000" w:themeColor="text1"/>
          <w:sz w:val="24"/>
          <w:szCs w:val="24"/>
        </w:rPr>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w:t>
      </w:r>
      <w:r w:rsidR="00292470" w:rsidRPr="00C638A9">
        <w:rPr>
          <w:rFonts w:ascii="Times New Roman" w:hAnsi="Times New Roman" w:cs="Times New Roman"/>
          <w:noProof/>
          <w:color w:val="000000" w:themeColor="text1"/>
          <w:sz w:val="24"/>
          <w:szCs w:val="24"/>
        </w:rPr>
        <w:t>официальном сайте Совета Давлекановский район Республики Башкортостан в сети Интернет (раздел «Поселения муниципального района»)</w:t>
      </w:r>
      <w:r w:rsidR="00292470" w:rsidRPr="00C638A9">
        <w:rPr>
          <w:rFonts w:ascii="Times New Roman" w:hAnsi="Times New Roman" w:cs="Times New Roman"/>
          <w:color w:val="000000"/>
          <w:sz w:val="24"/>
          <w:szCs w:val="24"/>
        </w:rPr>
        <w:t xml:space="preserve"> (далее – официальный сайт)</w:t>
      </w:r>
      <w:r w:rsidRPr="00292470">
        <w:rPr>
          <w:rFonts w:ascii="Times New Roman" w:hAnsi="Times New Roman" w:cs="Times New Roman"/>
          <w:color w:val="000000" w:themeColor="text1"/>
          <w:sz w:val="24"/>
          <w:szCs w:val="24"/>
        </w:rPr>
        <w:t xml:space="preserve"> в специальном разделе, посвященном контрольной деятельности (</w:t>
      </w:r>
      <w:r w:rsidRPr="00292470">
        <w:rPr>
          <w:rFonts w:ascii="Times New Roman" w:hAnsi="Times New Roman" w:cs="Times New Roman"/>
          <w:color w:val="000000" w:themeColor="text1"/>
          <w:sz w:val="24"/>
          <w:szCs w:val="24"/>
          <w:shd w:val="clear" w:color="auto" w:fill="FFFFFF"/>
        </w:rPr>
        <w:t xml:space="preserve">доступ к специальному разделу должен осуществляться с главной (основной) страницы </w:t>
      </w:r>
      <w:r w:rsidRPr="00292470">
        <w:rPr>
          <w:rFonts w:ascii="Times New Roman" w:hAnsi="Times New Roman" w:cs="Times New Roman"/>
          <w:color w:val="000000" w:themeColor="text1"/>
          <w:sz w:val="24"/>
          <w:szCs w:val="24"/>
        </w:rPr>
        <w:t>официального сайта</w:t>
      </w:r>
      <w:r w:rsidRPr="00292470">
        <w:rPr>
          <w:rFonts w:ascii="Times New Roman" w:hAnsi="Times New Roman" w:cs="Times New Roman"/>
          <w:color w:val="000000" w:themeColor="text1"/>
          <w:sz w:val="24"/>
          <w:szCs w:val="24"/>
          <w:shd w:val="clear" w:color="auto" w:fill="FFFFFF"/>
        </w:rPr>
        <w:t>)</w:t>
      </w:r>
      <w:r w:rsidRPr="00292470">
        <w:rPr>
          <w:rFonts w:ascii="Times New Roman" w:hAnsi="Times New Roman" w:cs="Times New Roman"/>
          <w:color w:val="000000" w:themeColor="text1"/>
          <w:sz w:val="24"/>
          <w:szCs w:val="24"/>
        </w:rPr>
        <w:t>, в средствах массовой информации,</w:t>
      </w:r>
      <w:r w:rsidRPr="00292470">
        <w:rPr>
          <w:rFonts w:ascii="Times New Roman" w:hAnsi="Times New Roman" w:cs="Times New Roman"/>
          <w:color w:val="000000" w:themeColor="text1"/>
          <w:sz w:val="24"/>
          <w:szCs w:val="24"/>
          <w:shd w:val="clear" w:color="auto" w:fill="FFFFFF"/>
        </w:rPr>
        <w:t xml:space="preserve"> через личные кабинеты контролируемых лиц в государственных информационных</w:t>
      </w:r>
      <w:proofErr w:type="gramEnd"/>
      <w:r w:rsidRPr="00292470">
        <w:rPr>
          <w:rFonts w:ascii="Times New Roman" w:hAnsi="Times New Roman" w:cs="Times New Roman"/>
          <w:color w:val="000000" w:themeColor="text1"/>
          <w:sz w:val="24"/>
          <w:szCs w:val="24"/>
          <w:shd w:val="clear" w:color="auto" w:fill="FFFFFF"/>
        </w:rPr>
        <w:t xml:space="preserve"> </w:t>
      </w:r>
      <w:proofErr w:type="gramStart"/>
      <w:r w:rsidRPr="00292470">
        <w:rPr>
          <w:rFonts w:ascii="Times New Roman" w:hAnsi="Times New Roman" w:cs="Times New Roman"/>
          <w:color w:val="000000" w:themeColor="text1"/>
          <w:sz w:val="24"/>
          <w:szCs w:val="24"/>
          <w:shd w:val="clear" w:color="auto" w:fill="FFFFFF"/>
        </w:rPr>
        <w:t>системах</w:t>
      </w:r>
      <w:proofErr w:type="gramEnd"/>
      <w:r w:rsidRPr="00292470">
        <w:rPr>
          <w:rFonts w:ascii="Times New Roman" w:hAnsi="Times New Roman" w:cs="Times New Roman"/>
          <w:color w:val="000000" w:themeColor="text1"/>
          <w:sz w:val="24"/>
          <w:szCs w:val="24"/>
          <w:shd w:val="clear" w:color="auto" w:fill="FFFFFF"/>
        </w:rPr>
        <w:t xml:space="preserve"> (при их наличии) и в иных формах.</w:t>
      </w:r>
    </w:p>
    <w:p w14:paraId="2135A1A0" w14:textId="107EC436"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сведения, предусмотренные </w:t>
      </w:r>
      <w:hyperlink r:id="rId10" w:history="1">
        <w:r w:rsidRPr="00292470">
          <w:rPr>
            <w:rStyle w:val="a5"/>
            <w:rFonts w:ascii="Times New Roman" w:hAnsi="Times New Roman" w:cs="Times New Roman"/>
            <w:color w:val="000000" w:themeColor="text1"/>
            <w:sz w:val="24"/>
            <w:szCs w:val="24"/>
            <w:u w:val="none"/>
          </w:rPr>
          <w:t>частью 3 статьи 46</w:t>
        </w:r>
      </w:hyperlink>
      <w:r w:rsidRPr="00292470">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21864E32" w14:textId="0A590556"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Администрация также вправе информировать население</w:t>
      </w:r>
      <w:r w:rsidR="006D0012" w:rsidRPr="00292470">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сельского поселения </w:t>
      </w:r>
      <w:r w:rsidR="00872E21" w:rsidRPr="00872E21">
        <w:rPr>
          <w:rFonts w:ascii="Times New Roman" w:hAnsi="Times New Roman" w:cs="Times New Roman"/>
          <w:color w:val="000000" w:themeColor="text1"/>
          <w:sz w:val="24"/>
          <w:szCs w:val="24"/>
        </w:rPr>
        <w:t>Ивановский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на собраниях и конференциях граждан об обязательных требованиях, предъявляемых к объектам контроля.</w:t>
      </w:r>
      <w:proofErr w:type="gramEnd"/>
    </w:p>
    <w:p w14:paraId="38728A3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1D2C2BDB" w14:textId="6A3A126C"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По итогам обобщения правоприменительной практики должностными лицами, уполномоченными осуществлять муниципальный лесной контроль, ежегодно готовится доклад, содержащий результаты обобщения правоприменительной практики по осуществлению муниципального лесного контроля и утверждаемый распоряжением администрации, подписываемым главой администрации.</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429B30EC" w14:textId="53760DB4" w:rsidR="00406E90" w:rsidRPr="00292470" w:rsidRDefault="00406E90" w:rsidP="00292470">
      <w:pPr>
        <w:ind w:firstLine="709"/>
        <w:jc w:val="both"/>
        <w:rPr>
          <w:color w:val="000000" w:themeColor="text1"/>
        </w:rPr>
      </w:pPr>
      <w:r w:rsidRPr="00292470">
        <w:rPr>
          <w:color w:val="000000" w:themeColor="text1"/>
        </w:rPr>
        <w:t xml:space="preserve">2.8. </w:t>
      </w:r>
      <w:proofErr w:type="gramStart"/>
      <w:r w:rsidRPr="00292470">
        <w:rPr>
          <w:color w:val="000000" w:themeColor="text1"/>
        </w:rPr>
        <w:t>Предостережение о недопустимости нарушения обязательных требований и предложение</w:t>
      </w:r>
      <w:r w:rsidRPr="00292470">
        <w:rPr>
          <w:color w:val="000000" w:themeColor="text1"/>
          <w:shd w:val="clear" w:color="auto" w:fill="FFFFFF"/>
        </w:rPr>
        <w:t xml:space="preserve"> принять меры по обеспечению соблюдения обязательных требований</w:t>
      </w:r>
      <w:r w:rsidRPr="00292470">
        <w:rPr>
          <w:color w:val="000000" w:themeColor="text1"/>
        </w:rPr>
        <w:t xml:space="preserve"> (далее – предостережение) объявляются контролируемому лицу в случае наличия у администрации сведений о готовящихся нарушениях обязательных требований </w:t>
      </w:r>
      <w:r w:rsidRPr="00292470">
        <w:rPr>
          <w:color w:val="000000" w:themeColor="text1"/>
          <w:shd w:val="clear" w:color="auto" w:fill="FFFFFF"/>
        </w:rPr>
        <w:t>или признаках нарушений обязательных требований </w:t>
      </w:r>
      <w:r w:rsidRPr="00292470">
        <w:rPr>
          <w:color w:val="000000" w:themeColor="text1"/>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w:t>
      </w:r>
      <w:proofErr w:type="gramEnd"/>
      <w:r w:rsidRPr="00292470">
        <w:rPr>
          <w:color w:val="000000" w:themeColor="text1"/>
        </w:rPr>
        <w:t xml:space="preserve"> (ущерба) охраняемым законом ценностям. </w:t>
      </w:r>
      <w:proofErr w:type="gramStart"/>
      <w:r w:rsidRPr="00292470">
        <w:rPr>
          <w:color w:val="000000" w:themeColor="text1"/>
        </w:rPr>
        <w:t>Предостережения объявляются (подписываю</w:t>
      </w:r>
      <w:r w:rsidR="001077D7" w:rsidRPr="00292470">
        <w:rPr>
          <w:color w:val="000000" w:themeColor="text1"/>
        </w:rPr>
        <w:t>тся) главой</w:t>
      </w:r>
      <w:r w:rsidR="006C720E" w:rsidRPr="00292470">
        <w:rPr>
          <w:color w:val="000000" w:themeColor="text1"/>
        </w:rPr>
        <w:t xml:space="preserve"> администрации</w:t>
      </w:r>
      <w:r w:rsidRPr="00292470">
        <w:rPr>
          <w:color w:val="000000" w:themeColor="text1"/>
        </w:rPr>
        <w:t xml:space="preserve"> </w:t>
      </w:r>
      <w:r w:rsidR="001077D7" w:rsidRPr="00292470">
        <w:rPr>
          <w:color w:val="000000" w:themeColor="text1"/>
        </w:rPr>
        <w:t xml:space="preserve">сельского поселения </w:t>
      </w:r>
      <w:r w:rsidR="00872E21" w:rsidRPr="00872E21">
        <w:rPr>
          <w:color w:val="000000" w:themeColor="text1"/>
        </w:rPr>
        <w:t>Ивановский</w:t>
      </w:r>
      <w:r w:rsidR="001077D7" w:rsidRPr="00292470">
        <w:rPr>
          <w:color w:val="000000" w:themeColor="text1"/>
        </w:rPr>
        <w:t xml:space="preserve"> сельсовет муниципального района Давлекановский район Республики Башкортостан</w:t>
      </w:r>
      <w:r w:rsidRPr="00292470">
        <w:rPr>
          <w:i/>
          <w:iCs/>
          <w:color w:val="000000" w:themeColor="text1"/>
        </w:rPr>
        <w:t xml:space="preserve"> </w:t>
      </w:r>
      <w:r w:rsidRPr="00292470">
        <w:rPr>
          <w:color w:val="000000" w:themeColor="text1"/>
        </w:rPr>
        <w:t>не позднее 30 дней со дня получения указанных сведений.</w:t>
      </w:r>
      <w:proofErr w:type="gramEnd"/>
      <w:r w:rsidRPr="00292470">
        <w:rPr>
          <w:color w:val="000000" w:themeColor="text1"/>
        </w:rPr>
        <w:t xml:space="preserve"> Предостережение оформляется в письменной форме или в форме электронного документа и направляется в адрес контролируемого лица.</w:t>
      </w:r>
    </w:p>
    <w:p w14:paraId="56B0A8B2" w14:textId="77777777" w:rsidR="00406E90" w:rsidRPr="00292470" w:rsidRDefault="00406E90" w:rsidP="00292470">
      <w:pPr>
        <w:ind w:firstLine="709"/>
        <w:jc w:val="both"/>
        <w:rPr>
          <w:color w:val="000000" w:themeColor="text1"/>
        </w:rPr>
      </w:pPr>
      <w:r w:rsidRPr="00292470">
        <w:rPr>
          <w:color w:val="000000" w:themeColor="text1"/>
        </w:rPr>
        <w:t xml:space="preserve">Предостережение о недопустимости нарушения обязательных требований оформляется в соответствии с формой, утвержденной </w:t>
      </w:r>
      <w:r w:rsidRPr="00292470">
        <w:rPr>
          <w:color w:val="000000" w:themeColor="text1"/>
          <w:shd w:val="clear" w:color="auto" w:fill="FFFFFF"/>
        </w:rPr>
        <w:t>приказом Министерства экономического развития Российской Федерации от 31.03.2021 № 151</w:t>
      </w:r>
      <w:r w:rsidRPr="00292470">
        <w:rPr>
          <w:color w:val="000000" w:themeColor="text1"/>
        </w:rPr>
        <w:br/>
      </w:r>
      <w:r w:rsidRPr="00292470">
        <w:rPr>
          <w:color w:val="000000" w:themeColor="text1"/>
          <w:shd w:val="clear" w:color="auto" w:fill="FFFFFF"/>
        </w:rPr>
        <w:t>«О типовых формах документов, используемых контрольным (надзорным) органом»</w:t>
      </w:r>
      <w:r w:rsidRPr="00292470">
        <w:rPr>
          <w:color w:val="000000" w:themeColor="text1"/>
        </w:rPr>
        <w:t>.</w:t>
      </w:r>
    </w:p>
    <w:p w14:paraId="5244A222"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2E0CDAA7"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w:t>
      </w:r>
      <w:r w:rsidRPr="00292470">
        <w:rPr>
          <w:rFonts w:ascii="Times New Roman" w:hAnsi="Times New Roman" w:cs="Times New Roman"/>
          <w:color w:val="000000" w:themeColor="text1"/>
          <w:sz w:val="24"/>
          <w:szCs w:val="24"/>
        </w:rPr>
        <w:lastRenderedPageBreak/>
        <w:t>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3E2D0C83"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2.9. Консультирование контролируемых лиц осуществляется должностным лицом, уполномоченным осуществлять муниципальный лесной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6145E13E" w14:textId="46F16508"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 xml:space="preserve">Личный прием граждан проводится главой </w:t>
      </w:r>
      <w:r w:rsidR="006D0012" w:rsidRPr="00292470">
        <w:rPr>
          <w:rFonts w:ascii="Times New Roman" w:hAnsi="Times New Roman" w:cs="Times New Roman"/>
          <w:color w:val="000000" w:themeColor="text1"/>
          <w:sz w:val="24"/>
          <w:szCs w:val="24"/>
        </w:rPr>
        <w:t xml:space="preserve">администрации </w:t>
      </w:r>
      <w:r w:rsidR="001077D7" w:rsidRPr="00292470">
        <w:rPr>
          <w:rFonts w:ascii="Times New Roman" w:hAnsi="Times New Roman" w:cs="Times New Roman"/>
          <w:color w:val="000000" w:themeColor="text1"/>
          <w:sz w:val="24"/>
          <w:szCs w:val="24"/>
        </w:rPr>
        <w:t xml:space="preserve">сельского поселения </w:t>
      </w:r>
      <w:r w:rsidR="00872E21" w:rsidRPr="00872E21">
        <w:rPr>
          <w:rFonts w:ascii="Times New Roman" w:hAnsi="Times New Roman" w:cs="Times New Roman"/>
          <w:color w:val="000000" w:themeColor="text1"/>
          <w:sz w:val="24"/>
          <w:szCs w:val="24"/>
        </w:rPr>
        <w:t>Ивановский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и (или) должностным лицом, уполномоченным осуществлять муниципальный лесной контроль.</w:t>
      </w:r>
      <w:proofErr w:type="gramEnd"/>
      <w:r w:rsidRPr="00292470">
        <w:rPr>
          <w:rFonts w:ascii="Times New Roman" w:hAnsi="Times New Roman" w:cs="Times New Roman"/>
          <w:color w:val="000000" w:themeColor="text1"/>
          <w:sz w:val="24"/>
          <w:szCs w:val="24"/>
        </w:rPr>
        <w:t xml:space="preserve"> Информация о месте приема, а также об установленных для приема днях и часах размещается на официальном сайте в специальном разделе, посвященном контрольной деятельности.</w:t>
      </w:r>
    </w:p>
    <w:p w14:paraId="50DEF7B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Консультирование осуществляется в устной или письменной форме по следующим вопросам:</w:t>
      </w:r>
    </w:p>
    <w:p w14:paraId="14D117EC"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 организация и осуществление муниципального лесного контроля;</w:t>
      </w:r>
    </w:p>
    <w:p w14:paraId="348F6B5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2) порядок осуществления контрольных мероприятий, установленных настоящим Положением; </w:t>
      </w:r>
    </w:p>
    <w:p w14:paraId="7D14A6D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порядок обжалования действий (бездействия) должностных лиц, уполномоченных осуществлять муниципальный лесной контроль;</w:t>
      </w:r>
    </w:p>
    <w:p w14:paraId="1C516A9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7A72C64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Консультирование контролируемых лиц в устной форме может осуществляться также на собраниях и конференциях граждан.</w:t>
      </w:r>
    </w:p>
    <w:p w14:paraId="202E283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2.10. Консультирование в письменной форме осуществляется должностным лицом, уполномоченным осуществлять муниципальный лесной контроль, в следующих случаях:</w:t>
      </w:r>
    </w:p>
    <w:p w14:paraId="25CA1203"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 контролируемым лицом представлен письменный запрос о представлении письменного ответа по вопросам консультирования;</w:t>
      </w:r>
    </w:p>
    <w:p w14:paraId="5421C7DE"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 за время консультирования предоставить в устной форме ответ на поставленные вопросы невозможно;</w:t>
      </w:r>
    </w:p>
    <w:p w14:paraId="2EFD742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ответ на поставленные вопросы требует дополнительного запроса сведений.</w:t>
      </w:r>
    </w:p>
    <w:p w14:paraId="4C5CDFB8"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При осуществлении консультирования должностное лицо, уполномоченное осуществлять муниципальный лесной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21FF657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лесной контроль, иных участников контрольного мероприятия, а также результаты проведенных в рамках контрольного мероприятия экспертизы, испытаний.</w:t>
      </w:r>
    </w:p>
    <w:p w14:paraId="5DE56FD5"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Информация, ставшая известной должностному лицу, уполномоченному осуществлять муниципальный лесной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46002F25"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Должностными лицами, уполномоченными осуществлять муниципальный лесной контроль, ведется журнал учета консультирований.</w:t>
      </w:r>
    </w:p>
    <w:p w14:paraId="101D8672" w14:textId="4D24C30A"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w:t>
      </w:r>
      <w:r w:rsidRPr="00292470">
        <w:rPr>
          <w:rFonts w:ascii="Times New Roman" w:hAnsi="Times New Roman" w:cs="Times New Roman"/>
          <w:color w:val="000000" w:themeColor="text1"/>
          <w:sz w:val="24"/>
          <w:szCs w:val="24"/>
        </w:rPr>
        <w:lastRenderedPageBreak/>
        <w:t>деятельности, письменного разъяснения, подписан</w:t>
      </w:r>
      <w:r w:rsidR="001077D7" w:rsidRPr="00292470">
        <w:rPr>
          <w:rFonts w:ascii="Times New Roman" w:hAnsi="Times New Roman" w:cs="Times New Roman"/>
          <w:color w:val="000000" w:themeColor="text1"/>
          <w:sz w:val="24"/>
          <w:szCs w:val="24"/>
        </w:rPr>
        <w:t>ного главой</w:t>
      </w:r>
      <w:r w:rsidR="006C720E" w:rsidRPr="00292470">
        <w:rPr>
          <w:rFonts w:ascii="Times New Roman" w:hAnsi="Times New Roman" w:cs="Times New Roman"/>
          <w:color w:val="000000" w:themeColor="text1"/>
          <w:sz w:val="24"/>
          <w:szCs w:val="24"/>
        </w:rPr>
        <w:t xml:space="preserve"> администрации </w:t>
      </w:r>
      <w:r w:rsidR="001077D7" w:rsidRPr="00292470">
        <w:rPr>
          <w:rFonts w:ascii="Times New Roman" w:hAnsi="Times New Roman" w:cs="Times New Roman"/>
          <w:color w:val="000000" w:themeColor="text1"/>
          <w:sz w:val="24"/>
          <w:szCs w:val="24"/>
        </w:rPr>
        <w:t xml:space="preserve">сельского поселения </w:t>
      </w:r>
      <w:r w:rsidR="00872E21" w:rsidRPr="00872E21">
        <w:rPr>
          <w:rFonts w:ascii="Times New Roman" w:hAnsi="Times New Roman" w:cs="Times New Roman"/>
          <w:color w:val="000000" w:themeColor="text1"/>
          <w:sz w:val="24"/>
          <w:szCs w:val="24"/>
        </w:rPr>
        <w:t>Ивановский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или должностным лицом, уполномоченным осуществлять муниципальный лесной контроль.</w:t>
      </w:r>
      <w:proofErr w:type="gramEnd"/>
    </w:p>
    <w:p w14:paraId="57BB7B62"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4E7952B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1F680B55"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75877A37" w14:textId="77777777" w:rsidR="00406E90" w:rsidRPr="00292470" w:rsidRDefault="00406E90" w:rsidP="00292470">
      <w:pPr>
        <w:pStyle w:val="ConsPlusNormal"/>
        <w:ind w:firstLine="0"/>
        <w:jc w:val="both"/>
        <w:rPr>
          <w:rFonts w:ascii="Times New Roman" w:hAnsi="Times New Roman" w:cs="Times New Roman"/>
          <w:bCs/>
          <w:color w:val="000000" w:themeColor="text1"/>
          <w:sz w:val="24"/>
          <w:szCs w:val="24"/>
        </w:rPr>
      </w:pPr>
    </w:p>
    <w:p w14:paraId="696894FA"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3. Осуществление контрольных мероприятий и контрольных действий</w:t>
      </w:r>
    </w:p>
    <w:p w14:paraId="6C28248B"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p>
    <w:p w14:paraId="5B0ECDA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 При осуществлении муниципального лесного контроля администрацией могут проводиться следующие виды контрольных мероприятий и контрольных действий в рамках указанных мероприятий:</w:t>
      </w:r>
    </w:p>
    <w:p w14:paraId="61F43B89"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719CD5A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28BC59AE"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документарная проверка (посредством получения письменных объяснений, истребования документов, экспертизы);</w:t>
      </w:r>
    </w:p>
    <w:p w14:paraId="5CC93A1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2EC70C1B" w14:textId="77777777" w:rsidR="00406E90" w:rsidRPr="00292470" w:rsidRDefault="00406E90" w:rsidP="00292470">
      <w:pPr>
        <w:ind w:firstLine="709"/>
        <w:jc w:val="both"/>
        <w:rPr>
          <w:color w:val="000000" w:themeColor="text1"/>
        </w:rPr>
      </w:pPr>
      <w:proofErr w:type="gramStart"/>
      <w:r w:rsidRPr="00292470">
        <w:rPr>
          <w:color w:val="000000" w:themeColor="text1"/>
        </w:rPr>
        <w:t xml:space="preserve">5) наблюдение за соблюдением обязательных требований (посредством сбора и анализа данных об объектах муниципального лесного контроля, в том числе данных, которые поступают в ходе межведомственного информационного взаимодействия, </w:t>
      </w:r>
      <w:r w:rsidRPr="00292470">
        <w:rPr>
          <w:color w:val="000000" w:themeColor="text1"/>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w:t>
      </w:r>
      <w:proofErr w:type="gramEnd"/>
      <w:r w:rsidRPr="00292470">
        <w:rPr>
          <w:color w:val="000000" w:themeColor="text1"/>
          <w:shd w:val="clear" w:color="auto" w:fill="FFFFFF"/>
        </w:rPr>
        <w:t xml:space="preserve"> автоматическом режиме технических средств фиксации правонарушений, имеющих функции фот</w:t>
      </w:r>
      <w:proofErr w:type="gramStart"/>
      <w:r w:rsidRPr="00292470">
        <w:rPr>
          <w:color w:val="000000" w:themeColor="text1"/>
          <w:shd w:val="clear" w:color="auto" w:fill="FFFFFF"/>
        </w:rPr>
        <w:t>о-</w:t>
      </w:r>
      <w:proofErr w:type="gramEnd"/>
      <w:r w:rsidRPr="00292470">
        <w:rPr>
          <w:color w:val="000000" w:themeColor="text1"/>
          <w:shd w:val="clear" w:color="auto" w:fill="FFFFFF"/>
        </w:rPr>
        <w:t xml:space="preserve"> и киносъемки, видеозаписи</w:t>
      </w:r>
      <w:r w:rsidRPr="00292470">
        <w:rPr>
          <w:color w:val="000000" w:themeColor="text1"/>
        </w:rPr>
        <w:t>);</w:t>
      </w:r>
    </w:p>
    <w:p w14:paraId="252829AC"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10D3785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1BBD4933"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3.3. Контрольные мероприятия, указанные в подпунктах 1 – 4 пункта 3.1 настоящего Положения, проводятся в форме внеплановых мероприятий.</w:t>
      </w:r>
    </w:p>
    <w:p w14:paraId="47ADF2F5" w14:textId="77777777" w:rsidR="00406E90" w:rsidRPr="00292470" w:rsidRDefault="00406E90" w:rsidP="00292470">
      <w:pPr>
        <w:ind w:firstLine="709"/>
        <w:jc w:val="both"/>
        <w:rPr>
          <w:color w:val="000000" w:themeColor="text1"/>
        </w:rPr>
      </w:pPr>
      <w:r w:rsidRPr="00292470">
        <w:rPr>
          <w:color w:val="000000" w:themeColor="text1"/>
          <w:shd w:val="clear" w:color="auto" w:fill="FFFFFF"/>
        </w:rPr>
        <w:t>Внеплановые контрольные мероприятия могут проводиться только после согласования с органами прокуратуры.</w:t>
      </w:r>
    </w:p>
    <w:p w14:paraId="774E7B24"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3.4. </w:t>
      </w:r>
      <w:proofErr w:type="gramStart"/>
      <w:r w:rsidRPr="00292470">
        <w:rPr>
          <w:rFonts w:ascii="Times New Roman" w:hAnsi="Times New Roman" w:cs="Times New Roman"/>
          <w:color w:val="000000" w:themeColor="text1"/>
          <w:sz w:val="24"/>
          <w:szCs w:val="24"/>
        </w:rPr>
        <w:t xml:space="preserve">Должностные лица, уполномоченные осуществлять муниципальный лесной контроль, при проведении контрольного или профилактического мероприятия (в случае определения площади лесного участка, площади места рубки, лесного пожара, объема древесины, изделий из древесины, наличия или отсутствия механического или природного повреждения лесных насаждений, в том числе вредителями, болезнями, и степени такого </w:t>
      </w:r>
      <w:r w:rsidRPr="00292470">
        <w:rPr>
          <w:rFonts w:ascii="Times New Roman" w:hAnsi="Times New Roman" w:cs="Times New Roman"/>
          <w:color w:val="000000" w:themeColor="text1"/>
          <w:sz w:val="24"/>
          <w:szCs w:val="24"/>
        </w:rPr>
        <w:lastRenderedPageBreak/>
        <w:t>повреждения, объема поврежденных лесных насаждений, характера и размера вреда, причиненного лесам, а также предотвращения</w:t>
      </w:r>
      <w:proofErr w:type="gramEnd"/>
      <w:r w:rsidRPr="00292470">
        <w:rPr>
          <w:rFonts w:ascii="Times New Roman" w:hAnsi="Times New Roman" w:cs="Times New Roman"/>
          <w:color w:val="000000" w:themeColor="text1"/>
          <w:sz w:val="24"/>
          <w:szCs w:val="24"/>
        </w:rPr>
        <w:t xml:space="preserve"> причинения такого вреда в указанных случаях) в пределах своей компетенции имеют право пользоваться средствами ауди</w:t>
      </w:r>
      <w:proofErr w:type="gramStart"/>
      <w:r w:rsidRPr="00292470">
        <w:rPr>
          <w:rFonts w:ascii="Times New Roman" w:hAnsi="Times New Roman" w:cs="Times New Roman"/>
          <w:color w:val="000000" w:themeColor="text1"/>
          <w:sz w:val="24"/>
          <w:szCs w:val="24"/>
        </w:rPr>
        <w:t>о-</w:t>
      </w:r>
      <w:proofErr w:type="gramEnd"/>
      <w:r w:rsidRPr="00292470">
        <w:rPr>
          <w:rFonts w:ascii="Times New Roman" w:hAnsi="Times New Roman" w:cs="Times New Roman"/>
          <w:color w:val="000000" w:themeColor="text1"/>
          <w:sz w:val="24"/>
          <w:szCs w:val="24"/>
        </w:rPr>
        <w:t xml:space="preserve"> и видеозаписи, фотоаппаратами, геодезическими и картометрическими измерениями (пользоваться для этих целей техническими средствами), осуществлять аудиозапись, фото- и видеосъемку, за исключением объектов и документов, отнесенных к государственной и иной охраняемой законом тайне.</w:t>
      </w:r>
    </w:p>
    <w:p w14:paraId="18D701A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О производстве в рамках контрольного мероприятия аудиозаписи, фото-, видеосъемки, геодезических и картометрических измерений должностное лицо, проводящее контрольное мероприятие, объявляет контролируемому лицу или его представителю.</w:t>
      </w:r>
    </w:p>
    <w:p w14:paraId="0B66202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Информация о проведении в рамках контрольного мероприятия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67ED625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3.5. Основанием для проведения контрольных мероприятий, проводимых с взаимодействием с контролируемыми лицами, является:</w:t>
      </w:r>
    </w:p>
    <w:p w14:paraId="18E3B24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292470">
        <w:rPr>
          <w:rFonts w:ascii="Times New Roman" w:hAnsi="Times New Roman" w:cs="Times New Roman"/>
          <w:color w:val="000000" w:themeColor="text1"/>
          <w:sz w:val="24"/>
          <w:szCs w:val="24"/>
        </w:rPr>
        <w:t xml:space="preserve"> лиц;</w:t>
      </w:r>
    </w:p>
    <w:p w14:paraId="021936B3" w14:textId="18A65F94"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w:t>
      </w:r>
      <w:r w:rsidR="00406E90" w:rsidRPr="00292470">
        <w:rPr>
          <w:rFonts w:ascii="Times New Roman" w:hAnsi="Times New Roman" w:cs="Times New Roman"/>
          <w:color w:val="000000" w:themeColor="text1"/>
          <w:sz w:val="24"/>
          <w:szCs w:val="24"/>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1C5422B5" w14:textId="491BB84A"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w:t>
      </w:r>
      <w:r w:rsidR="00406E90" w:rsidRPr="00292470">
        <w:rPr>
          <w:rFonts w:ascii="Times New Roman" w:hAnsi="Times New Roman" w:cs="Times New Roman"/>
          <w:color w:val="000000" w:themeColor="text1"/>
          <w:sz w:val="24"/>
          <w:szCs w:val="24"/>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62C43DA4" w14:textId="452AF6E0"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w:t>
      </w:r>
      <w:r w:rsidR="00406E90" w:rsidRPr="00292470">
        <w:rPr>
          <w:rFonts w:ascii="Times New Roman" w:hAnsi="Times New Roman" w:cs="Times New Roman"/>
          <w:color w:val="000000" w:themeColor="text1"/>
          <w:sz w:val="24"/>
          <w:szCs w:val="24"/>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23B2CE98" w14:textId="3B23E632"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3.6</w:t>
      </w:r>
      <w:r w:rsidR="00406E90" w:rsidRPr="00292470">
        <w:rPr>
          <w:rFonts w:ascii="Times New Roman" w:hAnsi="Times New Roman" w:cs="Times New Roman"/>
          <w:color w:val="000000" w:themeColor="text1"/>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1DAC6514" w14:textId="6C272E1F"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3.7</w:t>
      </w:r>
      <w:r w:rsidR="00406E90" w:rsidRPr="00292470">
        <w:rPr>
          <w:rFonts w:ascii="Times New Roman" w:hAnsi="Times New Roman" w:cs="Times New Roman"/>
          <w:color w:val="000000" w:themeColor="text1"/>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лесной контроль, о проведении контрольного мероприятия.</w:t>
      </w:r>
    </w:p>
    <w:p w14:paraId="79AE6B28" w14:textId="429BEC6C"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3.8</w:t>
      </w:r>
      <w:r w:rsidR="00406E90" w:rsidRPr="00292470">
        <w:rPr>
          <w:rFonts w:ascii="Times New Roman" w:hAnsi="Times New Roman" w:cs="Times New Roman"/>
          <w:color w:val="000000" w:themeColor="text1"/>
          <w:sz w:val="24"/>
          <w:szCs w:val="24"/>
        </w:rPr>
        <w:t xml:space="preserve">. </w:t>
      </w:r>
      <w:proofErr w:type="gramStart"/>
      <w:r w:rsidR="00406E90" w:rsidRPr="00292470">
        <w:rPr>
          <w:rFonts w:ascii="Times New Roman" w:hAnsi="Times New Roman" w:cs="Times New Roman"/>
          <w:color w:val="000000" w:themeColor="text1"/>
          <w:sz w:val="24"/>
          <w:szCs w:val="24"/>
        </w:rPr>
        <w:t>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лесной контроль, на основании з</w:t>
      </w:r>
      <w:r w:rsidR="00616C78" w:rsidRPr="00292470">
        <w:rPr>
          <w:rFonts w:ascii="Times New Roman" w:hAnsi="Times New Roman" w:cs="Times New Roman"/>
          <w:color w:val="000000" w:themeColor="text1"/>
          <w:sz w:val="24"/>
          <w:szCs w:val="24"/>
        </w:rPr>
        <w:t>адания главы</w:t>
      </w:r>
      <w:r w:rsidR="00406E90" w:rsidRPr="00292470">
        <w:rPr>
          <w:rFonts w:ascii="Times New Roman" w:hAnsi="Times New Roman" w:cs="Times New Roman"/>
          <w:color w:val="000000" w:themeColor="text1"/>
          <w:sz w:val="24"/>
          <w:szCs w:val="24"/>
        </w:rPr>
        <w:t xml:space="preserve"> </w:t>
      </w:r>
      <w:r w:rsidR="00CB4444" w:rsidRPr="00292470">
        <w:rPr>
          <w:rFonts w:ascii="Times New Roman" w:hAnsi="Times New Roman" w:cs="Times New Roman"/>
          <w:color w:val="000000" w:themeColor="text1"/>
          <w:sz w:val="24"/>
          <w:szCs w:val="24"/>
        </w:rPr>
        <w:t xml:space="preserve">администрации </w:t>
      </w:r>
      <w:r w:rsidR="00616C78" w:rsidRPr="00292470">
        <w:rPr>
          <w:rFonts w:ascii="Times New Roman" w:hAnsi="Times New Roman" w:cs="Times New Roman"/>
          <w:color w:val="000000" w:themeColor="text1"/>
          <w:sz w:val="24"/>
          <w:szCs w:val="24"/>
        </w:rPr>
        <w:t xml:space="preserve">сельского поселения </w:t>
      </w:r>
      <w:r w:rsidR="00872E21" w:rsidRPr="00872E21">
        <w:rPr>
          <w:rFonts w:ascii="Times New Roman" w:hAnsi="Times New Roman" w:cs="Times New Roman"/>
          <w:color w:val="000000" w:themeColor="text1"/>
          <w:sz w:val="24"/>
          <w:szCs w:val="24"/>
        </w:rPr>
        <w:t>Ивановский</w:t>
      </w:r>
      <w:r w:rsidR="00616C78"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00406E90" w:rsidRPr="00292470">
        <w:rPr>
          <w:rFonts w:ascii="Times New Roman" w:hAnsi="Times New Roman" w:cs="Times New Roman"/>
          <w:i/>
          <w:iCs/>
          <w:color w:val="000000" w:themeColor="text1"/>
          <w:sz w:val="24"/>
          <w:szCs w:val="24"/>
        </w:rPr>
        <w:t xml:space="preserve">, </w:t>
      </w:r>
      <w:r w:rsidR="00406E90" w:rsidRPr="00292470">
        <w:rPr>
          <w:rFonts w:ascii="Times New Roman" w:hAnsi="Times New Roman" w:cs="Times New Roman"/>
          <w:color w:val="000000" w:themeColor="text1"/>
          <w:sz w:val="24"/>
          <w:szCs w:val="24"/>
          <w:shd w:val="clear" w:color="auto" w:fill="FFFFFF"/>
        </w:rPr>
        <w:t>задания, содержащегося в планах работы администрации, в том числе в случаях, установленных</w:t>
      </w:r>
      <w:r w:rsidR="00406E90" w:rsidRPr="00292470">
        <w:rPr>
          <w:rFonts w:ascii="Times New Roman" w:hAnsi="Times New Roman" w:cs="Times New Roman"/>
          <w:color w:val="000000" w:themeColor="text1"/>
          <w:sz w:val="24"/>
          <w:szCs w:val="24"/>
        </w:rPr>
        <w:t xml:space="preserve"> Федеральным </w:t>
      </w:r>
      <w:hyperlink r:id="rId11" w:history="1">
        <w:r w:rsidR="00406E90" w:rsidRPr="00292470">
          <w:rPr>
            <w:rStyle w:val="a5"/>
            <w:rFonts w:ascii="Times New Roman" w:hAnsi="Times New Roman" w:cs="Times New Roman"/>
            <w:color w:val="000000" w:themeColor="text1"/>
            <w:sz w:val="24"/>
            <w:szCs w:val="24"/>
            <w:u w:val="none"/>
          </w:rPr>
          <w:t>законом</w:t>
        </w:r>
      </w:hyperlink>
      <w:r w:rsidR="00406E90" w:rsidRPr="00292470">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w:t>
      </w:r>
      <w:proofErr w:type="gramEnd"/>
    </w:p>
    <w:p w14:paraId="3351D4E5" w14:textId="3AFDAE0C" w:rsidR="00406E90" w:rsidRPr="00292470" w:rsidRDefault="00E35630" w:rsidP="00292470">
      <w:pPr>
        <w:pStyle w:val="ConsPlusNormal"/>
        <w:ind w:firstLine="709"/>
        <w:jc w:val="both"/>
        <w:rPr>
          <w:rFonts w:ascii="Times New Roman" w:hAnsi="Times New Roman" w:cs="Times New Roman"/>
          <w:i/>
          <w:iCs/>
          <w:color w:val="000000" w:themeColor="text1"/>
          <w:sz w:val="24"/>
          <w:szCs w:val="24"/>
        </w:rPr>
      </w:pPr>
      <w:r w:rsidRPr="00292470">
        <w:rPr>
          <w:rFonts w:ascii="Times New Roman" w:hAnsi="Times New Roman" w:cs="Times New Roman"/>
          <w:color w:val="000000" w:themeColor="text1"/>
          <w:sz w:val="24"/>
          <w:szCs w:val="24"/>
        </w:rPr>
        <w:t>3.9</w:t>
      </w:r>
      <w:r w:rsidR="00406E90" w:rsidRPr="00292470">
        <w:rPr>
          <w:rFonts w:ascii="Times New Roman" w:hAnsi="Times New Roman" w:cs="Times New Roman"/>
          <w:color w:val="000000" w:themeColor="text1"/>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w:t>
      </w:r>
      <w:r w:rsidR="00406E90" w:rsidRPr="00292470">
        <w:rPr>
          <w:rFonts w:ascii="Times New Roman" w:hAnsi="Times New Roman" w:cs="Times New Roman"/>
          <w:color w:val="000000" w:themeColor="text1"/>
          <w:sz w:val="24"/>
          <w:szCs w:val="24"/>
        </w:rPr>
        <w:lastRenderedPageBreak/>
        <w:t xml:space="preserve">осуществлять муниципальный лесной контроль, в соответствии с Федеральным </w:t>
      </w:r>
      <w:hyperlink r:id="rId12" w:history="1">
        <w:r w:rsidR="00406E90" w:rsidRPr="00292470">
          <w:rPr>
            <w:rStyle w:val="a5"/>
            <w:rFonts w:ascii="Times New Roman" w:hAnsi="Times New Roman" w:cs="Times New Roman"/>
            <w:color w:val="000000" w:themeColor="text1"/>
            <w:sz w:val="24"/>
            <w:szCs w:val="24"/>
            <w:u w:val="none"/>
          </w:rPr>
          <w:t>законом</w:t>
        </w:r>
      </w:hyperlink>
      <w:r w:rsidR="00406E90" w:rsidRPr="00292470">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w:t>
      </w:r>
    </w:p>
    <w:p w14:paraId="6561164D" w14:textId="05865B43" w:rsidR="00406E90" w:rsidRPr="00292470" w:rsidRDefault="00E35630" w:rsidP="00292470">
      <w:pPr>
        <w:ind w:firstLine="709"/>
        <w:jc w:val="both"/>
        <w:rPr>
          <w:color w:val="000000" w:themeColor="text1"/>
        </w:rPr>
      </w:pPr>
      <w:r w:rsidRPr="00292470">
        <w:rPr>
          <w:color w:val="000000" w:themeColor="text1"/>
        </w:rPr>
        <w:t>3.10</w:t>
      </w:r>
      <w:r w:rsidR="00406E90" w:rsidRPr="00292470">
        <w:rPr>
          <w:color w:val="000000" w:themeColor="text1"/>
        </w:rPr>
        <w:t xml:space="preserve">. Администрация при организации и осуществлении муниципального лесного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00406E90" w:rsidRPr="00292470">
        <w:rPr>
          <w:color w:val="000000" w:themeColor="text1"/>
        </w:rPr>
        <w:t xml:space="preserve">Перечень указанных документов и (или) сведений, порядок и сроки их представления установлены утвержденным </w:t>
      </w:r>
      <w:r w:rsidR="00406E90" w:rsidRPr="00292470">
        <w:rPr>
          <w:color w:val="000000" w:themeColor="text1"/>
          <w:shd w:val="clear" w:color="auto" w:fill="FFFFFF"/>
        </w:rPr>
        <w:t>распоряжением Правительства Российской Федерации от 19.04.2016 № 724-р перечнем</w:t>
      </w:r>
      <w:r w:rsidR="00406E90" w:rsidRPr="00292470">
        <w:rPr>
          <w:color w:val="000000" w:themeColor="text1"/>
        </w:rPr>
        <w:br/>
      </w:r>
      <w:r w:rsidR="00406E90" w:rsidRPr="00292470">
        <w:rPr>
          <w:color w:val="000000" w:themeColor="text1"/>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00406E90" w:rsidRPr="00292470">
        <w:rPr>
          <w:color w:val="000000" w:themeColor="text1"/>
          <w:shd w:val="clear" w:color="auto" w:fill="FFFFFF"/>
        </w:rPr>
        <w:t xml:space="preserve"> </w:t>
      </w:r>
      <w:proofErr w:type="gramStart"/>
      <w:r w:rsidR="00406E90" w:rsidRPr="00292470">
        <w:rPr>
          <w:color w:val="000000" w:themeColor="text1"/>
          <w:shd w:val="clear" w:color="auto" w:fill="FFFFFF"/>
        </w:rPr>
        <w:t>организаций, в распоряжении которых находятся эти документы и (или) информация, а также</w:t>
      </w:r>
      <w:r w:rsidR="00406E90" w:rsidRPr="00292470">
        <w:rPr>
          <w:color w:val="000000" w:themeColor="text1"/>
        </w:rPr>
        <w:t xml:space="preserve"> </w:t>
      </w:r>
      <w:hyperlink r:id="rId13" w:history="1">
        <w:r w:rsidR="00406E90" w:rsidRPr="00292470">
          <w:rPr>
            <w:rStyle w:val="a5"/>
            <w:color w:val="000000" w:themeColor="text1"/>
            <w:u w:val="none"/>
          </w:rPr>
          <w:t>Правилами</w:t>
        </w:r>
      </w:hyperlink>
      <w:r w:rsidR="00406E90" w:rsidRPr="00292470">
        <w:rPr>
          <w:color w:val="000000" w:themeColor="text1"/>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00406E90" w:rsidRPr="00292470">
        <w:rPr>
          <w:color w:val="000000" w:themeColor="text1"/>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8A18241" w14:textId="09A73156"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3.11</w:t>
      </w:r>
      <w:r w:rsidR="00406E90" w:rsidRPr="00292470">
        <w:rPr>
          <w:rFonts w:ascii="Times New Roman" w:hAnsi="Times New Roman" w:cs="Times New Roman"/>
          <w:color w:val="000000" w:themeColor="text1"/>
          <w:sz w:val="24"/>
          <w:szCs w:val="24"/>
        </w:rPr>
        <w:t xml:space="preserve">. </w:t>
      </w:r>
      <w:r w:rsidR="00406E90" w:rsidRPr="00292470">
        <w:rPr>
          <w:rFonts w:ascii="Times New Roman" w:hAnsi="Times New Roman" w:cs="Times New Roman"/>
          <w:color w:val="000000" w:themeColor="text1"/>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00406E90" w:rsidRPr="00292470">
        <w:rPr>
          <w:rFonts w:ascii="Times New Roman" w:hAnsi="Times New Roman" w:cs="Times New Roman"/>
          <w:color w:val="000000" w:themeColor="text1"/>
          <w:sz w:val="24"/>
          <w:szCs w:val="24"/>
          <w:shd w:val="clear" w:color="auto" w:fill="FFFFFF"/>
        </w:rPr>
        <w:t>связи</w:t>
      </w:r>
      <w:proofErr w:type="gramEnd"/>
      <w:r w:rsidR="00406E90" w:rsidRPr="00292470">
        <w:rPr>
          <w:rFonts w:ascii="Times New Roman" w:hAnsi="Times New Roman" w:cs="Times New Roman"/>
          <w:color w:val="000000" w:themeColor="text1"/>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470EE23C" w14:textId="77777777" w:rsidR="00406E90" w:rsidRPr="00292470" w:rsidRDefault="00406E90" w:rsidP="00292470">
      <w:pPr>
        <w:ind w:firstLine="709"/>
        <w:jc w:val="both"/>
        <w:rPr>
          <w:color w:val="000000" w:themeColor="text1"/>
          <w:shd w:val="clear" w:color="auto" w:fill="FFFFFF"/>
        </w:rPr>
      </w:pPr>
      <w:r w:rsidRPr="00292470">
        <w:rPr>
          <w:color w:val="000000" w:themeColor="text1"/>
        </w:rPr>
        <w:t xml:space="preserve">1) </w:t>
      </w:r>
      <w:r w:rsidRPr="00292470">
        <w:rPr>
          <w:color w:val="000000" w:themeColor="text1"/>
          <w:shd w:val="clear" w:color="auto" w:fill="FFFFFF"/>
        </w:rPr>
        <w:t xml:space="preserve">отсутствие контролируемого лица либо его представителя не препятствует оценке </w:t>
      </w:r>
      <w:r w:rsidRPr="00292470">
        <w:rPr>
          <w:color w:val="000000" w:themeColor="text1"/>
        </w:rPr>
        <w:t xml:space="preserve">должностным лицом, уполномоченным осуществлять муниципальный лесной контроль, </w:t>
      </w:r>
      <w:r w:rsidRPr="00292470">
        <w:rPr>
          <w:color w:val="000000" w:themeColor="text1"/>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210A03D8" w14:textId="77777777" w:rsidR="00406E90" w:rsidRPr="00292470" w:rsidRDefault="00406E90" w:rsidP="00292470">
      <w:pPr>
        <w:ind w:firstLine="709"/>
        <w:jc w:val="both"/>
        <w:rPr>
          <w:color w:val="000000" w:themeColor="text1"/>
        </w:rPr>
      </w:pPr>
      <w:r w:rsidRPr="00292470">
        <w:rPr>
          <w:color w:val="000000" w:themeColor="text1"/>
          <w:shd w:val="clear" w:color="auto" w:fill="FFFFFF"/>
        </w:rPr>
        <w:t xml:space="preserve">2) отсутствие признаков </w:t>
      </w:r>
      <w:r w:rsidRPr="00292470">
        <w:rPr>
          <w:color w:val="000000" w:themeColor="text1"/>
        </w:rPr>
        <w:t>явной непосредственной угрозы причинения или фактического причинения вреда (ущерба) охраняемым законом ценностям;</w:t>
      </w:r>
    </w:p>
    <w:p w14:paraId="18424C77" w14:textId="77777777" w:rsidR="00406E90" w:rsidRPr="00292470" w:rsidRDefault="00406E90" w:rsidP="00292470">
      <w:pPr>
        <w:ind w:firstLine="709"/>
        <w:jc w:val="both"/>
        <w:rPr>
          <w:color w:val="000000" w:themeColor="text1"/>
        </w:rPr>
      </w:pPr>
      <w:r w:rsidRPr="00292470">
        <w:rPr>
          <w:color w:val="000000" w:themeColor="text1"/>
        </w:rPr>
        <w:t>3) имеются уважительные причины для отсутствия контролируемого лица (болезнь</w:t>
      </w:r>
      <w:r w:rsidRPr="00292470">
        <w:rPr>
          <w:color w:val="000000" w:themeColor="text1"/>
          <w:shd w:val="clear" w:color="auto" w:fill="FFFFFF"/>
        </w:rPr>
        <w:t xml:space="preserve"> контролируемого лица</w:t>
      </w:r>
      <w:r w:rsidRPr="00292470">
        <w:rPr>
          <w:color w:val="000000" w:themeColor="text1"/>
        </w:rPr>
        <w:t>, его командировка и т.п.) при проведении</w:t>
      </w:r>
      <w:r w:rsidRPr="00292470">
        <w:rPr>
          <w:color w:val="000000" w:themeColor="text1"/>
          <w:shd w:val="clear" w:color="auto" w:fill="FFFFFF"/>
        </w:rPr>
        <w:t xml:space="preserve"> контрольного мероприятия</w:t>
      </w:r>
      <w:r w:rsidRPr="00292470">
        <w:rPr>
          <w:color w:val="000000" w:themeColor="text1"/>
        </w:rPr>
        <w:t>.</w:t>
      </w:r>
    </w:p>
    <w:p w14:paraId="427C2049" w14:textId="4DC0EC31" w:rsidR="00406E90" w:rsidRPr="00292470" w:rsidRDefault="00E3563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3.12</w:t>
      </w:r>
      <w:r w:rsidR="00406E90" w:rsidRPr="00292470">
        <w:rPr>
          <w:rFonts w:ascii="Times New Roman" w:hAnsi="Times New Roman" w:cs="Times New Roman"/>
          <w:color w:val="000000" w:themeColor="text1"/>
          <w:sz w:val="24"/>
          <w:szCs w:val="24"/>
        </w:rPr>
        <w:t xml:space="preserve">. Срок проведения выездной проверки не может превышать 10 рабочих дней. </w:t>
      </w:r>
    </w:p>
    <w:p w14:paraId="2EEF6D0F"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292470">
        <w:rPr>
          <w:rFonts w:ascii="Times New Roman" w:hAnsi="Times New Roman" w:cs="Times New Roman"/>
          <w:color w:val="000000" w:themeColor="text1"/>
          <w:sz w:val="24"/>
          <w:szCs w:val="24"/>
        </w:rPr>
        <w:t>микропредприятия</w:t>
      </w:r>
      <w:proofErr w:type="spellEnd"/>
      <w:r w:rsidRPr="00292470">
        <w:rPr>
          <w:rFonts w:ascii="Times New Roman" w:hAnsi="Times New Roman" w:cs="Times New Roman"/>
          <w:color w:val="000000" w:themeColor="text1"/>
          <w:sz w:val="24"/>
          <w:szCs w:val="24"/>
        </w:rPr>
        <w:t xml:space="preserve">. </w:t>
      </w:r>
    </w:p>
    <w:p w14:paraId="32379870"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14:paraId="19DFDF2D" w14:textId="25F19496"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3.13</w:t>
      </w:r>
      <w:r w:rsidR="00406E90" w:rsidRPr="00292470">
        <w:rPr>
          <w:rFonts w:ascii="Times New Roman" w:hAnsi="Times New Roman" w:cs="Times New Roman"/>
          <w:color w:val="000000" w:themeColor="text1"/>
          <w:sz w:val="24"/>
          <w:szCs w:val="24"/>
        </w:rPr>
        <w:t xml:space="preserve">. </w:t>
      </w:r>
      <w:proofErr w:type="gramStart"/>
      <w:r w:rsidR="00406E90" w:rsidRPr="00292470">
        <w:rPr>
          <w:rFonts w:ascii="Times New Roman" w:hAnsi="Times New Roman" w:cs="Times New Roman"/>
          <w:color w:val="000000" w:themeColor="text1"/>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w:t>
      </w:r>
      <w:r w:rsidR="00406E90" w:rsidRPr="00292470">
        <w:rPr>
          <w:rFonts w:ascii="Times New Roman" w:hAnsi="Times New Roman" w:cs="Times New Roman"/>
          <w:color w:val="000000" w:themeColor="text1"/>
          <w:sz w:val="24"/>
          <w:szCs w:val="24"/>
        </w:rPr>
        <w:lastRenderedPageBreak/>
        <w:t xml:space="preserve">администрацией мер, предусмотренных </w:t>
      </w:r>
      <w:hyperlink r:id="rId14" w:history="1">
        <w:r w:rsidR="00406E90" w:rsidRPr="00292470">
          <w:rPr>
            <w:rStyle w:val="a5"/>
            <w:rFonts w:ascii="Times New Roman" w:hAnsi="Times New Roman" w:cs="Times New Roman"/>
            <w:color w:val="000000" w:themeColor="text1"/>
            <w:sz w:val="24"/>
            <w:szCs w:val="24"/>
            <w:u w:val="none"/>
          </w:rPr>
          <w:t>частью 2 статьи 90</w:t>
        </w:r>
      </w:hyperlink>
      <w:r w:rsidR="00406E90" w:rsidRPr="00292470">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w:t>
      </w:r>
      <w:proofErr w:type="gramEnd"/>
      <w:r w:rsidR="00406E90" w:rsidRPr="00292470">
        <w:rPr>
          <w:rFonts w:ascii="Times New Roman" w:hAnsi="Times New Roman" w:cs="Times New Roman"/>
          <w:color w:val="000000" w:themeColor="text1"/>
          <w:sz w:val="24"/>
          <w:szCs w:val="24"/>
        </w:rPr>
        <w:t xml:space="preserve"> муниципальном </w:t>
      </w:r>
      <w:proofErr w:type="gramStart"/>
      <w:r w:rsidR="00406E90" w:rsidRPr="00292470">
        <w:rPr>
          <w:rFonts w:ascii="Times New Roman" w:hAnsi="Times New Roman" w:cs="Times New Roman"/>
          <w:color w:val="000000" w:themeColor="text1"/>
          <w:sz w:val="24"/>
          <w:szCs w:val="24"/>
        </w:rPr>
        <w:t>контроле</w:t>
      </w:r>
      <w:proofErr w:type="gramEnd"/>
      <w:r w:rsidR="00406E90" w:rsidRPr="00292470">
        <w:rPr>
          <w:rFonts w:ascii="Times New Roman" w:hAnsi="Times New Roman" w:cs="Times New Roman"/>
          <w:color w:val="000000" w:themeColor="text1"/>
          <w:sz w:val="24"/>
          <w:szCs w:val="24"/>
        </w:rPr>
        <w:t xml:space="preserve"> в Российской Федерации».</w:t>
      </w:r>
    </w:p>
    <w:p w14:paraId="3C8176B2" w14:textId="7FAD5569"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w:t>
      </w:r>
      <w:r w:rsidR="00E35630" w:rsidRPr="00292470">
        <w:rPr>
          <w:rFonts w:ascii="Times New Roman" w:hAnsi="Times New Roman" w:cs="Times New Roman"/>
          <w:color w:val="000000" w:themeColor="text1"/>
          <w:sz w:val="24"/>
          <w:szCs w:val="24"/>
        </w:rPr>
        <w:t>4</w:t>
      </w:r>
      <w:r w:rsidRPr="00292470">
        <w:rPr>
          <w:rFonts w:ascii="Times New Roman" w:hAnsi="Times New Roman" w:cs="Times New Roman"/>
          <w:color w:val="000000" w:themeColor="text1"/>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4DB37117" w14:textId="77777777" w:rsidR="00406E90" w:rsidRPr="00292470" w:rsidRDefault="00406E90" w:rsidP="00292470">
      <w:pPr>
        <w:ind w:firstLine="709"/>
        <w:jc w:val="both"/>
        <w:rPr>
          <w:color w:val="000000" w:themeColor="text1"/>
        </w:rPr>
      </w:pPr>
      <w:r w:rsidRPr="00292470">
        <w:rPr>
          <w:color w:val="000000" w:themeColor="text1"/>
        </w:rPr>
        <w:t>Оформление акта производится на месте проведения контрольного мероприятия в день окончания проведения такого мероприятия,</w:t>
      </w:r>
      <w:r w:rsidRPr="00292470">
        <w:rPr>
          <w:color w:val="000000" w:themeColor="text1"/>
          <w:shd w:val="clear" w:color="auto" w:fill="FFFFFF"/>
        </w:rPr>
        <w:t xml:space="preserve"> если иной порядок оформления акта не установлен Правительством Российской Федерации</w:t>
      </w:r>
      <w:r w:rsidRPr="00292470">
        <w:rPr>
          <w:color w:val="000000" w:themeColor="text1"/>
        </w:rPr>
        <w:t>.</w:t>
      </w:r>
    </w:p>
    <w:p w14:paraId="780664CE"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285630CB" w14:textId="57E6340C"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w:t>
      </w:r>
      <w:r w:rsidR="00E35630" w:rsidRPr="00292470">
        <w:rPr>
          <w:rFonts w:ascii="Times New Roman" w:hAnsi="Times New Roman" w:cs="Times New Roman"/>
          <w:color w:val="000000" w:themeColor="text1"/>
          <w:sz w:val="24"/>
          <w:szCs w:val="24"/>
        </w:rPr>
        <w:t>5</w:t>
      </w:r>
      <w:r w:rsidRPr="00292470">
        <w:rPr>
          <w:rFonts w:ascii="Times New Roman" w:hAnsi="Times New Roman" w:cs="Times New Roman"/>
          <w:color w:val="000000" w:themeColor="text1"/>
          <w:sz w:val="24"/>
          <w:szCs w:val="24"/>
        </w:rPr>
        <w:t>. Информация о контрольных мероприятиях размещается в Едином реестре контрольных (надзорных) мероприятий.</w:t>
      </w:r>
    </w:p>
    <w:p w14:paraId="0D9A9C43" w14:textId="4A6B5123"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w:t>
      </w:r>
      <w:r w:rsidR="00E35630" w:rsidRPr="00292470">
        <w:rPr>
          <w:rFonts w:ascii="Times New Roman" w:hAnsi="Times New Roman" w:cs="Times New Roman"/>
          <w:color w:val="000000" w:themeColor="text1"/>
          <w:sz w:val="24"/>
          <w:szCs w:val="24"/>
        </w:rPr>
        <w:t>6</w:t>
      </w:r>
      <w:r w:rsidRPr="00292470">
        <w:rPr>
          <w:rFonts w:ascii="Times New Roman" w:hAnsi="Times New Roman" w:cs="Times New Roman"/>
          <w:color w:val="000000" w:themeColor="text1"/>
          <w:sz w:val="24"/>
          <w:szCs w:val="24"/>
        </w:rPr>
        <w:t xml:space="preserve">. </w:t>
      </w:r>
      <w:proofErr w:type="gramStart"/>
      <w:r w:rsidRPr="00292470">
        <w:rPr>
          <w:rFonts w:ascii="Times New Roman" w:hAnsi="Times New Roman" w:cs="Times New Roman"/>
          <w:color w:val="000000" w:themeColor="text1"/>
          <w:sz w:val="24"/>
          <w:szCs w:val="24"/>
        </w:rPr>
        <w:t xml:space="preserve">Информирование контролируемых лиц о совершаемых должностными лицами, уполномоченными осуществлять муниципальный лесной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292470">
        <w:rPr>
          <w:rFonts w:ascii="Times New Roman" w:hAnsi="Times New Roman" w:cs="Times New Roman"/>
          <w:color w:val="000000" w:themeColor="text1"/>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Pr="00292470">
        <w:rPr>
          <w:rFonts w:ascii="Times New Roman" w:hAnsi="Times New Roman" w:cs="Times New Roman"/>
          <w:color w:val="000000" w:themeColor="text1"/>
          <w:sz w:val="24"/>
          <w:szCs w:val="24"/>
          <w:shd w:val="clear" w:color="auto" w:fill="FFFFFF"/>
        </w:rPr>
        <w:t xml:space="preserve"> форме, в том числе через федеральную государственную информационную систему «</w:t>
      </w:r>
      <w:r w:rsidRPr="00292470">
        <w:rPr>
          <w:rFonts w:ascii="Times New Roman" w:hAnsi="Times New Roman" w:cs="Times New Roman"/>
          <w:color w:val="000000" w:themeColor="text1"/>
          <w:sz w:val="24"/>
          <w:szCs w:val="24"/>
        </w:rPr>
        <w:t>Единый портал</w:t>
      </w:r>
      <w:r w:rsidRPr="00292470">
        <w:rPr>
          <w:rFonts w:ascii="Times New Roman" w:hAnsi="Times New Roman" w:cs="Times New Roman"/>
          <w:color w:val="000000" w:themeColor="text1"/>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F6978D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лесной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292470">
        <w:rPr>
          <w:rFonts w:ascii="Times New Roman" w:hAnsi="Times New Roman" w:cs="Times New Roman"/>
          <w:color w:val="000000" w:themeColor="text1"/>
          <w:sz w:val="24"/>
          <w:szCs w:val="24"/>
          <w:shd w:val="clear" w:color="auto" w:fill="FFFFFF"/>
        </w:rPr>
        <w:t xml:space="preserve"> документы</w:t>
      </w:r>
      <w:proofErr w:type="gramEnd"/>
      <w:r w:rsidRPr="00292470">
        <w:rPr>
          <w:rFonts w:ascii="Times New Roman" w:hAnsi="Times New Roman" w:cs="Times New Roman"/>
          <w:color w:val="000000" w:themeColor="text1"/>
          <w:sz w:val="24"/>
          <w:szCs w:val="24"/>
          <w:shd w:val="clear" w:color="auto" w:fill="FFFFFF"/>
        </w:rPr>
        <w:t xml:space="preserve">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292470">
        <w:rPr>
          <w:rFonts w:ascii="Times New Roman" w:hAnsi="Times New Roman" w:cs="Times New Roman"/>
          <w:color w:val="000000" w:themeColor="text1"/>
          <w:sz w:val="24"/>
          <w:szCs w:val="24"/>
        </w:rPr>
        <w:t xml:space="preserve"> Указанный гражданин вправе направлять администрации документы на бумажном носителе.</w:t>
      </w:r>
    </w:p>
    <w:p w14:paraId="0C4F0E9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лесной контроль, действиях и принимаемых решениях, направление документов и сведений контролируемому лицу администрацией могут </w:t>
      </w:r>
      <w:proofErr w:type="gramStart"/>
      <w:r w:rsidRPr="00292470">
        <w:rPr>
          <w:rFonts w:ascii="Times New Roman" w:hAnsi="Times New Roman" w:cs="Times New Roman"/>
          <w:color w:val="000000" w:themeColor="text1"/>
          <w:sz w:val="24"/>
          <w:szCs w:val="24"/>
        </w:rPr>
        <w:t>осуществляться</w:t>
      </w:r>
      <w:proofErr w:type="gramEnd"/>
      <w:r w:rsidRPr="00292470">
        <w:rPr>
          <w:rFonts w:ascii="Times New Roman" w:hAnsi="Times New Roman" w:cs="Times New Roman"/>
          <w:color w:val="000000" w:themeColor="text1"/>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4FF01312" w14:textId="128D5FB6"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3.17</w:t>
      </w:r>
      <w:r w:rsidR="00406E90" w:rsidRPr="00292470">
        <w:rPr>
          <w:rFonts w:ascii="Times New Roman" w:hAnsi="Times New Roman" w:cs="Times New Roman"/>
          <w:color w:val="000000" w:themeColor="text1"/>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406E90" w:rsidRPr="00292470">
        <w:rPr>
          <w:rFonts w:ascii="Times New Roman" w:hAnsi="Times New Roman" w:cs="Times New Roman"/>
          <w:color w:val="000000" w:themeColor="text1"/>
          <w:sz w:val="24"/>
          <w:szCs w:val="24"/>
          <w:shd w:val="clear" w:color="auto" w:fill="FFFFFF"/>
        </w:rPr>
        <w:t xml:space="preserve">Федерального </w:t>
      </w:r>
      <w:r w:rsidR="00406E90" w:rsidRPr="00292470">
        <w:rPr>
          <w:rFonts w:ascii="Times New Roman" w:hAnsi="Times New Roman" w:cs="Times New Roman"/>
          <w:color w:val="000000" w:themeColor="text1"/>
          <w:sz w:val="24"/>
          <w:szCs w:val="24"/>
          <w:shd w:val="clear" w:color="auto" w:fill="FFFFFF"/>
        </w:rPr>
        <w:lastRenderedPageBreak/>
        <w:t xml:space="preserve">закона </w:t>
      </w:r>
      <w:r w:rsidR="00406E90" w:rsidRPr="00292470">
        <w:rPr>
          <w:rFonts w:ascii="Times New Roman" w:hAnsi="Times New Roman" w:cs="Times New Roman"/>
          <w:color w:val="000000" w:themeColor="text1"/>
          <w:sz w:val="24"/>
          <w:szCs w:val="24"/>
        </w:rPr>
        <w:t>от 31.07.2020 № 248-ФЗ «О государственном контроле (надзоре) и муниципальном контроле в Российской Федерации» и разделом 4 настоящего Положения.</w:t>
      </w:r>
    </w:p>
    <w:p w14:paraId="48186D4F" w14:textId="3D62B5E4"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3.18</w:t>
      </w:r>
      <w:r w:rsidR="00406E90" w:rsidRPr="00292470">
        <w:rPr>
          <w:rFonts w:ascii="Times New Roman" w:hAnsi="Times New Roman" w:cs="Times New Roman"/>
          <w:color w:val="000000" w:themeColor="text1"/>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лесной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6C264C62" w14:textId="0544D475"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3.19</w:t>
      </w:r>
      <w:r w:rsidR="00406E90" w:rsidRPr="00292470">
        <w:rPr>
          <w:rFonts w:ascii="Times New Roman" w:hAnsi="Times New Roman" w:cs="Times New Roman"/>
          <w:color w:val="000000" w:themeColor="text1"/>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лесной контроль) в пределах полномочий, предусмотренных законодательством Российской Федерации, обязана:</w:t>
      </w:r>
    </w:p>
    <w:p w14:paraId="144D3FE5"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bookmarkStart w:id="1" w:name="Par318"/>
      <w:bookmarkEnd w:id="1"/>
      <w:r w:rsidRPr="00292470">
        <w:rPr>
          <w:rFonts w:ascii="Times New Roman" w:hAnsi="Times New Roman" w:cs="Times New Roman"/>
          <w:color w:val="000000" w:themeColor="text1"/>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7298E41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292470">
        <w:rPr>
          <w:rFonts w:ascii="Times New Roman" w:hAnsi="Times New Roman" w:cs="Times New Roman"/>
          <w:color w:val="000000" w:themeColor="text1"/>
          <w:sz w:val="24"/>
          <w:szCs w:val="24"/>
        </w:rPr>
        <w:t xml:space="preserve"> объектом муниципального лесного контроля, представляет непосредственную угрозу причинения вреда (ущерба) охраняемым законом ценностям или что такой вред (ущерб) причинен;</w:t>
      </w:r>
    </w:p>
    <w:p w14:paraId="6E72630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354CD689" w14:textId="77777777" w:rsidR="00406E90" w:rsidRPr="00292470" w:rsidRDefault="00406E90" w:rsidP="00292470">
      <w:pPr>
        <w:ind w:firstLine="709"/>
        <w:jc w:val="both"/>
        <w:rPr>
          <w:color w:val="000000" w:themeColor="text1"/>
        </w:rPr>
      </w:pPr>
      <w:proofErr w:type="gramStart"/>
      <w:r w:rsidRPr="00292470">
        <w:rPr>
          <w:color w:val="000000" w:themeColor="text1"/>
        </w:rPr>
        <w:t xml:space="preserve">4) </w:t>
      </w:r>
      <w:r w:rsidRPr="00292470">
        <w:rPr>
          <w:color w:val="000000" w:themeColor="text1"/>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292470">
        <w:rPr>
          <w:color w:val="000000" w:themeColor="text1"/>
        </w:rPr>
        <w:t>;</w:t>
      </w:r>
      <w:proofErr w:type="gramEnd"/>
    </w:p>
    <w:p w14:paraId="5FCF100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5A6903F" w14:textId="3CE3B223"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3.20</w:t>
      </w:r>
      <w:r w:rsidR="00406E90" w:rsidRPr="00292470">
        <w:rPr>
          <w:rFonts w:ascii="Times New Roman" w:hAnsi="Times New Roman" w:cs="Times New Roman"/>
          <w:color w:val="000000" w:themeColor="text1"/>
          <w:sz w:val="24"/>
          <w:szCs w:val="24"/>
        </w:rPr>
        <w:t xml:space="preserve">. Должностные лица, осуществляющие муниципальный лесной контроль, при осуществлении муниципального лесного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CB4444" w:rsidRPr="00292470">
        <w:rPr>
          <w:rFonts w:ascii="Times New Roman" w:hAnsi="Times New Roman" w:cs="Times New Roman"/>
          <w:color w:val="000000" w:themeColor="text1"/>
          <w:sz w:val="24"/>
          <w:szCs w:val="24"/>
        </w:rPr>
        <w:t>Республики Башкортостан</w:t>
      </w:r>
      <w:r w:rsidR="00406E90" w:rsidRPr="00292470">
        <w:rPr>
          <w:rFonts w:ascii="Times New Roman" w:hAnsi="Times New Roman" w:cs="Times New Roman"/>
          <w:color w:val="000000" w:themeColor="text1"/>
          <w:sz w:val="24"/>
          <w:szCs w:val="24"/>
        </w:rPr>
        <w:t>, органами местного самоуправления, правоохранительными органами, организациями и гражданами.</w:t>
      </w:r>
    </w:p>
    <w:p w14:paraId="01F8811B" w14:textId="77777777" w:rsidR="00406E90" w:rsidRPr="00292470" w:rsidRDefault="00406E90" w:rsidP="00292470">
      <w:pPr>
        <w:ind w:firstLine="709"/>
        <w:jc w:val="both"/>
        <w:rPr>
          <w:color w:val="000000" w:themeColor="text1"/>
        </w:rPr>
      </w:pPr>
      <w:r w:rsidRPr="00292470">
        <w:rPr>
          <w:color w:val="000000" w:themeColor="text1"/>
        </w:rPr>
        <w:t>В случае выявления в ходе проведения контрольного мероприятия в рамках осуществления муниципального лесного контроля нарушения требований лесного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лесной контроль, направляют копию указанного акта в орган власти, уполномоченный на привлечение к соответствующей ответственности.</w:t>
      </w:r>
    </w:p>
    <w:p w14:paraId="357D8F79"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
    <w:p w14:paraId="2CF5E44F" w14:textId="549D74F3"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4. Обжалование решений администрации, действий (бездействия) должностных лиц, уполномоченных осуществлять муниципальный лесной контроль</w:t>
      </w:r>
    </w:p>
    <w:p w14:paraId="704482E3" w14:textId="77777777" w:rsidR="00406E90" w:rsidRPr="00292470" w:rsidRDefault="00406E90" w:rsidP="00292470">
      <w:pPr>
        <w:pStyle w:val="ConsPlusNormal"/>
        <w:ind w:firstLine="0"/>
        <w:rPr>
          <w:rFonts w:ascii="Times New Roman" w:hAnsi="Times New Roman" w:cs="Times New Roman"/>
          <w:bCs/>
          <w:color w:val="000000" w:themeColor="text1"/>
          <w:sz w:val="24"/>
          <w:szCs w:val="24"/>
        </w:rPr>
      </w:pPr>
    </w:p>
    <w:p w14:paraId="4BC5370A" w14:textId="7696BA8D" w:rsidR="00086154" w:rsidRPr="00292470" w:rsidRDefault="00086154"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4.1 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67DD5D16" w14:textId="0F7FA2F2" w:rsidR="00086154" w:rsidRPr="00292470" w:rsidRDefault="00086154"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4.2 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59C5717F" w14:textId="032939F7" w:rsidR="00406E90" w:rsidRPr="00292470" w:rsidRDefault="00086154"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4.3 Досудебный порядок подачи жалоб, установленный главой 9 Федерального закона № 248-ФЗ, при осуществлении муниципального лесного контроля не применяется.</w:t>
      </w:r>
    </w:p>
    <w:p w14:paraId="38999285" w14:textId="77777777" w:rsidR="00086154" w:rsidRPr="00292470" w:rsidRDefault="00086154" w:rsidP="00292470">
      <w:pPr>
        <w:pStyle w:val="14"/>
        <w:ind w:firstLine="709"/>
        <w:jc w:val="both"/>
        <w:rPr>
          <w:rFonts w:ascii="Times New Roman" w:hAnsi="Times New Roman" w:cs="Times New Roman"/>
          <w:color w:val="000000" w:themeColor="text1"/>
          <w:sz w:val="24"/>
          <w:szCs w:val="24"/>
        </w:rPr>
      </w:pPr>
    </w:p>
    <w:p w14:paraId="069FEF34" w14:textId="77777777" w:rsidR="00406E90" w:rsidRPr="00292470" w:rsidRDefault="00406E90" w:rsidP="00292470">
      <w:pPr>
        <w:pStyle w:val="14"/>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5. Ключевые показатели муниципального лесного контроля и их целевые значения</w:t>
      </w:r>
    </w:p>
    <w:p w14:paraId="40A85E1B" w14:textId="77777777" w:rsidR="00406E90" w:rsidRPr="00292470" w:rsidRDefault="00406E90" w:rsidP="00292470">
      <w:pPr>
        <w:pStyle w:val="14"/>
        <w:jc w:val="center"/>
        <w:rPr>
          <w:rFonts w:ascii="Times New Roman" w:hAnsi="Times New Roman" w:cs="Times New Roman"/>
          <w:bCs/>
          <w:color w:val="000000" w:themeColor="text1"/>
          <w:sz w:val="24"/>
          <w:szCs w:val="24"/>
        </w:rPr>
      </w:pPr>
    </w:p>
    <w:p w14:paraId="162EFED6" w14:textId="77777777" w:rsidR="00406E90" w:rsidRPr="00292470" w:rsidRDefault="00406E90"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5.1. Оценка результативности и эффективности осуществления муниципального лесного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23F32718" w14:textId="4349682D" w:rsidR="00406E90" w:rsidRPr="00292470" w:rsidRDefault="00406E90" w:rsidP="00292470">
      <w:pPr>
        <w:pStyle w:val="14"/>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 xml:space="preserve">5.2 Ключевые показатели вида контроля и их целевые значения, индикативные показатели для муниципального лесного контроля утверждаются </w:t>
      </w:r>
      <w:r w:rsidR="00F73A87" w:rsidRPr="00292470">
        <w:rPr>
          <w:rFonts w:ascii="Times New Roman" w:hAnsi="Times New Roman" w:cs="Times New Roman"/>
          <w:color w:val="000000" w:themeColor="text1"/>
          <w:sz w:val="24"/>
          <w:szCs w:val="24"/>
        </w:rPr>
        <w:t xml:space="preserve">Советом </w:t>
      </w:r>
      <w:r w:rsidR="00616C78" w:rsidRPr="00292470">
        <w:rPr>
          <w:rFonts w:ascii="Times New Roman" w:hAnsi="Times New Roman" w:cs="Times New Roman"/>
          <w:color w:val="000000" w:themeColor="text1"/>
          <w:sz w:val="24"/>
          <w:szCs w:val="24"/>
        </w:rPr>
        <w:t xml:space="preserve">сельского поселения </w:t>
      </w:r>
      <w:r w:rsidR="00872E21" w:rsidRPr="00872E21">
        <w:rPr>
          <w:rFonts w:ascii="Times New Roman" w:hAnsi="Times New Roman" w:cs="Times New Roman"/>
          <w:color w:val="000000" w:themeColor="text1"/>
          <w:sz w:val="24"/>
          <w:szCs w:val="24"/>
        </w:rPr>
        <w:t>Ивановский</w:t>
      </w:r>
      <w:r w:rsidR="00616C78"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color w:val="000000" w:themeColor="text1"/>
          <w:sz w:val="24"/>
          <w:szCs w:val="24"/>
        </w:rPr>
        <w:t>.</w:t>
      </w:r>
      <w:proofErr w:type="gramEnd"/>
    </w:p>
    <w:p w14:paraId="422F84E8" w14:textId="77777777" w:rsidR="00406E90" w:rsidRPr="00292470" w:rsidRDefault="00406E90" w:rsidP="00292470">
      <w:pPr>
        <w:pStyle w:val="ConsTitle"/>
        <w:widowControl/>
        <w:jc w:val="both"/>
        <w:rPr>
          <w:rFonts w:ascii="Times New Roman" w:hAnsi="Times New Roman" w:cs="Times New Roman"/>
          <w:b w:val="0"/>
          <w:color w:val="000000" w:themeColor="text1"/>
          <w:sz w:val="24"/>
          <w:szCs w:val="24"/>
        </w:rPr>
      </w:pPr>
    </w:p>
    <w:p w14:paraId="340A932C" w14:textId="1E00BB26" w:rsidR="00406E90" w:rsidRPr="00292470" w:rsidRDefault="00406E90" w:rsidP="00292470">
      <w:pPr>
        <w:pStyle w:val="ConsPlusNormal"/>
        <w:ind w:firstLine="0"/>
        <w:jc w:val="right"/>
        <w:rPr>
          <w:rFonts w:ascii="Times New Roman" w:hAnsi="Times New Roman" w:cs="Times New Roman"/>
          <w:color w:val="000000" w:themeColor="text1"/>
          <w:sz w:val="24"/>
          <w:szCs w:val="24"/>
        </w:rPr>
      </w:pPr>
    </w:p>
    <w:p w14:paraId="5A0D48C2"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4AAD1F1B"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6E8F2679"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04C3DDBB"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691E0674"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3FEA80D5"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225D4C6A"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70493A99"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4459F359"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49D9693C"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34A6FCB6"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0539AAC3"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1058A9C0"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3474D2FD"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00CEFC25"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1FABCED1"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1D29E452"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6B28EC33"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1BFA50E3"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6CFDC2FE"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5E2E82C2" w14:textId="7B31E089" w:rsidR="00292470" w:rsidRDefault="00292470">
      <w:pPr>
        <w:spacing w:after="160" w:line="259" w:lineRule="auto"/>
        <w:rPr>
          <w:color w:val="000000" w:themeColor="text1"/>
          <w:lang w:eastAsia="zh-CN"/>
        </w:rPr>
      </w:pPr>
      <w:r>
        <w:rPr>
          <w:color w:val="000000" w:themeColor="text1"/>
        </w:rPr>
        <w:br w:type="page"/>
      </w:r>
    </w:p>
    <w:p w14:paraId="29FDB43C" w14:textId="5D8A4EDF" w:rsidR="00A85175" w:rsidRPr="00292470" w:rsidRDefault="00920DAA" w:rsidP="00292470">
      <w:pPr>
        <w:pStyle w:val="ConsPlusNormal"/>
        <w:ind w:left="4536" w:firstLine="0"/>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lastRenderedPageBreak/>
        <w:t>Приложение № 1</w:t>
      </w:r>
    </w:p>
    <w:p w14:paraId="04F83725" w14:textId="39BCE795" w:rsidR="00A85175" w:rsidRPr="00292470" w:rsidRDefault="00A85175" w:rsidP="00292470">
      <w:pPr>
        <w:pStyle w:val="ConsPlusNormal"/>
        <w:ind w:left="4536" w:firstLine="0"/>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к Положению</w:t>
      </w:r>
      <w:r w:rsidR="00616C78" w:rsidRPr="00292470">
        <w:rPr>
          <w:rFonts w:ascii="Times New Roman" w:hAnsi="Times New Roman" w:cs="Times New Roman"/>
          <w:color w:val="000000" w:themeColor="text1"/>
          <w:sz w:val="24"/>
          <w:szCs w:val="24"/>
        </w:rPr>
        <w:t xml:space="preserve"> о муниципальном лесном контроле</w:t>
      </w:r>
      <w:r w:rsidRPr="00292470">
        <w:rPr>
          <w:rFonts w:ascii="Times New Roman" w:hAnsi="Times New Roman" w:cs="Times New Roman"/>
          <w:color w:val="000000" w:themeColor="text1"/>
          <w:sz w:val="24"/>
          <w:szCs w:val="24"/>
        </w:rPr>
        <w:t xml:space="preserve"> </w:t>
      </w:r>
    </w:p>
    <w:p w14:paraId="103610E3" w14:textId="5B77098F" w:rsidR="00616C78" w:rsidRPr="00292470" w:rsidRDefault="00A85175" w:rsidP="00292470">
      <w:pPr>
        <w:widowControl w:val="0"/>
        <w:autoSpaceDE w:val="0"/>
        <w:ind w:left="4536"/>
        <w:rPr>
          <w:color w:val="000000" w:themeColor="text1"/>
        </w:rPr>
      </w:pPr>
      <w:r w:rsidRPr="00292470">
        <w:rPr>
          <w:color w:val="000000" w:themeColor="text1"/>
        </w:rPr>
        <w:t xml:space="preserve">в границах </w:t>
      </w:r>
      <w:r w:rsidR="00616C78" w:rsidRPr="00292470">
        <w:rPr>
          <w:color w:val="000000" w:themeColor="text1"/>
        </w:rPr>
        <w:t xml:space="preserve">сельского поселения </w:t>
      </w:r>
      <w:proofErr w:type="gramStart"/>
      <w:r w:rsidR="00872E21" w:rsidRPr="00872E21">
        <w:rPr>
          <w:color w:val="000000" w:themeColor="text1"/>
        </w:rPr>
        <w:t>Ивановский</w:t>
      </w:r>
      <w:proofErr w:type="gramEnd"/>
      <w:r w:rsidR="00872E21" w:rsidRPr="00292470">
        <w:rPr>
          <w:color w:val="000000" w:themeColor="text1"/>
        </w:rPr>
        <w:t xml:space="preserve"> </w:t>
      </w:r>
      <w:r w:rsidR="00616C78" w:rsidRPr="00292470">
        <w:rPr>
          <w:color w:val="000000" w:themeColor="text1"/>
        </w:rPr>
        <w:t xml:space="preserve">сельсовет муниципального района </w:t>
      </w:r>
    </w:p>
    <w:p w14:paraId="6313F19E" w14:textId="05329548" w:rsidR="00A85175" w:rsidRPr="00292470" w:rsidRDefault="00616C78" w:rsidP="00292470">
      <w:pPr>
        <w:widowControl w:val="0"/>
        <w:autoSpaceDE w:val="0"/>
        <w:ind w:left="4536"/>
        <w:rPr>
          <w:color w:val="000000" w:themeColor="text1"/>
        </w:rPr>
      </w:pPr>
      <w:r w:rsidRPr="00292470">
        <w:rPr>
          <w:color w:val="000000" w:themeColor="text1"/>
        </w:rPr>
        <w:t>Давлекановский район Республики Башкортостан</w:t>
      </w:r>
    </w:p>
    <w:p w14:paraId="6B6B58AF" w14:textId="77777777" w:rsidR="00616C78" w:rsidRPr="00292470" w:rsidRDefault="00616C78" w:rsidP="00292470">
      <w:pPr>
        <w:widowControl w:val="0"/>
        <w:autoSpaceDE w:val="0"/>
        <w:ind w:firstLine="5670"/>
        <w:jc w:val="right"/>
        <w:rPr>
          <w:color w:val="000000" w:themeColor="text1"/>
        </w:rPr>
      </w:pPr>
    </w:p>
    <w:p w14:paraId="042B10A1" w14:textId="0F2919A3" w:rsidR="00A85175" w:rsidRPr="00292470" w:rsidRDefault="00A85175" w:rsidP="00292470">
      <w:pPr>
        <w:widowControl w:val="0"/>
        <w:autoSpaceDE w:val="0"/>
        <w:ind w:left="4536"/>
        <w:rPr>
          <w:color w:val="000000" w:themeColor="text1"/>
        </w:rPr>
      </w:pPr>
      <w:r w:rsidRPr="00292470">
        <w:rPr>
          <w:color w:val="000000" w:themeColor="text1"/>
        </w:rPr>
        <w:t>УТВЕРЖДЕНЫ</w:t>
      </w:r>
    </w:p>
    <w:p w14:paraId="70F08294" w14:textId="77777777" w:rsidR="00292470" w:rsidRDefault="003C38AE" w:rsidP="00292470">
      <w:pPr>
        <w:widowControl w:val="0"/>
        <w:autoSpaceDE w:val="0"/>
        <w:ind w:left="4536"/>
        <w:rPr>
          <w:color w:val="000000" w:themeColor="text1"/>
        </w:rPr>
      </w:pPr>
      <w:r w:rsidRPr="00292470">
        <w:rPr>
          <w:color w:val="000000" w:themeColor="text1"/>
        </w:rPr>
        <w:t>Р</w:t>
      </w:r>
      <w:r w:rsidR="00A85175" w:rsidRPr="00292470">
        <w:rPr>
          <w:color w:val="000000" w:themeColor="text1"/>
        </w:rPr>
        <w:t>ешением</w:t>
      </w:r>
      <w:r w:rsidRPr="00292470">
        <w:rPr>
          <w:color w:val="000000" w:themeColor="text1"/>
        </w:rPr>
        <w:t xml:space="preserve"> Совета  </w:t>
      </w:r>
    </w:p>
    <w:p w14:paraId="1559BBE3" w14:textId="55CE55AF" w:rsidR="00616C78" w:rsidRPr="00292470" w:rsidRDefault="00616C78" w:rsidP="00292470">
      <w:pPr>
        <w:widowControl w:val="0"/>
        <w:autoSpaceDE w:val="0"/>
        <w:ind w:left="4536"/>
        <w:rPr>
          <w:color w:val="000000" w:themeColor="text1"/>
        </w:rPr>
      </w:pPr>
      <w:r w:rsidRPr="00292470">
        <w:rPr>
          <w:color w:val="000000" w:themeColor="text1"/>
        </w:rPr>
        <w:t xml:space="preserve">сельского поселения </w:t>
      </w:r>
    </w:p>
    <w:p w14:paraId="72DBD174" w14:textId="76B12E23" w:rsidR="00616C78" w:rsidRPr="00292470" w:rsidRDefault="00872E21" w:rsidP="00292470">
      <w:pPr>
        <w:widowControl w:val="0"/>
        <w:autoSpaceDE w:val="0"/>
        <w:ind w:left="4536"/>
        <w:rPr>
          <w:color w:val="000000" w:themeColor="text1"/>
        </w:rPr>
      </w:pPr>
      <w:r w:rsidRPr="00872E21">
        <w:rPr>
          <w:color w:val="000000" w:themeColor="text1"/>
        </w:rPr>
        <w:t>Ивановский</w:t>
      </w:r>
      <w:r w:rsidR="00616C78" w:rsidRPr="00292470">
        <w:rPr>
          <w:color w:val="000000" w:themeColor="text1"/>
        </w:rPr>
        <w:t xml:space="preserve"> сельсовет муниципального района </w:t>
      </w:r>
    </w:p>
    <w:p w14:paraId="022CABDC" w14:textId="75FF3125" w:rsidR="003C38AE" w:rsidRPr="00292470" w:rsidRDefault="00616C78" w:rsidP="00292470">
      <w:pPr>
        <w:widowControl w:val="0"/>
        <w:autoSpaceDE w:val="0"/>
        <w:ind w:left="4536"/>
        <w:rPr>
          <w:color w:val="000000" w:themeColor="text1"/>
        </w:rPr>
      </w:pPr>
      <w:r w:rsidRPr="00292470">
        <w:rPr>
          <w:color w:val="000000" w:themeColor="text1"/>
        </w:rPr>
        <w:t xml:space="preserve">Давлекановский район </w:t>
      </w:r>
      <w:r w:rsidR="003C38AE" w:rsidRPr="00292470">
        <w:rPr>
          <w:color w:val="000000" w:themeColor="text1"/>
        </w:rPr>
        <w:t xml:space="preserve">  </w:t>
      </w:r>
    </w:p>
    <w:p w14:paraId="6D66BE75" w14:textId="4C500DA5" w:rsidR="00A85175" w:rsidRPr="00292470" w:rsidRDefault="00A85175" w:rsidP="00292470">
      <w:pPr>
        <w:widowControl w:val="0"/>
        <w:autoSpaceDE w:val="0"/>
        <w:ind w:left="4536"/>
        <w:jc w:val="both"/>
        <w:rPr>
          <w:color w:val="000000" w:themeColor="text1"/>
        </w:rPr>
      </w:pPr>
      <w:r w:rsidRPr="00292470">
        <w:rPr>
          <w:color w:val="000000" w:themeColor="text1"/>
        </w:rPr>
        <w:t>от __________ № _____</w:t>
      </w:r>
    </w:p>
    <w:p w14:paraId="379C7215" w14:textId="77777777" w:rsidR="00116174" w:rsidRPr="00292470" w:rsidRDefault="00116174" w:rsidP="00292470">
      <w:pPr>
        <w:jc w:val="center"/>
        <w:rPr>
          <w:bCs/>
          <w:color w:val="000000" w:themeColor="text1"/>
        </w:rPr>
      </w:pPr>
    </w:p>
    <w:p w14:paraId="7BB771A8" w14:textId="77777777" w:rsidR="00A85175" w:rsidRPr="00292470" w:rsidRDefault="00A85175" w:rsidP="00292470">
      <w:pPr>
        <w:jc w:val="center"/>
        <w:rPr>
          <w:bCs/>
          <w:color w:val="000000" w:themeColor="text1"/>
        </w:rPr>
      </w:pPr>
      <w:r w:rsidRPr="00292470">
        <w:rPr>
          <w:bCs/>
          <w:color w:val="000000" w:themeColor="text1"/>
        </w:rPr>
        <w:t xml:space="preserve">Ключевые показатели муниципального лесного контроля </w:t>
      </w:r>
    </w:p>
    <w:p w14:paraId="1CF3987A" w14:textId="384FDBBB" w:rsidR="00A85175" w:rsidRPr="00292470" w:rsidRDefault="00A85175" w:rsidP="00292470">
      <w:pPr>
        <w:jc w:val="center"/>
        <w:rPr>
          <w:color w:val="000000" w:themeColor="text1"/>
        </w:rPr>
      </w:pPr>
      <w:proofErr w:type="gramStart"/>
      <w:r w:rsidRPr="00292470">
        <w:rPr>
          <w:bCs/>
          <w:color w:val="000000" w:themeColor="text1"/>
        </w:rPr>
        <w:t xml:space="preserve">на территории </w:t>
      </w:r>
      <w:r w:rsidR="00616C78" w:rsidRPr="00292470">
        <w:rPr>
          <w:bCs/>
          <w:color w:val="000000" w:themeColor="text1"/>
        </w:rPr>
        <w:t xml:space="preserve">сельского поселения </w:t>
      </w:r>
      <w:r w:rsidR="00872E21" w:rsidRPr="00872E21">
        <w:rPr>
          <w:color w:val="000000" w:themeColor="text1"/>
        </w:rPr>
        <w:t>Ивановский</w:t>
      </w:r>
      <w:r w:rsidR="00616C78" w:rsidRPr="00292470">
        <w:rPr>
          <w:bCs/>
          <w:color w:val="000000" w:themeColor="text1"/>
        </w:rPr>
        <w:t xml:space="preserve"> сельсовет муниципального района Давлекановский район Республики Башкортостан</w:t>
      </w:r>
      <w:r w:rsidR="00F24F1A" w:rsidRPr="00292470">
        <w:rPr>
          <w:bCs/>
          <w:color w:val="000000" w:themeColor="text1"/>
        </w:rPr>
        <w:t xml:space="preserve"> </w:t>
      </w:r>
      <w:r w:rsidRPr="00292470">
        <w:rPr>
          <w:bCs/>
          <w:color w:val="000000" w:themeColor="text1"/>
        </w:rPr>
        <w:t>и их целевые значения, индикативные показатели для</w:t>
      </w:r>
      <w:r w:rsidR="00616C78" w:rsidRPr="00292470">
        <w:rPr>
          <w:bCs/>
          <w:color w:val="000000" w:themeColor="text1"/>
        </w:rPr>
        <w:t xml:space="preserve"> </w:t>
      </w:r>
      <w:r w:rsidRPr="00292470">
        <w:rPr>
          <w:bCs/>
          <w:color w:val="000000" w:themeColor="text1"/>
        </w:rPr>
        <w:t xml:space="preserve">муниципального лесного контроля на территории </w:t>
      </w:r>
      <w:r w:rsidR="00616C78" w:rsidRPr="00292470">
        <w:rPr>
          <w:bCs/>
          <w:color w:val="000000" w:themeColor="text1"/>
        </w:rPr>
        <w:t xml:space="preserve">сельского поселения </w:t>
      </w:r>
      <w:r w:rsidR="00872E21" w:rsidRPr="00872E21">
        <w:rPr>
          <w:color w:val="000000" w:themeColor="text1"/>
        </w:rPr>
        <w:t>Ивановский</w:t>
      </w:r>
      <w:r w:rsidR="00616C78" w:rsidRPr="00292470">
        <w:rPr>
          <w:bCs/>
          <w:color w:val="000000" w:themeColor="text1"/>
        </w:rPr>
        <w:t xml:space="preserve"> сельсовет муниципального района Давлекановский район Республики Башкортостан</w:t>
      </w:r>
      <w:proofErr w:type="gramEnd"/>
    </w:p>
    <w:p w14:paraId="59684A82" w14:textId="77777777" w:rsidR="003C38AE" w:rsidRPr="00292470" w:rsidRDefault="003C38AE" w:rsidP="00292470">
      <w:pPr>
        <w:ind w:firstLine="737"/>
        <w:jc w:val="both"/>
        <w:rPr>
          <w:color w:val="000000" w:themeColor="text1"/>
        </w:rPr>
      </w:pPr>
    </w:p>
    <w:p w14:paraId="482D487A" w14:textId="17D07283" w:rsidR="00A85175" w:rsidRPr="00292470" w:rsidRDefault="00A85175" w:rsidP="00292470">
      <w:pPr>
        <w:ind w:firstLine="737"/>
        <w:jc w:val="both"/>
        <w:rPr>
          <w:color w:val="000000" w:themeColor="text1"/>
        </w:rPr>
      </w:pPr>
      <w:r w:rsidRPr="00292470">
        <w:rPr>
          <w:color w:val="000000" w:themeColor="text1"/>
        </w:rPr>
        <w:t xml:space="preserve">1. </w:t>
      </w:r>
      <w:proofErr w:type="gramStart"/>
      <w:r w:rsidRPr="00292470">
        <w:rPr>
          <w:color w:val="000000" w:themeColor="text1"/>
        </w:rPr>
        <w:t xml:space="preserve">Ключевые показатели в сфере </w:t>
      </w:r>
      <w:r w:rsidR="00292470">
        <w:rPr>
          <w:color w:val="000000" w:themeColor="text1"/>
        </w:rPr>
        <w:t>муниципального лесного контроля</w:t>
      </w:r>
      <w:r w:rsidRPr="00292470">
        <w:rPr>
          <w:color w:val="000000" w:themeColor="text1"/>
        </w:rPr>
        <w:t xml:space="preserve"> на территории </w:t>
      </w:r>
      <w:r w:rsidR="00616C78" w:rsidRPr="00292470">
        <w:rPr>
          <w:color w:val="000000" w:themeColor="text1"/>
        </w:rPr>
        <w:t xml:space="preserve">сельского поселения </w:t>
      </w:r>
      <w:r w:rsidR="00872E21" w:rsidRPr="00872E21">
        <w:rPr>
          <w:color w:val="000000" w:themeColor="text1"/>
        </w:rPr>
        <w:t>Ивановский</w:t>
      </w:r>
      <w:r w:rsidR="00616C78" w:rsidRPr="00292470">
        <w:rPr>
          <w:color w:val="000000" w:themeColor="text1"/>
        </w:rPr>
        <w:t xml:space="preserve"> сельсовет муниципального района Давлекановский район Республики Башкортостан</w:t>
      </w:r>
      <w:r w:rsidRPr="00292470">
        <w:rPr>
          <w:color w:val="000000" w:themeColor="text1"/>
        </w:rPr>
        <w:t xml:space="preserve"> и их целевые значения:</w:t>
      </w:r>
      <w:proofErr w:type="gramEnd"/>
    </w:p>
    <w:p w14:paraId="0C424717" w14:textId="77777777" w:rsidR="00A85175" w:rsidRPr="00292470" w:rsidRDefault="00A85175" w:rsidP="00292470">
      <w:pPr>
        <w:ind w:firstLine="737"/>
        <w:jc w:val="both"/>
        <w:rPr>
          <w:color w:val="000000" w:themeColor="text1"/>
        </w:rPr>
      </w:pPr>
    </w:p>
    <w:tbl>
      <w:tblPr>
        <w:tblW w:w="9557" w:type="dxa"/>
        <w:tblInd w:w="-2" w:type="dxa"/>
        <w:tblLayout w:type="fixed"/>
        <w:tblCellMar>
          <w:top w:w="55" w:type="dxa"/>
          <w:left w:w="55" w:type="dxa"/>
          <w:bottom w:w="55" w:type="dxa"/>
          <w:right w:w="55" w:type="dxa"/>
        </w:tblCellMar>
        <w:tblLook w:val="0000" w:firstRow="0" w:lastRow="0" w:firstColumn="0" w:lastColumn="0" w:noHBand="0" w:noVBand="0"/>
      </w:tblPr>
      <w:tblGrid>
        <w:gridCol w:w="7652"/>
        <w:gridCol w:w="1905"/>
      </w:tblGrid>
      <w:tr w:rsidR="00292470" w:rsidRPr="00292470" w14:paraId="1DAE01CD" w14:textId="77777777" w:rsidTr="005B2572">
        <w:trPr>
          <w:trHeight w:val="648"/>
        </w:trPr>
        <w:tc>
          <w:tcPr>
            <w:tcW w:w="7652" w:type="dxa"/>
            <w:tcBorders>
              <w:top w:val="single" w:sz="2" w:space="0" w:color="000000"/>
              <w:left w:val="single" w:sz="2" w:space="0" w:color="000000"/>
              <w:bottom w:val="single" w:sz="2" w:space="0" w:color="000000"/>
            </w:tcBorders>
          </w:tcPr>
          <w:p w14:paraId="65ADFDDE" w14:textId="77777777" w:rsidR="00A85175" w:rsidRPr="00292470" w:rsidRDefault="00A85175"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Ключевые показатели</w:t>
            </w:r>
          </w:p>
          <w:p w14:paraId="5EF1168C" w14:textId="77777777" w:rsidR="00A85175" w:rsidRPr="00292470" w:rsidRDefault="00A85175" w:rsidP="00292470">
            <w:pPr>
              <w:rPr>
                <w:color w:val="000000" w:themeColor="text1"/>
              </w:rPr>
            </w:pPr>
          </w:p>
        </w:tc>
        <w:tc>
          <w:tcPr>
            <w:tcW w:w="1905" w:type="dxa"/>
            <w:tcBorders>
              <w:top w:val="single" w:sz="2" w:space="0" w:color="000000"/>
              <w:left w:val="single" w:sz="2" w:space="0" w:color="000000"/>
              <w:bottom w:val="single" w:sz="2" w:space="0" w:color="000000"/>
              <w:right w:val="single" w:sz="2" w:space="0" w:color="000000"/>
            </w:tcBorders>
          </w:tcPr>
          <w:p w14:paraId="61FADE16" w14:textId="77777777" w:rsidR="00A85175" w:rsidRPr="00292470" w:rsidRDefault="00A85175"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Целевые значения</w:t>
            </w:r>
          </w:p>
          <w:p w14:paraId="7026DB0A" w14:textId="77777777" w:rsidR="00A85175" w:rsidRPr="00292470" w:rsidRDefault="00A85175"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w:t>
            </w:r>
          </w:p>
        </w:tc>
      </w:tr>
      <w:tr w:rsidR="00292470" w:rsidRPr="00292470" w14:paraId="58F49C63" w14:textId="77777777" w:rsidTr="005B2572">
        <w:trPr>
          <w:trHeight w:val="633"/>
        </w:trPr>
        <w:tc>
          <w:tcPr>
            <w:tcW w:w="7652" w:type="dxa"/>
            <w:tcBorders>
              <w:left w:val="single" w:sz="2" w:space="0" w:color="000000"/>
              <w:bottom w:val="single" w:sz="2" w:space="0" w:color="000000"/>
            </w:tcBorders>
          </w:tcPr>
          <w:p w14:paraId="3787CFFE" w14:textId="77777777" w:rsidR="00A85175" w:rsidRPr="00292470" w:rsidRDefault="00A85175" w:rsidP="00292470">
            <w:pPr>
              <w:pStyle w:val="aff3"/>
              <w:spacing w:after="0"/>
              <w:jc w:val="both"/>
              <w:rPr>
                <w:rFonts w:ascii="Times New Roman" w:hAnsi="Times New Roman"/>
                <w:color w:val="000000" w:themeColor="text1"/>
                <w:sz w:val="24"/>
                <w:szCs w:val="24"/>
              </w:rPr>
            </w:pPr>
            <w:r w:rsidRPr="00292470">
              <w:rPr>
                <w:rFonts w:ascii="Times New Roman" w:hAnsi="Times New Roman"/>
                <w:color w:val="000000" w:themeColor="text1"/>
                <w:sz w:val="24"/>
                <w:szCs w:val="24"/>
              </w:rPr>
              <w:t>Доля устраненных нарушений обязательных требований от числа выявленных нарушений обязательных требований</w:t>
            </w:r>
          </w:p>
        </w:tc>
        <w:tc>
          <w:tcPr>
            <w:tcW w:w="1905" w:type="dxa"/>
            <w:tcBorders>
              <w:left w:val="single" w:sz="2" w:space="0" w:color="000000"/>
              <w:bottom w:val="single" w:sz="2" w:space="0" w:color="000000"/>
              <w:right w:val="single" w:sz="2" w:space="0" w:color="000000"/>
            </w:tcBorders>
          </w:tcPr>
          <w:p w14:paraId="704317CA" w14:textId="33A8150A" w:rsidR="00A85175" w:rsidRPr="00292470" w:rsidRDefault="003C38AE"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70</w:t>
            </w:r>
          </w:p>
        </w:tc>
      </w:tr>
      <w:tr w:rsidR="00292470" w:rsidRPr="00292470" w14:paraId="49A06D11" w14:textId="77777777" w:rsidTr="00292470">
        <w:trPr>
          <w:trHeight w:val="841"/>
        </w:trPr>
        <w:tc>
          <w:tcPr>
            <w:tcW w:w="7652" w:type="dxa"/>
            <w:tcBorders>
              <w:left w:val="single" w:sz="2" w:space="0" w:color="000000"/>
              <w:bottom w:val="single" w:sz="2" w:space="0" w:color="000000"/>
            </w:tcBorders>
          </w:tcPr>
          <w:p w14:paraId="3B20737B" w14:textId="77777777" w:rsidR="00A85175" w:rsidRPr="00292470" w:rsidRDefault="00A85175" w:rsidP="00292470">
            <w:pPr>
              <w:pStyle w:val="aff3"/>
              <w:spacing w:after="0"/>
              <w:jc w:val="both"/>
              <w:rPr>
                <w:rFonts w:ascii="Times New Roman" w:hAnsi="Times New Roman"/>
                <w:color w:val="000000" w:themeColor="text1"/>
                <w:sz w:val="24"/>
                <w:szCs w:val="24"/>
              </w:rPr>
            </w:pPr>
            <w:r w:rsidRPr="00292470">
              <w:rPr>
                <w:rFonts w:ascii="Times New Roman" w:hAnsi="Times New Roman"/>
                <w:color w:val="000000" w:themeColor="text1"/>
                <w:sz w:val="24"/>
                <w:szCs w:val="24"/>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1905" w:type="dxa"/>
            <w:tcBorders>
              <w:left w:val="single" w:sz="2" w:space="0" w:color="000000"/>
              <w:bottom w:val="single" w:sz="2" w:space="0" w:color="000000"/>
              <w:right w:val="single" w:sz="2" w:space="0" w:color="000000"/>
            </w:tcBorders>
          </w:tcPr>
          <w:p w14:paraId="66FB16A4" w14:textId="523BE7F7" w:rsidR="00A85175" w:rsidRPr="00292470" w:rsidRDefault="003C38AE"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5</w:t>
            </w:r>
          </w:p>
        </w:tc>
      </w:tr>
      <w:tr w:rsidR="00292470" w:rsidRPr="00292470" w14:paraId="6FFAD126" w14:textId="77777777" w:rsidTr="00292470">
        <w:trPr>
          <w:trHeight w:val="879"/>
        </w:trPr>
        <w:tc>
          <w:tcPr>
            <w:tcW w:w="7652" w:type="dxa"/>
            <w:tcBorders>
              <w:top w:val="single" w:sz="2" w:space="0" w:color="000000"/>
              <w:left w:val="single" w:sz="2" w:space="0" w:color="000000"/>
              <w:bottom w:val="single" w:sz="4" w:space="0" w:color="000000"/>
            </w:tcBorders>
          </w:tcPr>
          <w:p w14:paraId="2A84F6B3" w14:textId="77777777" w:rsidR="00A85175" w:rsidRPr="00292470" w:rsidRDefault="00A85175" w:rsidP="00292470">
            <w:pPr>
              <w:pStyle w:val="aff3"/>
              <w:spacing w:after="0"/>
              <w:jc w:val="both"/>
              <w:rPr>
                <w:rFonts w:ascii="Times New Roman" w:hAnsi="Times New Roman"/>
                <w:color w:val="000000" w:themeColor="text1"/>
                <w:sz w:val="24"/>
                <w:szCs w:val="24"/>
              </w:rPr>
            </w:pPr>
            <w:r w:rsidRPr="00292470">
              <w:rPr>
                <w:rFonts w:ascii="Times New Roman" w:hAnsi="Times New Roman"/>
                <w:color w:val="000000" w:themeColor="text1"/>
                <w:sz w:val="24"/>
                <w:szCs w:val="24"/>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905" w:type="dxa"/>
            <w:tcBorders>
              <w:top w:val="single" w:sz="2" w:space="0" w:color="000000"/>
              <w:left w:val="single" w:sz="2" w:space="0" w:color="000000"/>
              <w:bottom w:val="single" w:sz="4" w:space="0" w:color="000000"/>
              <w:right w:val="single" w:sz="2" w:space="0" w:color="000000"/>
            </w:tcBorders>
          </w:tcPr>
          <w:p w14:paraId="49F8FC7B" w14:textId="318F05F4" w:rsidR="00A85175" w:rsidRPr="00292470" w:rsidRDefault="00734852"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5</w:t>
            </w:r>
          </w:p>
        </w:tc>
      </w:tr>
    </w:tbl>
    <w:p w14:paraId="0436902D" w14:textId="77777777" w:rsidR="00A85175" w:rsidRPr="00292470" w:rsidRDefault="00A85175" w:rsidP="00292470">
      <w:pPr>
        <w:ind w:firstLine="737"/>
        <w:jc w:val="both"/>
        <w:rPr>
          <w:color w:val="000000" w:themeColor="text1"/>
        </w:rPr>
      </w:pPr>
    </w:p>
    <w:p w14:paraId="3C45BB15" w14:textId="6B0E3501" w:rsidR="00A85175" w:rsidRPr="00292470" w:rsidRDefault="00A85175" w:rsidP="00292470">
      <w:pPr>
        <w:ind w:firstLine="737"/>
        <w:jc w:val="both"/>
        <w:rPr>
          <w:color w:val="000000" w:themeColor="text1"/>
        </w:rPr>
      </w:pPr>
      <w:r w:rsidRPr="00292470">
        <w:rPr>
          <w:color w:val="000000" w:themeColor="text1"/>
        </w:rPr>
        <w:t xml:space="preserve">2. Индикативные показатели в сфере муниципального </w:t>
      </w:r>
      <w:r w:rsidR="00734852" w:rsidRPr="00292470">
        <w:rPr>
          <w:color w:val="000000" w:themeColor="text1"/>
        </w:rPr>
        <w:t>лесного</w:t>
      </w:r>
      <w:r w:rsidRPr="00292470">
        <w:rPr>
          <w:color w:val="000000" w:themeColor="text1"/>
        </w:rPr>
        <w:t xml:space="preserve"> контроля </w:t>
      </w:r>
      <w:r w:rsidRPr="00292470">
        <w:rPr>
          <w:bCs/>
          <w:color w:val="000000" w:themeColor="text1"/>
        </w:rPr>
        <w:t xml:space="preserve">на территории </w:t>
      </w:r>
      <w:r w:rsidR="00616C78" w:rsidRPr="00292470">
        <w:rPr>
          <w:bCs/>
          <w:color w:val="000000" w:themeColor="text1"/>
        </w:rPr>
        <w:t xml:space="preserve">сельского поселения </w:t>
      </w:r>
      <w:r w:rsidR="00872E21" w:rsidRPr="00872E21">
        <w:rPr>
          <w:color w:val="000000" w:themeColor="text1"/>
        </w:rPr>
        <w:t>Ивановский</w:t>
      </w:r>
      <w:r w:rsidR="00616C78" w:rsidRPr="00292470">
        <w:rPr>
          <w:bCs/>
          <w:color w:val="000000" w:themeColor="text1"/>
        </w:rPr>
        <w:t xml:space="preserve"> сельсовет муниципального района Давлекановский район Республики Башкортостан</w:t>
      </w:r>
      <w:r w:rsidRPr="00292470">
        <w:rPr>
          <w:bCs/>
          <w:color w:val="000000" w:themeColor="text1"/>
        </w:rPr>
        <w:t xml:space="preserve">: </w:t>
      </w:r>
    </w:p>
    <w:p w14:paraId="5A26D8F6" w14:textId="77777777" w:rsidR="00A85175" w:rsidRPr="00292470" w:rsidRDefault="00A85175" w:rsidP="00292470">
      <w:pPr>
        <w:ind w:firstLine="737"/>
        <w:jc w:val="both"/>
        <w:rPr>
          <w:color w:val="000000" w:themeColor="text1"/>
        </w:rPr>
      </w:pPr>
    </w:p>
    <w:tbl>
      <w:tblPr>
        <w:tblW w:w="0" w:type="auto"/>
        <w:shd w:val="clear" w:color="auto" w:fill="FFFFFF"/>
        <w:tblLayout w:type="fixed"/>
        <w:tblCellMar>
          <w:left w:w="0" w:type="dxa"/>
          <w:right w:w="0" w:type="dxa"/>
        </w:tblCellMar>
        <w:tblLook w:val="04A0" w:firstRow="1" w:lastRow="0" w:firstColumn="1" w:lastColumn="0" w:noHBand="0" w:noVBand="1"/>
      </w:tblPr>
      <w:tblGrid>
        <w:gridCol w:w="716"/>
        <w:gridCol w:w="2835"/>
        <w:gridCol w:w="993"/>
        <w:gridCol w:w="2126"/>
        <w:gridCol w:w="992"/>
        <w:gridCol w:w="1985"/>
      </w:tblGrid>
      <w:tr w:rsidR="00292470" w:rsidRPr="00292470" w14:paraId="0AC10548"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D362C23" w14:textId="77777777" w:rsidR="00B67400" w:rsidRPr="00292470" w:rsidRDefault="00B67400" w:rsidP="00292470">
            <w:pPr>
              <w:jc w:val="center"/>
              <w:textAlignment w:val="baseline"/>
              <w:rPr>
                <w:color w:val="000000" w:themeColor="text1"/>
              </w:rPr>
            </w:pPr>
            <w:r w:rsidRPr="00292470">
              <w:rPr>
                <w:color w:val="000000" w:themeColor="text1"/>
              </w:rPr>
              <w:t>1.</w:t>
            </w:r>
          </w:p>
        </w:tc>
        <w:tc>
          <w:tcPr>
            <w:tcW w:w="8931"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247FE00" w14:textId="77777777" w:rsidR="00B67400" w:rsidRPr="00292470" w:rsidRDefault="00B67400" w:rsidP="00292470">
            <w:pPr>
              <w:jc w:val="center"/>
              <w:textAlignment w:val="baseline"/>
              <w:rPr>
                <w:color w:val="000000" w:themeColor="text1"/>
              </w:rPr>
            </w:pPr>
            <w:r w:rsidRPr="00292470">
              <w:rPr>
                <w:color w:val="000000" w:themeColor="text1"/>
              </w:rPr>
              <w:t xml:space="preserve">Индикативные показатели, характеризующие параметры </w:t>
            </w:r>
          </w:p>
          <w:p w14:paraId="5EE8242F" w14:textId="77777777" w:rsidR="00B67400" w:rsidRPr="00292470" w:rsidRDefault="00B67400" w:rsidP="00292470">
            <w:pPr>
              <w:jc w:val="center"/>
              <w:textAlignment w:val="baseline"/>
              <w:rPr>
                <w:color w:val="000000" w:themeColor="text1"/>
              </w:rPr>
            </w:pPr>
            <w:r w:rsidRPr="00292470">
              <w:rPr>
                <w:color w:val="000000" w:themeColor="text1"/>
              </w:rPr>
              <w:t>проведенных мероприятий</w:t>
            </w:r>
          </w:p>
        </w:tc>
      </w:tr>
      <w:tr w:rsidR="00292470" w:rsidRPr="00292470" w14:paraId="1A5B9961"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9F44558" w14:textId="77777777" w:rsidR="00B67400" w:rsidRPr="00292470" w:rsidRDefault="00B67400" w:rsidP="00292470">
            <w:pPr>
              <w:jc w:val="center"/>
              <w:textAlignment w:val="baseline"/>
              <w:rPr>
                <w:color w:val="000000" w:themeColor="text1"/>
              </w:rPr>
            </w:pPr>
            <w:r w:rsidRPr="00292470">
              <w:rPr>
                <w:color w:val="000000" w:themeColor="text1"/>
              </w:rPr>
              <w:t>1.1.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B14FE90" w14:textId="77777777" w:rsidR="00B67400" w:rsidRPr="00292470" w:rsidRDefault="00B67400" w:rsidP="00292470">
            <w:pPr>
              <w:jc w:val="both"/>
              <w:textAlignment w:val="baseline"/>
              <w:rPr>
                <w:color w:val="000000" w:themeColor="text1"/>
              </w:rPr>
            </w:pPr>
            <w:r w:rsidRPr="00292470">
              <w:rPr>
                <w:color w:val="000000" w:themeColor="text1"/>
              </w:rPr>
              <w:t>Выполняемость плановых (рейдовых) заданий (осмотров)</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F7699A1" w14:textId="77777777" w:rsidR="00B67400" w:rsidRPr="00292470" w:rsidRDefault="00B67400" w:rsidP="00292470">
            <w:pPr>
              <w:jc w:val="center"/>
              <w:textAlignment w:val="baseline"/>
              <w:rPr>
                <w:color w:val="000000" w:themeColor="text1"/>
              </w:rPr>
            </w:pPr>
            <w:proofErr w:type="spellStart"/>
            <w:r w:rsidRPr="00292470">
              <w:rPr>
                <w:color w:val="000000" w:themeColor="text1"/>
              </w:rPr>
              <w:t>Врз</w:t>
            </w:r>
            <w:proofErr w:type="spellEnd"/>
            <w:r w:rsidRPr="00292470">
              <w:rPr>
                <w:color w:val="000000" w:themeColor="text1"/>
              </w:rPr>
              <w:t xml:space="preserve"> = (</w:t>
            </w:r>
            <w:proofErr w:type="spellStart"/>
            <w:r w:rsidRPr="00292470">
              <w:rPr>
                <w:color w:val="000000" w:themeColor="text1"/>
              </w:rPr>
              <w:t>РЗф</w:t>
            </w:r>
            <w:proofErr w:type="spellEnd"/>
            <w:r w:rsidRPr="00292470">
              <w:rPr>
                <w:color w:val="000000" w:themeColor="text1"/>
              </w:rPr>
              <w:t xml:space="preserve"> / </w:t>
            </w:r>
            <w:proofErr w:type="spellStart"/>
            <w:r w:rsidRPr="00292470">
              <w:rPr>
                <w:color w:val="000000" w:themeColor="text1"/>
              </w:rPr>
              <w:t>РЗп</w:t>
            </w:r>
            <w:proofErr w:type="spellEnd"/>
            <w:r w:rsidRPr="00292470">
              <w:rPr>
                <w:color w:val="000000" w:themeColor="text1"/>
              </w:rPr>
              <w:t>) x 100</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F07B9F" w14:textId="77777777" w:rsidR="00B67400" w:rsidRPr="00292470" w:rsidRDefault="00B67400" w:rsidP="00292470">
            <w:pPr>
              <w:textAlignment w:val="baseline"/>
              <w:rPr>
                <w:color w:val="000000" w:themeColor="text1"/>
              </w:rPr>
            </w:pPr>
            <w:proofErr w:type="spellStart"/>
            <w:r w:rsidRPr="00292470">
              <w:rPr>
                <w:color w:val="000000" w:themeColor="text1"/>
              </w:rPr>
              <w:t>Врз</w:t>
            </w:r>
            <w:proofErr w:type="spellEnd"/>
            <w:r w:rsidRPr="00292470">
              <w:rPr>
                <w:color w:val="000000" w:themeColor="text1"/>
              </w:rPr>
              <w:t xml:space="preserve"> - выполняемость плановых (рейдовых) заданий (осмотров) %</w:t>
            </w:r>
          </w:p>
          <w:p w14:paraId="4BC35D33" w14:textId="77777777" w:rsidR="00B67400" w:rsidRPr="00292470" w:rsidRDefault="00B67400" w:rsidP="00292470">
            <w:pPr>
              <w:textAlignment w:val="baseline"/>
              <w:rPr>
                <w:color w:val="000000" w:themeColor="text1"/>
              </w:rPr>
            </w:pPr>
            <w:proofErr w:type="spellStart"/>
            <w:r w:rsidRPr="00292470">
              <w:rPr>
                <w:color w:val="000000" w:themeColor="text1"/>
              </w:rPr>
              <w:t>РЗф</w:t>
            </w:r>
            <w:proofErr w:type="spellEnd"/>
            <w:r w:rsidRPr="00292470">
              <w:rPr>
                <w:color w:val="000000" w:themeColor="text1"/>
              </w:rPr>
              <w:t xml:space="preserve"> </w:t>
            </w:r>
            <w:proofErr w:type="gramStart"/>
            <w:r w:rsidRPr="00292470">
              <w:rPr>
                <w:color w:val="000000" w:themeColor="text1"/>
              </w:rPr>
              <w:t>-к</w:t>
            </w:r>
            <w:proofErr w:type="gramEnd"/>
            <w:r w:rsidRPr="00292470">
              <w:rPr>
                <w:color w:val="000000" w:themeColor="text1"/>
              </w:rPr>
              <w:t xml:space="preserve">оличество проведенных </w:t>
            </w:r>
            <w:r w:rsidRPr="00292470">
              <w:rPr>
                <w:color w:val="000000" w:themeColor="text1"/>
              </w:rPr>
              <w:lastRenderedPageBreak/>
              <w:t>плановых (рейдовых) заданий (осмотров) (ед.)</w:t>
            </w:r>
          </w:p>
          <w:p w14:paraId="20DB5096" w14:textId="77777777" w:rsidR="00B67400" w:rsidRPr="00292470" w:rsidRDefault="00B67400" w:rsidP="00292470">
            <w:pPr>
              <w:textAlignment w:val="baseline"/>
              <w:rPr>
                <w:color w:val="000000" w:themeColor="text1"/>
              </w:rPr>
            </w:pPr>
            <w:proofErr w:type="spellStart"/>
            <w:r w:rsidRPr="00292470">
              <w:rPr>
                <w:color w:val="000000" w:themeColor="text1"/>
              </w:rPr>
              <w:t>РЗп</w:t>
            </w:r>
            <w:proofErr w:type="spellEnd"/>
            <w:r w:rsidRPr="00292470">
              <w:rPr>
                <w:color w:val="000000" w:themeColor="text1"/>
              </w:rPr>
              <w:t xml:space="preserve"> - количество утвержденных плановых (рейдовых) заданий (осмотров)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8AF42EA" w14:textId="77777777" w:rsidR="00B67400" w:rsidRPr="00292470" w:rsidRDefault="00B67400" w:rsidP="00292470">
            <w:pPr>
              <w:jc w:val="center"/>
              <w:textAlignment w:val="baseline"/>
              <w:rPr>
                <w:color w:val="000000" w:themeColor="text1"/>
              </w:rPr>
            </w:pPr>
            <w:r w:rsidRPr="00292470">
              <w:rPr>
                <w:color w:val="000000" w:themeColor="text1"/>
              </w:rPr>
              <w:lastRenderedPageBreak/>
              <w:t>100%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A6DC3C" w14:textId="77777777" w:rsidR="00B67400" w:rsidRPr="00292470" w:rsidRDefault="00B67400" w:rsidP="00292470">
            <w:pPr>
              <w:jc w:val="center"/>
              <w:textAlignment w:val="baseline"/>
              <w:rPr>
                <w:color w:val="000000" w:themeColor="text1"/>
              </w:rPr>
            </w:pPr>
            <w:r w:rsidRPr="00292470">
              <w:rPr>
                <w:color w:val="000000" w:themeColor="text1"/>
              </w:rPr>
              <w:t>Утвержденные плановые (рейдовые) задания (осмотры)</w:t>
            </w:r>
          </w:p>
        </w:tc>
      </w:tr>
      <w:tr w:rsidR="00292470" w:rsidRPr="00292470" w14:paraId="798A9F6E"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717DED4" w14:textId="77777777" w:rsidR="00B67400" w:rsidRPr="00292470" w:rsidRDefault="00B67400" w:rsidP="00292470">
            <w:pPr>
              <w:jc w:val="center"/>
              <w:textAlignment w:val="baseline"/>
              <w:rPr>
                <w:color w:val="000000" w:themeColor="text1"/>
              </w:rPr>
            </w:pPr>
            <w:r w:rsidRPr="00292470">
              <w:rPr>
                <w:color w:val="000000" w:themeColor="text1"/>
              </w:rPr>
              <w:lastRenderedPageBreak/>
              <w:t>1.2.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9CC3484" w14:textId="77777777" w:rsidR="00B67400" w:rsidRPr="00292470" w:rsidRDefault="00B67400" w:rsidP="00292470">
            <w:pPr>
              <w:jc w:val="both"/>
              <w:textAlignment w:val="baseline"/>
              <w:rPr>
                <w:color w:val="000000" w:themeColor="text1"/>
              </w:rPr>
            </w:pPr>
            <w:r w:rsidRPr="00292470">
              <w:rPr>
                <w:color w:val="000000" w:themeColor="text1"/>
              </w:rPr>
              <w:t>Выполняемость внеплановых проверок</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A07B36D" w14:textId="77777777" w:rsidR="00B67400" w:rsidRPr="00292470" w:rsidRDefault="00B67400" w:rsidP="00292470">
            <w:pPr>
              <w:jc w:val="center"/>
              <w:textAlignment w:val="baseline"/>
              <w:rPr>
                <w:color w:val="000000" w:themeColor="text1"/>
              </w:rPr>
            </w:pPr>
            <w:proofErr w:type="spellStart"/>
            <w:r w:rsidRPr="00292470">
              <w:rPr>
                <w:color w:val="000000" w:themeColor="text1"/>
              </w:rPr>
              <w:t>Ввн</w:t>
            </w:r>
            <w:proofErr w:type="spellEnd"/>
            <w:r w:rsidRPr="00292470">
              <w:rPr>
                <w:color w:val="000000" w:themeColor="text1"/>
              </w:rPr>
              <w:t xml:space="preserve"> = (</w:t>
            </w:r>
            <w:proofErr w:type="spellStart"/>
            <w:r w:rsidRPr="00292470">
              <w:rPr>
                <w:color w:val="000000" w:themeColor="text1"/>
              </w:rPr>
              <w:t>Рф</w:t>
            </w:r>
            <w:proofErr w:type="spellEnd"/>
            <w:r w:rsidRPr="00292470">
              <w:rPr>
                <w:color w:val="000000" w:themeColor="text1"/>
              </w:rPr>
              <w:t xml:space="preserve"> / </w:t>
            </w:r>
            <w:proofErr w:type="spellStart"/>
            <w:r w:rsidRPr="00292470">
              <w:rPr>
                <w:color w:val="000000" w:themeColor="text1"/>
              </w:rPr>
              <w:t>Рп</w:t>
            </w:r>
            <w:proofErr w:type="spellEnd"/>
            <w:r w:rsidRPr="00292470">
              <w:rPr>
                <w:color w:val="000000" w:themeColor="text1"/>
              </w:rPr>
              <w:t>) x 100</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7B1FAA" w14:textId="77777777" w:rsidR="00B67400" w:rsidRPr="00292470" w:rsidRDefault="00B67400" w:rsidP="00292470">
            <w:pPr>
              <w:textAlignment w:val="baseline"/>
              <w:rPr>
                <w:color w:val="000000" w:themeColor="text1"/>
              </w:rPr>
            </w:pPr>
            <w:proofErr w:type="spellStart"/>
            <w:r w:rsidRPr="00292470">
              <w:rPr>
                <w:color w:val="000000" w:themeColor="text1"/>
              </w:rPr>
              <w:t>Ввн</w:t>
            </w:r>
            <w:proofErr w:type="spellEnd"/>
            <w:r w:rsidRPr="00292470">
              <w:rPr>
                <w:color w:val="000000" w:themeColor="text1"/>
              </w:rPr>
              <w:t xml:space="preserve"> - выполняемость внеплановых проверок</w:t>
            </w:r>
          </w:p>
          <w:p w14:paraId="027A5FAE" w14:textId="77777777" w:rsidR="00B67400" w:rsidRPr="00292470" w:rsidRDefault="00B67400" w:rsidP="00292470">
            <w:pPr>
              <w:textAlignment w:val="baseline"/>
              <w:rPr>
                <w:color w:val="000000" w:themeColor="text1"/>
              </w:rPr>
            </w:pPr>
            <w:proofErr w:type="spellStart"/>
            <w:r w:rsidRPr="00292470">
              <w:rPr>
                <w:color w:val="000000" w:themeColor="text1"/>
              </w:rPr>
              <w:t>Рф</w:t>
            </w:r>
            <w:proofErr w:type="spellEnd"/>
            <w:r w:rsidRPr="00292470">
              <w:rPr>
                <w:color w:val="000000" w:themeColor="text1"/>
              </w:rPr>
              <w:t xml:space="preserve"> - количество проведенных внеплановых проверок (ед.)</w:t>
            </w:r>
          </w:p>
          <w:p w14:paraId="2BB53C0D" w14:textId="77777777" w:rsidR="00B67400" w:rsidRPr="00292470" w:rsidRDefault="00B67400" w:rsidP="00292470">
            <w:pPr>
              <w:textAlignment w:val="baseline"/>
              <w:rPr>
                <w:color w:val="000000" w:themeColor="text1"/>
              </w:rPr>
            </w:pPr>
            <w:proofErr w:type="spellStart"/>
            <w:r w:rsidRPr="00292470">
              <w:rPr>
                <w:color w:val="000000" w:themeColor="text1"/>
              </w:rPr>
              <w:t>Рп</w:t>
            </w:r>
            <w:proofErr w:type="spellEnd"/>
            <w:r w:rsidRPr="00292470">
              <w:rPr>
                <w:color w:val="000000" w:themeColor="text1"/>
              </w:rPr>
              <w:t xml:space="preserve"> - количество распоряжений на проведение внеплановых проверок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CD8E26" w14:textId="77777777" w:rsidR="00B67400" w:rsidRPr="00292470" w:rsidRDefault="00B67400" w:rsidP="00292470">
            <w:pPr>
              <w:jc w:val="center"/>
              <w:textAlignment w:val="baseline"/>
              <w:rPr>
                <w:color w:val="000000" w:themeColor="text1"/>
              </w:rPr>
            </w:pPr>
            <w:r w:rsidRPr="00292470">
              <w:rPr>
                <w:color w:val="000000" w:themeColor="text1"/>
              </w:rPr>
              <w:t>100%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2D326F8" w14:textId="77777777" w:rsidR="00B67400" w:rsidRPr="00292470" w:rsidRDefault="00B67400" w:rsidP="00292470">
            <w:pPr>
              <w:jc w:val="center"/>
              <w:textAlignment w:val="baseline"/>
              <w:rPr>
                <w:color w:val="000000" w:themeColor="text1"/>
              </w:rPr>
            </w:pPr>
            <w:r w:rsidRPr="00292470">
              <w:rPr>
                <w:color w:val="000000" w:themeColor="text1"/>
              </w:rPr>
              <w:t>Письма и жалобы, поступившие в Контрольный орган</w:t>
            </w:r>
          </w:p>
        </w:tc>
      </w:tr>
      <w:tr w:rsidR="00292470" w:rsidRPr="00292470" w14:paraId="5CF39F91"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61326AA" w14:textId="77777777" w:rsidR="00B67400" w:rsidRPr="00292470" w:rsidRDefault="00B67400" w:rsidP="00292470">
            <w:pPr>
              <w:jc w:val="center"/>
              <w:textAlignment w:val="baseline"/>
              <w:rPr>
                <w:color w:val="000000" w:themeColor="text1"/>
              </w:rPr>
            </w:pPr>
            <w:r w:rsidRPr="00292470">
              <w:rPr>
                <w:color w:val="000000" w:themeColor="text1"/>
              </w:rPr>
              <w:t>1.3.</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7BF214C" w14:textId="77777777" w:rsidR="00B67400" w:rsidRPr="00292470" w:rsidRDefault="00B67400" w:rsidP="00292470">
            <w:pPr>
              <w:jc w:val="both"/>
              <w:textAlignment w:val="baseline"/>
              <w:rPr>
                <w:color w:val="000000" w:themeColor="text1"/>
              </w:rPr>
            </w:pPr>
            <w:r w:rsidRPr="00292470">
              <w:rPr>
                <w:color w:val="000000" w:themeColor="text1"/>
              </w:rPr>
              <w:t>Доля проверок, на результаты которых поданы жалобы</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A6D3CC6" w14:textId="77777777" w:rsidR="00B67400" w:rsidRPr="00292470" w:rsidRDefault="00B67400" w:rsidP="00292470">
            <w:pPr>
              <w:jc w:val="center"/>
              <w:textAlignment w:val="baseline"/>
              <w:rPr>
                <w:color w:val="000000" w:themeColor="text1"/>
              </w:rPr>
            </w:pPr>
            <w:proofErr w:type="gramStart"/>
            <w:r w:rsidRPr="00292470">
              <w:rPr>
                <w:color w:val="000000" w:themeColor="text1"/>
              </w:rPr>
              <w:t>Ж</w:t>
            </w:r>
            <w:proofErr w:type="gramEnd"/>
            <w:r w:rsidRPr="00292470">
              <w:rPr>
                <w:color w:val="000000" w:themeColor="text1"/>
              </w:rPr>
              <w:t xml:space="preserve"> x 100 / </w:t>
            </w:r>
            <w:proofErr w:type="spellStart"/>
            <w:r w:rsidRPr="00292470">
              <w:rPr>
                <w:color w:val="000000" w:themeColor="text1"/>
              </w:rPr>
              <w:t>Пф</w:t>
            </w:r>
            <w:proofErr w:type="spellEnd"/>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BC13B72" w14:textId="77777777" w:rsidR="00B67400" w:rsidRPr="00292470" w:rsidRDefault="00B67400" w:rsidP="00292470">
            <w:pPr>
              <w:textAlignment w:val="baseline"/>
              <w:rPr>
                <w:color w:val="000000" w:themeColor="text1"/>
              </w:rPr>
            </w:pPr>
            <w:proofErr w:type="gramStart"/>
            <w:r w:rsidRPr="00292470">
              <w:rPr>
                <w:color w:val="000000" w:themeColor="text1"/>
              </w:rPr>
              <w:t>Ж</w:t>
            </w:r>
            <w:proofErr w:type="gramEnd"/>
            <w:r w:rsidRPr="00292470">
              <w:rPr>
                <w:color w:val="000000" w:themeColor="text1"/>
              </w:rPr>
              <w:t xml:space="preserve"> - количество жалоб (ед.)</w:t>
            </w:r>
          </w:p>
          <w:p w14:paraId="0F122AC8" w14:textId="77777777" w:rsidR="00B67400" w:rsidRPr="00292470" w:rsidRDefault="00B67400" w:rsidP="00292470">
            <w:pPr>
              <w:textAlignment w:val="baseline"/>
              <w:rPr>
                <w:color w:val="000000" w:themeColor="text1"/>
              </w:rPr>
            </w:pPr>
            <w:proofErr w:type="spellStart"/>
            <w:r w:rsidRPr="00292470">
              <w:rPr>
                <w:color w:val="000000" w:themeColor="text1"/>
              </w:rPr>
              <w:t>Пф</w:t>
            </w:r>
            <w:proofErr w:type="spellEnd"/>
            <w:r w:rsidRPr="00292470">
              <w:rPr>
                <w:color w:val="000000" w:themeColor="text1"/>
              </w:rPr>
              <w:t xml:space="preserve"> - количество проведенных проверок</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FFEE22" w14:textId="77777777" w:rsidR="00B67400" w:rsidRPr="00292470" w:rsidRDefault="00B67400" w:rsidP="00292470">
            <w:pPr>
              <w:jc w:val="center"/>
              <w:textAlignment w:val="baseline"/>
              <w:rPr>
                <w:color w:val="000000" w:themeColor="text1"/>
              </w:rPr>
            </w:pPr>
            <w:r w:rsidRPr="00292470">
              <w:rPr>
                <w:color w:val="000000" w:themeColor="text1"/>
              </w:rPr>
              <w:t>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35F6006" w14:textId="77777777" w:rsidR="00B67400" w:rsidRPr="00292470" w:rsidRDefault="00B67400" w:rsidP="00292470">
            <w:pPr>
              <w:jc w:val="center"/>
              <w:textAlignment w:val="baseline"/>
              <w:rPr>
                <w:color w:val="000000" w:themeColor="text1"/>
              </w:rPr>
            </w:pPr>
          </w:p>
        </w:tc>
      </w:tr>
      <w:tr w:rsidR="00292470" w:rsidRPr="00292470" w14:paraId="1CD63CEF"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3D7245" w14:textId="77777777" w:rsidR="00B67400" w:rsidRPr="00292470" w:rsidRDefault="00B67400" w:rsidP="00292470">
            <w:pPr>
              <w:jc w:val="center"/>
              <w:textAlignment w:val="baseline"/>
              <w:rPr>
                <w:color w:val="000000" w:themeColor="text1"/>
              </w:rPr>
            </w:pPr>
            <w:r w:rsidRPr="00292470">
              <w:rPr>
                <w:color w:val="000000" w:themeColor="text1"/>
              </w:rPr>
              <w:t>1.4.</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5556675" w14:textId="77777777" w:rsidR="00B67400" w:rsidRPr="00292470" w:rsidRDefault="00B67400" w:rsidP="00292470">
            <w:pPr>
              <w:jc w:val="both"/>
              <w:textAlignment w:val="baseline"/>
              <w:rPr>
                <w:color w:val="000000" w:themeColor="text1"/>
              </w:rPr>
            </w:pPr>
            <w:r w:rsidRPr="00292470">
              <w:rPr>
                <w:color w:val="000000" w:themeColor="text1"/>
              </w:rPr>
              <w:t>Доля проверок, результаты которых были признаны недействительными</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848627C" w14:textId="77777777" w:rsidR="00B67400" w:rsidRPr="00292470" w:rsidRDefault="00B67400" w:rsidP="00292470">
            <w:pPr>
              <w:jc w:val="center"/>
              <w:textAlignment w:val="baseline"/>
              <w:rPr>
                <w:color w:val="000000" w:themeColor="text1"/>
              </w:rPr>
            </w:pPr>
            <w:proofErr w:type="spellStart"/>
            <w:proofErr w:type="gramStart"/>
            <w:r w:rsidRPr="00292470">
              <w:rPr>
                <w:color w:val="000000" w:themeColor="text1"/>
              </w:rPr>
              <w:t>Пн</w:t>
            </w:r>
            <w:proofErr w:type="spellEnd"/>
            <w:proofErr w:type="gramEnd"/>
            <w:r w:rsidRPr="00292470">
              <w:rPr>
                <w:color w:val="000000" w:themeColor="text1"/>
              </w:rPr>
              <w:t xml:space="preserve"> x 100 / </w:t>
            </w:r>
            <w:proofErr w:type="spellStart"/>
            <w:r w:rsidRPr="00292470">
              <w:rPr>
                <w:color w:val="000000" w:themeColor="text1"/>
              </w:rPr>
              <w:t>Пф</w:t>
            </w:r>
            <w:proofErr w:type="spellEnd"/>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BF6E991" w14:textId="77777777" w:rsidR="00B67400" w:rsidRPr="00292470" w:rsidRDefault="00B67400" w:rsidP="00292470">
            <w:pPr>
              <w:textAlignment w:val="baseline"/>
              <w:rPr>
                <w:color w:val="000000" w:themeColor="text1"/>
              </w:rPr>
            </w:pPr>
            <w:proofErr w:type="spellStart"/>
            <w:proofErr w:type="gramStart"/>
            <w:r w:rsidRPr="00292470">
              <w:rPr>
                <w:color w:val="000000" w:themeColor="text1"/>
              </w:rPr>
              <w:t>Пн</w:t>
            </w:r>
            <w:proofErr w:type="spellEnd"/>
            <w:proofErr w:type="gramEnd"/>
            <w:r w:rsidRPr="00292470">
              <w:rPr>
                <w:color w:val="000000" w:themeColor="text1"/>
              </w:rPr>
              <w:t xml:space="preserve"> - количество проверок, признанных недействительными (ед.)</w:t>
            </w:r>
          </w:p>
          <w:p w14:paraId="2A6B3432" w14:textId="77777777" w:rsidR="00B67400" w:rsidRPr="00292470" w:rsidRDefault="00B67400" w:rsidP="00292470">
            <w:pPr>
              <w:textAlignment w:val="baseline"/>
              <w:rPr>
                <w:color w:val="000000" w:themeColor="text1"/>
              </w:rPr>
            </w:pPr>
            <w:proofErr w:type="spellStart"/>
            <w:r w:rsidRPr="00292470">
              <w:rPr>
                <w:color w:val="000000" w:themeColor="text1"/>
              </w:rPr>
              <w:t>Пф</w:t>
            </w:r>
            <w:proofErr w:type="spellEnd"/>
            <w:r w:rsidRPr="00292470">
              <w:rPr>
                <w:color w:val="000000" w:themeColor="text1"/>
              </w:rPr>
              <w:t xml:space="preserve"> - количество проведенных проверок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DBE37CE" w14:textId="77777777" w:rsidR="00B67400" w:rsidRPr="00292470" w:rsidRDefault="00B67400" w:rsidP="00292470">
            <w:pPr>
              <w:jc w:val="center"/>
              <w:textAlignment w:val="baseline"/>
              <w:rPr>
                <w:color w:val="000000" w:themeColor="text1"/>
              </w:rPr>
            </w:pPr>
            <w:r w:rsidRPr="00292470">
              <w:rPr>
                <w:color w:val="000000" w:themeColor="text1"/>
              </w:rPr>
              <w:t>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6FCB47" w14:textId="77777777" w:rsidR="00B67400" w:rsidRPr="00292470" w:rsidRDefault="00B67400" w:rsidP="00292470">
            <w:pPr>
              <w:jc w:val="center"/>
              <w:textAlignment w:val="baseline"/>
              <w:rPr>
                <w:color w:val="000000" w:themeColor="text1"/>
              </w:rPr>
            </w:pPr>
          </w:p>
        </w:tc>
      </w:tr>
      <w:tr w:rsidR="00292470" w:rsidRPr="00292470" w14:paraId="67B52D7F"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1EC6401" w14:textId="77777777" w:rsidR="00B67400" w:rsidRPr="00292470" w:rsidRDefault="00B67400" w:rsidP="00292470">
            <w:pPr>
              <w:jc w:val="center"/>
              <w:textAlignment w:val="baseline"/>
              <w:rPr>
                <w:color w:val="000000" w:themeColor="text1"/>
              </w:rPr>
            </w:pPr>
            <w:r w:rsidRPr="00292470">
              <w:rPr>
                <w:color w:val="000000" w:themeColor="text1"/>
              </w:rPr>
              <w:t>1.5.</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4C569A2" w14:textId="77777777" w:rsidR="00B67400" w:rsidRPr="00292470" w:rsidRDefault="00B67400" w:rsidP="00292470">
            <w:pPr>
              <w:jc w:val="both"/>
              <w:textAlignment w:val="baseline"/>
              <w:rPr>
                <w:color w:val="000000" w:themeColor="text1"/>
              </w:rPr>
            </w:pPr>
            <w:r w:rsidRPr="00292470">
              <w:rPr>
                <w:color w:val="000000" w:themeColor="text1"/>
              </w:rPr>
              <w:t>Доля внеплановых проверок, которые не удалось провести в связи с отсутствием собственника и т.д.</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4723B93" w14:textId="77777777" w:rsidR="00B67400" w:rsidRPr="00292470" w:rsidRDefault="00B67400" w:rsidP="00292470">
            <w:pPr>
              <w:jc w:val="center"/>
              <w:textAlignment w:val="baseline"/>
              <w:rPr>
                <w:color w:val="000000" w:themeColor="text1"/>
              </w:rPr>
            </w:pPr>
            <w:r w:rsidRPr="00292470">
              <w:rPr>
                <w:color w:val="000000" w:themeColor="text1"/>
              </w:rPr>
              <w:t xml:space="preserve">По x 100 / </w:t>
            </w:r>
            <w:proofErr w:type="spellStart"/>
            <w:r w:rsidRPr="00292470">
              <w:rPr>
                <w:color w:val="000000" w:themeColor="text1"/>
              </w:rPr>
              <w:t>Пф</w:t>
            </w:r>
            <w:proofErr w:type="spellEnd"/>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645A6F" w14:textId="77777777" w:rsidR="00B67400" w:rsidRPr="00292470" w:rsidRDefault="00B67400" w:rsidP="00292470">
            <w:pPr>
              <w:textAlignment w:val="baseline"/>
              <w:rPr>
                <w:color w:val="000000" w:themeColor="text1"/>
              </w:rPr>
            </w:pPr>
            <w:r w:rsidRPr="00292470">
              <w:rPr>
                <w:color w:val="000000" w:themeColor="text1"/>
              </w:rPr>
              <w:t>По - проверки, не проведенные по причине отсутствия проверяемого лица (ед.)</w:t>
            </w:r>
          </w:p>
          <w:p w14:paraId="5DEE1A9B" w14:textId="77777777" w:rsidR="00B67400" w:rsidRPr="00292470" w:rsidRDefault="00B67400" w:rsidP="00292470">
            <w:pPr>
              <w:textAlignment w:val="baseline"/>
              <w:rPr>
                <w:color w:val="000000" w:themeColor="text1"/>
              </w:rPr>
            </w:pPr>
            <w:proofErr w:type="spellStart"/>
            <w:r w:rsidRPr="00292470">
              <w:rPr>
                <w:color w:val="000000" w:themeColor="text1"/>
              </w:rPr>
              <w:t>Пф</w:t>
            </w:r>
            <w:proofErr w:type="spellEnd"/>
            <w:r w:rsidRPr="00292470">
              <w:rPr>
                <w:color w:val="000000" w:themeColor="text1"/>
              </w:rPr>
              <w:t xml:space="preserve"> - количество проведенных проверок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27F94B0" w14:textId="77777777" w:rsidR="00B67400" w:rsidRPr="00292470" w:rsidRDefault="00B67400" w:rsidP="00292470">
            <w:pPr>
              <w:jc w:val="center"/>
              <w:textAlignment w:val="baseline"/>
              <w:rPr>
                <w:color w:val="000000" w:themeColor="text1"/>
              </w:rPr>
            </w:pPr>
            <w:r w:rsidRPr="00292470">
              <w:rPr>
                <w:color w:val="000000" w:themeColor="text1"/>
              </w:rPr>
              <w:t>30%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377D863" w14:textId="77777777" w:rsidR="00B67400" w:rsidRPr="00292470" w:rsidRDefault="00B67400" w:rsidP="00292470">
            <w:pPr>
              <w:jc w:val="center"/>
              <w:textAlignment w:val="baseline"/>
              <w:rPr>
                <w:color w:val="000000" w:themeColor="text1"/>
              </w:rPr>
            </w:pPr>
          </w:p>
        </w:tc>
      </w:tr>
      <w:tr w:rsidR="00292470" w:rsidRPr="00292470" w14:paraId="04C0D59E"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C9F51AE" w14:textId="77777777" w:rsidR="00B67400" w:rsidRPr="00292470" w:rsidRDefault="00B67400" w:rsidP="00292470">
            <w:pPr>
              <w:jc w:val="center"/>
              <w:textAlignment w:val="baseline"/>
              <w:rPr>
                <w:color w:val="000000" w:themeColor="text1"/>
              </w:rPr>
            </w:pPr>
            <w:r w:rsidRPr="00292470">
              <w:rPr>
                <w:color w:val="000000" w:themeColor="text1"/>
              </w:rPr>
              <w:t>1.6.</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70D534E" w14:textId="77777777" w:rsidR="00B67400" w:rsidRPr="00292470" w:rsidRDefault="00B67400" w:rsidP="00292470">
            <w:pPr>
              <w:jc w:val="both"/>
              <w:textAlignment w:val="baseline"/>
              <w:rPr>
                <w:color w:val="000000" w:themeColor="text1"/>
              </w:rPr>
            </w:pPr>
            <w:r w:rsidRPr="00292470">
              <w:rPr>
                <w:color w:val="000000" w:themeColor="text1"/>
              </w:rPr>
              <w:t xml:space="preserve">Доля заявлений, направленных на согласование в прокуратуру о проведении внеплановых проверок, в согласовании которых </w:t>
            </w:r>
            <w:r w:rsidRPr="00292470">
              <w:rPr>
                <w:color w:val="000000" w:themeColor="text1"/>
              </w:rPr>
              <w:lastRenderedPageBreak/>
              <w:t>было отказано</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541C208" w14:textId="77777777" w:rsidR="00B67400" w:rsidRPr="00292470" w:rsidRDefault="00B67400" w:rsidP="00292470">
            <w:pPr>
              <w:jc w:val="center"/>
              <w:textAlignment w:val="baseline"/>
              <w:rPr>
                <w:color w:val="000000" w:themeColor="text1"/>
              </w:rPr>
            </w:pPr>
            <w:proofErr w:type="spellStart"/>
            <w:r w:rsidRPr="00292470">
              <w:rPr>
                <w:color w:val="000000" w:themeColor="text1"/>
              </w:rPr>
              <w:lastRenderedPageBreak/>
              <w:t>Кзо</w:t>
            </w:r>
            <w:proofErr w:type="spellEnd"/>
            <w:r w:rsidRPr="00292470">
              <w:rPr>
                <w:color w:val="000000" w:themeColor="text1"/>
              </w:rPr>
              <w:t xml:space="preserve"> х 100 / </w:t>
            </w:r>
            <w:proofErr w:type="spellStart"/>
            <w:r w:rsidRPr="00292470">
              <w:rPr>
                <w:color w:val="000000" w:themeColor="text1"/>
              </w:rPr>
              <w:t>Кпз</w:t>
            </w:r>
            <w:proofErr w:type="spellEnd"/>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6BD9FEC" w14:textId="77777777" w:rsidR="00B67400" w:rsidRPr="00292470" w:rsidRDefault="00B67400" w:rsidP="00292470">
            <w:pPr>
              <w:textAlignment w:val="baseline"/>
              <w:rPr>
                <w:color w:val="000000" w:themeColor="text1"/>
              </w:rPr>
            </w:pPr>
            <w:proofErr w:type="spellStart"/>
            <w:r w:rsidRPr="00292470">
              <w:rPr>
                <w:color w:val="000000" w:themeColor="text1"/>
              </w:rPr>
              <w:t>Кзо</w:t>
            </w:r>
            <w:proofErr w:type="spellEnd"/>
            <w:r w:rsidRPr="00292470">
              <w:rPr>
                <w:color w:val="000000" w:themeColor="text1"/>
              </w:rPr>
              <w:t xml:space="preserve"> - количество заявлений, по которым пришел отказ в согласовании (ед.)</w:t>
            </w:r>
          </w:p>
          <w:p w14:paraId="43ACF39B" w14:textId="77777777" w:rsidR="00B67400" w:rsidRPr="00292470" w:rsidRDefault="00B67400" w:rsidP="00292470">
            <w:pPr>
              <w:textAlignment w:val="baseline"/>
              <w:rPr>
                <w:color w:val="000000" w:themeColor="text1"/>
              </w:rPr>
            </w:pPr>
            <w:proofErr w:type="spellStart"/>
            <w:r w:rsidRPr="00292470">
              <w:rPr>
                <w:color w:val="000000" w:themeColor="text1"/>
              </w:rPr>
              <w:t>Кпз</w:t>
            </w:r>
            <w:proofErr w:type="spellEnd"/>
            <w:r w:rsidRPr="00292470">
              <w:rPr>
                <w:color w:val="000000" w:themeColor="text1"/>
              </w:rPr>
              <w:t xml:space="preserve"> - количество </w:t>
            </w:r>
            <w:r w:rsidRPr="00292470">
              <w:rPr>
                <w:color w:val="000000" w:themeColor="text1"/>
              </w:rPr>
              <w:lastRenderedPageBreak/>
              <w:t>поданных на согласование заявлений</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0A571A" w14:textId="77777777" w:rsidR="00B67400" w:rsidRPr="00292470" w:rsidRDefault="00B67400" w:rsidP="00292470">
            <w:pPr>
              <w:jc w:val="center"/>
              <w:textAlignment w:val="baseline"/>
              <w:rPr>
                <w:color w:val="000000" w:themeColor="text1"/>
              </w:rPr>
            </w:pPr>
            <w:r w:rsidRPr="00292470">
              <w:rPr>
                <w:color w:val="000000" w:themeColor="text1"/>
              </w:rPr>
              <w:lastRenderedPageBreak/>
              <w:t>10%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0BC5975" w14:textId="77777777" w:rsidR="00B67400" w:rsidRPr="00292470" w:rsidRDefault="00B67400" w:rsidP="00292470">
            <w:pPr>
              <w:jc w:val="center"/>
              <w:textAlignment w:val="baseline"/>
              <w:rPr>
                <w:color w:val="000000" w:themeColor="text1"/>
              </w:rPr>
            </w:pPr>
          </w:p>
        </w:tc>
      </w:tr>
      <w:tr w:rsidR="00292470" w:rsidRPr="00292470" w14:paraId="39FF2BD4"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CFC877" w14:textId="77777777" w:rsidR="00B67400" w:rsidRPr="00292470" w:rsidRDefault="00B67400" w:rsidP="00292470">
            <w:pPr>
              <w:jc w:val="center"/>
              <w:textAlignment w:val="baseline"/>
              <w:rPr>
                <w:color w:val="000000" w:themeColor="text1"/>
              </w:rPr>
            </w:pPr>
            <w:r w:rsidRPr="00292470">
              <w:rPr>
                <w:color w:val="000000" w:themeColor="text1"/>
              </w:rPr>
              <w:lastRenderedPageBreak/>
              <w:t>1.7.</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4A74AA" w14:textId="77777777" w:rsidR="00B67400" w:rsidRPr="00292470" w:rsidRDefault="00B67400" w:rsidP="00292470">
            <w:pPr>
              <w:jc w:val="both"/>
              <w:textAlignment w:val="baseline"/>
              <w:rPr>
                <w:color w:val="000000" w:themeColor="text1"/>
              </w:rPr>
            </w:pPr>
            <w:r w:rsidRPr="00292470">
              <w:rPr>
                <w:color w:val="000000" w:themeColor="text1"/>
              </w:rPr>
              <w:t>Доля проверок, по результатам которых материалы направлены в уполномоченные для принятия решений органы</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6A8C47" w14:textId="77777777" w:rsidR="00B67400" w:rsidRPr="00292470" w:rsidRDefault="00B67400" w:rsidP="00292470">
            <w:pPr>
              <w:jc w:val="center"/>
              <w:textAlignment w:val="baseline"/>
              <w:rPr>
                <w:color w:val="000000" w:themeColor="text1"/>
              </w:rPr>
            </w:pPr>
            <w:proofErr w:type="spellStart"/>
            <w:r w:rsidRPr="00292470">
              <w:rPr>
                <w:color w:val="000000" w:themeColor="text1"/>
              </w:rPr>
              <w:t>Кнм</w:t>
            </w:r>
            <w:proofErr w:type="spellEnd"/>
            <w:r w:rsidRPr="00292470">
              <w:rPr>
                <w:color w:val="000000" w:themeColor="text1"/>
              </w:rPr>
              <w:t xml:space="preserve"> х 100 / </w:t>
            </w:r>
            <w:proofErr w:type="spellStart"/>
            <w:r w:rsidRPr="00292470">
              <w:rPr>
                <w:color w:val="000000" w:themeColor="text1"/>
              </w:rPr>
              <w:t>Квн</w:t>
            </w:r>
            <w:proofErr w:type="spellEnd"/>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B94568F" w14:textId="77777777" w:rsidR="00B67400" w:rsidRPr="00292470" w:rsidRDefault="00B67400" w:rsidP="00292470">
            <w:pPr>
              <w:textAlignment w:val="baseline"/>
              <w:rPr>
                <w:color w:val="000000" w:themeColor="text1"/>
              </w:rPr>
            </w:pPr>
            <w:r w:rsidRPr="00292470">
              <w:rPr>
                <w:color w:val="000000" w:themeColor="text1"/>
              </w:rPr>
              <w:t xml:space="preserve">К </w:t>
            </w:r>
            <w:proofErr w:type="spellStart"/>
            <w:r w:rsidRPr="00292470">
              <w:rPr>
                <w:color w:val="000000" w:themeColor="text1"/>
              </w:rPr>
              <w:t>нм</w:t>
            </w:r>
            <w:proofErr w:type="spellEnd"/>
            <w:r w:rsidRPr="00292470">
              <w:rPr>
                <w:color w:val="000000" w:themeColor="text1"/>
              </w:rPr>
              <w:t xml:space="preserve"> - количество материалов, направленных в уполномоченные органы (ед.)</w:t>
            </w:r>
          </w:p>
          <w:p w14:paraId="64C992D3" w14:textId="77777777" w:rsidR="00B67400" w:rsidRPr="00292470" w:rsidRDefault="00B67400" w:rsidP="00292470">
            <w:pPr>
              <w:textAlignment w:val="baseline"/>
              <w:rPr>
                <w:color w:val="000000" w:themeColor="text1"/>
              </w:rPr>
            </w:pPr>
            <w:proofErr w:type="spellStart"/>
            <w:r w:rsidRPr="00292470">
              <w:rPr>
                <w:color w:val="000000" w:themeColor="text1"/>
              </w:rPr>
              <w:t>Квн</w:t>
            </w:r>
            <w:proofErr w:type="spellEnd"/>
            <w:r w:rsidRPr="00292470">
              <w:rPr>
                <w:color w:val="000000" w:themeColor="text1"/>
              </w:rPr>
              <w:t xml:space="preserve"> - количество выявленных нарушений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412918E" w14:textId="77777777" w:rsidR="00B67400" w:rsidRPr="00292470" w:rsidRDefault="00B67400" w:rsidP="00292470">
            <w:pPr>
              <w:jc w:val="center"/>
              <w:textAlignment w:val="baseline"/>
              <w:rPr>
                <w:color w:val="000000" w:themeColor="text1"/>
              </w:rPr>
            </w:pPr>
            <w:r w:rsidRPr="00292470">
              <w:rPr>
                <w:color w:val="000000" w:themeColor="text1"/>
              </w:rPr>
              <w:t>100%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766B373" w14:textId="77777777" w:rsidR="00B67400" w:rsidRPr="00292470" w:rsidRDefault="00B67400" w:rsidP="00292470">
            <w:pPr>
              <w:jc w:val="center"/>
              <w:textAlignment w:val="baseline"/>
              <w:rPr>
                <w:color w:val="000000" w:themeColor="text1"/>
              </w:rPr>
            </w:pPr>
          </w:p>
        </w:tc>
      </w:tr>
      <w:tr w:rsidR="00292470" w:rsidRPr="00292470" w14:paraId="6E49E837"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4130F8" w14:textId="77777777" w:rsidR="00B67400" w:rsidRPr="00292470" w:rsidRDefault="00B67400" w:rsidP="00292470">
            <w:pPr>
              <w:jc w:val="center"/>
              <w:textAlignment w:val="baseline"/>
              <w:rPr>
                <w:color w:val="000000" w:themeColor="text1"/>
              </w:rPr>
            </w:pPr>
            <w:r w:rsidRPr="00292470">
              <w:rPr>
                <w:color w:val="000000" w:themeColor="text1"/>
              </w:rPr>
              <w:t>1.8.</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900627A" w14:textId="77777777" w:rsidR="00B67400" w:rsidRPr="00292470" w:rsidRDefault="00B67400" w:rsidP="00292470">
            <w:pPr>
              <w:jc w:val="both"/>
              <w:textAlignment w:val="baseline"/>
              <w:rPr>
                <w:color w:val="000000" w:themeColor="text1"/>
              </w:rPr>
            </w:pPr>
            <w:r w:rsidRPr="00292470">
              <w:rPr>
                <w:color w:val="000000" w:themeColor="text1"/>
              </w:rPr>
              <w:t>Количество проведенных профилактических мероприятий</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ECEA7A1" w14:textId="77777777" w:rsidR="00B67400" w:rsidRPr="00292470" w:rsidRDefault="00B67400" w:rsidP="00292470">
            <w:pPr>
              <w:jc w:val="center"/>
              <w:textAlignment w:val="baseline"/>
              <w:rPr>
                <w:color w:val="000000" w:themeColor="text1"/>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901A601" w14:textId="77777777" w:rsidR="00B67400" w:rsidRPr="00292470" w:rsidRDefault="00B67400" w:rsidP="00292470">
            <w:pPr>
              <w:textAlignment w:val="baseline"/>
              <w:rPr>
                <w:color w:val="000000" w:themeColor="text1"/>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F4A3805" w14:textId="77777777" w:rsidR="00B67400" w:rsidRPr="00292470" w:rsidRDefault="00B67400" w:rsidP="00292470">
            <w:pPr>
              <w:jc w:val="center"/>
              <w:textAlignment w:val="baseline"/>
              <w:rPr>
                <w:color w:val="000000" w:themeColor="text1"/>
              </w:rPr>
            </w:pPr>
            <w:r w:rsidRPr="00292470">
              <w:rPr>
                <w:color w:val="000000" w:themeColor="text1"/>
              </w:rPr>
              <w:t>Шт.</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5418D9" w14:textId="77777777" w:rsidR="00B67400" w:rsidRPr="00292470" w:rsidRDefault="00B67400" w:rsidP="00292470">
            <w:pPr>
              <w:jc w:val="center"/>
              <w:textAlignment w:val="baseline"/>
              <w:rPr>
                <w:color w:val="000000" w:themeColor="text1"/>
              </w:rPr>
            </w:pPr>
          </w:p>
        </w:tc>
      </w:tr>
      <w:tr w:rsidR="00292470" w:rsidRPr="00292470" w14:paraId="224D8EFD"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45E6657" w14:textId="77777777" w:rsidR="00B67400" w:rsidRPr="00292470" w:rsidRDefault="00B67400" w:rsidP="00292470">
            <w:pPr>
              <w:jc w:val="center"/>
              <w:textAlignment w:val="baseline"/>
              <w:rPr>
                <w:color w:val="000000" w:themeColor="text1"/>
              </w:rPr>
            </w:pPr>
            <w:r w:rsidRPr="00292470">
              <w:rPr>
                <w:color w:val="000000" w:themeColor="text1"/>
              </w:rPr>
              <w:t>2.</w:t>
            </w:r>
          </w:p>
        </w:tc>
        <w:tc>
          <w:tcPr>
            <w:tcW w:w="8931"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488E1DC" w14:textId="77777777" w:rsidR="00B67400" w:rsidRPr="00292470" w:rsidRDefault="00B67400" w:rsidP="00292470">
            <w:pPr>
              <w:jc w:val="center"/>
              <w:textAlignment w:val="baseline"/>
              <w:rPr>
                <w:color w:val="000000" w:themeColor="text1"/>
              </w:rPr>
            </w:pPr>
            <w:r w:rsidRPr="00292470">
              <w:rPr>
                <w:color w:val="000000" w:themeColor="text1"/>
              </w:rPr>
              <w:t>Индикативные показатели, характеризующие объем задействованных трудовых ресурсов</w:t>
            </w:r>
          </w:p>
        </w:tc>
      </w:tr>
      <w:tr w:rsidR="00292470" w:rsidRPr="00292470" w14:paraId="7399CAE5"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4734020" w14:textId="77777777" w:rsidR="00B67400" w:rsidRPr="00292470" w:rsidRDefault="00B67400" w:rsidP="00292470">
            <w:pPr>
              <w:jc w:val="center"/>
              <w:textAlignment w:val="baseline"/>
              <w:rPr>
                <w:color w:val="000000" w:themeColor="text1"/>
              </w:rPr>
            </w:pPr>
            <w:r w:rsidRPr="00292470">
              <w:rPr>
                <w:color w:val="000000" w:themeColor="text1"/>
              </w:rPr>
              <w:t>2.1.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46FD8A7" w14:textId="77777777" w:rsidR="00B67400" w:rsidRPr="00292470" w:rsidRDefault="00B67400" w:rsidP="00292470">
            <w:pPr>
              <w:textAlignment w:val="baseline"/>
              <w:rPr>
                <w:color w:val="000000" w:themeColor="text1"/>
              </w:rPr>
            </w:pPr>
            <w:r w:rsidRPr="00292470">
              <w:rPr>
                <w:color w:val="000000" w:themeColor="text1"/>
              </w:rPr>
              <w:t>Количество штатных единиц</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1D74E04" w14:textId="77777777" w:rsidR="00B67400" w:rsidRPr="00292470" w:rsidRDefault="00B67400" w:rsidP="00292470">
            <w:pPr>
              <w:rPr>
                <w:color w:val="000000" w:themeColor="text1"/>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D8D700" w14:textId="77777777" w:rsidR="00B67400" w:rsidRPr="00292470" w:rsidRDefault="00B67400" w:rsidP="00292470">
            <w:pPr>
              <w:rPr>
                <w:color w:val="000000" w:themeColor="text1"/>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8BD1C66" w14:textId="77777777" w:rsidR="00B67400" w:rsidRPr="00292470" w:rsidRDefault="00B67400" w:rsidP="00292470">
            <w:pPr>
              <w:jc w:val="center"/>
              <w:textAlignment w:val="baseline"/>
              <w:rPr>
                <w:color w:val="000000" w:themeColor="text1"/>
              </w:rPr>
            </w:pPr>
            <w:r w:rsidRPr="00292470">
              <w:rPr>
                <w:color w:val="000000" w:themeColor="text1"/>
              </w:rPr>
              <w:t>Чел.</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F76992" w14:textId="77777777" w:rsidR="00B67400" w:rsidRPr="00292470" w:rsidRDefault="00B67400" w:rsidP="00292470">
            <w:pPr>
              <w:rPr>
                <w:color w:val="000000" w:themeColor="text1"/>
              </w:rPr>
            </w:pPr>
          </w:p>
        </w:tc>
      </w:tr>
      <w:tr w:rsidR="00292470" w:rsidRPr="00292470" w14:paraId="7665B26C"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E09B09E" w14:textId="77777777" w:rsidR="00B67400" w:rsidRPr="00292470" w:rsidRDefault="00B67400" w:rsidP="00292470">
            <w:pPr>
              <w:jc w:val="center"/>
              <w:textAlignment w:val="baseline"/>
              <w:rPr>
                <w:color w:val="000000" w:themeColor="text1"/>
              </w:rPr>
            </w:pPr>
            <w:r w:rsidRPr="00292470">
              <w:rPr>
                <w:color w:val="000000" w:themeColor="text1"/>
              </w:rPr>
              <w:t>2.2.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C9A04D" w14:textId="77777777" w:rsidR="00B67400" w:rsidRPr="00292470" w:rsidRDefault="00B67400" w:rsidP="00292470">
            <w:pPr>
              <w:textAlignment w:val="baseline"/>
              <w:rPr>
                <w:color w:val="000000" w:themeColor="text1"/>
              </w:rPr>
            </w:pPr>
            <w:r w:rsidRPr="00292470">
              <w:rPr>
                <w:color w:val="000000" w:themeColor="text1"/>
              </w:rPr>
              <w:t>Нагрузка контрольных мероприятий на работников органа муниципального контроля</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176A09" w14:textId="77777777" w:rsidR="00B67400" w:rsidRPr="00292470" w:rsidRDefault="00B67400" w:rsidP="00292470">
            <w:pPr>
              <w:jc w:val="center"/>
              <w:textAlignment w:val="baseline"/>
              <w:rPr>
                <w:color w:val="000000" w:themeColor="text1"/>
              </w:rPr>
            </w:pPr>
            <w:r w:rsidRPr="00292470">
              <w:rPr>
                <w:color w:val="000000" w:themeColor="text1"/>
              </w:rPr>
              <w:t xml:space="preserve">Км / </w:t>
            </w:r>
            <w:proofErr w:type="spellStart"/>
            <w:proofErr w:type="gramStart"/>
            <w:r w:rsidRPr="00292470">
              <w:rPr>
                <w:color w:val="000000" w:themeColor="text1"/>
              </w:rPr>
              <w:t>Кр</w:t>
            </w:r>
            <w:proofErr w:type="spellEnd"/>
            <w:proofErr w:type="gramEnd"/>
            <w:r w:rsidRPr="00292470">
              <w:rPr>
                <w:color w:val="000000" w:themeColor="text1"/>
              </w:rPr>
              <w:t xml:space="preserve">= </w:t>
            </w:r>
            <w:proofErr w:type="spellStart"/>
            <w:r w:rsidRPr="00292470">
              <w:rPr>
                <w:color w:val="000000" w:themeColor="text1"/>
              </w:rPr>
              <w:t>Нк</w:t>
            </w:r>
            <w:proofErr w:type="spellEnd"/>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B4BC0BA" w14:textId="77777777" w:rsidR="00B67400" w:rsidRPr="00292470" w:rsidRDefault="00B67400" w:rsidP="00292470">
            <w:pPr>
              <w:textAlignment w:val="baseline"/>
              <w:rPr>
                <w:color w:val="000000" w:themeColor="text1"/>
              </w:rPr>
            </w:pPr>
            <w:proofErr w:type="gramStart"/>
            <w:r w:rsidRPr="00292470">
              <w:rPr>
                <w:color w:val="000000" w:themeColor="text1"/>
              </w:rPr>
              <w:t>Км</w:t>
            </w:r>
            <w:proofErr w:type="gramEnd"/>
            <w:r w:rsidRPr="00292470">
              <w:rPr>
                <w:color w:val="000000" w:themeColor="text1"/>
              </w:rPr>
              <w:t xml:space="preserve"> - количество контрольных мероприятий (ед.)</w:t>
            </w:r>
          </w:p>
          <w:p w14:paraId="742D50CC" w14:textId="77777777" w:rsidR="00B67400" w:rsidRPr="00292470" w:rsidRDefault="00B67400" w:rsidP="00292470">
            <w:pPr>
              <w:textAlignment w:val="baseline"/>
              <w:rPr>
                <w:color w:val="000000" w:themeColor="text1"/>
              </w:rPr>
            </w:pPr>
            <w:proofErr w:type="spellStart"/>
            <w:proofErr w:type="gramStart"/>
            <w:r w:rsidRPr="00292470">
              <w:rPr>
                <w:color w:val="000000" w:themeColor="text1"/>
              </w:rPr>
              <w:t>Кр</w:t>
            </w:r>
            <w:proofErr w:type="spellEnd"/>
            <w:proofErr w:type="gramEnd"/>
            <w:r w:rsidRPr="00292470">
              <w:rPr>
                <w:color w:val="000000" w:themeColor="text1"/>
              </w:rPr>
              <w:t xml:space="preserve"> - количество работников органа муниципального контроля (ед.)</w:t>
            </w:r>
          </w:p>
          <w:p w14:paraId="098188EA" w14:textId="77777777" w:rsidR="00B67400" w:rsidRPr="00292470" w:rsidRDefault="00B67400" w:rsidP="00292470">
            <w:pPr>
              <w:textAlignment w:val="baseline"/>
              <w:rPr>
                <w:color w:val="000000" w:themeColor="text1"/>
              </w:rPr>
            </w:pPr>
            <w:proofErr w:type="spellStart"/>
            <w:r w:rsidRPr="00292470">
              <w:rPr>
                <w:color w:val="000000" w:themeColor="text1"/>
              </w:rPr>
              <w:t>Нк</w:t>
            </w:r>
            <w:proofErr w:type="spellEnd"/>
            <w:r w:rsidRPr="00292470">
              <w:rPr>
                <w:color w:val="000000" w:themeColor="text1"/>
              </w:rPr>
              <w:t xml:space="preserve"> - нагрузка на 1 работника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96E3493" w14:textId="77777777" w:rsidR="00B67400" w:rsidRPr="00292470" w:rsidRDefault="00B67400" w:rsidP="00292470">
            <w:pPr>
              <w:rPr>
                <w:color w:val="000000" w:themeColor="text1"/>
              </w:rPr>
            </w:pP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3E3D4C1" w14:textId="77777777" w:rsidR="00B67400" w:rsidRPr="00292470" w:rsidRDefault="00B67400" w:rsidP="00292470">
            <w:pPr>
              <w:rPr>
                <w:color w:val="000000" w:themeColor="text1"/>
              </w:rPr>
            </w:pPr>
          </w:p>
        </w:tc>
      </w:tr>
    </w:tbl>
    <w:p w14:paraId="2131B9A1" w14:textId="77777777" w:rsidR="00B67400" w:rsidRPr="00292470" w:rsidRDefault="00B67400" w:rsidP="00292470">
      <w:pPr>
        <w:ind w:firstLine="737"/>
        <w:jc w:val="both"/>
        <w:rPr>
          <w:color w:val="000000" w:themeColor="text1"/>
        </w:rPr>
      </w:pPr>
    </w:p>
    <w:p w14:paraId="0BAB2524" w14:textId="77777777" w:rsidR="00B67400" w:rsidRPr="00292470" w:rsidRDefault="00B67400" w:rsidP="00292470">
      <w:pPr>
        <w:ind w:firstLine="737"/>
        <w:jc w:val="both"/>
        <w:rPr>
          <w:color w:val="000000" w:themeColor="text1"/>
        </w:rPr>
      </w:pPr>
    </w:p>
    <w:p w14:paraId="3FBC8CC7" w14:textId="77777777" w:rsidR="00B67400" w:rsidRPr="00292470" w:rsidRDefault="00B67400" w:rsidP="00292470">
      <w:pPr>
        <w:ind w:firstLine="737"/>
        <w:jc w:val="both"/>
        <w:rPr>
          <w:color w:val="000000" w:themeColor="text1"/>
        </w:rPr>
      </w:pPr>
    </w:p>
    <w:p w14:paraId="3F7178B2" w14:textId="77777777" w:rsidR="00B67400" w:rsidRPr="00292470" w:rsidRDefault="00B67400" w:rsidP="00292470">
      <w:pPr>
        <w:ind w:firstLine="737"/>
        <w:jc w:val="both"/>
        <w:rPr>
          <w:color w:val="000000" w:themeColor="text1"/>
        </w:rPr>
      </w:pPr>
    </w:p>
    <w:p w14:paraId="7F302CA9" w14:textId="77777777" w:rsidR="00B67400" w:rsidRPr="00292470" w:rsidRDefault="00B67400" w:rsidP="00292470">
      <w:pPr>
        <w:ind w:firstLine="737"/>
        <w:jc w:val="both"/>
        <w:rPr>
          <w:color w:val="000000" w:themeColor="text1"/>
        </w:rPr>
      </w:pPr>
    </w:p>
    <w:p w14:paraId="762E5417" w14:textId="77777777" w:rsidR="00B67400" w:rsidRPr="00292470" w:rsidRDefault="00B67400" w:rsidP="00292470">
      <w:pPr>
        <w:ind w:firstLine="737"/>
        <w:jc w:val="both"/>
        <w:rPr>
          <w:color w:val="000000" w:themeColor="text1"/>
        </w:rPr>
      </w:pPr>
    </w:p>
    <w:p w14:paraId="6A5CEA91" w14:textId="77777777" w:rsidR="00B67400" w:rsidRPr="00292470" w:rsidRDefault="00B67400" w:rsidP="00292470">
      <w:pPr>
        <w:ind w:firstLine="737"/>
        <w:jc w:val="both"/>
        <w:rPr>
          <w:color w:val="000000" w:themeColor="text1"/>
        </w:rPr>
      </w:pPr>
    </w:p>
    <w:p w14:paraId="099FB264" w14:textId="77777777" w:rsidR="00B67400" w:rsidRPr="00292470" w:rsidRDefault="00B67400" w:rsidP="00292470">
      <w:pPr>
        <w:ind w:firstLine="737"/>
        <w:jc w:val="both"/>
        <w:rPr>
          <w:color w:val="000000" w:themeColor="text1"/>
        </w:rPr>
      </w:pPr>
    </w:p>
    <w:p w14:paraId="4E8B6784" w14:textId="77777777" w:rsidR="00B67400" w:rsidRPr="00292470" w:rsidRDefault="00B67400" w:rsidP="00292470">
      <w:pPr>
        <w:ind w:firstLine="737"/>
        <w:jc w:val="both"/>
        <w:rPr>
          <w:color w:val="000000" w:themeColor="text1"/>
        </w:rPr>
      </w:pPr>
    </w:p>
    <w:p w14:paraId="550F0DD7" w14:textId="77777777" w:rsidR="00B67400" w:rsidRPr="00292470" w:rsidRDefault="00B67400" w:rsidP="00292470">
      <w:pPr>
        <w:ind w:firstLine="737"/>
        <w:jc w:val="both"/>
        <w:rPr>
          <w:color w:val="000000" w:themeColor="text1"/>
        </w:rPr>
      </w:pPr>
    </w:p>
    <w:p w14:paraId="3D92D79C" w14:textId="77777777" w:rsidR="00B67400" w:rsidRPr="00292470" w:rsidRDefault="00B67400" w:rsidP="00292470">
      <w:pPr>
        <w:ind w:firstLine="737"/>
        <w:jc w:val="both"/>
        <w:rPr>
          <w:color w:val="000000" w:themeColor="text1"/>
        </w:rPr>
      </w:pPr>
    </w:p>
    <w:p w14:paraId="456641BB" w14:textId="77777777" w:rsidR="00B67400" w:rsidRPr="00292470" w:rsidRDefault="00B67400" w:rsidP="00292470">
      <w:pPr>
        <w:ind w:firstLine="737"/>
        <w:jc w:val="both"/>
        <w:rPr>
          <w:color w:val="000000" w:themeColor="text1"/>
        </w:rPr>
      </w:pPr>
    </w:p>
    <w:p w14:paraId="7EF47666" w14:textId="77777777" w:rsidR="00B67400" w:rsidRPr="00292470" w:rsidRDefault="00B67400" w:rsidP="00292470">
      <w:pPr>
        <w:ind w:firstLine="737"/>
        <w:jc w:val="both"/>
        <w:rPr>
          <w:color w:val="000000" w:themeColor="text1"/>
        </w:rPr>
      </w:pPr>
    </w:p>
    <w:p w14:paraId="036F3499" w14:textId="77777777" w:rsidR="00B67400" w:rsidRPr="00292470" w:rsidRDefault="00B67400" w:rsidP="00292470">
      <w:pPr>
        <w:ind w:firstLine="737"/>
        <w:jc w:val="both"/>
        <w:rPr>
          <w:color w:val="000000" w:themeColor="text1"/>
        </w:rPr>
      </w:pPr>
    </w:p>
    <w:p w14:paraId="5C4189B4" w14:textId="77777777" w:rsidR="00B67400" w:rsidRPr="00292470" w:rsidRDefault="00B67400" w:rsidP="00292470">
      <w:pPr>
        <w:ind w:firstLine="737"/>
        <w:jc w:val="both"/>
        <w:rPr>
          <w:color w:val="000000" w:themeColor="text1"/>
        </w:rPr>
      </w:pPr>
    </w:p>
    <w:p w14:paraId="594C9A1A" w14:textId="77777777" w:rsidR="00B67400" w:rsidRPr="00292470" w:rsidRDefault="00B67400" w:rsidP="00292470">
      <w:pPr>
        <w:ind w:firstLine="737"/>
        <w:jc w:val="both"/>
        <w:rPr>
          <w:color w:val="000000" w:themeColor="text1"/>
        </w:rPr>
      </w:pPr>
    </w:p>
    <w:p w14:paraId="6AC0BDDF" w14:textId="77777777" w:rsidR="00B67400" w:rsidRPr="00292470" w:rsidRDefault="00B67400" w:rsidP="00292470">
      <w:pPr>
        <w:ind w:firstLine="737"/>
        <w:jc w:val="both"/>
        <w:rPr>
          <w:color w:val="000000" w:themeColor="text1"/>
        </w:rPr>
      </w:pPr>
    </w:p>
    <w:p w14:paraId="7F40F976" w14:textId="77777777" w:rsidR="00B67400" w:rsidRPr="00292470" w:rsidRDefault="00B67400" w:rsidP="00292470">
      <w:pPr>
        <w:ind w:firstLine="737"/>
        <w:jc w:val="both"/>
        <w:rPr>
          <w:color w:val="000000" w:themeColor="text1"/>
        </w:rPr>
      </w:pPr>
    </w:p>
    <w:p w14:paraId="7AAF21D2" w14:textId="77777777" w:rsidR="00B67400" w:rsidRPr="00292470" w:rsidRDefault="00B67400" w:rsidP="00292470">
      <w:pPr>
        <w:ind w:firstLine="737"/>
        <w:jc w:val="both"/>
        <w:rPr>
          <w:color w:val="000000" w:themeColor="text1"/>
        </w:rPr>
      </w:pPr>
    </w:p>
    <w:p w14:paraId="2DF4E3A2" w14:textId="77777777" w:rsidR="00B67400" w:rsidRPr="00292470" w:rsidRDefault="00B67400" w:rsidP="00292470">
      <w:pPr>
        <w:jc w:val="both"/>
        <w:rPr>
          <w:color w:val="000000" w:themeColor="text1"/>
        </w:rPr>
      </w:pPr>
    </w:p>
    <w:sectPr w:rsidR="00B67400" w:rsidRPr="00292470" w:rsidSect="00E90F25">
      <w:headerReference w:type="even" r:id="rId15"/>
      <w:headerReference w:type="default" r:id="rId16"/>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C87757" w14:textId="77777777" w:rsidR="00BD4FDE" w:rsidRDefault="00BD4FDE" w:rsidP="00406E90">
      <w:r>
        <w:separator/>
      </w:r>
    </w:p>
  </w:endnote>
  <w:endnote w:type="continuationSeparator" w:id="0">
    <w:p w14:paraId="50526EC4" w14:textId="77777777" w:rsidR="00BD4FDE" w:rsidRDefault="00BD4FDE" w:rsidP="00406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5AC8AB" w14:textId="77777777" w:rsidR="00BD4FDE" w:rsidRDefault="00BD4FDE" w:rsidP="00406E90">
      <w:r>
        <w:separator/>
      </w:r>
    </w:p>
  </w:footnote>
  <w:footnote w:type="continuationSeparator" w:id="0">
    <w:p w14:paraId="70BDFDD4" w14:textId="77777777" w:rsidR="00BD4FDE" w:rsidRDefault="00BD4FDE" w:rsidP="00406E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289979" w14:textId="77777777" w:rsidR="00E90F25" w:rsidRDefault="00536FD2"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4C94A314" w14:textId="77777777" w:rsidR="00E90F25" w:rsidRDefault="00BD4FDE">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B1C65E" w14:textId="43BEA033" w:rsidR="00E90F25" w:rsidRDefault="00536FD2"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2A6795">
      <w:rPr>
        <w:rStyle w:val="afb"/>
        <w:noProof/>
      </w:rPr>
      <w:t>3</w:t>
    </w:r>
    <w:r>
      <w:rPr>
        <w:rStyle w:val="afb"/>
      </w:rPr>
      <w:fldChar w:fldCharType="end"/>
    </w:r>
  </w:p>
  <w:p w14:paraId="7313E122" w14:textId="77777777" w:rsidR="00E90F25" w:rsidRDefault="00BD4FDE">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318F6F2D"/>
    <w:multiLevelType w:val="hybridMultilevel"/>
    <w:tmpl w:val="B14065EA"/>
    <w:lvl w:ilvl="0" w:tplc="2CAC24F8">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9581249"/>
    <w:multiLevelType w:val="multilevel"/>
    <w:tmpl w:val="534623DE"/>
    <w:lvl w:ilvl="0">
      <w:start w:val="1"/>
      <w:numFmt w:val="decimal"/>
      <w:lvlText w:val="%1)"/>
      <w:lvlJc w:val="left"/>
      <w:pPr>
        <w:ind w:left="720" w:hanging="360"/>
      </w:pPr>
      <w:rPr>
        <w:b w:val="0"/>
        <w:bCs w:val="0"/>
      </w:rPr>
    </w:lvl>
    <w:lvl w:ilvl="1">
      <w:start w:val="1"/>
      <w:numFmt w:val="decimal"/>
      <w:lvlText w:val="%2)"/>
      <w:lvlJc w:val="left"/>
      <w:pPr>
        <w:ind w:left="1080" w:hanging="360"/>
      </w:pPr>
      <w:rPr>
        <w:b w:val="0"/>
        <w:bCs w:val="0"/>
      </w:rPr>
    </w:lvl>
    <w:lvl w:ilvl="2">
      <w:start w:val="1"/>
      <w:numFmt w:val="decimal"/>
      <w:lvlText w:val="%3)"/>
      <w:lvlJc w:val="left"/>
      <w:pPr>
        <w:ind w:left="1440" w:hanging="360"/>
      </w:pPr>
      <w:rPr>
        <w:b w:val="0"/>
        <w:bCs w:val="0"/>
      </w:rPr>
    </w:lvl>
    <w:lvl w:ilvl="3">
      <w:start w:val="1"/>
      <w:numFmt w:val="decimal"/>
      <w:lvlText w:val="%4)"/>
      <w:lvlJc w:val="left"/>
      <w:pPr>
        <w:ind w:left="1800" w:hanging="360"/>
      </w:pPr>
      <w:rPr>
        <w:b w:val="0"/>
        <w:bCs w:val="0"/>
      </w:rPr>
    </w:lvl>
    <w:lvl w:ilvl="4">
      <w:start w:val="1"/>
      <w:numFmt w:val="decimal"/>
      <w:lvlText w:val="%5)"/>
      <w:lvlJc w:val="left"/>
      <w:pPr>
        <w:ind w:left="2160" w:hanging="360"/>
      </w:pPr>
      <w:rPr>
        <w:b w:val="0"/>
        <w:bCs w:val="0"/>
      </w:rPr>
    </w:lvl>
    <w:lvl w:ilvl="5">
      <w:start w:val="1"/>
      <w:numFmt w:val="decimal"/>
      <w:lvlText w:val="%6)"/>
      <w:lvlJc w:val="left"/>
      <w:pPr>
        <w:ind w:left="2520" w:hanging="360"/>
      </w:pPr>
      <w:rPr>
        <w:b w:val="0"/>
        <w:bCs w:val="0"/>
      </w:rPr>
    </w:lvl>
    <w:lvl w:ilvl="6">
      <w:start w:val="1"/>
      <w:numFmt w:val="decimal"/>
      <w:lvlText w:val="%7)"/>
      <w:lvlJc w:val="left"/>
      <w:pPr>
        <w:ind w:left="2880" w:hanging="360"/>
      </w:pPr>
      <w:rPr>
        <w:b w:val="0"/>
        <w:bCs w:val="0"/>
      </w:rPr>
    </w:lvl>
    <w:lvl w:ilvl="7">
      <w:start w:val="1"/>
      <w:numFmt w:val="decimal"/>
      <w:lvlText w:val="%8)"/>
      <w:lvlJc w:val="left"/>
      <w:pPr>
        <w:ind w:left="3240" w:hanging="360"/>
      </w:pPr>
      <w:rPr>
        <w:b w:val="0"/>
        <w:bCs w:val="0"/>
      </w:rPr>
    </w:lvl>
    <w:lvl w:ilvl="8">
      <w:start w:val="1"/>
      <w:numFmt w:val="decimal"/>
      <w:lvlText w:val="%9)"/>
      <w:lvlJc w:val="left"/>
      <w:pPr>
        <w:ind w:left="3600" w:hanging="360"/>
      </w:pPr>
      <w:rPr>
        <w:b w:val="0"/>
        <w:bCs w:val="0"/>
      </w:rPr>
    </w:lvl>
  </w:abstractNum>
  <w:abstractNum w:abstractNumId="3">
    <w:nsid w:val="6FC34A41"/>
    <w:multiLevelType w:val="hybridMultilevel"/>
    <w:tmpl w:val="DF348DD4"/>
    <w:lvl w:ilvl="0" w:tplc="E1B207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E90"/>
    <w:rsid w:val="00086154"/>
    <w:rsid w:val="001077D7"/>
    <w:rsid w:val="00116174"/>
    <w:rsid w:val="00152B0B"/>
    <w:rsid w:val="001D6CF8"/>
    <w:rsid w:val="0022200F"/>
    <w:rsid w:val="00245CD5"/>
    <w:rsid w:val="00292470"/>
    <w:rsid w:val="002A6795"/>
    <w:rsid w:val="003463D3"/>
    <w:rsid w:val="003815CE"/>
    <w:rsid w:val="003C38AE"/>
    <w:rsid w:val="00406E90"/>
    <w:rsid w:val="00483061"/>
    <w:rsid w:val="00533E14"/>
    <w:rsid w:val="00536FD2"/>
    <w:rsid w:val="00594E7F"/>
    <w:rsid w:val="005B3807"/>
    <w:rsid w:val="00616C78"/>
    <w:rsid w:val="00640000"/>
    <w:rsid w:val="0064074F"/>
    <w:rsid w:val="006C720E"/>
    <w:rsid w:val="006D0012"/>
    <w:rsid w:val="00734852"/>
    <w:rsid w:val="007F56D4"/>
    <w:rsid w:val="008202D1"/>
    <w:rsid w:val="00871F44"/>
    <w:rsid w:val="00872E21"/>
    <w:rsid w:val="00901E93"/>
    <w:rsid w:val="00920DAA"/>
    <w:rsid w:val="00935631"/>
    <w:rsid w:val="00957420"/>
    <w:rsid w:val="009D07EB"/>
    <w:rsid w:val="009D5659"/>
    <w:rsid w:val="009F6780"/>
    <w:rsid w:val="00A105A4"/>
    <w:rsid w:val="00A60A6E"/>
    <w:rsid w:val="00A85175"/>
    <w:rsid w:val="00AF3163"/>
    <w:rsid w:val="00B4375E"/>
    <w:rsid w:val="00B67400"/>
    <w:rsid w:val="00BD4FDE"/>
    <w:rsid w:val="00C6049D"/>
    <w:rsid w:val="00CB2232"/>
    <w:rsid w:val="00CB4444"/>
    <w:rsid w:val="00D6222B"/>
    <w:rsid w:val="00D971A8"/>
    <w:rsid w:val="00E01A5F"/>
    <w:rsid w:val="00E32FA7"/>
    <w:rsid w:val="00E35630"/>
    <w:rsid w:val="00F24F1A"/>
    <w:rsid w:val="00F73A87"/>
    <w:rsid w:val="00F97AE3"/>
    <w:rsid w:val="00FC73E1"/>
    <w:rsid w:val="00FE51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C2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6E9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406E90"/>
    <w:pPr>
      <w:numPr>
        <w:ilvl w:val="2"/>
        <w:numId w:val="1"/>
      </w:numPr>
      <w:spacing w:before="140" w:after="120"/>
      <w:outlineLvl w:val="2"/>
    </w:pPr>
    <w:rPr>
      <w:sz w:val="28"/>
      <w:szCs w:val="28"/>
    </w:rPr>
  </w:style>
  <w:style w:type="paragraph" w:styleId="4">
    <w:name w:val="heading 4"/>
    <w:basedOn w:val="a"/>
    <w:next w:val="a"/>
    <w:link w:val="40"/>
    <w:qFormat/>
    <w:rsid w:val="00406E90"/>
    <w:pPr>
      <w:keepNext/>
      <w:numPr>
        <w:ilvl w:val="3"/>
        <w:numId w:val="1"/>
      </w:numPr>
      <w:spacing w:before="240" w:after="60"/>
      <w:outlineLvl w:val="3"/>
    </w:pPr>
    <w:rPr>
      <w:b/>
      <w:bCs/>
    </w:rPr>
  </w:style>
  <w:style w:type="paragraph" w:styleId="5">
    <w:name w:val="heading 5"/>
    <w:basedOn w:val="a"/>
    <w:next w:val="6"/>
    <w:link w:val="50"/>
    <w:qFormat/>
    <w:rsid w:val="00406E90"/>
    <w:pPr>
      <w:numPr>
        <w:ilvl w:val="4"/>
        <w:numId w:val="1"/>
      </w:numPr>
      <w:spacing w:before="480"/>
      <w:jc w:val="center"/>
      <w:outlineLvl w:val="4"/>
    </w:pPr>
    <w:rPr>
      <w:sz w:val="40"/>
      <w:szCs w:val="20"/>
    </w:rPr>
  </w:style>
  <w:style w:type="paragraph" w:styleId="6">
    <w:name w:val="heading 6"/>
    <w:basedOn w:val="a"/>
    <w:next w:val="a"/>
    <w:link w:val="60"/>
    <w:qFormat/>
    <w:rsid w:val="00406E9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406E9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406E9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406E9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406E90"/>
    <w:rPr>
      <w:rFonts w:ascii="Times New Roman" w:eastAsia="Times New Roman" w:hAnsi="Times New Roman" w:cs="Times New Roman"/>
      <w:b/>
      <w:bCs/>
      <w:lang w:eastAsia="ru-RU"/>
    </w:rPr>
  </w:style>
  <w:style w:type="character" w:customStyle="1" w:styleId="WW8Num1z0">
    <w:name w:val="WW8Num1z0"/>
    <w:rsid w:val="00406E90"/>
  </w:style>
  <w:style w:type="character" w:customStyle="1" w:styleId="WW8Num1z1">
    <w:name w:val="WW8Num1z1"/>
    <w:rsid w:val="00406E90"/>
  </w:style>
  <w:style w:type="character" w:customStyle="1" w:styleId="WW8Num1z2">
    <w:name w:val="WW8Num1z2"/>
    <w:rsid w:val="00406E90"/>
  </w:style>
  <w:style w:type="character" w:customStyle="1" w:styleId="WW8Num1z3">
    <w:name w:val="WW8Num1z3"/>
    <w:rsid w:val="00406E90"/>
  </w:style>
  <w:style w:type="character" w:customStyle="1" w:styleId="WW8Num1z4">
    <w:name w:val="WW8Num1z4"/>
    <w:rsid w:val="00406E90"/>
  </w:style>
  <w:style w:type="character" w:customStyle="1" w:styleId="WW8Num1z5">
    <w:name w:val="WW8Num1z5"/>
    <w:rsid w:val="00406E90"/>
  </w:style>
  <w:style w:type="character" w:customStyle="1" w:styleId="WW8Num1z6">
    <w:name w:val="WW8Num1z6"/>
    <w:rsid w:val="00406E90"/>
  </w:style>
  <w:style w:type="character" w:customStyle="1" w:styleId="WW8Num1z7">
    <w:name w:val="WW8Num1z7"/>
    <w:rsid w:val="00406E90"/>
  </w:style>
  <w:style w:type="character" w:customStyle="1" w:styleId="WW8Num1z8">
    <w:name w:val="WW8Num1z8"/>
    <w:rsid w:val="00406E90"/>
  </w:style>
  <w:style w:type="character" w:customStyle="1" w:styleId="WW8Num2z0">
    <w:name w:val="WW8Num2z0"/>
    <w:rsid w:val="00406E90"/>
    <w:rPr>
      <w:rFonts w:hint="default"/>
      <w:b w:val="0"/>
      <w:i w:val="0"/>
      <w:color w:val="000000"/>
    </w:rPr>
  </w:style>
  <w:style w:type="character" w:customStyle="1" w:styleId="WW8Num2z1">
    <w:name w:val="WW8Num2z1"/>
    <w:rsid w:val="00406E90"/>
  </w:style>
  <w:style w:type="character" w:customStyle="1" w:styleId="WW8Num2z2">
    <w:name w:val="WW8Num2z2"/>
    <w:rsid w:val="00406E90"/>
  </w:style>
  <w:style w:type="character" w:customStyle="1" w:styleId="WW8Num2z3">
    <w:name w:val="WW8Num2z3"/>
    <w:rsid w:val="00406E90"/>
  </w:style>
  <w:style w:type="character" w:customStyle="1" w:styleId="WW8Num2z4">
    <w:name w:val="WW8Num2z4"/>
    <w:rsid w:val="00406E90"/>
  </w:style>
  <w:style w:type="character" w:customStyle="1" w:styleId="WW8Num2z5">
    <w:name w:val="WW8Num2z5"/>
    <w:rsid w:val="00406E90"/>
  </w:style>
  <w:style w:type="character" w:customStyle="1" w:styleId="WW8Num2z6">
    <w:name w:val="WW8Num2z6"/>
    <w:rsid w:val="00406E90"/>
  </w:style>
  <w:style w:type="character" w:customStyle="1" w:styleId="WW8Num2z7">
    <w:name w:val="WW8Num2z7"/>
    <w:rsid w:val="00406E90"/>
  </w:style>
  <w:style w:type="character" w:customStyle="1" w:styleId="WW8Num2z8">
    <w:name w:val="WW8Num2z8"/>
    <w:rsid w:val="00406E90"/>
  </w:style>
  <w:style w:type="character" w:customStyle="1" w:styleId="WW8Num3z0">
    <w:name w:val="WW8Num3z0"/>
    <w:rsid w:val="00406E90"/>
    <w:rPr>
      <w:rFonts w:hint="default"/>
    </w:rPr>
  </w:style>
  <w:style w:type="character" w:customStyle="1" w:styleId="WW8Num3z1">
    <w:name w:val="WW8Num3z1"/>
    <w:rsid w:val="00406E90"/>
  </w:style>
  <w:style w:type="character" w:customStyle="1" w:styleId="WW8Num3z2">
    <w:name w:val="WW8Num3z2"/>
    <w:rsid w:val="00406E90"/>
  </w:style>
  <w:style w:type="character" w:customStyle="1" w:styleId="WW8Num3z3">
    <w:name w:val="WW8Num3z3"/>
    <w:rsid w:val="00406E90"/>
  </w:style>
  <w:style w:type="character" w:customStyle="1" w:styleId="WW8Num3z4">
    <w:name w:val="WW8Num3z4"/>
    <w:rsid w:val="00406E90"/>
  </w:style>
  <w:style w:type="character" w:customStyle="1" w:styleId="WW8Num3z5">
    <w:name w:val="WW8Num3z5"/>
    <w:rsid w:val="00406E90"/>
  </w:style>
  <w:style w:type="character" w:customStyle="1" w:styleId="WW8Num3z6">
    <w:name w:val="WW8Num3z6"/>
    <w:rsid w:val="00406E90"/>
  </w:style>
  <w:style w:type="character" w:customStyle="1" w:styleId="WW8Num3z7">
    <w:name w:val="WW8Num3z7"/>
    <w:rsid w:val="00406E90"/>
  </w:style>
  <w:style w:type="character" w:customStyle="1" w:styleId="WW8Num3z8">
    <w:name w:val="WW8Num3z8"/>
    <w:rsid w:val="00406E90"/>
  </w:style>
  <w:style w:type="character" w:customStyle="1" w:styleId="WW8Num4z0">
    <w:name w:val="WW8Num4z0"/>
    <w:rsid w:val="00406E90"/>
    <w:rPr>
      <w:rFonts w:hint="default"/>
    </w:rPr>
  </w:style>
  <w:style w:type="character" w:customStyle="1" w:styleId="WW8Num5z0">
    <w:name w:val="WW8Num5z0"/>
    <w:rsid w:val="00406E90"/>
    <w:rPr>
      <w:rFonts w:hint="default"/>
    </w:rPr>
  </w:style>
  <w:style w:type="character" w:customStyle="1" w:styleId="10">
    <w:name w:val="Основной шрифт абзаца1"/>
    <w:rsid w:val="00406E90"/>
  </w:style>
  <w:style w:type="character" w:customStyle="1" w:styleId="a4">
    <w:name w:val="Текст выноски Знак"/>
    <w:rsid w:val="00406E90"/>
    <w:rPr>
      <w:rFonts w:ascii="Tahoma" w:hAnsi="Tahoma" w:cs="Tahoma"/>
      <w:sz w:val="16"/>
      <w:szCs w:val="16"/>
    </w:rPr>
  </w:style>
  <w:style w:type="character" w:styleId="a5">
    <w:name w:val="Hyperlink"/>
    <w:rsid w:val="00406E90"/>
    <w:rPr>
      <w:color w:val="0000FF"/>
      <w:u w:val="single"/>
    </w:rPr>
  </w:style>
  <w:style w:type="character" w:customStyle="1" w:styleId="a6">
    <w:name w:val="Гипертекстовая ссылка"/>
    <w:rsid w:val="00406E90"/>
    <w:rPr>
      <w:rFonts w:cs="Times New Roman"/>
      <w:color w:val="106BBE"/>
    </w:rPr>
  </w:style>
  <w:style w:type="character" w:customStyle="1" w:styleId="a7">
    <w:name w:val="Схема документа Знак"/>
    <w:rsid w:val="00406E90"/>
    <w:rPr>
      <w:rFonts w:ascii="Tahoma" w:hAnsi="Tahoma" w:cs="Tahoma"/>
      <w:sz w:val="16"/>
      <w:szCs w:val="16"/>
    </w:rPr>
  </w:style>
  <w:style w:type="character" w:customStyle="1" w:styleId="a8">
    <w:name w:val="Название Знак"/>
    <w:rsid w:val="00406E90"/>
    <w:rPr>
      <w:b/>
      <w:bCs/>
      <w:sz w:val="28"/>
      <w:szCs w:val="24"/>
    </w:rPr>
  </w:style>
  <w:style w:type="character" w:customStyle="1" w:styleId="a9">
    <w:name w:val="Подзаголовок Знак"/>
    <w:rsid w:val="00406E90"/>
    <w:rPr>
      <w:b/>
      <w:sz w:val="28"/>
    </w:rPr>
  </w:style>
  <w:style w:type="character" w:customStyle="1" w:styleId="aa">
    <w:name w:val="Текст сноски Знак"/>
    <w:basedOn w:val="10"/>
    <w:rsid w:val="00406E90"/>
  </w:style>
  <w:style w:type="character" w:customStyle="1" w:styleId="ab">
    <w:name w:val="Символ сноски"/>
    <w:rsid w:val="00406E90"/>
    <w:rPr>
      <w:vertAlign w:val="superscript"/>
    </w:rPr>
  </w:style>
  <w:style w:type="character" w:styleId="ac">
    <w:name w:val="FollowedHyperlink"/>
    <w:rsid w:val="00406E90"/>
    <w:rPr>
      <w:color w:val="800000"/>
      <w:u w:val="single"/>
    </w:rPr>
  </w:style>
  <w:style w:type="paragraph" w:customStyle="1" w:styleId="1">
    <w:name w:val="Заголовок1"/>
    <w:basedOn w:val="a"/>
    <w:next w:val="a0"/>
    <w:rsid w:val="00406E90"/>
    <w:pPr>
      <w:jc w:val="center"/>
    </w:pPr>
    <w:rPr>
      <w:b/>
      <w:bCs/>
      <w:lang w:val="x-none"/>
    </w:rPr>
  </w:style>
  <w:style w:type="paragraph" w:styleId="a0">
    <w:name w:val="Body Text"/>
    <w:basedOn w:val="a"/>
    <w:link w:val="ad"/>
    <w:rsid w:val="00406E90"/>
    <w:pPr>
      <w:ind w:right="-483"/>
      <w:jc w:val="both"/>
    </w:pPr>
    <w:rPr>
      <w:b/>
      <w:bCs/>
    </w:rPr>
  </w:style>
  <w:style w:type="character" w:customStyle="1" w:styleId="ad">
    <w:name w:val="Основной текст Знак"/>
    <w:basedOn w:val="a1"/>
    <w:link w:val="a0"/>
    <w:rsid w:val="00406E90"/>
    <w:rPr>
      <w:rFonts w:ascii="Times New Roman" w:eastAsia="Times New Roman" w:hAnsi="Times New Roman" w:cs="Times New Roman"/>
      <w:b/>
      <w:bCs/>
      <w:sz w:val="24"/>
      <w:szCs w:val="24"/>
      <w:lang w:eastAsia="ru-RU"/>
    </w:rPr>
  </w:style>
  <w:style w:type="paragraph" w:styleId="ae">
    <w:name w:val="List"/>
    <w:basedOn w:val="a0"/>
    <w:rsid w:val="00406E90"/>
    <w:rPr>
      <w:rFonts w:cs="Droid Sans Devanagari"/>
    </w:rPr>
  </w:style>
  <w:style w:type="paragraph" w:styleId="af">
    <w:name w:val="caption"/>
    <w:basedOn w:val="a"/>
    <w:qFormat/>
    <w:rsid w:val="00406E90"/>
    <w:pPr>
      <w:suppressLineNumbers/>
      <w:spacing w:before="120" w:after="120"/>
    </w:pPr>
    <w:rPr>
      <w:rFonts w:cs="Droid Sans Devanagari"/>
      <w:i/>
      <w:iCs/>
    </w:rPr>
  </w:style>
  <w:style w:type="paragraph" w:customStyle="1" w:styleId="11">
    <w:name w:val="Указатель1"/>
    <w:basedOn w:val="a"/>
    <w:rsid w:val="00406E90"/>
    <w:pPr>
      <w:suppressLineNumbers/>
    </w:pPr>
    <w:rPr>
      <w:rFonts w:cs="Droid Sans Devanagari"/>
    </w:rPr>
  </w:style>
  <w:style w:type="paragraph" w:customStyle="1" w:styleId="ConsNonformat">
    <w:name w:val="ConsNonformat"/>
    <w:rsid w:val="00406E9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link w:val="ConsPlusTitle1"/>
    <w:rsid w:val="00406E9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406E90"/>
    <w:rPr>
      <w:rFonts w:ascii="Verdana" w:hAnsi="Verdana" w:cs="Verdana"/>
      <w:sz w:val="20"/>
      <w:szCs w:val="20"/>
      <w:lang w:val="en-US"/>
    </w:rPr>
  </w:style>
  <w:style w:type="paragraph" w:styleId="af1">
    <w:name w:val="No Spacing"/>
    <w:qFormat/>
    <w:rsid w:val="00406E9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406E90"/>
    <w:rPr>
      <w:rFonts w:ascii="Tahoma" w:hAnsi="Tahoma" w:cs="Tahoma"/>
      <w:sz w:val="16"/>
      <w:szCs w:val="16"/>
      <w:lang w:val="x-none"/>
    </w:rPr>
  </w:style>
  <w:style w:type="character" w:customStyle="1" w:styleId="12">
    <w:name w:val="Текст выноски Знак1"/>
    <w:basedOn w:val="a1"/>
    <w:link w:val="af2"/>
    <w:rsid w:val="00406E90"/>
    <w:rPr>
      <w:rFonts w:ascii="Tahoma" w:eastAsia="Times New Roman" w:hAnsi="Tahoma" w:cs="Tahoma"/>
      <w:sz w:val="16"/>
      <w:szCs w:val="16"/>
      <w:lang w:val="x-none" w:eastAsia="ru-RU"/>
    </w:rPr>
  </w:style>
  <w:style w:type="paragraph" w:customStyle="1" w:styleId="ConsTitle">
    <w:name w:val="ConsTitle"/>
    <w:rsid w:val="00406E9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406E9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406E90"/>
    <w:pPr>
      <w:suppressAutoHyphens/>
      <w:spacing w:before="280" w:after="280"/>
    </w:pPr>
    <w:rPr>
      <w:rFonts w:ascii="Tahoma" w:hAnsi="Tahoma" w:cs="Tahoma"/>
      <w:sz w:val="20"/>
      <w:szCs w:val="20"/>
      <w:lang w:val="en-US"/>
    </w:rPr>
  </w:style>
  <w:style w:type="paragraph" w:customStyle="1" w:styleId="s1">
    <w:name w:val="s_1"/>
    <w:basedOn w:val="a"/>
    <w:rsid w:val="00406E90"/>
    <w:pPr>
      <w:ind w:firstLine="720"/>
      <w:jc w:val="both"/>
    </w:pPr>
    <w:rPr>
      <w:rFonts w:ascii="Arial" w:hAnsi="Arial" w:cs="Arial"/>
      <w:sz w:val="26"/>
      <w:szCs w:val="26"/>
    </w:rPr>
  </w:style>
  <w:style w:type="paragraph" w:customStyle="1" w:styleId="13">
    <w:name w:val="Схема документа1"/>
    <w:basedOn w:val="a"/>
    <w:rsid w:val="00406E90"/>
    <w:rPr>
      <w:rFonts w:ascii="Tahoma" w:hAnsi="Tahoma" w:cs="Tahoma"/>
      <w:sz w:val="16"/>
      <w:szCs w:val="16"/>
      <w:lang w:val="x-none"/>
    </w:rPr>
  </w:style>
  <w:style w:type="paragraph" w:customStyle="1" w:styleId="af4">
    <w:name w:val="Текст в заданном формате"/>
    <w:basedOn w:val="a"/>
    <w:rsid w:val="00406E9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406E9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406E90"/>
    <w:pPr>
      <w:jc w:val="center"/>
    </w:pPr>
    <w:rPr>
      <w:b/>
      <w:szCs w:val="20"/>
      <w:lang w:val="x-none"/>
    </w:rPr>
  </w:style>
  <w:style w:type="character" w:customStyle="1" w:styleId="15">
    <w:name w:val="Подзаголовок Знак1"/>
    <w:basedOn w:val="a1"/>
    <w:link w:val="af5"/>
    <w:rsid w:val="00406E90"/>
    <w:rPr>
      <w:rFonts w:ascii="Times New Roman" w:eastAsia="Times New Roman" w:hAnsi="Times New Roman" w:cs="Times New Roman"/>
      <w:b/>
      <w:sz w:val="24"/>
      <w:szCs w:val="20"/>
      <w:lang w:val="x-none" w:eastAsia="ru-RU"/>
    </w:rPr>
  </w:style>
  <w:style w:type="paragraph" w:styleId="af6">
    <w:name w:val="footnote text"/>
    <w:basedOn w:val="a"/>
    <w:link w:val="16"/>
    <w:rsid w:val="00406E90"/>
    <w:rPr>
      <w:sz w:val="20"/>
      <w:szCs w:val="20"/>
    </w:rPr>
  </w:style>
  <w:style w:type="character" w:customStyle="1" w:styleId="16">
    <w:name w:val="Текст сноски Знак1"/>
    <w:basedOn w:val="a1"/>
    <w:link w:val="af6"/>
    <w:rsid w:val="00406E9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406E90"/>
    <w:pPr>
      <w:tabs>
        <w:tab w:val="center" w:pos="4677"/>
        <w:tab w:val="right" w:pos="9355"/>
      </w:tabs>
    </w:pPr>
  </w:style>
  <w:style w:type="character" w:customStyle="1" w:styleId="af8">
    <w:name w:val="Верхний колонтитул Знак"/>
    <w:basedOn w:val="a1"/>
    <w:link w:val="af7"/>
    <w:uiPriority w:val="99"/>
    <w:rsid w:val="00406E9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406E90"/>
    <w:pPr>
      <w:tabs>
        <w:tab w:val="center" w:pos="4677"/>
        <w:tab w:val="right" w:pos="9355"/>
      </w:tabs>
    </w:pPr>
  </w:style>
  <w:style w:type="character" w:customStyle="1" w:styleId="afa">
    <w:name w:val="Нижний колонтитул Знак"/>
    <w:basedOn w:val="a1"/>
    <w:link w:val="af9"/>
    <w:uiPriority w:val="99"/>
    <w:rsid w:val="00406E9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406E90"/>
  </w:style>
  <w:style w:type="character" w:styleId="afc">
    <w:name w:val="annotation reference"/>
    <w:uiPriority w:val="99"/>
    <w:semiHidden/>
    <w:unhideWhenUsed/>
    <w:rsid w:val="00406E90"/>
    <w:rPr>
      <w:sz w:val="16"/>
      <w:szCs w:val="16"/>
    </w:rPr>
  </w:style>
  <w:style w:type="paragraph" w:styleId="afd">
    <w:name w:val="annotation text"/>
    <w:basedOn w:val="a"/>
    <w:link w:val="afe"/>
    <w:uiPriority w:val="99"/>
    <w:unhideWhenUsed/>
    <w:rsid w:val="00406E90"/>
    <w:rPr>
      <w:sz w:val="20"/>
      <w:szCs w:val="20"/>
    </w:rPr>
  </w:style>
  <w:style w:type="character" w:customStyle="1" w:styleId="afe">
    <w:name w:val="Текст примечания Знак"/>
    <w:basedOn w:val="a1"/>
    <w:link w:val="afd"/>
    <w:uiPriority w:val="99"/>
    <w:rsid w:val="00406E9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406E90"/>
    <w:rPr>
      <w:b/>
      <w:bCs/>
    </w:rPr>
  </w:style>
  <w:style w:type="character" w:customStyle="1" w:styleId="aff0">
    <w:name w:val="Тема примечания Знак"/>
    <w:basedOn w:val="afe"/>
    <w:link w:val="aff"/>
    <w:uiPriority w:val="99"/>
    <w:semiHidden/>
    <w:rsid w:val="00406E9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406E90"/>
  </w:style>
  <w:style w:type="character" w:styleId="aff1">
    <w:name w:val="footnote reference"/>
    <w:uiPriority w:val="99"/>
    <w:semiHidden/>
    <w:unhideWhenUsed/>
    <w:rsid w:val="00406E90"/>
    <w:rPr>
      <w:vertAlign w:val="superscript"/>
    </w:rPr>
  </w:style>
  <w:style w:type="paragraph" w:styleId="aff2">
    <w:name w:val="Revision"/>
    <w:hidden/>
    <w:uiPriority w:val="99"/>
    <w:semiHidden/>
    <w:rsid w:val="00406E90"/>
    <w:pPr>
      <w:spacing w:after="0" w:line="240" w:lineRule="auto"/>
    </w:pPr>
    <w:rPr>
      <w:rFonts w:ascii="Times New Roman" w:eastAsia="Times New Roman" w:hAnsi="Times New Roman" w:cs="Times New Roman"/>
      <w:sz w:val="24"/>
      <w:szCs w:val="24"/>
      <w:lang w:eastAsia="ru-RU"/>
    </w:rPr>
  </w:style>
  <w:style w:type="character" w:customStyle="1" w:styleId="s10">
    <w:name w:val="s_10"/>
    <w:basedOn w:val="a1"/>
    <w:rsid w:val="00406E90"/>
  </w:style>
  <w:style w:type="paragraph" w:customStyle="1" w:styleId="s22">
    <w:name w:val="s_22"/>
    <w:basedOn w:val="a"/>
    <w:rsid w:val="00406E90"/>
    <w:pPr>
      <w:spacing w:before="100" w:beforeAutospacing="1" w:after="100" w:afterAutospacing="1"/>
    </w:pPr>
  </w:style>
  <w:style w:type="paragraph" w:customStyle="1" w:styleId="indent1">
    <w:name w:val="indent_1"/>
    <w:basedOn w:val="a"/>
    <w:rsid w:val="00406E90"/>
    <w:pPr>
      <w:spacing w:before="100" w:beforeAutospacing="1" w:after="100" w:afterAutospacing="1"/>
    </w:pPr>
  </w:style>
  <w:style w:type="paragraph" w:customStyle="1" w:styleId="s3">
    <w:name w:val="s_3"/>
    <w:basedOn w:val="a"/>
    <w:rsid w:val="00406E90"/>
    <w:pPr>
      <w:spacing w:before="100" w:beforeAutospacing="1" w:after="100" w:afterAutospacing="1"/>
    </w:pPr>
  </w:style>
  <w:style w:type="paragraph" w:customStyle="1" w:styleId="s16">
    <w:name w:val="s_16"/>
    <w:basedOn w:val="a"/>
    <w:rsid w:val="00406E90"/>
    <w:pPr>
      <w:spacing w:before="100" w:beforeAutospacing="1" w:after="100" w:afterAutospacing="1"/>
    </w:pPr>
  </w:style>
  <w:style w:type="paragraph" w:customStyle="1" w:styleId="pt-a-000027">
    <w:name w:val="pt-a-000027"/>
    <w:basedOn w:val="a"/>
    <w:qFormat/>
    <w:rsid w:val="00A85175"/>
    <w:pPr>
      <w:suppressAutoHyphens/>
      <w:spacing w:before="100" w:after="100"/>
      <w:textAlignment w:val="baseline"/>
    </w:pPr>
  </w:style>
  <w:style w:type="paragraph" w:customStyle="1" w:styleId="aff3">
    <w:name w:val="Содержимое таблицы"/>
    <w:basedOn w:val="a"/>
    <w:qFormat/>
    <w:rsid w:val="00A85175"/>
    <w:pPr>
      <w:suppressLineNumbers/>
      <w:suppressAutoHyphens/>
      <w:spacing w:after="160"/>
      <w:textAlignment w:val="baseline"/>
    </w:pPr>
    <w:rPr>
      <w:rFonts w:ascii="Calibri" w:eastAsia="Calibri" w:hAnsi="Calibri"/>
      <w:sz w:val="22"/>
      <w:szCs w:val="22"/>
      <w:lang w:eastAsia="en-US"/>
    </w:rPr>
  </w:style>
  <w:style w:type="character" w:customStyle="1" w:styleId="ConsPlusTitle1">
    <w:name w:val="ConsPlusTitle1"/>
    <w:link w:val="ConsPlusTitle"/>
    <w:locked/>
    <w:rsid w:val="00152B0B"/>
    <w:rPr>
      <w:rFonts w:ascii="Calibri" w:eastAsia="Calibri" w:hAnsi="Calibri" w:cs="Calibri"/>
      <w:b/>
      <w:bCs/>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6E9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406E90"/>
    <w:pPr>
      <w:numPr>
        <w:ilvl w:val="2"/>
        <w:numId w:val="1"/>
      </w:numPr>
      <w:spacing w:before="140" w:after="120"/>
      <w:outlineLvl w:val="2"/>
    </w:pPr>
    <w:rPr>
      <w:sz w:val="28"/>
      <w:szCs w:val="28"/>
    </w:rPr>
  </w:style>
  <w:style w:type="paragraph" w:styleId="4">
    <w:name w:val="heading 4"/>
    <w:basedOn w:val="a"/>
    <w:next w:val="a"/>
    <w:link w:val="40"/>
    <w:qFormat/>
    <w:rsid w:val="00406E90"/>
    <w:pPr>
      <w:keepNext/>
      <w:numPr>
        <w:ilvl w:val="3"/>
        <w:numId w:val="1"/>
      </w:numPr>
      <w:spacing w:before="240" w:after="60"/>
      <w:outlineLvl w:val="3"/>
    </w:pPr>
    <w:rPr>
      <w:b/>
      <w:bCs/>
    </w:rPr>
  </w:style>
  <w:style w:type="paragraph" w:styleId="5">
    <w:name w:val="heading 5"/>
    <w:basedOn w:val="a"/>
    <w:next w:val="6"/>
    <w:link w:val="50"/>
    <w:qFormat/>
    <w:rsid w:val="00406E90"/>
    <w:pPr>
      <w:numPr>
        <w:ilvl w:val="4"/>
        <w:numId w:val="1"/>
      </w:numPr>
      <w:spacing w:before="480"/>
      <w:jc w:val="center"/>
      <w:outlineLvl w:val="4"/>
    </w:pPr>
    <w:rPr>
      <w:sz w:val="40"/>
      <w:szCs w:val="20"/>
    </w:rPr>
  </w:style>
  <w:style w:type="paragraph" w:styleId="6">
    <w:name w:val="heading 6"/>
    <w:basedOn w:val="a"/>
    <w:next w:val="a"/>
    <w:link w:val="60"/>
    <w:qFormat/>
    <w:rsid w:val="00406E9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406E9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406E9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406E9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406E90"/>
    <w:rPr>
      <w:rFonts w:ascii="Times New Roman" w:eastAsia="Times New Roman" w:hAnsi="Times New Roman" w:cs="Times New Roman"/>
      <w:b/>
      <w:bCs/>
      <w:lang w:eastAsia="ru-RU"/>
    </w:rPr>
  </w:style>
  <w:style w:type="character" w:customStyle="1" w:styleId="WW8Num1z0">
    <w:name w:val="WW8Num1z0"/>
    <w:rsid w:val="00406E90"/>
  </w:style>
  <w:style w:type="character" w:customStyle="1" w:styleId="WW8Num1z1">
    <w:name w:val="WW8Num1z1"/>
    <w:rsid w:val="00406E90"/>
  </w:style>
  <w:style w:type="character" w:customStyle="1" w:styleId="WW8Num1z2">
    <w:name w:val="WW8Num1z2"/>
    <w:rsid w:val="00406E90"/>
  </w:style>
  <w:style w:type="character" w:customStyle="1" w:styleId="WW8Num1z3">
    <w:name w:val="WW8Num1z3"/>
    <w:rsid w:val="00406E90"/>
  </w:style>
  <w:style w:type="character" w:customStyle="1" w:styleId="WW8Num1z4">
    <w:name w:val="WW8Num1z4"/>
    <w:rsid w:val="00406E90"/>
  </w:style>
  <w:style w:type="character" w:customStyle="1" w:styleId="WW8Num1z5">
    <w:name w:val="WW8Num1z5"/>
    <w:rsid w:val="00406E90"/>
  </w:style>
  <w:style w:type="character" w:customStyle="1" w:styleId="WW8Num1z6">
    <w:name w:val="WW8Num1z6"/>
    <w:rsid w:val="00406E90"/>
  </w:style>
  <w:style w:type="character" w:customStyle="1" w:styleId="WW8Num1z7">
    <w:name w:val="WW8Num1z7"/>
    <w:rsid w:val="00406E90"/>
  </w:style>
  <w:style w:type="character" w:customStyle="1" w:styleId="WW8Num1z8">
    <w:name w:val="WW8Num1z8"/>
    <w:rsid w:val="00406E90"/>
  </w:style>
  <w:style w:type="character" w:customStyle="1" w:styleId="WW8Num2z0">
    <w:name w:val="WW8Num2z0"/>
    <w:rsid w:val="00406E90"/>
    <w:rPr>
      <w:rFonts w:hint="default"/>
      <w:b w:val="0"/>
      <w:i w:val="0"/>
      <w:color w:val="000000"/>
    </w:rPr>
  </w:style>
  <w:style w:type="character" w:customStyle="1" w:styleId="WW8Num2z1">
    <w:name w:val="WW8Num2z1"/>
    <w:rsid w:val="00406E90"/>
  </w:style>
  <w:style w:type="character" w:customStyle="1" w:styleId="WW8Num2z2">
    <w:name w:val="WW8Num2z2"/>
    <w:rsid w:val="00406E90"/>
  </w:style>
  <w:style w:type="character" w:customStyle="1" w:styleId="WW8Num2z3">
    <w:name w:val="WW8Num2z3"/>
    <w:rsid w:val="00406E90"/>
  </w:style>
  <w:style w:type="character" w:customStyle="1" w:styleId="WW8Num2z4">
    <w:name w:val="WW8Num2z4"/>
    <w:rsid w:val="00406E90"/>
  </w:style>
  <w:style w:type="character" w:customStyle="1" w:styleId="WW8Num2z5">
    <w:name w:val="WW8Num2z5"/>
    <w:rsid w:val="00406E90"/>
  </w:style>
  <w:style w:type="character" w:customStyle="1" w:styleId="WW8Num2z6">
    <w:name w:val="WW8Num2z6"/>
    <w:rsid w:val="00406E90"/>
  </w:style>
  <w:style w:type="character" w:customStyle="1" w:styleId="WW8Num2z7">
    <w:name w:val="WW8Num2z7"/>
    <w:rsid w:val="00406E90"/>
  </w:style>
  <w:style w:type="character" w:customStyle="1" w:styleId="WW8Num2z8">
    <w:name w:val="WW8Num2z8"/>
    <w:rsid w:val="00406E90"/>
  </w:style>
  <w:style w:type="character" w:customStyle="1" w:styleId="WW8Num3z0">
    <w:name w:val="WW8Num3z0"/>
    <w:rsid w:val="00406E90"/>
    <w:rPr>
      <w:rFonts w:hint="default"/>
    </w:rPr>
  </w:style>
  <w:style w:type="character" w:customStyle="1" w:styleId="WW8Num3z1">
    <w:name w:val="WW8Num3z1"/>
    <w:rsid w:val="00406E90"/>
  </w:style>
  <w:style w:type="character" w:customStyle="1" w:styleId="WW8Num3z2">
    <w:name w:val="WW8Num3z2"/>
    <w:rsid w:val="00406E90"/>
  </w:style>
  <w:style w:type="character" w:customStyle="1" w:styleId="WW8Num3z3">
    <w:name w:val="WW8Num3z3"/>
    <w:rsid w:val="00406E90"/>
  </w:style>
  <w:style w:type="character" w:customStyle="1" w:styleId="WW8Num3z4">
    <w:name w:val="WW8Num3z4"/>
    <w:rsid w:val="00406E90"/>
  </w:style>
  <w:style w:type="character" w:customStyle="1" w:styleId="WW8Num3z5">
    <w:name w:val="WW8Num3z5"/>
    <w:rsid w:val="00406E90"/>
  </w:style>
  <w:style w:type="character" w:customStyle="1" w:styleId="WW8Num3z6">
    <w:name w:val="WW8Num3z6"/>
    <w:rsid w:val="00406E90"/>
  </w:style>
  <w:style w:type="character" w:customStyle="1" w:styleId="WW8Num3z7">
    <w:name w:val="WW8Num3z7"/>
    <w:rsid w:val="00406E90"/>
  </w:style>
  <w:style w:type="character" w:customStyle="1" w:styleId="WW8Num3z8">
    <w:name w:val="WW8Num3z8"/>
    <w:rsid w:val="00406E90"/>
  </w:style>
  <w:style w:type="character" w:customStyle="1" w:styleId="WW8Num4z0">
    <w:name w:val="WW8Num4z0"/>
    <w:rsid w:val="00406E90"/>
    <w:rPr>
      <w:rFonts w:hint="default"/>
    </w:rPr>
  </w:style>
  <w:style w:type="character" w:customStyle="1" w:styleId="WW8Num5z0">
    <w:name w:val="WW8Num5z0"/>
    <w:rsid w:val="00406E90"/>
    <w:rPr>
      <w:rFonts w:hint="default"/>
    </w:rPr>
  </w:style>
  <w:style w:type="character" w:customStyle="1" w:styleId="10">
    <w:name w:val="Основной шрифт абзаца1"/>
    <w:rsid w:val="00406E90"/>
  </w:style>
  <w:style w:type="character" w:customStyle="1" w:styleId="a4">
    <w:name w:val="Текст выноски Знак"/>
    <w:rsid w:val="00406E90"/>
    <w:rPr>
      <w:rFonts w:ascii="Tahoma" w:hAnsi="Tahoma" w:cs="Tahoma"/>
      <w:sz w:val="16"/>
      <w:szCs w:val="16"/>
    </w:rPr>
  </w:style>
  <w:style w:type="character" w:styleId="a5">
    <w:name w:val="Hyperlink"/>
    <w:rsid w:val="00406E90"/>
    <w:rPr>
      <w:color w:val="0000FF"/>
      <w:u w:val="single"/>
    </w:rPr>
  </w:style>
  <w:style w:type="character" w:customStyle="1" w:styleId="a6">
    <w:name w:val="Гипертекстовая ссылка"/>
    <w:rsid w:val="00406E90"/>
    <w:rPr>
      <w:rFonts w:cs="Times New Roman"/>
      <w:color w:val="106BBE"/>
    </w:rPr>
  </w:style>
  <w:style w:type="character" w:customStyle="1" w:styleId="a7">
    <w:name w:val="Схема документа Знак"/>
    <w:rsid w:val="00406E90"/>
    <w:rPr>
      <w:rFonts w:ascii="Tahoma" w:hAnsi="Tahoma" w:cs="Tahoma"/>
      <w:sz w:val="16"/>
      <w:szCs w:val="16"/>
    </w:rPr>
  </w:style>
  <w:style w:type="character" w:customStyle="1" w:styleId="a8">
    <w:name w:val="Название Знак"/>
    <w:rsid w:val="00406E90"/>
    <w:rPr>
      <w:b/>
      <w:bCs/>
      <w:sz w:val="28"/>
      <w:szCs w:val="24"/>
    </w:rPr>
  </w:style>
  <w:style w:type="character" w:customStyle="1" w:styleId="a9">
    <w:name w:val="Подзаголовок Знак"/>
    <w:rsid w:val="00406E90"/>
    <w:rPr>
      <w:b/>
      <w:sz w:val="28"/>
    </w:rPr>
  </w:style>
  <w:style w:type="character" w:customStyle="1" w:styleId="aa">
    <w:name w:val="Текст сноски Знак"/>
    <w:basedOn w:val="10"/>
    <w:rsid w:val="00406E90"/>
  </w:style>
  <w:style w:type="character" w:customStyle="1" w:styleId="ab">
    <w:name w:val="Символ сноски"/>
    <w:rsid w:val="00406E90"/>
    <w:rPr>
      <w:vertAlign w:val="superscript"/>
    </w:rPr>
  </w:style>
  <w:style w:type="character" w:styleId="ac">
    <w:name w:val="FollowedHyperlink"/>
    <w:rsid w:val="00406E90"/>
    <w:rPr>
      <w:color w:val="800000"/>
      <w:u w:val="single"/>
    </w:rPr>
  </w:style>
  <w:style w:type="paragraph" w:customStyle="1" w:styleId="1">
    <w:name w:val="Заголовок1"/>
    <w:basedOn w:val="a"/>
    <w:next w:val="a0"/>
    <w:rsid w:val="00406E90"/>
    <w:pPr>
      <w:jc w:val="center"/>
    </w:pPr>
    <w:rPr>
      <w:b/>
      <w:bCs/>
      <w:lang w:val="x-none"/>
    </w:rPr>
  </w:style>
  <w:style w:type="paragraph" w:styleId="a0">
    <w:name w:val="Body Text"/>
    <w:basedOn w:val="a"/>
    <w:link w:val="ad"/>
    <w:rsid w:val="00406E90"/>
    <w:pPr>
      <w:ind w:right="-483"/>
      <w:jc w:val="both"/>
    </w:pPr>
    <w:rPr>
      <w:b/>
      <w:bCs/>
    </w:rPr>
  </w:style>
  <w:style w:type="character" w:customStyle="1" w:styleId="ad">
    <w:name w:val="Основной текст Знак"/>
    <w:basedOn w:val="a1"/>
    <w:link w:val="a0"/>
    <w:rsid w:val="00406E90"/>
    <w:rPr>
      <w:rFonts w:ascii="Times New Roman" w:eastAsia="Times New Roman" w:hAnsi="Times New Roman" w:cs="Times New Roman"/>
      <w:b/>
      <w:bCs/>
      <w:sz w:val="24"/>
      <w:szCs w:val="24"/>
      <w:lang w:eastAsia="ru-RU"/>
    </w:rPr>
  </w:style>
  <w:style w:type="paragraph" w:styleId="ae">
    <w:name w:val="List"/>
    <w:basedOn w:val="a0"/>
    <w:rsid w:val="00406E90"/>
    <w:rPr>
      <w:rFonts w:cs="Droid Sans Devanagari"/>
    </w:rPr>
  </w:style>
  <w:style w:type="paragraph" w:styleId="af">
    <w:name w:val="caption"/>
    <w:basedOn w:val="a"/>
    <w:qFormat/>
    <w:rsid w:val="00406E90"/>
    <w:pPr>
      <w:suppressLineNumbers/>
      <w:spacing w:before="120" w:after="120"/>
    </w:pPr>
    <w:rPr>
      <w:rFonts w:cs="Droid Sans Devanagari"/>
      <w:i/>
      <w:iCs/>
    </w:rPr>
  </w:style>
  <w:style w:type="paragraph" w:customStyle="1" w:styleId="11">
    <w:name w:val="Указатель1"/>
    <w:basedOn w:val="a"/>
    <w:rsid w:val="00406E90"/>
    <w:pPr>
      <w:suppressLineNumbers/>
    </w:pPr>
    <w:rPr>
      <w:rFonts w:cs="Droid Sans Devanagari"/>
    </w:rPr>
  </w:style>
  <w:style w:type="paragraph" w:customStyle="1" w:styleId="ConsNonformat">
    <w:name w:val="ConsNonformat"/>
    <w:rsid w:val="00406E9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link w:val="ConsPlusTitle1"/>
    <w:rsid w:val="00406E9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406E90"/>
    <w:rPr>
      <w:rFonts w:ascii="Verdana" w:hAnsi="Verdana" w:cs="Verdana"/>
      <w:sz w:val="20"/>
      <w:szCs w:val="20"/>
      <w:lang w:val="en-US"/>
    </w:rPr>
  </w:style>
  <w:style w:type="paragraph" w:styleId="af1">
    <w:name w:val="No Spacing"/>
    <w:qFormat/>
    <w:rsid w:val="00406E9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406E90"/>
    <w:rPr>
      <w:rFonts w:ascii="Tahoma" w:hAnsi="Tahoma" w:cs="Tahoma"/>
      <w:sz w:val="16"/>
      <w:szCs w:val="16"/>
      <w:lang w:val="x-none"/>
    </w:rPr>
  </w:style>
  <w:style w:type="character" w:customStyle="1" w:styleId="12">
    <w:name w:val="Текст выноски Знак1"/>
    <w:basedOn w:val="a1"/>
    <w:link w:val="af2"/>
    <w:rsid w:val="00406E90"/>
    <w:rPr>
      <w:rFonts w:ascii="Tahoma" w:eastAsia="Times New Roman" w:hAnsi="Tahoma" w:cs="Tahoma"/>
      <w:sz w:val="16"/>
      <w:szCs w:val="16"/>
      <w:lang w:val="x-none" w:eastAsia="ru-RU"/>
    </w:rPr>
  </w:style>
  <w:style w:type="paragraph" w:customStyle="1" w:styleId="ConsTitle">
    <w:name w:val="ConsTitle"/>
    <w:rsid w:val="00406E9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406E9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406E90"/>
    <w:pPr>
      <w:suppressAutoHyphens/>
      <w:spacing w:before="280" w:after="280"/>
    </w:pPr>
    <w:rPr>
      <w:rFonts w:ascii="Tahoma" w:hAnsi="Tahoma" w:cs="Tahoma"/>
      <w:sz w:val="20"/>
      <w:szCs w:val="20"/>
      <w:lang w:val="en-US"/>
    </w:rPr>
  </w:style>
  <w:style w:type="paragraph" w:customStyle="1" w:styleId="s1">
    <w:name w:val="s_1"/>
    <w:basedOn w:val="a"/>
    <w:rsid w:val="00406E90"/>
    <w:pPr>
      <w:ind w:firstLine="720"/>
      <w:jc w:val="both"/>
    </w:pPr>
    <w:rPr>
      <w:rFonts w:ascii="Arial" w:hAnsi="Arial" w:cs="Arial"/>
      <w:sz w:val="26"/>
      <w:szCs w:val="26"/>
    </w:rPr>
  </w:style>
  <w:style w:type="paragraph" w:customStyle="1" w:styleId="13">
    <w:name w:val="Схема документа1"/>
    <w:basedOn w:val="a"/>
    <w:rsid w:val="00406E90"/>
    <w:rPr>
      <w:rFonts w:ascii="Tahoma" w:hAnsi="Tahoma" w:cs="Tahoma"/>
      <w:sz w:val="16"/>
      <w:szCs w:val="16"/>
      <w:lang w:val="x-none"/>
    </w:rPr>
  </w:style>
  <w:style w:type="paragraph" w:customStyle="1" w:styleId="af4">
    <w:name w:val="Текст в заданном формате"/>
    <w:basedOn w:val="a"/>
    <w:rsid w:val="00406E9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406E9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406E90"/>
    <w:pPr>
      <w:jc w:val="center"/>
    </w:pPr>
    <w:rPr>
      <w:b/>
      <w:szCs w:val="20"/>
      <w:lang w:val="x-none"/>
    </w:rPr>
  </w:style>
  <w:style w:type="character" w:customStyle="1" w:styleId="15">
    <w:name w:val="Подзаголовок Знак1"/>
    <w:basedOn w:val="a1"/>
    <w:link w:val="af5"/>
    <w:rsid w:val="00406E90"/>
    <w:rPr>
      <w:rFonts w:ascii="Times New Roman" w:eastAsia="Times New Roman" w:hAnsi="Times New Roman" w:cs="Times New Roman"/>
      <w:b/>
      <w:sz w:val="24"/>
      <w:szCs w:val="20"/>
      <w:lang w:val="x-none" w:eastAsia="ru-RU"/>
    </w:rPr>
  </w:style>
  <w:style w:type="paragraph" w:styleId="af6">
    <w:name w:val="footnote text"/>
    <w:basedOn w:val="a"/>
    <w:link w:val="16"/>
    <w:rsid w:val="00406E90"/>
    <w:rPr>
      <w:sz w:val="20"/>
      <w:szCs w:val="20"/>
    </w:rPr>
  </w:style>
  <w:style w:type="character" w:customStyle="1" w:styleId="16">
    <w:name w:val="Текст сноски Знак1"/>
    <w:basedOn w:val="a1"/>
    <w:link w:val="af6"/>
    <w:rsid w:val="00406E9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406E90"/>
    <w:pPr>
      <w:tabs>
        <w:tab w:val="center" w:pos="4677"/>
        <w:tab w:val="right" w:pos="9355"/>
      </w:tabs>
    </w:pPr>
  </w:style>
  <w:style w:type="character" w:customStyle="1" w:styleId="af8">
    <w:name w:val="Верхний колонтитул Знак"/>
    <w:basedOn w:val="a1"/>
    <w:link w:val="af7"/>
    <w:uiPriority w:val="99"/>
    <w:rsid w:val="00406E9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406E90"/>
    <w:pPr>
      <w:tabs>
        <w:tab w:val="center" w:pos="4677"/>
        <w:tab w:val="right" w:pos="9355"/>
      </w:tabs>
    </w:pPr>
  </w:style>
  <w:style w:type="character" w:customStyle="1" w:styleId="afa">
    <w:name w:val="Нижний колонтитул Знак"/>
    <w:basedOn w:val="a1"/>
    <w:link w:val="af9"/>
    <w:uiPriority w:val="99"/>
    <w:rsid w:val="00406E9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406E90"/>
  </w:style>
  <w:style w:type="character" w:styleId="afc">
    <w:name w:val="annotation reference"/>
    <w:uiPriority w:val="99"/>
    <w:semiHidden/>
    <w:unhideWhenUsed/>
    <w:rsid w:val="00406E90"/>
    <w:rPr>
      <w:sz w:val="16"/>
      <w:szCs w:val="16"/>
    </w:rPr>
  </w:style>
  <w:style w:type="paragraph" w:styleId="afd">
    <w:name w:val="annotation text"/>
    <w:basedOn w:val="a"/>
    <w:link w:val="afe"/>
    <w:uiPriority w:val="99"/>
    <w:unhideWhenUsed/>
    <w:rsid w:val="00406E90"/>
    <w:rPr>
      <w:sz w:val="20"/>
      <w:szCs w:val="20"/>
    </w:rPr>
  </w:style>
  <w:style w:type="character" w:customStyle="1" w:styleId="afe">
    <w:name w:val="Текст примечания Знак"/>
    <w:basedOn w:val="a1"/>
    <w:link w:val="afd"/>
    <w:uiPriority w:val="99"/>
    <w:rsid w:val="00406E9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406E90"/>
    <w:rPr>
      <w:b/>
      <w:bCs/>
    </w:rPr>
  </w:style>
  <w:style w:type="character" w:customStyle="1" w:styleId="aff0">
    <w:name w:val="Тема примечания Знак"/>
    <w:basedOn w:val="afe"/>
    <w:link w:val="aff"/>
    <w:uiPriority w:val="99"/>
    <w:semiHidden/>
    <w:rsid w:val="00406E9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406E90"/>
  </w:style>
  <w:style w:type="character" w:styleId="aff1">
    <w:name w:val="footnote reference"/>
    <w:uiPriority w:val="99"/>
    <w:semiHidden/>
    <w:unhideWhenUsed/>
    <w:rsid w:val="00406E90"/>
    <w:rPr>
      <w:vertAlign w:val="superscript"/>
    </w:rPr>
  </w:style>
  <w:style w:type="paragraph" w:styleId="aff2">
    <w:name w:val="Revision"/>
    <w:hidden/>
    <w:uiPriority w:val="99"/>
    <w:semiHidden/>
    <w:rsid w:val="00406E90"/>
    <w:pPr>
      <w:spacing w:after="0" w:line="240" w:lineRule="auto"/>
    </w:pPr>
    <w:rPr>
      <w:rFonts w:ascii="Times New Roman" w:eastAsia="Times New Roman" w:hAnsi="Times New Roman" w:cs="Times New Roman"/>
      <w:sz w:val="24"/>
      <w:szCs w:val="24"/>
      <w:lang w:eastAsia="ru-RU"/>
    </w:rPr>
  </w:style>
  <w:style w:type="character" w:customStyle="1" w:styleId="s10">
    <w:name w:val="s_10"/>
    <w:basedOn w:val="a1"/>
    <w:rsid w:val="00406E90"/>
  </w:style>
  <w:style w:type="paragraph" w:customStyle="1" w:styleId="s22">
    <w:name w:val="s_22"/>
    <w:basedOn w:val="a"/>
    <w:rsid w:val="00406E90"/>
    <w:pPr>
      <w:spacing w:before="100" w:beforeAutospacing="1" w:after="100" w:afterAutospacing="1"/>
    </w:pPr>
  </w:style>
  <w:style w:type="paragraph" w:customStyle="1" w:styleId="indent1">
    <w:name w:val="indent_1"/>
    <w:basedOn w:val="a"/>
    <w:rsid w:val="00406E90"/>
    <w:pPr>
      <w:spacing w:before="100" w:beforeAutospacing="1" w:after="100" w:afterAutospacing="1"/>
    </w:pPr>
  </w:style>
  <w:style w:type="paragraph" w:customStyle="1" w:styleId="s3">
    <w:name w:val="s_3"/>
    <w:basedOn w:val="a"/>
    <w:rsid w:val="00406E90"/>
    <w:pPr>
      <w:spacing w:before="100" w:beforeAutospacing="1" w:after="100" w:afterAutospacing="1"/>
    </w:pPr>
  </w:style>
  <w:style w:type="paragraph" w:customStyle="1" w:styleId="s16">
    <w:name w:val="s_16"/>
    <w:basedOn w:val="a"/>
    <w:rsid w:val="00406E90"/>
    <w:pPr>
      <w:spacing w:before="100" w:beforeAutospacing="1" w:after="100" w:afterAutospacing="1"/>
    </w:pPr>
  </w:style>
  <w:style w:type="paragraph" w:customStyle="1" w:styleId="pt-a-000027">
    <w:name w:val="pt-a-000027"/>
    <w:basedOn w:val="a"/>
    <w:qFormat/>
    <w:rsid w:val="00A85175"/>
    <w:pPr>
      <w:suppressAutoHyphens/>
      <w:spacing w:before="100" w:after="100"/>
      <w:textAlignment w:val="baseline"/>
    </w:pPr>
  </w:style>
  <w:style w:type="paragraph" w:customStyle="1" w:styleId="aff3">
    <w:name w:val="Содержимое таблицы"/>
    <w:basedOn w:val="a"/>
    <w:qFormat/>
    <w:rsid w:val="00A85175"/>
    <w:pPr>
      <w:suppressLineNumbers/>
      <w:suppressAutoHyphens/>
      <w:spacing w:after="160"/>
      <w:textAlignment w:val="baseline"/>
    </w:pPr>
    <w:rPr>
      <w:rFonts w:ascii="Calibri" w:eastAsia="Calibri" w:hAnsi="Calibri"/>
      <w:sz w:val="22"/>
      <w:szCs w:val="22"/>
      <w:lang w:eastAsia="en-US"/>
    </w:rPr>
  </w:style>
  <w:style w:type="character" w:customStyle="1" w:styleId="ConsPlusTitle1">
    <w:name w:val="ConsPlusTitle1"/>
    <w:link w:val="ConsPlusTitle"/>
    <w:locked/>
    <w:rsid w:val="00152B0B"/>
    <w:rPr>
      <w:rFonts w:ascii="Calibri" w:eastAsia="Calibri" w:hAnsi="Calibri" w:cs="Calibri"/>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login.consultant.ru/link/?req=doc&amp;base=LAW&amp;n=358750&amp;date=25.06.2021&amp;demo=1&amp;dst=100512&amp;fld=134" TargetMode="External"/><Relationship Id="rId4" Type="http://schemas.microsoft.com/office/2007/relationships/stylesWithEffects" Target="stylesWithEffects.xml"/><Relationship Id="rId9" Type="http://schemas.openxmlformats.org/officeDocument/2006/relationships/hyperlink" Target="consultantplus://offline/ref=5042E4DBB3583EEDB393095C66A190DAC9F61AB460672C48CF6E1A9C912D6C22A9E7109BEC264D398509483146F113A8AF0C345242ADD780C7dFO" TargetMode="External"/><Relationship Id="rId14"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1AFD8-82A0-4D51-9979-823A4A71C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5997</Words>
  <Characters>34184</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Ивановка</cp:lastModifiedBy>
  <cp:revision>3</cp:revision>
  <dcterms:created xsi:type="dcterms:W3CDTF">2021-12-24T13:40:00Z</dcterms:created>
  <dcterms:modified xsi:type="dcterms:W3CDTF">2021-12-28T12:48:00Z</dcterms:modified>
</cp:coreProperties>
</file>