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/>
    <w:p w:rsidR="00733FE1" w:rsidRPr="0040669A" w:rsidRDefault="00733FE1" w:rsidP="00733FE1">
      <w:pPr>
        <w:jc w:val="center"/>
        <w:rPr>
          <w:sz w:val="28"/>
          <w:szCs w:val="28"/>
        </w:rPr>
      </w:pPr>
      <w:bookmarkStart w:id="0" w:name="_top"/>
      <w:bookmarkEnd w:id="0"/>
      <w:r>
        <w:rPr>
          <w:sz w:val="28"/>
          <w:szCs w:val="28"/>
        </w:rPr>
        <w:t>Совет сельского поселения Кадыргуловский сельсовет муниципального района Давлекановский район Республики Башкортостан</w:t>
      </w:r>
    </w:p>
    <w:p w:rsidR="00733FE1" w:rsidRDefault="00733FE1" w:rsidP="00733FE1">
      <w:pPr>
        <w:jc w:val="center"/>
        <w:rPr>
          <w:sz w:val="28"/>
          <w:szCs w:val="28"/>
        </w:rPr>
      </w:pPr>
    </w:p>
    <w:p w:rsidR="00733FE1" w:rsidRDefault="00733FE1" w:rsidP="00733FE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733FE1" w:rsidRDefault="00733FE1" w:rsidP="00733FE1">
      <w:pPr>
        <w:jc w:val="center"/>
        <w:rPr>
          <w:sz w:val="28"/>
          <w:szCs w:val="28"/>
        </w:rPr>
      </w:pPr>
      <w:r>
        <w:rPr>
          <w:sz w:val="28"/>
          <w:szCs w:val="28"/>
        </w:rPr>
        <w:t>№ 54 от 29 ноября 2024 года</w:t>
      </w:r>
    </w:p>
    <w:p w:rsidR="00680BA9" w:rsidRDefault="00680BA9" w:rsidP="009B6EE4">
      <w:pPr>
        <w:rPr>
          <w:noProof/>
          <w:sz w:val="28"/>
          <w:szCs w:val="28"/>
        </w:rPr>
      </w:pPr>
    </w:p>
    <w:p w:rsidR="00033D6D" w:rsidRDefault="00033D6D" w:rsidP="00033D6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 внесении изменений в </w:t>
      </w:r>
      <w:r w:rsidR="000B50CD">
        <w:rPr>
          <w:bCs/>
          <w:sz w:val="28"/>
          <w:szCs w:val="28"/>
        </w:rPr>
        <w:t>р</w:t>
      </w:r>
      <w:r>
        <w:rPr>
          <w:bCs/>
          <w:sz w:val="28"/>
          <w:szCs w:val="28"/>
        </w:rPr>
        <w:t xml:space="preserve">ешение Совета сельского поселения </w:t>
      </w:r>
      <w:r w:rsidR="000B50CD">
        <w:rPr>
          <w:bCs/>
          <w:sz w:val="28"/>
          <w:szCs w:val="28"/>
        </w:rPr>
        <w:t>Кадыргуловский</w:t>
      </w:r>
      <w:r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от 23.01.2023 № 02 «</w:t>
      </w:r>
      <w:r>
        <w:rPr>
          <w:sz w:val="28"/>
          <w:szCs w:val="28"/>
        </w:rPr>
        <w:t>Об утверждении программы приватизации муниципального имущества сельского поселения Кадыргуловский сельсовет муниципального района Давлекановский район Республики Башкортостан на 2023 год и на плановый период 2024 и 2025 годов</w:t>
      </w:r>
      <w:r>
        <w:rPr>
          <w:bCs/>
          <w:sz w:val="28"/>
          <w:szCs w:val="28"/>
        </w:rPr>
        <w:t>»</w:t>
      </w:r>
    </w:p>
    <w:p w:rsidR="00033D6D" w:rsidRDefault="00033D6D" w:rsidP="00033D6D">
      <w:pPr>
        <w:jc w:val="center"/>
        <w:rPr>
          <w:b/>
          <w:bCs/>
          <w:sz w:val="28"/>
          <w:szCs w:val="28"/>
        </w:rPr>
      </w:pPr>
    </w:p>
    <w:p w:rsidR="00033D6D" w:rsidRDefault="00033D6D" w:rsidP="00033D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235 Гражданского Кодекса Российской Федерации, Федеральным законом от 21.12.2001 № 178-ФЗ «О приватизации государственного и муниципального имущества», Законом Республики Башкортостан от 4 декабря 2002 года № 372-з «О приватизации государственного имущества в Республике Башкортостан»,</w:t>
      </w:r>
      <w:bookmarkStart w:id="1" w:name="sub_400201"/>
      <w:r>
        <w:rPr>
          <w:sz w:val="28"/>
          <w:szCs w:val="28"/>
        </w:rPr>
        <w:t xml:space="preserve"> в целях повышения эффективности экономики сельского поселения Кадыргуловский сельсовет муниципального района Давлекановский район Республики Башкортостан, </w:t>
      </w:r>
      <w:bookmarkEnd w:id="1"/>
      <w:r>
        <w:rPr>
          <w:sz w:val="28"/>
          <w:szCs w:val="28"/>
        </w:rPr>
        <w:t xml:space="preserve">Совет сельского поселения Кадыргуловский сельсовет муниципального района Давлекановский  район Республики Башкортостан,                      </w:t>
      </w:r>
      <w:r>
        <w:rPr>
          <w:bCs/>
          <w:sz w:val="28"/>
          <w:szCs w:val="28"/>
        </w:rPr>
        <w:t>р е ш и л:</w:t>
      </w:r>
    </w:p>
    <w:p w:rsidR="00033D6D" w:rsidRDefault="00033D6D" w:rsidP="00033D6D">
      <w:pPr>
        <w:numPr>
          <w:ilvl w:val="0"/>
          <w:numId w:val="26"/>
        </w:numPr>
        <w:snapToGrid w:val="0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Внести в П</w:t>
      </w:r>
      <w:r>
        <w:rPr>
          <w:sz w:val="28"/>
          <w:szCs w:val="28"/>
        </w:rPr>
        <w:t>рограмму приватизации муниципального имущества сельского поселения Кадыргуловский сельсовет муниципального района Давлекановский район Республики Башкортостан на 2023 год и на плановый период 2024 и 2025 годов, утвержденную р</w:t>
      </w:r>
      <w:r>
        <w:rPr>
          <w:bCs/>
          <w:sz w:val="28"/>
          <w:szCs w:val="28"/>
        </w:rPr>
        <w:t>ешением Совета сельского поселения Кадыргуловский сельсовет муниципального района Давлекановский район Республики Башкортостан от 23.01.2023 № 02 следующие изменения:</w:t>
      </w:r>
    </w:p>
    <w:p w:rsidR="00033D6D" w:rsidRDefault="00033D6D" w:rsidP="00033D6D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1.1 Приложение 2 </w:t>
      </w:r>
      <w:r>
        <w:rPr>
          <w:sz w:val="28"/>
          <w:szCs w:val="28"/>
        </w:rPr>
        <w:t>Перечня приватизируемого муниципального имущества сельского поселения Кадыргуловский сельсовет муниципального района Давлекановский район Республики Башкортостан изложить в следующей редакции:</w:t>
      </w:r>
    </w:p>
    <w:tbl>
      <w:tblPr>
        <w:tblW w:w="1068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5"/>
        <w:gridCol w:w="1987"/>
        <w:gridCol w:w="2977"/>
        <w:gridCol w:w="1275"/>
        <w:gridCol w:w="1440"/>
        <w:gridCol w:w="1112"/>
        <w:gridCol w:w="1327"/>
      </w:tblGrid>
      <w:tr w:rsidR="00033D6D" w:rsidRPr="000B50CD" w:rsidTr="000B50CD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6D" w:rsidRPr="000B50CD" w:rsidRDefault="00033D6D">
            <w:pPr>
              <w:jc w:val="center"/>
              <w:rPr>
                <w:sz w:val="28"/>
                <w:szCs w:val="28"/>
              </w:rPr>
            </w:pPr>
            <w:r w:rsidRPr="000B50CD">
              <w:rPr>
                <w:sz w:val="28"/>
                <w:szCs w:val="28"/>
              </w:rPr>
              <w:t>№</w:t>
            </w:r>
          </w:p>
          <w:p w:rsidR="00033D6D" w:rsidRPr="000B50CD" w:rsidRDefault="00033D6D">
            <w:pPr>
              <w:snapToGrid w:val="0"/>
              <w:jc w:val="center"/>
              <w:rPr>
                <w:sz w:val="28"/>
                <w:szCs w:val="28"/>
              </w:rPr>
            </w:pPr>
            <w:r w:rsidRPr="000B50CD">
              <w:rPr>
                <w:sz w:val="28"/>
                <w:szCs w:val="28"/>
              </w:rPr>
              <w:t>п/п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6D" w:rsidRPr="000B50CD" w:rsidRDefault="00033D6D">
            <w:pPr>
              <w:jc w:val="center"/>
              <w:rPr>
                <w:sz w:val="28"/>
                <w:szCs w:val="28"/>
              </w:rPr>
            </w:pPr>
            <w:r w:rsidRPr="000B50CD">
              <w:rPr>
                <w:sz w:val="28"/>
                <w:szCs w:val="28"/>
              </w:rPr>
              <w:t xml:space="preserve">Наименование </w:t>
            </w:r>
          </w:p>
          <w:p w:rsidR="00033D6D" w:rsidRPr="000B50CD" w:rsidRDefault="00033D6D">
            <w:pPr>
              <w:snapToGrid w:val="0"/>
              <w:jc w:val="center"/>
              <w:rPr>
                <w:sz w:val="28"/>
                <w:szCs w:val="28"/>
              </w:rPr>
            </w:pPr>
            <w:r w:rsidRPr="000B50CD">
              <w:rPr>
                <w:sz w:val="28"/>
                <w:szCs w:val="28"/>
              </w:rPr>
              <w:t>имущества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6D" w:rsidRPr="000B50CD" w:rsidRDefault="00033D6D">
            <w:pPr>
              <w:snapToGrid w:val="0"/>
              <w:jc w:val="center"/>
              <w:rPr>
                <w:sz w:val="28"/>
                <w:szCs w:val="28"/>
              </w:rPr>
            </w:pPr>
            <w:r w:rsidRPr="000B50CD">
              <w:rPr>
                <w:sz w:val="28"/>
                <w:szCs w:val="28"/>
              </w:rPr>
              <w:t>Адрес объекта, кадастровый номер (при наличии)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6D" w:rsidRPr="000B50CD" w:rsidRDefault="00033D6D">
            <w:pPr>
              <w:rPr>
                <w:sz w:val="28"/>
                <w:szCs w:val="28"/>
              </w:rPr>
            </w:pPr>
            <w:r w:rsidRPr="000B50CD">
              <w:rPr>
                <w:sz w:val="28"/>
                <w:szCs w:val="28"/>
              </w:rPr>
              <w:t xml:space="preserve">   Пло</w:t>
            </w:r>
            <w:r w:rsidR="000B50CD">
              <w:rPr>
                <w:sz w:val="28"/>
                <w:szCs w:val="28"/>
              </w:rPr>
              <w:t>-</w:t>
            </w:r>
            <w:r w:rsidRPr="000B50CD">
              <w:rPr>
                <w:sz w:val="28"/>
                <w:szCs w:val="28"/>
              </w:rPr>
              <w:t xml:space="preserve">щадь,  </w:t>
            </w:r>
          </w:p>
          <w:p w:rsidR="00033D6D" w:rsidRPr="000B50CD" w:rsidRDefault="00033D6D">
            <w:pPr>
              <w:snapToGrid w:val="0"/>
              <w:rPr>
                <w:sz w:val="28"/>
                <w:szCs w:val="28"/>
              </w:rPr>
            </w:pPr>
            <w:r w:rsidRPr="000B50CD">
              <w:rPr>
                <w:sz w:val="28"/>
                <w:szCs w:val="28"/>
              </w:rPr>
              <w:t xml:space="preserve"> (кв. м.)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6D" w:rsidRPr="000B50CD" w:rsidRDefault="00033D6D">
            <w:pPr>
              <w:snapToGrid w:val="0"/>
              <w:jc w:val="center"/>
              <w:rPr>
                <w:sz w:val="28"/>
                <w:szCs w:val="28"/>
              </w:rPr>
            </w:pPr>
            <w:r w:rsidRPr="000B50CD">
              <w:rPr>
                <w:sz w:val="28"/>
                <w:szCs w:val="28"/>
              </w:rPr>
              <w:t xml:space="preserve">Способ приватизации 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6D" w:rsidRPr="000B50CD" w:rsidRDefault="00033D6D">
            <w:pPr>
              <w:snapToGrid w:val="0"/>
              <w:jc w:val="center"/>
              <w:rPr>
                <w:sz w:val="28"/>
                <w:szCs w:val="28"/>
              </w:rPr>
            </w:pPr>
            <w:r w:rsidRPr="000B50CD">
              <w:rPr>
                <w:sz w:val="28"/>
                <w:szCs w:val="28"/>
              </w:rPr>
              <w:t xml:space="preserve">Сроки 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6D" w:rsidRPr="000B50CD" w:rsidRDefault="00033D6D">
            <w:pPr>
              <w:jc w:val="center"/>
              <w:rPr>
                <w:sz w:val="28"/>
                <w:szCs w:val="28"/>
              </w:rPr>
            </w:pPr>
            <w:r w:rsidRPr="000B50CD">
              <w:rPr>
                <w:sz w:val="28"/>
                <w:szCs w:val="28"/>
              </w:rPr>
              <w:t xml:space="preserve">Информация </w:t>
            </w:r>
          </w:p>
          <w:p w:rsidR="00033D6D" w:rsidRPr="000B50CD" w:rsidRDefault="00033D6D">
            <w:pPr>
              <w:snapToGrid w:val="0"/>
              <w:jc w:val="center"/>
              <w:rPr>
                <w:sz w:val="28"/>
                <w:szCs w:val="28"/>
              </w:rPr>
            </w:pPr>
            <w:r w:rsidRPr="000B50CD">
              <w:rPr>
                <w:sz w:val="28"/>
                <w:szCs w:val="28"/>
              </w:rPr>
              <w:t xml:space="preserve"> об арендаторах </w:t>
            </w:r>
          </w:p>
        </w:tc>
      </w:tr>
      <w:tr w:rsidR="00033D6D" w:rsidRPr="000B50CD" w:rsidTr="000B50CD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6D" w:rsidRPr="000B50CD" w:rsidRDefault="00033D6D">
            <w:pPr>
              <w:snapToGrid w:val="0"/>
              <w:jc w:val="center"/>
              <w:rPr>
                <w:sz w:val="28"/>
                <w:szCs w:val="28"/>
              </w:rPr>
            </w:pPr>
            <w:r w:rsidRPr="000B50CD">
              <w:rPr>
                <w:sz w:val="28"/>
                <w:szCs w:val="28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6D" w:rsidRPr="000B50CD" w:rsidRDefault="00033D6D">
            <w:pPr>
              <w:snapToGrid w:val="0"/>
              <w:jc w:val="center"/>
              <w:rPr>
                <w:sz w:val="28"/>
                <w:szCs w:val="28"/>
              </w:rPr>
            </w:pPr>
            <w:r w:rsidRPr="000B50CD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6D" w:rsidRPr="000B50CD" w:rsidRDefault="00033D6D">
            <w:pPr>
              <w:snapToGrid w:val="0"/>
              <w:jc w:val="center"/>
              <w:rPr>
                <w:sz w:val="28"/>
                <w:szCs w:val="28"/>
              </w:rPr>
            </w:pPr>
            <w:r w:rsidRPr="000B50CD">
              <w:rPr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6D" w:rsidRPr="000B50CD" w:rsidRDefault="00033D6D">
            <w:pPr>
              <w:snapToGrid w:val="0"/>
              <w:jc w:val="center"/>
              <w:rPr>
                <w:sz w:val="28"/>
                <w:szCs w:val="28"/>
              </w:rPr>
            </w:pPr>
            <w:r w:rsidRPr="000B50CD">
              <w:rPr>
                <w:sz w:val="28"/>
                <w:szCs w:val="28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6D" w:rsidRPr="000B50CD" w:rsidRDefault="00033D6D">
            <w:pPr>
              <w:snapToGrid w:val="0"/>
              <w:jc w:val="center"/>
              <w:rPr>
                <w:sz w:val="28"/>
                <w:szCs w:val="28"/>
              </w:rPr>
            </w:pPr>
            <w:r w:rsidRPr="000B50CD">
              <w:rPr>
                <w:sz w:val="28"/>
                <w:szCs w:val="28"/>
              </w:rPr>
              <w:t>5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6D" w:rsidRPr="000B50CD" w:rsidRDefault="00033D6D">
            <w:pPr>
              <w:snapToGrid w:val="0"/>
              <w:jc w:val="center"/>
              <w:rPr>
                <w:sz w:val="28"/>
                <w:szCs w:val="28"/>
              </w:rPr>
            </w:pPr>
            <w:r w:rsidRPr="000B50CD">
              <w:rPr>
                <w:sz w:val="28"/>
                <w:szCs w:val="28"/>
              </w:rPr>
              <w:t>6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6D" w:rsidRPr="000B50CD" w:rsidRDefault="00033D6D">
            <w:pPr>
              <w:snapToGrid w:val="0"/>
              <w:jc w:val="center"/>
              <w:rPr>
                <w:sz w:val="28"/>
                <w:szCs w:val="28"/>
              </w:rPr>
            </w:pPr>
            <w:r w:rsidRPr="000B50CD">
              <w:rPr>
                <w:sz w:val="28"/>
                <w:szCs w:val="28"/>
              </w:rPr>
              <w:t>7</w:t>
            </w:r>
          </w:p>
        </w:tc>
      </w:tr>
      <w:tr w:rsidR="00033D6D" w:rsidRPr="000B50CD" w:rsidTr="000B50CD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6D" w:rsidRPr="000B50CD" w:rsidRDefault="00033D6D">
            <w:pPr>
              <w:snapToGrid w:val="0"/>
              <w:jc w:val="center"/>
              <w:rPr>
                <w:sz w:val="28"/>
                <w:szCs w:val="28"/>
              </w:rPr>
            </w:pPr>
            <w:r w:rsidRPr="000B50CD">
              <w:rPr>
                <w:sz w:val="28"/>
                <w:szCs w:val="28"/>
              </w:rPr>
              <w:t>1.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6D" w:rsidRPr="000B50CD" w:rsidRDefault="00033D6D">
            <w:pPr>
              <w:rPr>
                <w:sz w:val="28"/>
                <w:szCs w:val="28"/>
              </w:rPr>
            </w:pPr>
            <w:r w:rsidRPr="000B50CD">
              <w:rPr>
                <w:sz w:val="28"/>
                <w:szCs w:val="28"/>
              </w:rPr>
              <w:t xml:space="preserve">Легковой  автомобиль </w:t>
            </w:r>
            <w:r w:rsidR="000B50CD" w:rsidRPr="000B50CD">
              <w:rPr>
                <w:sz w:val="28"/>
                <w:szCs w:val="28"/>
                <w:lang w:val="en-US"/>
              </w:rPr>
              <w:t>LADA</w:t>
            </w:r>
            <w:r w:rsidR="000B50CD" w:rsidRPr="000B50CD">
              <w:rPr>
                <w:sz w:val="28"/>
                <w:szCs w:val="28"/>
              </w:rPr>
              <w:t>,212140</w:t>
            </w:r>
          </w:p>
          <w:p w:rsidR="00033D6D" w:rsidRPr="000B50CD" w:rsidRDefault="00033D6D">
            <w:pPr>
              <w:widowControl w:val="0"/>
              <w:snapToGrid w:val="0"/>
              <w:spacing w:before="140"/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6D" w:rsidRPr="000B50CD" w:rsidRDefault="00033D6D">
            <w:pPr>
              <w:rPr>
                <w:sz w:val="28"/>
                <w:szCs w:val="28"/>
              </w:rPr>
            </w:pPr>
            <w:r w:rsidRPr="000B50CD">
              <w:rPr>
                <w:sz w:val="28"/>
                <w:szCs w:val="28"/>
              </w:rPr>
              <w:t xml:space="preserve">Регистрационный знак </w:t>
            </w:r>
            <w:r w:rsidR="000B50CD" w:rsidRPr="000B50CD">
              <w:rPr>
                <w:sz w:val="28"/>
                <w:szCs w:val="28"/>
              </w:rPr>
              <w:t>Р841ЕХ102</w:t>
            </w:r>
            <w:r w:rsidRPr="000B50CD">
              <w:rPr>
                <w:sz w:val="28"/>
                <w:szCs w:val="28"/>
                <w:lang w:val="en-US"/>
              </w:rPr>
              <w:t>RUS</w:t>
            </w:r>
          </w:p>
          <w:p w:rsidR="00033D6D" w:rsidRPr="000B50CD" w:rsidRDefault="00033D6D">
            <w:pPr>
              <w:rPr>
                <w:sz w:val="28"/>
                <w:szCs w:val="28"/>
              </w:rPr>
            </w:pPr>
            <w:r w:rsidRPr="000B50CD">
              <w:rPr>
                <w:sz w:val="28"/>
                <w:szCs w:val="28"/>
              </w:rPr>
              <w:t xml:space="preserve">Марка, модель ВАЗ </w:t>
            </w:r>
            <w:r w:rsidR="000B50CD" w:rsidRPr="000B50CD">
              <w:rPr>
                <w:sz w:val="28"/>
                <w:szCs w:val="28"/>
              </w:rPr>
              <w:t>21214</w:t>
            </w:r>
            <w:r w:rsidRPr="000B50CD">
              <w:rPr>
                <w:sz w:val="28"/>
                <w:szCs w:val="28"/>
              </w:rPr>
              <w:t>, год выпуска 201</w:t>
            </w:r>
            <w:r w:rsidR="000B50CD" w:rsidRPr="000B50CD">
              <w:rPr>
                <w:sz w:val="28"/>
                <w:szCs w:val="28"/>
              </w:rPr>
              <w:t>3</w:t>
            </w:r>
            <w:r w:rsidRPr="000B50CD">
              <w:rPr>
                <w:sz w:val="28"/>
                <w:szCs w:val="28"/>
              </w:rPr>
              <w:t xml:space="preserve">, </w:t>
            </w:r>
            <w:r w:rsidRPr="000B50CD">
              <w:rPr>
                <w:sz w:val="28"/>
                <w:szCs w:val="28"/>
              </w:rPr>
              <w:lastRenderedPageBreak/>
              <w:t>Идентификационный номер (</w:t>
            </w:r>
            <w:r w:rsidRPr="000B50CD">
              <w:rPr>
                <w:sz w:val="28"/>
                <w:szCs w:val="28"/>
                <w:lang w:val="en-US"/>
              </w:rPr>
              <w:t>VIN</w:t>
            </w:r>
            <w:r w:rsidRPr="000B50CD">
              <w:rPr>
                <w:sz w:val="28"/>
                <w:szCs w:val="28"/>
              </w:rPr>
              <w:t>)  ХТА21</w:t>
            </w:r>
            <w:r w:rsidR="000B50CD" w:rsidRPr="000B50CD">
              <w:rPr>
                <w:sz w:val="28"/>
                <w:szCs w:val="28"/>
              </w:rPr>
              <w:t>2140Е2156097</w:t>
            </w:r>
            <w:r w:rsidRPr="000B50CD">
              <w:rPr>
                <w:sz w:val="28"/>
                <w:szCs w:val="28"/>
              </w:rPr>
              <w:t xml:space="preserve">, цвет </w:t>
            </w:r>
            <w:r w:rsidR="000B50CD" w:rsidRPr="000B50CD">
              <w:rPr>
                <w:sz w:val="28"/>
                <w:szCs w:val="28"/>
              </w:rPr>
              <w:t>темно-вишневый</w:t>
            </w:r>
            <w:r w:rsidRPr="000B50CD">
              <w:rPr>
                <w:sz w:val="28"/>
                <w:szCs w:val="28"/>
              </w:rPr>
              <w:t>.</w:t>
            </w:r>
          </w:p>
          <w:p w:rsidR="00033D6D" w:rsidRPr="000B50CD" w:rsidRDefault="00033D6D">
            <w:pPr>
              <w:widowControl w:val="0"/>
              <w:snapToGrid w:val="0"/>
              <w:spacing w:before="14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D6D" w:rsidRPr="000B50CD" w:rsidRDefault="00033D6D">
            <w:pPr>
              <w:snapToGrid w:val="0"/>
              <w:jc w:val="center"/>
              <w:rPr>
                <w:sz w:val="28"/>
                <w:szCs w:val="28"/>
              </w:rPr>
            </w:pPr>
            <w:r w:rsidRPr="000B50CD"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D6D" w:rsidRPr="000B50CD" w:rsidRDefault="00033D6D">
            <w:pPr>
              <w:snapToGrid w:val="0"/>
              <w:jc w:val="center"/>
              <w:rPr>
                <w:sz w:val="28"/>
                <w:szCs w:val="28"/>
              </w:rPr>
            </w:pPr>
            <w:r w:rsidRPr="000B50CD">
              <w:rPr>
                <w:sz w:val="28"/>
                <w:szCs w:val="28"/>
              </w:rPr>
              <w:t>В порядке №178-ФЗ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D6D" w:rsidRPr="000B50CD" w:rsidRDefault="00033D6D">
            <w:pPr>
              <w:snapToGrid w:val="0"/>
              <w:jc w:val="center"/>
              <w:rPr>
                <w:sz w:val="28"/>
                <w:szCs w:val="28"/>
              </w:rPr>
            </w:pPr>
            <w:r w:rsidRPr="000B50CD">
              <w:rPr>
                <w:sz w:val="28"/>
                <w:szCs w:val="28"/>
              </w:rPr>
              <w:t>4 квар</w:t>
            </w:r>
            <w:r w:rsidR="000B50CD">
              <w:rPr>
                <w:sz w:val="28"/>
                <w:szCs w:val="28"/>
              </w:rPr>
              <w:t>-</w:t>
            </w:r>
            <w:r w:rsidRPr="000B50CD">
              <w:rPr>
                <w:sz w:val="28"/>
                <w:szCs w:val="28"/>
              </w:rPr>
              <w:t>тал 2024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D6D" w:rsidRPr="000B50CD" w:rsidRDefault="00033D6D">
            <w:pPr>
              <w:snapToGrid w:val="0"/>
              <w:jc w:val="center"/>
              <w:rPr>
                <w:sz w:val="28"/>
                <w:szCs w:val="28"/>
              </w:rPr>
            </w:pPr>
            <w:r w:rsidRPr="000B50CD">
              <w:rPr>
                <w:sz w:val="28"/>
                <w:szCs w:val="28"/>
              </w:rPr>
              <w:t>Отсутствует</w:t>
            </w:r>
          </w:p>
        </w:tc>
      </w:tr>
    </w:tbl>
    <w:p w:rsidR="00033D6D" w:rsidRPr="000B50CD" w:rsidRDefault="00033D6D" w:rsidP="00033D6D">
      <w:pPr>
        <w:shd w:val="clear" w:color="auto" w:fill="FFFFFF"/>
        <w:ind w:firstLine="709"/>
        <w:rPr>
          <w:color w:val="000000"/>
          <w:sz w:val="28"/>
          <w:szCs w:val="28"/>
        </w:rPr>
      </w:pPr>
    </w:p>
    <w:p w:rsidR="00033D6D" w:rsidRDefault="00033D6D" w:rsidP="00033D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(в разделе Поселения муниципального района).</w:t>
      </w:r>
    </w:p>
    <w:p w:rsidR="00033D6D" w:rsidRDefault="00033D6D" w:rsidP="00033D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Контроль   исполнения настоящего решения возложить на постоянную депутатскую комиссию Совета по бюджету, налогам и вопросам муниципальной собственности.</w:t>
      </w:r>
    </w:p>
    <w:p w:rsidR="00033D6D" w:rsidRDefault="00033D6D" w:rsidP="00033D6D">
      <w:pPr>
        <w:ind w:left="5940"/>
        <w:jc w:val="right"/>
      </w:pPr>
    </w:p>
    <w:p w:rsidR="00033D6D" w:rsidRDefault="00033D6D" w:rsidP="00033D6D">
      <w:pPr>
        <w:ind w:left="5940"/>
        <w:jc w:val="right"/>
      </w:pPr>
    </w:p>
    <w:p w:rsidR="00033D6D" w:rsidRDefault="00033D6D" w:rsidP="00033D6D">
      <w:pPr>
        <w:jc w:val="center"/>
      </w:pPr>
    </w:p>
    <w:p w:rsidR="00436E49" w:rsidRDefault="00436E49" w:rsidP="009B6E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33FE1" w:rsidRDefault="00733FE1" w:rsidP="00733FE1">
      <w:pPr>
        <w:autoSpaceDE w:val="0"/>
        <w:autoSpaceDN w:val="0"/>
        <w:adjustRightInd w:val="0"/>
        <w:ind w:firstLine="709"/>
        <w:jc w:val="right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Глава сельского поселения </w:t>
      </w:r>
    </w:p>
    <w:p w:rsidR="00733FE1" w:rsidRPr="00B50C41" w:rsidRDefault="00733FE1" w:rsidP="00733FE1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color w:val="00000A"/>
          <w:sz w:val="28"/>
          <w:szCs w:val="28"/>
        </w:rPr>
        <w:t xml:space="preserve">                                            И.М. Галин</w:t>
      </w:r>
    </w:p>
    <w:p w:rsidR="007671D9" w:rsidRDefault="007671D9" w:rsidP="00733FE1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7671D9" w:rsidRDefault="007671D9" w:rsidP="009B6E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671D9" w:rsidRPr="00D94CE8" w:rsidRDefault="007671D9" w:rsidP="009B6EE4">
      <w:pPr>
        <w:rPr>
          <w:noProof/>
          <w:sz w:val="28"/>
          <w:szCs w:val="28"/>
        </w:rPr>
      </w:pPr>
    </w:p>
    <w:sectPr w:rsidR="007671D9" w:rsidRPr="00D94CE8" w:rsidSect="00975BA2">
      <w:headerReference w:type="default" r:id="rId8"/>
      <w:pgSz w:w="11906" w:h="16838"/>
      <w:pgMar w:top="567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2521" w:rsidRDefault="00612521" w:rsidP="007671D9">
      <w:r>
        <w:separator/>
      </w:r>
    </w:p>
  </w:endnote>
  <w:endnote w:type="continuationSeparator" w:id="1">
    <w:p w:rsidR="00612521" w:rsidRDefault="00612521" w:rsidP="007671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2521" w:rsidRDefault="00612521" w:rsidP="007671D9">
      <w:r>
        <w:separator/>
      </w:r>
    </w:p>
  </w:footnote>
  <w:footnote w:type="continuationSeparator" w:id="1">
    <w:p w:rsidR="00612521" w:rsidRDefault="00612521" w:rsidP="007671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8E" w:rsidRDefault="00342B97">
    <w:pPr>
      <w:pStyle w:val="a9"/>
      <w:jc w:val="center"/>
    </w:pPr>
    <w:fldSimple w:instr=" PAGE   \* MERGEFORMAT ">
      <w:r w:rsidR="00733FE1">
        <w:rPr>
          <w:noProof/>
        </w:rPr>
        <w:t>2</w:t>
      </w:r>
    </w:fldSimple>
  </w:p>
  <w:p w:rsidR="00B9118E" w:rsidRDefault="00B9118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732074E"/>
    <w:multiLevelType w:val="hybridMultilevel"/>
    <w:tmpl w:val="8A2AFAE2"/>
    <w:lvl w:ilvl="0" w:tplc="9D3A49BE">
      <w:start w:val="1"/>
      <w:numFmt w:val="decimal"/>
      <w:lvlText w:val="%1."/>
      <w:lvlJc w:val="left"/>
      <w:pPr>
        <w:ind w:left="1069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4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6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0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6"/>
  </w:num>
  <w:num w:numId="4">
    <w:abstractNumId w:val="22"/>
  </w:num>
  <w:num w:numId="5">
    <w:abstractNumId w:val="14"/>
  </w:num>
  <w:num w:numId="6">
    <w:abstractNumId w:val="2"/>
  </w:num>
  <w:num w:numId="7">
    <w:abstractNumId w:val="25"/>
  </w:num>
  <w:num w:numId="8">
    <w:abstractNumId w:val="15"/>
  </w:num>
  <w:num w:numId="9">
    <w:abstractNumId w:val="19"/>
  </w:num>
  <w:num w:numId="10">
    <w:abstractNumId w:val="9"/>
  </w:num>
  <w:num w:numId="11">
    <w:abstractNumId w:val="17"/>
  </w:num>
  <w:num w:numId="12">
    <w:abstractNumId w:val="0"/>
  </w:num>
  <w:num w:numId="13">
    <w:abstractNumId w:val="7"/>
  </w:num>
  <w:num w:numId="14">
    <w:abstractNumId w:val="23"/>
  </w:num>
  <w:num w:numId="15">
    <w:abstractNumId w:val="11"/>
  </w:num>
  <w:num w:numId="16">
    <w:abstractNumId w:val="24"/>
  </w:num>
  <w:num w:numId="17">
    <w:abstractNumId w:val="1"/>
  </w:num>
  <w:num w:numId="18">
    <w:abstractNumId w:val="8"/>
  </w:num>
  <w:num w:numId="19">
    <w:abstractNumId w:val="21"/>
  </w:num>
  <w:num w:numId="20">
    <w:abstractNumId w:val="4"/>
  </w:num>
  <w:num w:numId="21">
    <w:abstractNumId w:val="6"/>
  </w:num>
  <w:num w:numId="22">
    <w:abstractNumId w:val="20"/>
  </w:num>
  <w:num w:numId="23">
    <w:abstractNumId w:val="12"/>
  </w:num>
  <w:num w:numId="24">
    <w:abstractNumId w:val="18"/>
  </w:num>
  <w:num w:numId="25">
    <w:abstractNumId w:val="13"/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016B6"/>
    <w:rsid w:val="0001600D"/>
    <w:rsid w:val="00020129"/>
    <w:rsid w:val="000258AF"/>
    <w:rsid w:val="00033D6D"/>
    <w:rsid w:val="0004376F"/>
    <w:rsid w:val="00055C8B"/>
    <w:rsid w:val="00077D90"/>
    <w:rsid w:val="000818F2"/>
    <w:rsid w:val="00081F54"/>
    <w:rsid w:val="000914B7"/>
    <w:rsid w:val="0009455F"/>
    <w:rsid w:val="0009549F"/>
    <w:rsid w:val="000A4481"/>
    <w:rsid w:val="000A56FA"/>
    <w:rsid w:val="000B1DBB"/>
    <w:rsid w:val="000B50CD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8406D"/>
    <w:rsid w:val="00186873"/>
    <w:rsid w:val="001936D3"/>
    <w:rsid w:val="00195CDC"/>
    <w:rsid w:val="001974A8"/>
    <w:rsid w:val="001B2385"/>
    <w:rsid w:val="001B3548"/>
    <w:rsid w:val="001B5EE7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3AF"/>
    <w:rsid w:val="00230F51"/>
    <w:rsid w:val="00234D54"/>
    <w:rsid w:val="00252313"/>
    <w:rsid w:val="0025592D"/>
    <w:rsid w:val="0026404B"/>
    <w:rsid w:val="002768FE"/>
    <w:rsid w:val="0029750F"/>
    <w:rsid w:val="002B0A2B"/>
    <w:rsid w:val="002C2977"/>
    <w:rsid w:val="002C2E9E"/>
    <w:rsid w:val="002D2539"/>
    <w:rsid w:val="002D7BE7"/>
    <w:rsid w:val="002F35E9"/>
    <w:rsid w:val="002F43B7"/>
    <w:rsid w:val="003005D1"/>
    <w:rsid w:val="003044D3"/>
    <w:rsid w:val="003109B4"/>
    <w:rsid w:val="0031285E"/>
    <w:rsid w:val="00330599"/>
    <w:rsid w:val="00333E9D"/>
    <w:rsid w:val="003417E2"/>
    <w:rsid w:val="00342B97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9296C"/>
    <w:rsid w:val="00392DA7"/>
    <w:rsid w:val="003B557A"/>
    <w:rsid w:val="003C075F"/>
    <w:rsid w:val="003C1B3D"/>
    <w:rsid w:val="003C6B9F"/>
    <w:rsid w:val="003D5878"/>
    <w:rsid w:val="003E1238"/>
    <w:rsid w:val="003E204A"/>
    <w:rsid w:val="003E3907"/>
    <w:rsid w:val="003F0BC8"/>
    <w:rsid w:val="003F265B"/>
    <w:rsid w:val="003F4A16"/>
    <w:rsid w:val="003F7A80"/>
    <w:rsid w:val="004119F8"/>
    <w:rsid w:val="00416A7D"/>
    <w:rsid w:val="00417015"/>
    <w:rsid w:val="00417CEC"/>
    <w:rsid w:val="004241F7"/>
    <w:rsid w:val="00431679"/>
    <w:rsid w:val="00434B93"/>
    <w:rsid w:val="00436E49"/>
    <w:rsid w:val="00457CBB"/>
    <w:rsid w:val="004664D6"/>
    <w:rsid w:val="00477D4A"/>
    <w:rsid w:val="004819DC"/>
    <w:rsid w:val="00484695"/>
    <w:rsid w:val="00492A1E"/>
    <w:rsid w:val="00493BD2"/>
    <w:rsid w:val="00494F56"/>
    <w:rsid w:val="00495CB3"/>
    <w:rsid w:val="004A5324"/>
    <w:rsid w:val="004B5019"/>
    <w:rsid w:val="004B72B7"/>
    <w:rsid w:val="004C1F7B"/>
    <w:rsid w:val="004D72E1"/>
    <w:rsid w:val="004F0E56"/>
    <w:rsid w:val="00503F68"/>
    <w:rsid w:val="00507669"/>
    <w:rsid w:val="00516297"/>
    <w:rsid w:val="00525A01"/>
    <w:rsid w:val="00531329"/>
    <w:rsid w:val="0053174C"/>
    <w:rsid w:val="00536DBF"/>
    <w:rsid w:val="005460E5"/>
    <w:rsid w:val="0055069B"/>
    <w:rsid w:val="00551BC8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2E19"/>
    <w:rsid w:val="005C018A"/>
    <w:rsid w:val="005C5993"/>
    <w:rsid w:val="005C6062"/>
    <w:rsid w:val="005E3712"/>
    <w:rsid w:val="005F3279"/>
    <w:rsid w:val="00603BCB"/>
    <w:rsid w:val="00605649"/>
    <w:rsid w:val="006071D0"/>
    <w:rsid w:val="00610A5C"/>
    <w:rsid w:val="00611A48"/>
    <w:rsid w:val="00612521"/>
    <w:rsid w:val="00627A63"/>
    <w:rsid w:val="006440F5"/>
    <w:rsid w:val="006450B7"/>
    <w:rsid w:val="00657539"/>
    <w:rsid w:val="00661654"/>
    <w:rsid w:val="00680BA9"/>
    <w:rsid w:val="00685510"/>
    <w:rsid w:val="00685F86"/>
    <w:rsid w:val="00686FF0"/>
    <w:rsid w:val="00691198"/>
    <w:rsid w:val="006A3130"/>
    <w:rsid w:val="006A4C58"/>
    <w:rsid w:val="006B407E"/>
    <w:rsid w:val="006B4FA4"/>
    <w:rsid w:val="006B5A36"/>
    <w:rsid w:val="006B6B0D"/>
    <w:rsid w:val="006E703D"/>
    <w:rsid w:val="006F0D81"/>
    <w:rsid w:val="006F2B40"/>
    <w:rsid w:val="006F3531"/>
    <w:rsid w:val="006F6E1C"/>
    <w:rsid w:val="0070199B"/>
    <w:rsid w:val="00703F23"/>
    <w:rsid w:val="007121E4"/>
    <w:rsid w:val="00722237"/>
    <w:rsid w:val="00731A10"/>
    <w:rsid w:val="00733FE1"/>
    <w:rsid w:val="0073792F"/>
    <w:rsid w:val="00742542"/>
    <w:rsid w:val="00747104"/>
    <w:rsid w:val="00752A3A"/>
    <w:rsid w:val="00753ACF"/>
    <w:rsid w:val="007671D9"/>
    <w:rsid w:val="00767259"/>
    <w:rsid w:val="00792321"/>
    <w:rsid w:val="007A4DF2"/>
    <w:rsid w:val="007D0149"/>
    <w:rsid w:val="007D09D8"/>
    <w:rsid w:val="007D4414"/>
    <w:rsid w:val="007D4486"/>
    <w:rsid w:val="007D5EC0"/>
    <w:rsid w:val="007E2EAC"/>
    <w:rsid w:val="007F4F3C"/>
    <w:rsid w:val="007F67F3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1FED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3338E"/>
    <w:rsid w:val="0094107E"/>
    <w:rsid w:val="009428F4"/>
    <w:rsid w:val="009452B6"/>
    <w:rsid w:val="009470B3"/>
    <w:rsid w:val="00947E50"/>
    <w:rsid w:val="009502C9"/>
    <w:rsid w:val="0095716B"/>
    <w:rsid w:val="00960FCE"/>
    <w:rsid w:val="00974E95"/>
    <w:rsid w:val="00975BA2"/>
    <w:rsid w:val="00981ECD"/>
    <w:rsid w:val="0098652A"/>
    <w:rsid w:val="009918FB"/>
    <w:rsid w:val="00994E3D"/>
    <w:rsid w:val="009B01F7"/>
    <w:rsid w:val="009B2F33"/>
    <w:rsid w:val="009B3ECA"/>
    <w:rsid w:val="009B4D82"/>
    <w:rsid w:val="009B6EE4"/>
    <w:rsid w:val="009C3C7B"/>
    <w:rsid w:val="009D1159"/>
    <w:rsid w:val="009D16E4"/>
    <w:rsid w:val="009E2E25"/>
    <w:rsid w:val="00A00953"/>
    <w:rsid w:val="00A03222"/>
    <w:rsid w:val="00A13D95"/>
    <w:rsid w:val="00A14482"/>
    <w:rsid w:val="00A1544E"/>
    <w:rsid w:val="00A2095E"/>
    <w:rsid w:val="00A32EA3"/>
    <w:rsid w:val="00A34B89"/>
    <w:rsid w:val="00A352F8"/>
    <w:rsid w:val="00A47EB0"/>
    <w:rsid w:val="00A56ED0"/>
    <w:rsid w:val="00A57C9B"/>
    <w:rsid w:val="00A83A87"/>
    <w:rsid w:val="00A93831"/>
    <w:rsid w:val="00A93A03"/>
    <w:rsid w:val="00A96169"/>
    <w:rsid w:val="00A97A7E"/>
    <w:rsid w:val="00AA6C08"/>
    <w:rsid w:val="00AB1A92"/>
    <w:rsid w:val="00AC0638"/>
    <w:rsid w:val="00AC06C5"/>
    <w:rsid w:val="00AC451F"/>
    <w:rsid w:val="00AD0DC5"/>
    <w:rsid w:val="00AD3585"/>
    <w:rsid w:val="00AE020F"/>
    <w:rsid w:val="00AE4923"/>
    <w:rsid w:val="00AE5EDB"/>
    <w:rsid w:val="00AE6200"/>
    <w:rsid w:val="00AE7803"/>
    <w:rsid w:val="00AF44D9"/>
    <w:rsid w:val="00AF452F"/>
    <w:rsid w:val="00B029BE"/>
    <w:rsid w:val="00B0713A"/>
    <w:rsid w:val="00B11EC4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71EF"/>
    <w:rsid w:val="00B90094"/>
    <w:rsid w:val="00B9118E"/>
    <w:rsid w:val="00BB57B9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43B56"/>
    <w:rsid w:val="00C45B41"/>
    <w:rsid w:val="00C60A25"/>
    <w:rsid w:val="00C6633C"/>
    <w:rsid w:val="00C83816"/>
    <w:rsid w:val="00C92992"/>
    <w:rsid w:val="00C93EE2"/>
    <w:rsid w:val="00C943C2"/>
    <w:rsid w:val="00C9471A"/>
    <w:rsid w:val="00C97448"/>
    <w:rsid w:val="00CA3638"/>
    <w:rsid w:val="00CA4BFA"/>
    <w:rsid w:val="00CA548F"/>
    <w:rsid w:val="00CC1B95"/>
    <w:rsid w:val="00CC591A"/>
    <w:rsid w:val="00CC7103"/>
    <w:rsid w:val="00CE0A82"/>
    <w:rsid w:val="00CE15EB"/>
    <w:rsid w:val="00CE6CCA"/>
    <w:rsid w:val="00CF2A41"/>
    <w:rsid w:val="00CF4C56"/>
    <w:rsid w:val="00D005EF"/>
    <w:rsid w:val="00D04CE2"/>
    <w:rsid w:val="00D25165"/>
    <w:rsid w:val="00D40DB6"/>
    <w:rsid w:val="00D46AAA"/>
    <w:rsid w:val="00D50EAE"/>
    <w:rsid w:val="00D56D43"/>
    <w:rsid w:val="00D613E2"/>
    <w:rsid w:val="00D65B76"/>
    <w:rsid w:val="00D73C5E"/>
    <w:rsid w:val="00D767FE"/>
    <w:rsid w:val="00D84CF4"/>
    <w:rsid w:val="00D90225"/>
    <w:rsid w:val="00D90513"/>
    <w:rsid w:val="00D93A21"/>
    <w:rsid w:val="00DA4FCD"/>
    <w:rsid w:val="00DB2117"/>
    <w:rsid w:val="00DC4A6F"/>
    <w:rsid w:val="00DC68C8"/>
    <w:rsid w:val="00DD0421"/>
    <w:rsid w:val="00DD2797"/>
    <w:rsid w:val="00DD48AA"/>
    <w:rsid w:val="00DD605E"/>
    <w:rsid w:val="00DE08AC"/>
    <w:rsid w:val="00DF2CB9"/>
    <w:rsid w:val="00E078E0"/>
    <w:rsid w:val="00E20C24"/>
    <w:rsid w:val="00E225EC"/>
    <w:rsid w:val="00E2666C"/>
    <w:rsid w:val="00E26F20"/>
    <w:rsid w:val="00E34139"/>
    <w:rsid w:val="00E35EA1"/>
    <w:rsid w:val="00E45097"/>
    <w:rsid w:val="00E57FCA"/>
    <w:rsid w:val="00E61AB0"/>
    <w:rsid w:val="00E83245"/>
    <w:rsid w:val="00E8525E"/>
    <w:rsid w:val="00EB4249"/>
    <w:rsid w:val="00EB45B2"/>
    <w:rsid w:val="00EB48DF"/>
    <w:rsid w:val="00EB78AA"/>
    <w:rsid w:val="00EC4F9A"/>
    <w:rsid w:val="00ED3E08"/>
    <w:rsid w:val="00ED518B"/>
    <w:rsid w:val="00ED5C43"/>
    <w:rsid w:val="00ED70A2"/>
    <w:rsid w:val="00F027C5"/>
    <w:rsid w:val="00F10E2D"/>
    <w:rsid w:val="00F15428"/>
    <w:rsid w:val="00F17C62"/>
    <w:rsid w:val="00F22108"/>
    <w:rsid w:val="00F36086"/>
    <w:rsid w:val="00F512A3"/>
    <w:rsid w:val="00F576E5"/>
    <w:rsid w:val="00F633DD"/>
    <w:rsid w:val="00F660FF"/>
    <w:rsid w:val="00F72636"/>
    <w:rsid w:val="00F75096"/>
    <w:rsid w:val="00F76E2E"/>
    <w:rsid w:val="00F9211B"/>
    <w:rsid w:val="00FA56A9"/>
    <w:rsid w:val="00FB16DF"/>
    <w:rsid w:val="00FC2C08"/>
    <w:rsid w:val="00FC6373"/>
    <w:rsid w:val="00FD2975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link w:val="10"/>
    <w:qFormat/>
    <w:rsid w:val="000016B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uiPriority w:val="1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qFormat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character" w:customStyle="1" w:styleId="blk3">
    <w:name w:val="blk3"/>
    <w:uiPriority w:val="99"/>
    <w:rsid w:val="00D65B76"/>
    <w:rPr>
      <w:rFonts w:cs="Times New Roman"/>
    </w:rPr>
  </w:style>
  <w:style w:type="paragraph" w:customStyle="1" w:styleId="Default">
    <w:name w:val="Default"/>
    <w:rsid w:val="00680BA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Nonformat">
    <w:name w:val="ConsNonformat"/>
    <w:rsid w:val="00680BA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3C1B3D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7">
    <w:name w:val="List Paragraph"/>
    <w:basedOn w:val="a"/>
    <w:uiPriority w:val="99"/>
    <w:qFormat/>
    <w:rsid w:val="003C1B3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8">
    <w:name w:val="line number"/>
    <w:basedOn w:val="a0"/>
    <w:rsid w:val="007671D9"/>
  </w:style>
  <w:style w:type="paragraph" w:styleId="a9">
    <w:name w:val="header"/>
    <w:basedOn w:val="a"/>
    <w:link w:val="aa"/>
    <w:uiPriority w:val="99"/>
    <w:rsid w:val="007671D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7671D9"/>
    <w:rPr>
      <w:sz w:val="24"/>
      <w:szCs w:val="24"/>
    </w:rPr>
  </w:style>
  <w:style w:type="paragraph" w:styleId="ab">
    <w:name w:val="footer"/>
    <w:basedOn w:val="a"/>
    <w:link w:val="ac"/>
    <w:uiPriority w:val="99"/>
    <w:rsid w:val="007671D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7671D9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016B6"/>
    <w:rPr>
      <w:b/>
      <w:bCs/>
      <w:kern w:val="36"/>
      <w:sz w:val="48"/>
      <w:szCs w:val="48"/>
    </w:rPr>
  </w:style>
  <w:style w:type="paragraph" w:customStyle="1" w:styleId="ConsTitle">
    <w:name w:val="ConsTitle"/>
    <w:rsid w:val="000016B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d">
    <w:name w:val="Normal (Web)"/>
    <w:basedOn w:val="a"/>
    <w:uiPriority w:val="99"/>
    <w:rsid w:val="000016B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BF12C-B7E5-498B-9664-0F17D0F2D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2671</CharactersWithSpaces>
  <SharedDoc>false</SharedDoc>
  <HLinks>
    <vt:vector size="30" baseType="variant">
      <vt:variant>
        <vt:i4>196614</vt:i4>
      </vt:variant>
      <vt:variant>
        <vt:i4>12</vt:i4>
      </vt:variant>
      <vt:variant>
        <vt:i4>0</vt:i4>
      </vt:variant>
      <vt:variant>
        <vt:i4>5</vt:i4>
      </vt:variant>
      <vt:variant>
        <vt:lpwstr>C:\Users\Yakovleva_LyA\AppData\Local\Temp\12866\zakon.scli.ru</vt:lpwstr>
      </vt:variant>
      <vt:variant>
        <vt:lpwstr/>
      </vt:variant>
      <vt:variant>
        <vt:i4>3866677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https://login.consultant.ru/link/?req=doc&amp;base=RLAW140&amp;n=167599&amp;dst=101029</vt:lpwstr>
      </vt:variant>
      <vt:variant>
        <vt:lpwstr/>
      </vt:variant>
      <vt:variant>
        <vt:i4>3866677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https://login.consultant.ru/link/?req=doc&amp;base=RLAW140&amp;n=167599&amp;dst=101029</vt:lpwstr>
      </vt:variant>
      <vt:variant>
        <vt:lpwstr/>
      </vt:variant>
      <vt:variant>
        <vt:i4>3801141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https://login.consultant.ru/link/?req=doc&amp;base=RLAW140&amp;n=167599&amp;dst=101028</vt:lpwstr>
      </vt:variant>
      <vt:variant>
        <vt:lpwstr/>
      </vt:variant>
      <vt:variant>
        <vt:i4>327715</vt:i4>
      </vt:variant>
      <vt:variant>
        <vt:i4>0</vt:i4>
      </vt:variant>
      <vt:variant>
        <vt:i4>0</vt:i4>
      </vt:variant>
      <vt:variant>
        <vt:i4>5</vt:i4>
      </vt:variant>
      <vt:variant>
        <vt:lpwstr>../../../../НАСИМА/Рабочий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2024-12-02T11:13:00Z</cp:lastPrinted>
  <dcterms:created xsi:type="dcterms:W3CDTF">2025-01-02T05:34:00Z</dcterms:created>
  <dcterms:modified xsi:type="dcterms:W3CDTF">2025-01-02T05:34:00Z</dcterms:modified>
</cp:coreProperties>
</file>