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60256" w14:textId="77777777" w:rsidR="00755710" w:rsidRPr="00B458EF" w:rsidRDefault="00755710" w:rsidP="00422527">
      <w:pPr>
        <w:spacing w:line="276" w:lineRule="auto"/>
        <w:rPr>
          <w:bCs/>
          <w:color w:val="000000" w:themeColor="text1"/>
        </w:rPr>
      </w:pPr>
    </w:p>
    <w:p w14:paraId="4B8C9A17" w14:textId="2BFC3FD1" w:rsidR="00422527" w:rsidRPr="00E74EDF" w:rsidRDefault="00422527" w:rsidP="00422527">
      <w:pPr>
        <w:pStyle w:val="ConsPlusTitle"/>
        <w:widowControl/>
        <w:spacing w:line="276" w:lineRule="auto"/>
        <w:jc w:val="center"/>
        <w:rPr>
          <w:rFonts w:ascii="Times New Roman" w:hAnsi="Times New Roman" w:cs="Times New Roman"/>
          <w:b w:val="0"/>
          <w:caps/>
          <w:color w:val="000000" w:themeColor="text1"/>
          <w:sz w:val="28"/>
          <w:szCs w:val="28"/>
        </w:rPr>
      </w:pPr>
      <w:r w:rsidRPr="00E74EDF">
        <w:rPr>
          <w:rFonts w:ascii="Times New Roman" w:hAnsi="Times New Roman" w:cs="Times New Roman"/>
          <w:b w:val="0"/>
          <w:caps/>
          <w:color w:val="000000" w:themeColor="text1"/>
          <w:sz w:val="28"/>
          <w:szCs w:val="28"/>
        </w:rPr>
        <w:t xml:space="preserve">Совет сельского поселения </w:t>
      </w:r>
      <w:r w:rsidR="00CC4D52" w:rsidRPr="00E74EDF">
        <w:rPr>
          <w:rFonts w:ascii="Times New Roman" w:hAnsi="Times New Roman" w:cs="Times New Roman"/>
          <w:b w:val="0"/>
          <w:caps/>
          <w:color w:val="000000" w:themeColor="text1"/>
          <w:sz w:val="28"/>
          <w:szCs w:val="28"/>
        </w:rPr>
        <w:t xml:space="preserve">Кидрячевский </w:t>
      </w:r>
      <w:r w:rsidRPr="00E74EDF">
        <w:rPr>
          <w:rFonts w:ascii="Times New Roman" w:hAnsi="Times New Roman" w:cs="Times New Roman"/>
          <w:b w:val="0"/>
          <w:caps/>
          <w:color w:val="000000" w:themeColor="text1"/>
          <w:sz w:val="28"/>
          <w:szCs w:val="28"/>
        </w:rPr>
        <w:t xml:space="preserve">сельсовет муниципального района Давлекановский район Республики Башкортостан </w:t>
      </w:r>
    </w:p>
    <w:p w14:paraId="1D528B5A" w14:textId="77777777" w:rsidR="003935A5" w:rsidRPr="00E74EDF" w:rsidRDefault="003935A5" w:rsidP="00422527">
      <w:pPr>
        <w:pStyle w:val="ConsPlusTitle"/>
        <w:widowControl/>
        <w:spacing w:line="276" w:lineRule="auto"/>
        <w:jc w:val="center"/>
        <w:rPr>
          <w:rFonts w:ascii="Times New Roman" w:hAnsi="Times New Roman" w:cs="Times New Roman"/>
          <w:b w:val="0"/>
          <w:caps/>
          <w:color w:val="000000" w:themeColor="text1"/>
          <w:sz w:val="28"/>
          <w:szCs w:val="28"/>
        </w:rPr>
      </w:pPr>
    </w:p>
    <w:p w14:paraId="69D17FDA" w14:textId="02FC92F6" w:rsidR="001E5000" w:rsidRPr="00B458EF"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p>
    <w:p w14:paraId="326B0120" w14:textId="16865189" w:rsidR="001E5000" w:rsidRDefault="00E74EDF" w:rsidP="00422527">
      <w:pPr>
        <w:spacing w:line="276" w:lineRule="auto"/>
        <w:jc w:val="center"/>
        <w:outlineLvl w:val="0"/>
        <w:rPr>
          <w:color w:val="000000" w:themeColor="text1"/>
          <w:sz w:val="28"/>
          <w:szCs w:val="28"/>
        </w:rPr>
      </w:pPr>
      <w:r>
        <w:rPr>
          <w:color w:val="000000" w:themeColor="text1"/>
          <w:sz w:val="28"/>
          <w:szCs w:val="28"/>
        </w:rPr>
        <w:t>24 февраля 2022 года №3</w:t>
      </w:r>
    </w:p>
    <w:p w14:paraId="29CC1D21" w14:textId="77777777" w:rsidR="00E74EDF" w:rsidRPr="00B458EF" w:rsidRDefault="00E74EDF" w:rsidP="00422527">
      <w:pPr>
        <w:spacing w:line="276" w:lineRule="auto"/>
        <w:jc w:val="center"/>
        <w:outlineLvl w:val="0"/>
        <w:rPr>
          <w:color w:val="000000" w:themeColor="text1"/>
          <w:sz w:val="28"/>
          <w:szCs w:val="28"/>
        </w:rPr>
      </w:pPr>
    </w:p>
    <w:p w14:paraId="4E16E3E5" w14:textId="77777777" w:rsidR="001E5000" w:rsidRPr="00B458EF" w:rsidRDefault="001E5000" w:rsidP="00422527">
      <w:pPr>
        <w:spacing w:line="276" w:lineRule="auto"/>
        <w:jc w:val="center"/>
        <w:rPr>
          <w:color w:val="000000" w:themeColor="text1"/>
          <w:sz w:val="28"/>
          <w:szCs w:val="28"/>
        </w:rPr>
      </w:pPr>
      <w:bookmarkStart w:id="0" w:name="_GoBack"/>
      <w:r w:rsidRPr="00B458EF">
        <w:rPr>
          <w:color w:val="000000" w:themeColor="text1"/>
          <w:sz w:val="28"/>
          <w:szCs w:val="28"/>
        </w:rPr>
        <w:t xml:space="preserve">Об утверждении Положения о муниципальном земельном контроле </w:t>
      </w:r>
    </w:p>
    <w:p w14:paraId="5F3195AA" w14:textId="62BCEA80" w:rsidR="001E5000" w:rsidRPr="00B458EF" w:rsidRDefault="001E5000" w:rsidP="00422527">
      <w:pPr>
        <w:spacing w:line="276" w:lineRule="auto"/>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 xml:space="preserve">сельского поселения </w:t>
      </w:r>
      <w:r w:rsidR="00CC4D52" w:rsidRPr="00CC4D52">
        <w:rPr>
          <w:color w:val="000000" w:themeColor="text1"/>
          <w:sz w:val="28"/>
          <w:szCs w:val="28"/>
        </w:rPr>
        <w:t>Кидрячевский</w:t>
      </w:r>
      <w:r w:rsidR="009B0DED" w:rsidRPr="00B458EF">
        <w:rPr>
          <w:color w:val="000000" w:themeColor="text1"/>
          <w:sz w:val="28"/>
          <w:szCs w:val="28"/>
        </w:rPr>
        <w:t xml:space="preserve"> сельсовет </w:t>
      </w:r>
      <w:r w:rsidRPr="00B458EF">
        <w:rPr>
          <w:color w:val="000000" w:themeColor="text1"/>
          <w:sz w:val="28"/>
          <w:szCs w:val="28"/>
        </w:rPr>
        <w:t>муниципального района Давлекановский район Республики Башкортостан</w:t>
      </w:r>
    </w:p>
    <w:bookmarkEnd w:id="0"/>
    <w:p w14:paraId="0C4793EC" w14:textId="77777777" w:rsidR="001E5000" w:rsidRPr="00B458EF" w:rsidRDefault="001E5000" w:rsidP="00422527">
      <w:pPr>
        <w:spacing w:line="276" w:lineRule="auto"/>
        <w:jc w:val="center"/>
        <w:rPr>
          <w:color w:val="000000" w:themeColor="text1"/>
          <w:sz w:val="28"/>
          <w:szCs w:val="28"/>
        </w:rPr>
      </w:pPr>
    </w:p>
    <w:p w14:paraId="31026D32" w14:textId="2C7FCADD"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r w:rsidR="00CC4D52" w:rsidRPr="00CC4D52">
        <w:rPr>
          <w:color w:val="000000" w:themeColor="text1"/>
          <w:sz w:val="28"/>
          <w:szCs w:val="28"/>
        </w:rPr>
        <w:t>Кидрячевский</w:t>
      </w:r>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CC4D52" w:rsidRPr="00CC4D52">
        <w:rPr>
          <w:color w:val="000000" w:themeColor="text1"/>
          <w:sz w:val="28"/>
          <w:szCs w:val="28"/>
        </w:rPr>
        <w:t>Кидрячевский</w:t>
      </w:r>
      <w:r w:rsidRPr="00B458EF">
        <w:rPr>
          <w:color w:val="000000" w:themeColor="text1"/>
          <w:sz w:val="28"/>
          <w:szCs w:val="28"/>
        </w:rPr>
        <w:t xml:space="preserve"> сельсовет муниципального района Давлекановский район Республики Башкортостан решил:</w:t>
      </w:r>
    </w:p>
    <w:p w14:paraId="4523F44D" w14:textId="72F68602"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r w:rsidR="00CC4D52" w:rsidRPr="00CC4D52">
        <w:rPr>
          <w:color w:val="000000" w:themeColor="text1"/>
          <w:sz w:val="28"/>
          <w:szCs w:val="28"/>
        </w:rPr>
        <w:t xml:space="preserve">Кидрячевский </w:t>
      </w:r>
      <w:r w:rsidRPr="00B458EF">
        <w:rPr>
          <w:color w:val="000000" w:themeColor="text1"/>
          <w:sz w:val="28"/>
          <w:szCs w:val="28"/>
        </w:rPr>
        <w:t xml:space="preserve">сельсовет муниципального района </w:t>
      </w:r>
      <w:proofErr w:type="spellStart"/>
      <w:r w:rsidRPr="00B458EF">
        <w:rPr>
          <w:color w:val="000000" w:themeColor="text1"/>
          <w:sz w:val="28"/>
          <w:szCs w:val="28"/>
        </w:rPr>
        <w:t>Давлекановский</w:t>
      </w:r>
      <w:proofErr w:type="spellEnd"/>
      <w:r w:rsidRPr="00B458EF">
        <w:rPr>
          <w:color w:val="000000" w:themeColor="text1"/>
          <w:sz w:val="28"/>
          <w:szCs w:val="28"/>
        </w:rPr>
        <w:t xml:space="preserve">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proofErr w:type="gramStart"/>
      <w:r w:rsidR="00171C6A" w:rsidRPr="00E556DE">
        <w:rPr>
          <w:sz w:val="28"/>
          <w:szCs w:val="28"/>
        </w:rPr>
        <w:t>Контроль за</w:t>
      </w:r>
      <w:proofErr w:type="gramEnd"/>
      <w:r w:rsidR="00171C6A" w:rsidRPr="00E556DE">
        <w:rPr>
          <w:sz w:val="28"/>
          <w:szCs w:val="28"/>
        </w:rPr>
        <w:t xml:space="preserve"> исполнением настоящего постановления оставляю за собой.</w:t>
      </w:r>
    </w:p>
    <w:p w14:paraId="45E04ED0" w14:textId="77777777" w:rsidR="001E5000" w:rsidRPr="00B458EF" w:rsidRDefault="001E5000" w:rsidP="00422527">
      <w:pPr>
        <w:widowControl w:val="0"/>
        <w:autoSpaceDE w:val="0"/>
        <w:autoSpaceDN w:val="0"/>
        <w:adjustRightInd w:val="0"/>
        <w:spacing w:line="276" w:lineRule="auto"/>
        <w:jc w:val="both"/>
        <w:rPr>
          <w:color w:val="000000" w:themeColor="text1"/>
          <w:sz w:val="28"/>
          <w:szCs w:val="28"/>
        </w:rPr>
      </w:pPr>
    </w:p>
    <w:p w14:paraId="5846A574" w14:textId="406C76DA" w:rsidR="001E5000" w:rsidRPr="00B458EF" w:rsidRDefault="00422527" w:rsidP="00350746">
      <w:pPr>
        <w:widowControl w:val="0"/>
        <w:autoSpaceDE w:val="0"/>
        <w:autoSpaceDN w:val="0"/>
        <w:adjustRightInd w:val="0"/>
        <w:spacing w:line="276" w:lineRule="auto"/>
        <w:ind w:left="4956" w:firstLine="708"/>
        <w:jc w:val="right"/>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r>
      <w:proofErr w:type="spellStart"/>
      <w:r w:rsidR="00610A97">
        <w:rPr>
          <w:color w:val="000000" w:themeColor="text1"/>
          <w:sz w:val="28"/>
          <w:szCs w:val="28"/>
        </w:rPr>
        <w:t>А.М.Хабиахметов</w:t>
      </w:r>
      <w:proofErr w:type="spellEnd"/>
    </w:p>
    <w:p w14:paraId="55E6BF1F" w14:textId="0CE187B7" w:rsidR="00755710" w:rsidRPr="00B458EF" w:rsidRDefault="00755710" w:rsidP="00350746">
      <w:pPr>
        <w:spacing w:line="276" w:lineRule="auto"/>
        <w:jc w:val="right"/>
        <w:rPr>
          <w:color w:val="000000" w:themeColor="text1"/>
        </w:rPr>
      </w:pPr>
    </w:p>
    <w:p w14:paraId="7E2F6382" w14:textId="23D063E3" w:rsidR="00755710" w:rsidRPr="00B458EF" w:rsidRDefault="00755710" w:rsidP="00350746">
      <w:pPr>
        <w:spacing w:line="276" w:lineRule="auto"/>
        <w:jc w:val="right"/>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41921E5A"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r w:rsidR="00CC4D52" w:rsidRPr="00CC4D52">
        <w:rPr>
          <w:color w:val="000000" w:themeColor="text1"/>
        </w:rPr>
        <w:t>Кидрячевский</w:t>
      </w:r>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28467B15" w:rsidR="00755710" w:rsidRPr="00415F67" w:rsidRDefault="00755710" w:rsidP="00415F67">
      <w:pPr>
        <w:ind w:left="4536"/>
        <w:rPr>
          <w:color w:val="000000" w:themeColor="text1"/>
        </w:rPr>
      </w:pPr>
      <w:r w:rsidRPr="00415F67">
        <w:rPr>
          <w:color w:val="000000" w:themeColor="text1"/>
        </w:rPr>
        <w:t>от</w:t>
      </w:r>
      <w:r w:rsidR="00E74EDF">
        <w:rPr>
          <w:color w:val="000000" w:themeColor="text1"/>
        </w:rPr>
        <w:t xml:space="preserve"> 24.02.2022г.</w:t>
      </w:r>
      <w:r w:rsidRPr="00415F67">
        <w:rPr>
          <w:color w:val="000000" w:themeColor="text1"/>
        </w:rPr>
        <w:t xml:space="preserve"> № </w:t>
      </w:r>
      <w:r w:rsidR="00E74EDF">
        <w:rPr>
          <w:color w:val="000000" w:themeColor="text1"/>
        </w:rPr>
        <w:t>3</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5F9497B4" w:rsidR="00422527" w:rsidRPr="00415F67" w:rsidRDefault="001E5000" w:rsidP="00415F67">
      <w:pPr>
        <w:jc w:val="center"/>
        <w:rPr>
          <w:bCs/>
          <w:color w:val="000000" w:themeColor="text1"/>
        </w:rPr>
      </w:pPr>
      <w:r w:rsidRPr="00415F67">
        <w:rPr>
          <w:bCs/>
          <w:color w:val="000000" w:themeColor="text1"/>
        </w:rPr>
        <w:t xml:space="preserve">сельского поселения </w:t>
      </w:r>
      <w:r w:rsidR="00CC4D52" w:rsidRPr="00CC4D52">
        <w:rPr>
          <w:bCs/>
          <w:color w:val="000000" w:themeColor="text1"/>
        </w:rPr>
        <w:t>Кидрячевский</w:t>
      </w:r>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477F0C6E"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CC4D52" w:rsidRPr="00CC4D52">
        <w:rPr>
          <w:rFonts w:ascii="Times New Roman" w:hAnsi="Times New Roman" w:cs="Times New Roman"/>
          <w:color w:val="000000" w:themeColor="text1"/>
          <w:sz w:val="24"/>
          <w:szCs w:val="24"/>
        </w:rPr>
        <w:t>Кидрячевский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0ACB444D"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CC4D52" w:rsidRPr="00CC4D52">
        <w:rPr>
          <w:rFonts w:ascii="Times New Roman" w:hAnsi="Times New Roman" w:cs="Times New Roman"/>
          <w:color w:val="000000" w:themeColor="text1"/>
          <w:sz w:val="24"/>
          <w:szCs w:val="24"/>
        </w:rPr>
        <w:t>Кидрячевский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57AE4899"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r w:rsidR="00CC4D52" w:rsidRPr="00CC4D52">
        <w:rPr>
          <w:color w:val="000000" w:themeColor="text1"/>
        </w:rPr>
        <w:t>Кидрячевский</w:t>
      </w:r>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7AB6EB96"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альный земельный контроль, являе</w:t>
      </w:r>
      <w:r w:rsidR="00755710" w:rsidRPr="00415F67">
        <w:rPr>
          <w:color w:val="000000" w:themeColor="text1"/>
        </w:rPr>
        <w:t xml:space="preserve">тся </w:t>
      </w:r>
      <w:r w:rsidR="00CC4D52" w:rsidRPr="00CC4D52">
        <w:rPr>
          <w:color w:val="000000" w:themeColor="text1"/>
        </w:rPr>
        <w:t>Кидрячевский</w:t>
      </w:r>
      <w:r w:rsidR="00755710" w:rsidRPr="00415F67">
        <w:rPr>
          <w:color w:val="000000" w:themeColor="text1"/>
        </w:rPr>
        <w:t xml:space="preserve"> </w:t>
      </w:r>
      <w:r w:rsidRPr="00415F67">
        <w:rPr>
          <w:color w:val="000000" w:themeColor="text1"/>
        </w:rPr>
        <w:t xml:space="preserve">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0914692E" w14:textId="77777777" w:rsidR="00610A9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p>
    <w:p w14:paraId="129646C5" w14:textId="6F13B7A4" w:rsidR="00D75FAE" w:rsidRPr="00415F67" w:rsidRDefault="001E5000" w:rsidP="00415F67">
      <w:pPr>
        <w:ind w:firstLine="709"/>
        <w:contextualSpacing/>
        <w:jc w:val="both"/>
        <w:rPr>
          <w:color w:val="000000" w:themeColor="text1"/>
        </w:rPr>
      </w:pPr>
      <w:r w:rsidRPr="00415F67">
        <w:rPr>
          <w:color w:val="000000" w:themeColor="text1"/>
        </w:rPr>
        <w:t xml:space="preserve"> сельсовет муниципального района Давлекановский район Республики Башкортостан</w:t>
      </w:r>
      <w:r w:rsidR="00D75FAE" w:rsidRPr="00415F67">
        <w:rPr>
          <w:color w:val="000000" w:themeColor="text1"/>
        </w:rPr>
        <w:t xml:space="preserve"> и (или) </w:t>
      </w:r>
      <w:r w:rsidRPr="00415F67">
        <w:rPr>
          <w:color w:val="000000" w:themeColor="text1"/>
        </w:rPr>
        <w:t>уполномоченный заместитель главы</w:t>
      </w:r>
      <w:r w:rsidR="00D75FAE"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 за</w:t>
      </w:r>
      <w:proofErr w:type="gramEnd"/>
      <w:r w:rsidRPr="00415F67">
        <w:rPr>
          <w:rFonts w:ascii="Times New Roman" w:hAnsi="Times New Roman" w:cs="Times New Roman"/>
          <w:color w:val="000000" w:themeColor="text1"/>
          <w:sz w:val="24"/>
          <w:szCs w:val="24"/>
        </w:rPr>
        <w:t xml:space="preserve">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3.1.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w:t>
      </w:r>
      <w:proofErr w:type="gramEnd"/>
      <w:r w:rsidRPr="00415F67">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главе (заместителю главы) администрации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w:t>
      </w:r>
      <w:proofErr w:type="gramStart"/>
      <w:r w:rsidRPr="00415F6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27DE3E8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610A97">
        <w:rPr>
          <w:rFonts w:ascii="Times New Roman" w:hAnsi="Times New Roman" w:cs="Times New Roman"/>
          <w:color w:val="000000" w:themeColor="text1"/>
          <w:sz w:val="24"/>
          <w:szCs w:val="24"/>
        </w:rPr>
        <w:t>Кидрячевский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0C0EE01D" w:rsidR="00755710" w:rsidRPr="00415F67" w:rsidRDefault="00755710" w:rsidP="00415F67">
      <w:pPr>
        <w:ind w:firstLine="709"/>
        <w:jc w:val="both"/>
        <w:rPr>
          <w:color w:val="000000" w:themeColor="text1"/>
        </w:rPr>
      </w:pPr>
      <w:r w:rsidRPr="00415F67">
        <w:rPr>
          <w:color w:val="000000" w:themeColor="text1"/>
        </w:rPr>
        <w:t xml:space="preserve">3.8. </w:t>
      </w:r>
      <w:proofErr w:type="gramStart"/>
      <w:r w:rsidRPr="00415F67">
        <w:rPr>
          <w:color w:val="000000" w:themeColor="text1"/>
        </w:rPr>
        <w:t>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15F67">
        <w:rPr>
          <w:color w:val="000000" w:themeColor="text1"/>
        </w:rPr>
        <w:t xml:space="preserve">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r w:rsidR="00610A97" w:rsidRPr="00610A97">
        <w:rPr>
          <w:color w:val="000000" w:themeColor="text1"/>
        </w:rPr>
        <w:t>Кидрячевский</w:t>
      </w:r>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Pr="00415F67">
        <w:rPr>
          <w:color w:val="000000" w:themeColor="text1"/>
        </w:rPr>
        <w:br/>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415F67">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15CF621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610A97" w:rsidRPr="00610A97">
        <w:rPr>
          <w:rFonts w:ascii="Times New Roman" w:hAnsi="Times New Roman" w:cs="Times New Roman"/>
          <w:color w:val="000000" w:themeColor="text1"/>
          <w:sz w:val="24"/>
          <w:szCs w:val="24"/>
        </w:rPr>
        <w:t>Кидрячевский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0F11521E"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415F67">
        <w:rPr>
          <w:rFonts w:ascii="Times New Roman" w:hAnsi="Times New Roman" w:cs="Times New Roman"/>
          <w:color w:val="000000" w:themeColor="text1"/>
          <w:sz w:val="24"/>
          <w:szCs w:val="24"/>
        </w:rPr>
        <w:lastRenderedPageBreak/>
        <w:t>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r w:rsidR="00610A97" w:rsidRPr="00610A97">
        <w:rPr>
          <w:rFonts w:ascii="Times New Roman" w:hAnsi="Times New Roman" w:cs="Times New Roman"/>
          <w:color w:val="000000" w:themeColor="text1"/>
          <w:sz w:val="24"/>
          <w:szCs w:val="24"/>
        </w:rPr>
        <w:t>Кидрячевский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15F6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15F67">
        <w:rPr>
          <w:rFonts w:ascii="Times New Roman" w:hAnsi="Times New Roman" w:cs="Times New Roman"/>
          <w:color w:val="000000" w:themeColor="text1"/>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15F67">
        <w:rPr>
          <w:rFonts w:ascii="Times New Roman" w:hAnsi="Times New Roman" w:cs="Times New Roman"/>
          <w:color w:val="000000" w:themeColor="text1"/>
          <w:sz w:val="24"/>
          <w:szCs w:val="24"/>
        </w:rPr>
        <w:t xml:space="preserve">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15F67">
        <w:rPr>
          <w:rFonts w:ascii="Times New Roman" w:hAnsi="Times New Roman" w:cs="Times New Roman"/>
          <w:color w:val="000000" w:themeColor="text1"/>
          <w:sz w:val="24"/>
          <w:szCs w:val="24"/>
        </w:rPr>
        <w:t xml:space="preserve">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4.9. </w:t>
      </w:r>
      <w:proofErr w:type="gramStart"/>
      <w:r w:rsidRPr="00415F6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15F6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2031427F"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w:t>
      </w:r>
      <w:proofErr w:type="gramStart"/>
      <w:r w:rsidRPr="00415F6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r w:rsidR="00610A97" w:rsidRPr="00610A97">
        <w:rPr>
          <w:rFonts w:ascii="Times New Roman" w:hAnsi="Times New Roman" w:cs="Times New Roman"/>
          <w:color w:val="000000" w:themeColor="text1"/>
          <w:sz w:val="24"/>
          <w:szCs w:val="24"/>
        </w:rPr>
        <w:t>Кидрячевский</w:t>
      </w:r>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lastRenderedPageBreak/>
        <w:t>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15F67">
        <w:rPr>
          <w:color w:val="000000" w:themeColor="text1"/>
        </w:rPr>
        <w:t xml:space="preserve">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15F67">
        <w:rPr>
          <w:color w:val="000000" w:themeColor="text1"/>
          <w:shd w:val="clear" w:color="auto" w:fill="FFFFFF"/>
        </w:rPr>
        <w:t xml:space="preserve"> </w:t>
      </w:r>
      <w:proofErr w:type="gramStart"/>
      <w:r w:rsidRPr="00415F67">
        <w:rPr>
          <w:color w:val="000000" w:themeColor="text1"/>
          <w:shd w:val="clear" w:color="auto" w:fill="FFFFFF"/>
        </w:rPr>
        <w:t>организаций, в распоряжении которых находятся эти документы и (или) информация, а также</w:t>
      </w:r>
      <w:r w:rsidRPr="00415F67">
        <w:rPr>
          <w:color w:val="000000" w:themeColor="text1"/>
        </w:rPr>
        <w:t xml:space="preserve"> </w:t>
      </w:r>
      <w:hyperlink r:id="rId12"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15F6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755710" w:rsidRPr="00415F67">
        <w:rPr>
          <w:rFonts w:ascii="Times New Roman" w:hAnsi="Times New Roman" w:cs="Times New Roman"/>
          <w:color w:val="000000" w:themeColor="text1"/>
          <w:sz w:val="24"/>
          <w:szCs w:val="24"/>
          <w:shd w:val="clear" w:color="auto" w:fill="FFFFFF"/>
        </w:rPr>
        <w:t>связи</w:t>
      </w:r>
      <w:proofErr w:type="gramEnd"/>
      <w:r w:rsidR="00755710" w:rsidRPr="00415F67">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15F67">
        <w:rPr>
          <w:rFonts w:ascii="Times New Roman" w:hAnsi="Times New Roman" w:cs="Times New Roman"/>
          <w:color w:val="000000" w:themeColor="text1"/>
          <w:sz w:val="24"/>
          <w:szCs w:val="24"/>
        </w:rPr>
        <w:t>микропредприятия</w:t>
      </w:r>
      <w:proofErr w:type="spellEnd"/>
      <w:r w:rsidRPr="00415F67">
        <w:rPr>
          <w:rFonts w:ascii="Times New Roman" w:hAnsi="Times New Roman" w:cs="Times New Roman"/>
          <w:color w:val="000000" w:themeColor="text1"/>
          <w:sz w:val="24"/>
          <w:szCs w:val="24"/>
        </w:rPr>
        <w:t xml:space="preserve">.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w:t>
      </w:r>
      <w:r w:rsidR="00755710" w:rsidRPr="00415F67">
        <w:rPr>
          <w:rFonts w:ascii="Times New Roman" w:hAnsi="Times New Roman" w:cs="Times New Roman"/>
          <w:color w:val="000000" w:themeColor="text1"/>
          <w:sz w:val="24"/>
          <w:szCs w:val="24"/>
        </w:rPr>
        <w:lastRenderedPageBreak/>
        <w:t>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415F67">
        <w:rPr>
          <w:rFonts w:ascii="Times New Roman" w:hAnsi="Times New Roman" w:cs="Times New Roman"/>
          <w:color w:val="000000" w:themeColor="text1"/>
          <w:sz w:val="24"/>
          <w:szCs w:val="24"/>
        </w:rPr>
        <w:t xml:space="preserve"> муниципальном </w:t>
      </w:r>
      <w:proofErr w:type="gramStart"/>
      <w:r w:rsidR="00755710" w:rsidRPr="00415F67">
        <w:rPr>
          <w:rFonts w:ascii="Times New Roman" w:hAnsi="Times New Roman" w:cs="Times New Roman"/>
          <w:color w:val="000000" w:themeColor="text1"/>
          <w:sz w:val="24"/>
          <w:szCs w:val="24"/>
        </w:rPr>
        <w:t>контроле</w:t>
      </w:r>
      <w:proofErr w:type="gramEnd"/>
      <w:r w:rsidR="00755710" w:rsidRPr="00415F67">
        <w:rPr>
          <w:rFonts w:ascii="Times New Roman" w:hAnsi="Times New Roman" w:cs="Times New Roman"/>
          <w:color w:val="000000" w:themeColor="text1"/>
          <w:sz w:val="24"/>
          <w:szCs w:val="24"/>
        </w:rPr>
        <w:t xml:space="preserve">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415F6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w:t>
      </w:r>
      <w:proofErr w:type="gramEnd"/>
      <w:r w:rsidRPr="00415F67">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415F67">
        <w:rPr>
          <w:rFonts w:ascii="Times New Roman" w:hAnsi="Times New Roman" w:cs="Times New Roman"/>
          <w:color w:val="000000" w:themeColor="text1"/>
          <w:sz w:val="24"/>
          <w:szCs w:val="24"/>
          <w:shd w:val="clear" w:color="auto" w:fill="FFFFFF"/>
        </w:rPr>
        <w:t>ии и ау</w:t>
      </w:r>
      <w:proofErr w:type="gramEnd"/>
      <w:r w:rsidRPr="00415F67">
        <w:rPr>
          <w:rFonts w:ascii="Times New Roman" w:hAnsi="Times New Roman" w:cs="Times New Roman"/>
          <w:color w:val="000000" w:themeColor="text1"/>
          <w:sz w:val="24"/>
          <w:szCs w:val="24"/>
          <w:shd w:val="clear" w:color="auto" w:fill="FFFFFF"/>
        </w:rPr>
        <w:t xml:space="preserve">тентификации либо если оно не завершило прохождение процедуры регистрации в единой системе идентификации и </w:t>
      </w:r>
      <w:r w:rsidRPr="00415F67">
        <w:rPr>
          <w:rFonts w:ascii="Times New Roman" w:hAnsi="Times New Roman" w:cs="Times New Roman"/>
          <w:color w:val="000000" w:themeColor="text1"/>
          <w:sz w:val="24"/>
          <w:szCs w:val="24"/>
          <w:shd w:val="clear" w:color="auto" w:fill="FFFFFF"/>
        </w:rPr>
        <w:lastRenderedPageBreak/>
        <w:t>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415F67">
        <w:rPr>
          <w:rFonts w:ascii="Times New Roman" w:hAnsi="Times New Roman" w:cs="Times New Roman"/>
          <w:color w:val="000000" w:themeColor="text1"/>
          <w:sz w:val="24"/>
          <w:szCs w:val="24"/>
        </w:rPr>
        <w:t>осуществляться</w:t>
      </w:r>
      <w:proofErr w:type="gramEnd"/>
      <w:r w:rsidRPr="00415F67">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15F6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roofErr w:type="gramEnd"/>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В случае </w:t>
      </w:r>
      <w:proofErr w:type="spellStart"/>
      <w:r w:rsidR="00755710" w:rsidRPr="00415F67">
        <w:rPr>
          <w:rFonts w:ascii="Times New Roman" w:hAnsi="Times New Roman" w:cs="Times New Roman"/>
          <w:color w:val="000000" w:themeColor="text1"/>
          <w:sz w:val="24"/>
          <w:szCs w:val="24"/>
        </w:rPr>
        <w:t>неустранения</w:t>
      </w:r>
      <w:proofErr w:type="spellEnd"/>
      <w:r w:rsidR="00755710" w:rsidRPr="00415F6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w:t>
      </w:r>
      <w:proofErr w:type="gramEnd"/>
      <w:r w:rsidR="00755710" w:rsidRPr="00415F6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415F67" w:rsidRDefault="00755710" w:rsidP="00415F67">
      <w:pPr>
        <w:ind w:firstLine="709"/>
        <w:jc w:val="both"/>
        <w:rPr>
          <w:color w:val="000000" w:themeColor="text1"/>
        </w:rPr>
      </w:pPr>
      <w:proofErr w:type="gramStart"/>
      <w:r w:rsidRPr="00415F67">
        <w:rPr>
          <w:color w:val="000000" w:themeColor="text1"/>
        </w:rPr>
        <w:lastRenderedPageBreak/>
        <w:t xml:space="preserve">1) исполнительный орган государственной власти или орган местного самоуправления, предусмотренные </w:t>
      </w:r>
      <w:hyperlink r:id="rId14"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w:t>
      </w:r>
      <w:proofErr w:type="gramEnd"/>
      <w:r w:rsidRPr="00415F67">
        <w:rPr>
          <w:color w:val="000000" w:themeColor="text1"/>
        </w:rPr>
        <w:t xml:space="preserve">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15F67">
        <w:rPr>
          <w:color w:val="000000" w:themeColor="text1"/>
        </w:rPr>
        <w:t>Должностные лица, уполномоченные осуществлять муниципальный земельный контроль направляют</w:t>
      </w:r>
      <w:proofErr w:type="gramEnd"/>
      <w:r w:rsidRPr="00415F67">
        <w:rPr>
          <w:color w:val="000000" w:themeColor="text1"/>
        </w:rPr>
        <w:t xml:space="preserve"> копию указанного акта в орган государственного земельного надзора.</w:t>
      </w:r>
    </w:p>
    <w:p w14:paraId="41A58719" w14:textId="7AC133E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r w:rsidR="00610A97" w:rsidRPr="00610A97">
        <w:rPr>
          <w:rFonts w:ascii="Times New Roman" w:hAnsi="Times New Roman" w:cs="Times New Roman"/>
          <w:color w:val="000000" w:themeColor="text1"/>
          <w:sz w:val="24"/>
          <w:szCs w:val="24"/>
        </w:rPr>
        <w:t>Кидрячевский</w:t>
      </w:r>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415F6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w:t>
      </w:r>
      <w:r w:rsidRPr="00415F67">
        <w:rPr>
          <w:color w:val="000000" w:themeColor="text1"/>
          <w:lang w:eastAsia="zh-CN"/>
        </w:rPr>
        <w:lastRenderedPageBreak/>
        <w:t xml:space="preserve">№ 248-ФЗ «О государственном контроле (надзоре) и муниципальном контроле в Российской Федерации». </w:t>
      </w:r>
    </w:p>
    <w:p w14:paraId="1C118DFD" w14:textId="69A3C6E3"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r w:rsidR="00610A97" w:rsidRPr="00610A97">
        <w:rPr>
          <w:color w:val="000000" w:themeColor="text1"/>
          <w:lang w:eastAsia="zh-CN"/>
        </w:rPr>
        <w:t>Кидрячевский</w:t>
      </w:r>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7.2. </w:t>
      </w:r>
      <w:proofErr w:type="gramStart"/>
      <w:r w:rsidRPr="00415F6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50A8ADFC"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proofErr w:type="gramStart"/>
      <w:r w:rsidR="00422527" w:rsidRPr="00415F67">
        <w:rPr>
          <w:color w:val="000000" w:themeColor="text1"/>
          <w:lang w:eastAsia="zh-CN"/>
        </w:rPr>
        <w:t>муниципальном</w:t>
      </w:r>
      <w:proofErr w:type="gramEnd"/>
      <w:r w:rsidR="00422527" w:rsidRPr="00415F67">
        <w:rPr>
          <w:color w:val="000000" w:themeColor="text1"/>
          <w:lang w:eastAsia="zh-CN"/>
        </w:rPr>
        <w:t xml:space="preserve"> земельном контроля </w:t>
      </w:r>
      <w:r w:rsidR="00422527" w:rsidRPr="00415F67">
        <w:rPr>
          <w:color w:val="000000" w:themeColor="text1"/>
        </w:rPr>
        <w:t xml:space="preserve">в границах сельского поселения </w:t>
      </w:r>
      <w:r w:rsidR="00610A97" w:rsidRPr="00610A97">
        <w:rPr>
          <w:color w:val="000000" w:themeColor="text1"/>
        </w:rPr>
        <w:t xml:space="preserve">Кидрячевский </w:t>
      </w:r>
      <w:r w:rsidR="00422527" w:rsidRPr="00415F67">
        <w:rPr>
          <w:color w:val="000000" w:themeColor="text1"/>
        </w:rPr>
        <w:t xml:space="preserve">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72141BEB"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610A97" w:rsidRPr="00610A97">
        <w:rPr>
          <w:color w:val="000000" w:themeColor="text1"/>
        </w:rPr>
        <w:t xml:space="preserve">Кидрячевский </w:t>
      </w:r>
      <w:r w:rsidRPr="00415F67">
        <w:rPr>
          <w:color w:val="000000" w:themeColor="text1"/>
        </w:rPr>
        <w:t xml:space="preserve">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 xml:space="preserve">5. Истечение одного года </w:t>
      </w:r>
      <w:proofErr w:type="gramStart"/>
      <w:r w:rsidRPr="00415F67">
        <w:rPr>
          <w:color w:val="000000" w:themeColor="text1"/>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15F67">
        <w:rPr>
          <w:color w:val="000000" w:themeColor="text1"/>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3ABB2396"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r w:rsidR="00610A97" w:rsidRPr="00610A97">
        <w:rPr>
          <w:color w:val="000000" w:themeColor="text1"/>
        </w:rPr>
        <w:t>Кидрячевский</w:t>
      </w:r>
      <w:r w:rsidRPr="00415F67">
        <w:rPr>
          <w:color w:val="000000" w:themeColor="text1"/>
        </w:rPr>
        <w:t xml:space="preserve"> сельсовет </w:t>
      </w:r>
    </w:p>
    <w:p w14:paraId="6CAE4F41"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6A0B4353"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r w:rsidR="00610A97" w:rsidRPr="00610A97">
        <w:rPr>
          <w:color w:val="000000" w:themeColor="text1"/>
        </w:rPr>
        <w:t xml:space="preserve">Кидрячевский </w:t>
      </w:r>
      <w:r w:rsidRPr="00415F67">
        <w:rPr>
          <w:color w:val="000000" w:themeColor="text1"/>
        </w:rPr>
        <w:t>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1350F79C"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от </w:t>
      </w:r>
      <w:r w:rsidR="00E74EDF">
        <w:rPr>
          <w:color w:val="000000" w:themeColor="text1"/>
        </w:rPr>
        <w:t>24.02.2022г.</w:t>
      </w:r>
      <w:r w:rsidRPr="00415F67">
        <w:rPr>
          <w:color w:val="000000" w:themeColor="text1"/>
        </w:rPr>
        <w:t xml:space="preserve"> №</w:t>
      </w:r>
      <w:r w:rsidR="00E74EDF">
        <w:rPr>
          <w:color w:val="000000" w:themeColor="text1"/>
        </w:rPr>
        <w:t>3</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4C5130E4" w:rsidR="00D82D3A" w:rsidRPr="00415F67" w:rsidRDefault="00D82D3A" w:rsidP="00415F67">
      <w:pPr>
        <w:jc w:val="center"/>
        <w:rPr>
          <w:color w:val="000000" w:themeColor="text1"/>
        </w:rPr>
      </w:pPr>
      <w:r w:rsidRPr="00415F67">
        <w:rPr>
          <w:bCs/>
          <w:color w:val="000000" w:themeColor="text1"/>
        </w:rPr>
        <w:t xml:space="preserve">на территории сельского поселения </w:t>
      </w:r>
      <w:r w:rsidR="00610A97" w:rsidRPr="00610A97">
        <w:rPr>
          <w:bCs/>
          <w:color w:val="000000" w:themeColor="text1"/>
        </w:rPr>
        <w:t xml:space="preserve">Кидрячевский </w:t>
      </w:r>
      <w:r w:rsidRPr="00415F67">
        <w:rPr>
          <w:bCs/>
          <w:color w:val="000000" w:themeColor="text1"/>
        </w:rPr>
        <w:t>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r w:rsidR="00610A97" w:rsidRPr="00610A97">
        <w:rPr>
          <w:bCs/>
          <w:color w:val="000000" w:themeColor="text1"/>
        </w:rPr>
        <w:t xml:space="preserve">Кидрячевский </w:t>
      </w:r>
      <w:r w:rsidRPr="00415F67">
        <w:rPr>
          <w:bCs/>
          <w:color w:val="000000" w:themeColor="text1"/>
        </w:rPr>
        <w:t>сельсовет</w:t>
      </w:r>
      <w:r w:rsidR="00422527" w:rsidRPr="00415F67">
        <w:rPr>
          <w:color w:val="000000" w:themeColor="text1"/>
        </w:rPr>
        <w:t xml:space="preserve"> </w:t>
      </w:r>
      <w:r w:rsidRPr="00415F67">
        <w:rPr>
          <w:bCs/>
          <w:color w:val="000000" w:themeColor="text1"/>
        </w:rPr>
        <w:t xml:space="preserve">муниципального района </w:t>
      </w:r>
      <w:proofErr w:type="spellStart"/>
      <w:r w:rsidRPr="00415F67">
        <w:rPr>
          <w:bCs/>
          <w:color w:val="000000" w:themeColor="text1"/>
        </w:rPr>
        <w:t>Давлекановский</w:t>
      </w:r>
      <w:proofErr w:type="spellEnd"/>
      <w:r w:rsidRPr="00415F67">
        <w:rPr>
          <w:bCs/>
          <w:color w:val="000000" w:themeColor="text1"/>
        </w:rPr>
        <w:t xml:space="preserve"> район 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4314B6B9"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r w:rsidR="00610A97" w:rsidRPr="00610A97">
        <w:rPr>
          <w:color w:val="000000" w:themeColor="text1"/>
        </w:rPr>
        <w:t>Кидрячевский</w:t>
      </w:r>
      <w:r w:rsidRPr="00415F6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0A012CB2"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610A97" w:rsidRPr="00610A97">
        <w:rPr>
          <w:bCs/>
          <w:color w:val="000000" w:themeColor="text1"/>
        </w:rPr>
        <w:t>Кидрячевский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w:t>
            </w:r>
            <w:proofErr w:type="spellStart"/>
            <w:r w:rsidRPr="00415F67">
              <w:rPr>
                <w:color w:val="000000" w:themeColor="text1"/>
              </w:rPr>
              <w:t>РЗф</w:t>
            </w:r>
            <w:proofErr w:type="spellEnd"/>
            <w:r w:rsidRPr="00415F67">
              <w:rPr>
                <w:color w:val="000000" w:themeColor="text1"/>
              </w:rPr>
              <w:t xml:space="preserve"> / </w:t>
            </w:r>
            <w:proofErr w:type="spellStart"/>
            <w:r w:rsidRPr="00415F67">
              <w:rPr>
                <w:color w:val="000000" w:themeColor="text1"/>
              </w:rPr>
              <w:t>РЗп</w:t>
            </w:r>
            <w:proofErr w:type="spellEnd"/>
            <w:r w:rsidRPr="00415F67">
              <w:rPr>
                <w:color w:val="000000" w:themeColor="text1"/>
              </w:rPr>
              <w:t xml:space="preserve">)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РЗф</w:t>
            </w:r>
            <w:proofErr w:type="spellEnd"/>
            <w:r w:rsidRPr="00415F67">
              <w:rPr>
                <w:color w:val="000000" w:themeColor="text1"/>
              </w:rPr>
              <w:t xml:space="preserve"> </w:t>
            </w:r>
            <w:proofErr w:type="gramStart"/>
            <w:r w:rsidRPr="00415F67">
              <w:rPr>
                <w:color w:val="000000" w:themeColor="text1"/>
              </w:rPr>
              <w:t>-к</w:t>
            </w:r>
            <w:proofErr w:type="gramEnd"/>
            <w:r w:rsidRPr="00415F67">
              <w:rPr>
                <w:color w:val="000000" w:themeColor="text1"/>
              </w:rPr>
              <w:t>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proofErr w:type="spellStart"/>
            <w:r w:rsidRPr="00415F67">
              <w:rPr>
                <w:color w:val="000000" w:themeColor="text1"/>
              </w:rPr>
              <w:t>РЗп</w:t>
            </w:r>
            <w:proofErr w:type="spellEnd"/>
            <w:r w:rsidRPr="00415F6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w:t>
            </w:r>
            <w:proofErr w:type="spellStart"/>
            <w:r w:rsidRPr="00415F67">
              <w:rPr>
                <w:color w:val="000000" w:themeColor="text1"/>
              </w:rPr>
              <w:t>Рф</w:t>
            </w:r>
            <w:proofErr w:type="spellEnd"/>
            <w:r w:rsidRPr="00415F67">
              <w:rPr>
                <w:color w:val="000000" w:themeColor="text1"/>
              </w:rPr>
              <w:t xml:space="preserve"> / </w:t>
            </w:r>
            <w:proofErr w:type="spellStart"/>
            <w:r w:rsidRPr="00415F67">
              <w:rPr>
                <w:color w:val="000000" w:themeColor="text1"/>
              </w:rPr>
              <w:t>Рп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выполняемость внеплановых проверок</w:t>
            </w:r>
          </w:p>
          <w:p w14:paraId="3FFD0846" w14:textId="77777777" w:rsidR="00D82D3A" w:rsidRPr="00415F67" w:rsidRDefault="00D82D3A" w:rsidP="00415F67">
            <w:pPr>
              <w:textAlignment w:val="baseline"/>
              <w:rPr>
                <w:color w:val="000000" w:themeColor="text1"/>
              </w:rPr>
            </w:pPr>
            <w:proofErr w:type="spellStart"/>
            <w:r w:rsidRPr="00415F67">
              <w:rPr>
                <w:color w:val="000000" w:themeColor="text1"/>
              </w:rPr>
              <w:t>Рф</w:t>
            </w:r>
            <w:proofErr w:type="spellEnd"/>
            <w:r w:rsidRPr="00415F67">
              <w:rPr>
                <w:color w:val="000000" w:themeColor="text1"/>
              </w:rPr>
              <w:t xml:space="preserve">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proofErr w:type="spellStart"/>
            <w:r w:rsidRPr="00415F67">
              <w:rPr>
                <w:color w:val="000000" w:themeColor="text1"/>
              </w:rPr>
              <w:t>Рп</w:t>
            </w:r>
            <w:proofErr w:type="spellEnd"/>
            <w:r w:rsidRPr="00415F6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 количество жалоб (ед.)</w:t>
            </w:r>
          </w:p>
          <w:p w14:paraId="757BF817"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 xml:space="preserve">По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х 100 / </w:t>
            </w:r>
            <w:proofErr w:type="spellStart"/>
            <w:r w:rsidRPr="00415F6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proofErr w:type="spellStart"/>
            <w:r w:rsidRPr="00415F67">
              <w:rPr>
                <w:color w:val="000000" w:themeColor="text1"/>
              </w:rPr>
              <w:t>Кпз</w:t>
            </w:r>
            <w:proofErr w:type="spellEnd"/>
            <w:r w:rsidRPr="00415F6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Кнм</w:t>
            </w:r>
            <w:proofErr w:type="spellEnd"/>
            <w:r w:rsidRPr="00415F67">
              <w:rPr>
                <w:color w:val="000000" w:themeColor="text1"/>
              </w:rPr>
              <w:t xml:space="preserve"> х 100 / </w:t>
            </w:r>
            <w:proofErr w:type="spellStart"/>
            <w:r w:rsidRPr="00415F6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 xml:space="preserve">К </w:t>
            </w:r>
            <w:proofErr w:type="spellStart"/>
            <w:r w:rsidRPr="00415F67">
              <w:rPr>
                <w:color w:val="000000" w:themeColor="text1"/>
              </w:rPr>
              <w:t>нм</w:t>
            </w:r>
            <w:proofErr w:type="spellEnd"/>
            <w:r w:rsidRPr="00415F67">
              <w:rPr>
                <w:color w:val="000000" w:themeColor="text1"/>
              </w:rPr>
              <w:t xml:space="preserve">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Квн</w:t>
            </w:r>
            <w:proofErr w:type="spellEnd"/>
            <w:r w:rsidRPr="00415F67">
              <w:rPr>
                <w:color w:val="000000" w:themeColor="text1"/>
              </w:rPr>
              <w:t xml:space="preserve">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 xml:space="preserve">Км / </w:t>
            </w:r>
            <w:proofErr w:type="spellStart"/>
            <w:proofErr w:type="gramStart"/>
            <w:r w:rsidRPr="00415F67">
              <w:rPr>
                <w:color w:val="000000" w:themeColor="text1"/>
              </w:rPr>
              <w:t>Кр</w:t>
            </w:r>
            <w:proofErr w:type="spellEnd"/>
            <w:proofErr w:type="gramEnd"/>
            <w:r w:rsidRPr="00415F67">
              <w:rPr>
                <w:color w:val="000000" w:themeColor="text1"/>
              </w:rPr>
              <w:t xml:space="preserve">= </w:t>
            </w:r>
            <w:proofErr w:type="spellStart"/>
            <w:r w:rsidRPr="00415F6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proofErr w:type="gramStart"/>
            <w:r w:rsidRPr="00415F67">
              <w:rPr>
                <w:color w:val="000000" w:themeColor="text1"/>
              </w:rPr>
              <w:t>Км</w:t>
            </w:r>
            <w:proofErr w:type="gramEnd"/>
            <w:r w:rsidRPr="00415F67">
              <w:rPr>
                <w:color w:val="000000" w:themeColor="text1"/>
              </w:rPr>
              <w:t xml:space="preserve"> - количество контрольных мероприятий (ед.)</w:t>
            </w:r>
          </w:p>
          <w:p w14:paraId="5030FC42"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Кр</w:t>
            </w:r>
            <w:proofErr w:type="spellEnd"/>
            <w:proofErr w:type="gramEnd"/>
            <w:r w:rsidRPr="00415F6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415F67">
              <w:rPr>
                <w:color w:val="000000" w:themeColor="text1"/>
              </w:rPr>
              <w:t>Нк</w:t>
            </w:r>
            <w:proofErr w:type="spellEnd"/>
            <w:r w:rsidRPr="00415F6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B65A79" w:rsidP="00415F67">
      <w:pPr>
        <w:rPr>
          <w:color w:val="000000" w:themeColor="text1"/>
        </w:rPr>
      </w:pPr>
    </w:p>
    <w:sectPr w:rsidR="00915CD9" w:rsidRPr="00415F67"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DD53B" w14:textId="77777777" w:rsidR="00B65A79" w:rsidRDefault="00B65A79" w:rsidP="00755710">
      <w:r>
        <w:separator/>
      </w:r>
    </w:p>
  </w:endnote>
  <w:endnote w:type="continuationSeparator" w:id="0">
    <w:p w14:paraId="4FE629EA" w14:textId="77777777" w:rsidR="00B65A79" w:rsidRDefault="00B65A79"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47A341" w14:textId="77777777" w:rsidR="00B65A79" w:rsidRDefault="00B65A79" w:rsidP="00755710">
      <w:r>
        <w:separator/>
      </w:r>
    </w:p>
  </w:footnote>
  <w:footnote w:type="continuationSeparator" w:id="0">
    <w:p w14:paraId="46BDE78F" w14:textId="77777777" w:rsidR="00B65A79" w:rsidRDefault="00B65A79"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B65A79">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350746">
      <w:rPr>
        <w:rStyle w:val="afb"/>
        <w:noProof/>
      </w:rPr>
      <w:t>2</w:t>
    </w:r>
    <w:r>
      <w:rPr>
        <w:rStyle w:val="afb"/>
      </w:rPr>
      <w:fldChar w:fldCharType="end"/>
    </w:r>
  </w:p>
  <w:p w14:paraId="3A113517" w14:textId="77777777" w:rsidR="00E90F25" w:rsidRDefault="00B65A7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171C6A"/>
    <w:rsid w:val="001E5000"/>
    <w:rsid w:val="00270B49"/>
    <w:rsid w:val="002E32CB"/>
    <w:rsid w:val="00333DBF"/>
    <w:rsid w:val="00350746"/>
    <w:rsid w:val="003935A5"/>
    <w:rsid w:val="004140D8"/>
    <w:rsid w:val="00415F67"/>
    <w:rsid w:val="00422527"/>
    <w:rsid w:val="005176F3"/>
    <w:rsid w:val="00603941"/>
    <w:rsid w:val="00610A97"/>
    <w:rsid w:val="00666718"/>
    <w:rsid w:val="00682476"/>
    <w:rsid w:val="006E7303"/>
    <w:rsid w:val="0073382F"/>
    <w:rsid w:val="00747D9F"/>
    <w:rsid w:val="00755710"/>
    <w:rsid w:val="00771B89"/>
    <w:rsid w:val="008004D5"/>
    <w:rsid w:val="00915498"/>
    <w:rsid w:val="00935631"/>
    <w:rsid w:val="0097160F"/>
    <w:rsid w:val="009B0DED"/>
    <w:rsid w:val="009B2CEC"/>
    <w:rsid w:val="009B6A4F"/>
    <w:rsid w:val="009D07EB"/>
    <w:rsid w:val="009F4F7A"/>
    <w:rsid w:val="009F757A"/>
    <w:rsid w:val="00B458EF"/>
    <w:rsid w:val="00B65A79"/>
    <w:rsid w:val="00C357F0"/>
    <w:rsid w:val="00C71159"/>
    <w:rsid w:val="00CC4D52"/>
    <w:rsid w:val="00CC6B2E"/>
    <w:rsid w:val="00D75FAE"/>
    <w:rsid w:val="00D82D3A"/>
    <w:rsid w:val="00DB6E9C"/>
    <w:rsid w:val="00DF279E"/>
    <w:rsid w:val="00E0223F"/>
    <w:rsid w:val="00E42148"/>
    <w:rsid w:val="00E44E52"/>
    <w:rsid w:val="00E7290E"/>
    <w:rsid w:val="00E74EDF"/>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E753C-1F86-4008-A3E5-7D43C681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6909</Words>
  <Characters>39384</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Кидрячевский</cp:lastModifiedBy>
  <cp:revision>14</cp:revision>
  <dcterms:created xsi:type="dcterms:W3CDTF">2021-12-20T06:40:00Z</dcterms:created>
  <dcterms:modified xsi:type="dcterms:W3CDTF">2022-02-25T10:41:00Z</dcterms:modified>
</cp:coreProperties>
</file>