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E43" w:rsidRPr="00070E43" w:rsidRDefault="00070E43" w:rsidP="00070E43">
      <w:pPr>
        <w:pStyle w:val="af0"/>
        <w:ind w:firstLine="851"/>
        <w:jc w:val="center"/>
        <w:rPr>
          <w:rFonts w:ascii="Times New Roman" w:hAnsi="Times New Roman"/>
          <w:sz w:val="28"/>
          <w:szCs w:val="28"/>
        </w:rPr>
      </w:pPr>
      <w:r w:rsidRPr="00070E43">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070E43" w:rsidRPr="00070E43" w:rsidRDefault="00070E43" w:rsidP="00070E43">
      <w:pPr>
        <w:pStyle w:val="af0"/>
        <w:ind w:firstLine="851"/>
        <w:jc w:val="center"/>
        <w:rPr>
          <w:rFonts w:ascii="Times New Roman" w:hAnsi="Times New Roman"/>
          <w:sz w:val="28"/>
          <w:szCs w:val="28"/>
        </w:rPr>
      </w:pPr>
      <w:r w:rsidRPr="00070E43">
        <w:rPr>
          <w:rFonts w:ascii="Times New Roman" w:hAnsi="Times New Roman"/>
          <w:sz w:val="28"/>
          <w:szCs w:val="28"/>
        </w:rPr>
        <w:t xml:space="preserve">Республики Башкортостан </w:t>
      </w:r>
    </w:p>
    <w:p w:rsidR="00070E43" w:rsidRPr="00070E43" w:rsidRDefault="00070E43" w:rsidP="00070E43">
      <w:pPr>
        <w:pStyle w:val="af0"/>
        <w:rPr>
          <w:rFonts w:ascii="Times New Roman" w:hAnsi="Times New Roman"/>
          <w:sz w:val="28"/>
          <w:szCs w:val="28"/>
        </w:rPr>
      </w:pPr>
    </w:p>
    <w:p w:rsidR="00070E43" w:rsidRPr="00070E43" w:rsidRDefault="00070E43" w:rsidP="00070E43">
      <w:pPr>
        <w:pStyle w:val="af0"/>
        <w:ind w:firstLine="851"/>
        <w:jc w:val="center"/>
        <w:rPr>
          <w:rFonts w:ascii="Times New Roman" w:hAnsi="Times New Roman"/>
          <w:sz w:val="28"/>
          <w:szCs w:val="28"/>
        </w:rPr>
      </w:pPr>
      <w:r w:rsidRPr="00070E43">
        <w:rPr>
          <w:rFonts w:ascii="Times New Roman" w:hAnsi="Times New Roman"/>
          <w:sz w:val="28"/>
          <w:szCs w:val="28"/>
        </w:rPr>
        <w:t>ПОСТАНОВЛЕНИЕ</w:t>
      </w:r>
    </w:p>
    <w:p w:rsidR="00070E43" w:rsidRPr="00070E43" w:rsidRDefault="00070E43" w:rsidP="00070E43">
      <w:pPr>
        <w:pStyle w:val="af0"/>
        <w:ind w:firstLine="851"/>
        <w:jc w:val="center"/>
        <w:rPr>
          <w:rFonts w:ascii="Times New Roman" w:hAnsi="Times New Roman"/>
          <w:sz w:val="28"/>
          <w:szCs w:val="28"/>
        </w:rPr>
      </w:pPr>
      <w:r w:rsidRPr="00070E43">
        <w:rPr>
          <w:rFonts w:ascii="Times New Roman" w:hAnsi="Times New Roman"/>
          <w:sz w:val="28"/>
          <w:szCs w:val="28"/>
        </w:rPr>
        <w:t>от 24 декабря 2018 года № 73/17</w:t>
      </w:r>
    </w:p>
    <w:p w:rsidR="00070E43" w:rsidRPr="00070E43" w:rsidRDefault="00070E43" w:rsidP="00070E43">
      <w:pPr>
        <w:pStyle w:val="af0"/>
        <w:rPr>
          <w:rFonts w:ascii="Times New Roman" w:hAnsi="Times New Roman"/>
          <w:b/>
          <w:sz w:val="28"/>
          <w:szCs w:val="28"/>
        </w:rPr>
      </w:pPr>
    </w:p>
    <w:p w:rsidR="00070E43" w:rsidRPr="00070E43" w:rsidRDefault="00070E43" w:rsidP="00070E43">
      <w:pPr>
        <w:widowControl w:val="0"/>
        <w:autoSpaceDE w:val="0"/>
        <w:autoSpaceDN w:val="0"/>
        <w:adjustRightInd w:val="0"/>
        <w:ind w:firstLine="851"/>
        <w:jc w:val="center"/>
        <w:rPr>
          <w:rFonts w:ascii="Times New Roman" w:hAnsi="Times New Roman" w:cs="Times New Roman"/>
          <w:sz w:val="28"/>
          <w:szCs w:val="28"/>
        </w:rPr>
      </w:pPr>
      <w:r w:rsidRPr="00070E43">
        <w:rPr>
          <w:rFonts w:ascii="Times New Roman" w:hAnsi="Times New Roman" w:cs="Times New Roman"/>
          <w:sz w:val="28"/>
          <w:szCs w:val="28"/>
        </w:rPr>
        <w:t>Об утверждении Административного регламента</w:t>
      </w:r>
    </w:p>
    <w:p w:rsidR="00070E43" w:rsidRPr="00070E43" w:rsidRDefault="00070E43" w:rsidP="00070E43">
      <w:pPr>
        <w:widowControl w:val="0"/>
        <w:autoSpaceDE w:val="0"/>
        <w:autoSpaceDN w:val="0"/>
        <w:adjustRightInd w:val="0"/>
        <w:ind w:firstLine="851"/>
        <w:jc w:val="center"/>
        <w:rPr>
          <w:rFonts w:ascii="Times New Roman" w:hAnsi="Times New Roman" w:cs="Times New Roman"/>
          <w:color w:val="000000"/>
          <w:sz w:val="28"/>
          <w:szCs w:val="28"/>
        </w:rPr>
      </w:pPr>
      <w:r w:rsidRPr="00070E43">
        <w:rPr>
          <w:rFonts w:ascii="Times New Roman" w:hAnsi="Times New Roman" w:cs="Times New Roman"/>
          <w:sz w:val="28"/>
          <w:szCs w:val="28"/>
        </w:rPr>
        <w:t>по предоставлению</w:t>
      </w:r>
      <w:r w:rsidRPr="00070E43">
        <w:rPr>
          <w:rFonts w:ascii="Times New Roman" w:eastAsia="Calibri" w:hAnsi="Times New Roman" w:cs="Times New Roman"/>
          <w:sz w:val="28"/>
          <w:szCs w:val="28"/>
        </w:rPr>
        <w:t xml:space="preserve"> </w:t>
      </w:r>
      <w:r w:rsidRPr="00070E43">
        <w:rPr>
          <w:rFonts w:ascii="Times New Roman" w:hAnsi="Times New Roman" w:cs="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070E43">
        <w:rPr>
          <w:rFonts w:ascii="Times New Roman" w:hAnsi="Times New Roman" w:cs="Times New Roman"/>
          <w:color w:val="000000"/>
          <w:sz w:val="28"/>
          <w:szCs w:val="28"/>
        </w:rPr>
        <w:t xml:space="preserve">Предоставление муниципального имущества </w:t>
      </w:r>
    </w:p>
    <w:p w:rsidR="00070E43" w:rsidRPr="00070E43" w:rsidRDefault="00070E43" w:rsidP="00070E43">
      <w:pPr>
        <w:widowControl w:val="0"/>
        <w:autoSpaceDE w:val="0"/>
        <w:autoSpaceDN w:val="0"/>
        <w:adjustRightInd w:val="0"/>
        <w:ind w:firstLine="851"/>
        <w:jc w:val="center"/>
        <w:rPr>
          <w:rFonts w:ascii="Times New Roman" w:hAnsi="Times New Roman" w:cs="Times New Roman"/>
          <w:sz w:val="28"/>
          <w:szCs w:val="28"/>
        </w:rPr>
      </w:pPr>
      <w:r w:rsidRPr="00070E43">
        <w:rPr>
          <w:rFonts w:ascii="Times New Roman" w:hAnsi="Times New Roman" w:cs="Times New Roman"/>
          <w:color w:val="000000"/>
          <w:sz w:val="28"/>
          <w:szCs w:val="28"/>
        </w:rPr>
        <w:t>в аренду, безвозмездное пользование, доверительное управление</w:t>
      </w:r>
      <w:r w:rsidRPr="00070E43">
        <w:rPr>
          <w:rFonts w:ascii="Times New Roman" w:hAnsi="Times New Roman" w:cs="Times New Roman"/>
          <w:sz w:val="28"/>
          <w:szCs w:val="28"/>
        </w:rPr>
        <w:t>»</w:t>
      </w:r>
    </w:p>
    <w:p w:rsidR="00070E43" w:rsidRPr="00070E43" w:rsidRDefault="00070E43" w:rsidP="00070E43">
      <w:pPr>
        <w:widowControl w:val="0"/>
        <w:autoSpaceDE w:val="0"/>
        <w:autoSpaceDN w:val="0"/>
        <w:adjustRightInd w:val="0"/>
        <w:ind w:firstLine="851"/>
        <w:jc w:val="center"/>
        <w:rPr>
          <w:rFonts w:ascii="Times New Roman" w:hAnsi="Times New Roman" w:cs="Times New Roman"/>
          <w:sz w:val="24"/>
          <w:szCs w:val="28"/>
        </w:rPr>
      </w:pPr>
    </w:p>
    <w:p w:rsidR="00070E43" w:rsidRPr="00070E43" w:rsidRDefault="00070E43" w:rsidP="00070E43">
      <w:pPr>
        <w:autoSpaceDE w:val="0"/>
        <w:autoSpaceDN w:val="0"/>
        <w:adjustRightInd w:val="0"/>
        <w:ind w:firstLine="720"/>
        <w:jc w:val="both"/>
        <w:rPr>
          <w:rFonts w:ascii="Times New Roman" w:hAnsi="Times New Roman" w:cs="Times New Roman"/>
          <w:sz w:val="28"/>
          <w:szCs w:val="28"/>
        </w:rPr>
      </w:pPr>
      <w:r w:rsidRPr="00070E43">
        <w:rPr>
          <w:rFonts w:ascii="Times New Roman" w:hAnsi="Times New Roman" w:cs="Times New Roman"/>
          <w:sz w:val="28"/>
          <w:szCs w:val="28"/>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070E43" w:rsidRPr="00070E43" w:rsidRDefault="00070E43" w:rsidP="00070E43">
      <w:pPr>
        <w:pStyle w:val="af0"/>
        <w:ind w:firstLine="720"/>
        <w:jc w:val="center"/>
        <w:rPr>
          <w:rFonts w:ascii="Times New Roman" w:hAnsi="Times New Roman"/>
          <w:sz w:val="28"/>
          <w:szCs w:val="28"/>
        </w:rPr>
      </w:pPr>
      <w:r w:rsidRPr="00070E43">
        <w:rPr>
          <w:rFonts w:ascii="Times New Roman" w:hAnsi="Times New Roman"/>
          <w:sz w:val="28"/>
          <w:szCs w:val="28"/>
        </w:rPr>
        <w:t>п о с т а н о в л я ю:</w:t>
      </w:r>
    </w:p>
    <w:p w:rsidR="00070E43" w:rsidRPr="00070E43" w:rsidRDefault="00070E43" w:rsidP="00070E43">
      <w:pPr>
        <w:pStyle w:val="af0"/>
        <w:ind w:firstLine="709"/>
        <w:jc w:val="both"/>
        <w:rPr>
          <w:rFonts w:ascii="Times New Roman" w:hAnsi="Times New Roman"/>
          <w:color w:val="000000"/>
          <w:sz w:val="28"/>
          <w:szCs w:val="28"/>
        </w:rPr>
      </w:pPr>
      <w:r w:rsidRPr="00070E43">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070E43">
        <w:rPr>
          <w:rFonts w:ascii="Times New Roman" w:hAnsi="Times New Roman"/>
          <w:color w:val="000000"/>
          <w:sz w:val="28"/>
          <w:szCs w:val="28"/>
        </w:rPr>
        <w:t>Предоставление муниципального имущества         в аренду, безвозмездное пользование, доверительное управление</w:t>
      </w:r>
      <w:r w:rsidRPr="00070E43">
        <w:rPr>
          <w:rFonts w:ascii="Times New Roman" w:hAnsi="Times New Roman"/>
          <w:sz w:val="28"/>
          <w:szCs w:val="28"/>
        </w:rPr>
        <w:t>».</w:t>
      </w:r>
    </w:p>
    <w:p w:rsidR="00070E43" w:rsidRPr="00070E43" w:rsidRDefault="00070E43" w:rsidP="00070E43">
      <w:pPr>
        <w:ind w:firstLine="720"/>
        <w:jc w:val="both"/>
        <w:rPr>
          <w:rFonts w:ascii="Times New Roman" w:hAnsi="Times New Roman" w:cs="Times New Roman"/>
          <w:sz w:val="28"/>
          <w:szCs w:val="28"/>
        </w:rPr>
      </w:pPr>
      <w:r w:rsidRPr="00070E43">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070E43" w:rsidRPr="00070E43" w:rsidRDefault="00070E43" w:rsidP="00070E43">
      <w:pPr>
        <w:widowControl w:val="0"/>
        <w:autoSpaceDE w:val="0"/>
        <w:autoSpaceDN w:val="0"/>
        <w:adjustRightInd w:val="0"/>
        <w:ind w:firstLine="851"/>
        <w:jc w:val="both"/>
        <w:rPr>
          <w:rFonts w:ascii="Times New Roman" w:hAnsi="Times New Roman" w:cs="Times New Roman"/>
          <w:sz w:val="28"/>
          <w:szCs w:val="28"/>
        </w:rPr>
      </w:pPr>
      <w:r w:rsidRPr="00070E43">
        <w:rPr>
          <w:rFonts w:ascii="Times New Roman" w:hAnsi="Times New Roman" w:cs="Times New Roman"/>
          <w:sz w:val="28"/>
          <w:szCs w:val="28"/>
        </w:rPr>
        <w:t>3. Признать утратившим силу постановление</w:t>
      </w:r>
      <w:r w:rsidRPr="00070E43">
        <w:rPr>
          <w:rFonts w:ascii="Times New Roman" w:hAnsi="Times New Roman" w:cs="Times New Roman"/>
          <w:bCs/>
          <w:sz w:val="28"/>
          <w:szCs w:val="28"/>
        </w:rPr>
        <w:t xml:space="preserve"> администрации сельского поселения Кадыргуловский сельсовет муниципального района Давлекановский район республики Башкортостан от 13.10.2017 № 42/13 «</w:t>
      </w:r>
      <w:r w:rsidRPr="00070E43">
        <w:rPr>
          <w:rFonts w:ascii="Times New Roman" w:hAnsi="Times New Roman" w:cs="Times New Roman"/>
          <w:sz w:val="28"/>
          <w:szCs w:val="28"/>
        </w:rPr>
        <w:t>Об утверждении Административного регламента по предоставлению</w:t>
      </w:r>
      <w:r w:rsidRPr="00070E43">
        <w:rPr>
          <w:rFonts w:ascii="Times New Roman" w:eastAsia="Calibri" w:hAnsi="Times New Roman" w:cs="Times New Roman"/>
          <w:sz w:val="28"/>
          <w:szCs w:val="28"/>
        </w:rPr>
        <w:t xml:space="preserve"> </w:t>
      </w:r>
      <w:r w:rsidRPr="00070E43">
        <w:rPr>
          <w:rFonts w:ascii="Times New Roman" w:hAnsi="Times New Roman" w:cs="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070E43">
        <w:rPr>
          <w:rFonts w:ascii="Times New Roman" w:hAnsi="Times New Roman" w:cs="Times New Roman"/>
          <w:color w:val="000000"/>
          <w:sz w:val="28"/>
          <w:szCs w:val="28"/>
        </w:rPr>
        <w:t>Предоставление муниципального имущества в аренду, безвозмездное пользование, доверительное управление</w:t>
      </w:r>
      <w:r w:rsidRPr="00070E43">
        <w:rPr>
          <w:rFonts w:ascii="Times New Roman" w:hAnsi="Times New Roman" w:cs="Times New Roman"/>
          <w:sz w:val="28"/>
          <w:szCs w:val="28"/>
        </w:rPr>
        <w:t>»</w:t>
      </w:r>
    </w:p>
    <w:p w:rsidR="00070E43" w:rsidRPr="00070E43" w:rsidRDefault="00070E43" w:rsidP="00070E43">
      <w:pPr>
        <w:pStyle w:val="af2"/>
        <w:autoSpaceDE w:val="0"/>
        <w:autoSpaceDN w:val="0"/>
        <w:adjustRightInd w:val="0"/>
        <w:ind w:left="0" w:firstLine="720"/>
        <w:jc w:val="both"/>
        <w:rPr>
          <w:rFonts w:ascii="Times New Roman" w:hAnsi="Times New Roman"/>
          <w:sz w:val="28"/>
          <w:szCs w:val="28"/>
        </w:rPr>
      </w:pPr>
      <w:r w:rsidRPr="00070E43">
        <w:rPr>
          <w:rFonts w:ascii="Times New Roman" w:hAnsi="Times New Roman"/>
          <w:sz w:val="28"/>
          <w:szCs w:val="28"/>
        </w:rPr>
        <w:t xml:space="preserve">4.Настоящее постановление подлежит обнародованию                                в установленном порядке и размещению на официальном сайте Совета </w:t>
      </w:r>
      <w:r w:rsidRPr="00070E43">
        <w:rPr>
          <w:rFonts w:ascii="Times New Roman" w:hAnsi="Times New Roman"/>
          <w:sz w:val="28"/>
          <w:szCs w:val="28"/>
        </w:rPr>
        <w:lastRenderedPageBreak/>
        <w:t>муниципального района Давлекановский район Республики Башкортостан                                    (в разделе «Поселения муниципального района»).</w:t>
      </w:r>
    </w:p>
    <w:p w:rsidR="00070E43" w:rsidRPr="00070E43" w:rsidRDefault="00070E43" w:rsidP="00070E43">
      <w:pPr>
        <w:autoSpaceDE w:val="0"/>
        <w:autoSpaceDN w:val="0"/>
        <w:adjustRightInd w:val="0"/>
        <w:ind w:firstLine="720"/>
        <w:jc w:val="both"/>
        <w:rPr>
          <w:rFonts w:ascii="Times New Roman" w:hAnsi="Times New Roman" w:cs="Times New Roman"/>
          <w:sz w:val="28"/>
          <w:szCs w:val="28"/>
        </w:rPr>
      </w:pPr>
      <w:r w:rsidRPr="00070E43">
        <w:rPr>
          <w:rFonts w:ascii="Times New Roman" w:hAnsi="Times New Roman" w:cs="Times New Roman"/>
          <w:sz w:val="28"/>
          <w:szCs w:val="28"/>
        </w:rPr>
        <w:t>5. Контроль за исполнением настоящего постановления оставляю за оставляю за собой.</w:t>
      </w:r>
    </w:p>
    <w:p w:rsidR="00070E43" w:rsidRPr="00070E43" w:rsidRDefault="00070E43" w:rsidP="00070E43">
      <w:pPr>
        <w:ind w:firstLine="720"/>
        <w:jc w:val="both"/>
        <w:rPr>
          <w:rFonts w:ascii="Times New Roman" w:hAnsi="Times New Roman" w:cs="Times New Roman"/>
          <w:sz w:val="28"/>
          <w:szCs w:val="28"/>
        </w:rPr>
      </w:pPr>
    </w:p>
    <w:p w:rsidR="00070E43" w:rsidRPr="00070E43" w:rsidRDefault="00070E43" w:rsidP="00070E43">
      <w:pPr>
        <w:ind w:firstLine="851"/>
        <w:jc w:val="both"/>
        <w:rPr>
          <w:rFonts w:ascii="Times New Roman" w:hAnsi="Times New Roman" w:cs="Times New Roman"/>
          <w:sz w:val="28"/>
          <w:szCs w:val="28"/>
        </w:rPr>
      </w:pPr>
    </w:p>
    <w:p w:rsidR="00070E43" w:rsidRPr="00070E43" w:rsidRDefault="00070E43" w:rsidP="00070E43">
      <w:pPr>
        <w:ind w:firstLine="851"/>
        <w:jc w:val="both"/>
        <w:rPr>
          <w:rFonts w:ascii="Times New Roman" w:hAnsi="Times New Roman" w:cs="Times New Roman"/>
          <w:sz w:val="28"/>
          <w:szCs w:val="28"/>
        </w:rPr>
      </w:pPr>
    </w:p>
    <w:p w:rsidR="00070E43" w:rsidRPr="00070E43" w:rsidRDefault="00070E43" w:rsidP="00070E43">
      <w:pPr>
        <w:ind w:firstLine="851"/>
        <w:jc w:val="both"/>
        <w:rPr>
          <w:rFonts w:ascii="Times New Roman" w:hAnsi="Times New Roman" w:cs="Times New Roman"/>
          <w:sz w:val="28"/>
          <w:szCs w:val="28"/>
        </w:rPr>
      </w:pPr>
      <w:r w:rsidRPr="00070E43">
        <w:rPr>
          <w:rFonts w:ascii="Times New Roman" w:hAnsi="Times New Roman" w:cs="Times New Roman"/>
          <w:sz w:val="28"/>
          <w:szCs w:val="28"/>
        </w:rPr>
        <w:t>Глава сельского поселения</w:t>
      </w:r>
    </w:p>
    <w:p w:rsidR="00070E43" w:rsidRPr="00070E43" w:rsidRDefault="00070E43" w:rsidP="00070E43">
      <w:pPr>
        <w:ind w:firstLine="851"/>
        <w:jc w:val="both"/>
        <w:rPr>
          <w:rFonts w:ascii="Times New Roman" w:hAnsi="Times New Roman" w:cs="Times New Roman"/>
          <w:sz w:val="28"/>
          <w:szCs w:val="28"/>
        </w:rPr>
      </w:pPr>
      <w:r w:rsidRPr="00070E43">
        <w:rPr>
          <w:rFonts w:ascii="Times New Roman" w:hAnsi="Times New Roman" w:cs="Times New Roman"/>
          <w:sz w:val="28"/>
          <w:szCs w:val="28"/>
        </w:rPr>
        <w:t>Кадыргуловский сельсовет                                         И.М. Галин</w:t>
      </w:r>
    </w:p>
    <w:p w:rsidR="00070E43" w:rsidRPr="00070E43" w:rsidRDefault="00070E43" w:rsidP="00070E43">
      <w:pPr>
        <w:ind w:firstLine="851"/>
        <w:jc w:val="both"/>
        <w:rPr>
          <w:rFonts w:ascii="Times New Roman" w:hAnsi="Times New Roman" w:cs="Times New Roman"/>
          <w:sz w:val="28"/>
          <w:szCs w:val="28"/>
        </w:rPr>
      </w:pPr>
    </w:p>
    <w:p w:rsidR="00070E43" w:rsidRPr="00070E43" w:rsidRDefault="00070E43" w:rsidP="00070E43">
      <w:pPr>
        <w:ind w:firstLine="851"/>
        <w:jc w:val="both"/>
        <w:rPr>
          <w:rFonts w:ascii="Times New Roman" w:hAnsi="Times New Roman" w:cs="Times New Roman"/>
          <w:sz w:val="28"/>
          <w:szCs w:val="28"/>
        </w:rPr>
      </w:pPr>
    </w:p>
    <w:p w:rsidR="00070E43" w:rsidRDefault="00070E43" w:rsidP="0094684C">
      <w:pPr>
        <w:spacing w:after="0" w:line="240" w:lineRule="auto"/>
        <w:jc w:val="right"/>
        <w:rPr>
          <w:rFonts w:ascii="Times New Roman" w:eastAsia="Times New Roman" w:hAnsi="Times New Roman" w:cs="Times New Roman"/>
          <w:sz w:val="24"/>
          <w:szCs w:val="24"/>
          <w:lang w:eastAsia="ru-RU"/>
        </w:rPr>
      </w:pPr>
    </w:p>
    <w:p w:rsidR="00070E43" w:rsidRDefault="00070E43" w:rsidP="0094684C">
      <w:pPr>
        <w:spacing w:after="0" w:line="240" w:lineRule="auto"/>
        <w:jc w:val="right"/>
        <w:rPr>
          <w:rFonts w:ascii="Times New Roman" w:eastAsia="Times New Roman" w:hAnsi="Times New Roman" w:cs="Times New Roman"/>
          <w:sz w:val="24"/>
          <w:szCs w:val="24"/>
          <w:lang w:eastAsia="ru-RU"/>
        </w:rPr>
      </w:pPr>
    </w:p>
    <w:p w:rsidR="00070E43" w:rsidRDefault="00070E43" w:rsidP="0094684C">
      <w:pPr>
        <w:spacing w:after="0" w:line="240" w:lineRule="auto"/>
        <w:jc w:val="right"/>
        <w:rPr>
          <w:rFonts w:ascii="Times New Roman" w:eastAsia="Times New Roman" w:hAnsi="Times New Roman" w:cs="Times New Roman"/>
          <w:sz w:val="24"/>
          <w:szCs w:val="24"/>
          <w:lang w:eastAsia="ru-RU"/>
        </w:rPr>
      </w:pPr>
    </w:p>
    <w:p w:rsidR="0094684C" w:rsidRPr="0094684C" w:rsidRDefault="0094684C" w:rsidP="0094684C">
      <w:pPr>
        <w:spacing w:after="0" w:line="240" w:lineRule="auto"/>
        <w:jc w:val="right"/>
        <w:rPr>
          <w:rFonts w:ascii="Times New Roman" w:eastAsia="Times New Roman" w:hAnsi="Times New Roman" w:cs="Times New Roman"/>
          <w:b/>
          <w:sz w:val="24"/>
          <w:szCs w:val="24"/>
          <w:lang w:eastAsia="ru-RU"/>
        </w:rPr>
      </w:pPr>
      <w:r w:rsidRPr="0094684C">
        <w:rPr>
          <w:rFonts w:ascii="Times New Roman" w:eastAsia="Times New Roman" w:hAnsi="Times New Roman" w:cs="Times New Roman"/>
          <w:sz w:val="24"/>
          <w:szCs w:val="24"/>
          <w:lang w:eastAsia="ru-RU"/>
        </w:rPr>
        <w:t>Приложение №</w:t>
      </w:r>
      <w:r w:rsidR="00B64A06">
        <w:rPr>
          <w:rFonts w:ascii="Times New Roman" w:eastAsia="Times New Roman" w:hAnsi="Times New Roman" w:cs="Times New Roman"/>
          <w:sz w:val="24"/>
          <w:szCs w:val="24"/>
          <w:lang w:eastAsia="ru-RU"/>
        </w:rPr>
        <w:t xml:space="preserve"> 1</w:t>
      </w:r>
      <w:bookmarkStart w:id="0" w:name="_GoBack"/>
      <w:bookmarkEnd w:id="0"/>
      <w:r w:rsidR="0070382E">
        <w:rPr>
          <w:rFonts w:ascii="Times New Roman" w:eastAsia="Times New Roman" w:hAnsi="Times New Roman" w:cs="Times New Roman"/>
          <w:sz w:val="24"/>
          <w:szCs w:val="24"/>
          <w:lang w:eastAsia="ru-RU"/>
        </w:rPr>
        <w:t>7</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к постановлению администрации</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сельского поселения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w:t>
      </w:r>
      <w:r w:rsidR="00F22A39">
        <w:rPr>
          <w:rFonts w:ascii="Times New Roman" w:eastAsia="Times New Roman" w:hAnsi="Times New Roman" w:cs="Times New Roman"/>
          <w:sz w:val="24"/>
          <w:szCs w:val="24"/>
          <w:lang w:eastAsia="ru-RU"/>
        </w:rPr>
        <w:t xml:space="preserve">Кадыргуловский </w:t>
      </w:r>
      <w:r w:rsidRPr="0094684C">
        <w:rPr>
          <w:rFonts w:ascii="Times New Roman" w:eastAsia="Times New Roman" w:hAnsi="Times New Roman" w:cs="Times New Roman"/>
          <w:sz w:val="24"/>
          <w:szCs w:val="24"/>
          <w:lang w:eastAsia="ru-RU"/>
        </w:rPr>
        <w:t xml:space="preserve"> сельсовет</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муниципального района</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Давлекановский район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Республики Башкортостан</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от </w:t>
      </w:r>
      <w:r w:rsidR="00F22A39">
        <w:rPr>
          <w:rFonts w:ascii="Times New Roman" w:eastAsia="Times New Roman" w:hAnsi="Times New Roman" w:cs="Times New Roman"/>
          <w:sz w:val="24"/>
          <w:szCs w:val="24"/>
          <w:lang w:eastAsia="ru-RU"/>
        </w:rPr>
        <w:t>24</w:t>
      </w:r>
      <w:r w:rsidRPr="0094684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94684C">
        <w:rPr>
          <w:rFonts w:ascii="Times New Roman" w:eastAsia="Times New Roman" w:hAnsi="Times New Roman" w:cs="Times New Roman"/>
          <w:sz w:val="24"/>
          <w:szCs w:val="24"/>
          <w:lang w:eastAsia="ru-RU"/>
        </w:rPr>
        <w:t xml:space="preserve"> года № </w:t>
      </w:r>
      <w:r w:rsidR="00F22A39">
        <w:rPr>
          <w:rFonts w:ascii="Times New Roman" w:eastAsia="Times New Roman" w:hAnsi="Times New Roman" w:cs="Times New Roman"/>
          <w:sz w:val="24"/>
          <w:szCs w:val="24"/>
          <w:lang w:eastAsia="ru-RU"/>
        </w:rPr>
        <w:t>73/1</w:t>
      </w:r>
      <w:r w:rsidR="0070382E">
        <w:rPr>
          <w:rFonts w:ascii="Times New Roman" w:eastAsia="Times New Roman" w:hAnsi="Times New Roman" w:cs="Times New Roman"/>
          <w:sz w:val="24"/>
          <w:szCs w:val="24"/>
          <w:lang w:eastAsia="ru-RU"/>
        </w:rPr>
        <w:t>7</w:t>
      </w:r>
    </w:p>
    <w:p w:rsidR="0094684C" w:rsidRPr="0094684C" w:rsidRDefault="0094684C" w:rsidP="0094684C">
      <w:pPr>
        <w:widowControl w:val="0"/>
        <w:autoSpaceDE w:val="0"/>
        <w:autoSpaceDN w:val="0"/>
        <w:adjustRightInd w:val="0"/>
        <w:ind w:firstLine="720"/>
        <w:jc w:val="center"/>
        <w:rPr>
          <w:rFonts w:ascii="Calibri" w:eastAsia="Calibri" w:hAnsi="Calibri" w:cs="Times New Roman"/>
          <w:sz w:val="24"/>
          <w:szCs w:val="24"/>
        </w:rPr>
      </w:pPr>
    </w:p>
    <w:p w:rsidR="004C3F5F" w:rsidRPr="004C3F5F" w:rsidRDefault="004C3F5F" w:rsidP="004C3F5F">
      <w:pPr>
        <w:widowControl w:val="0"/>
        <w:spacing w:after="0" w:line="240" w:lineRule="auto"/>
        <w:ind w:firstLine="567"/>
        <w:contextualSpacing/>
        <w:jc w:val="center"/>
        <w:rPr>
          <w:rFonts w:ascii="Times New Roman" w:eastAsia="Calibri" w:hAnsi="Times New Roman" w:cs="Times New Roman"/>
          <w:b/>
          <w:sz w:val="28"/>
          <w:szCs w:val="28"/>
        </w:rPr>
      </w:pPr>
    </w:p>
    <w:p w:rsidR="004C3F5F" w:rsidRPr="004C3F5F" w:rsidRDefault="004C3F5F" w:rsidP="0094684C">
      <w:pPr>
        <w:widowControl w:val="0"/>
        <w:autoSpaceDE w:val="0"/>
        <w:autoSpaceDN w:val="0"/>
        <w:adjustRightInd w:val="0"/>
        <w:spacing w:after="0" w:line="240" w:lineRule="auto"/>
        <w:jc w:val="center"/>
        <w:rPr>
          <w:rFonts w:ascii="Times New Roman" w:eastAsia="Calibri" w:hAnsi="Times New Roman" w:cs="Times New Roman"/>
          <w:b/>
          <w:bCs/>
          <w:sz w:val="20"/>
          <w:szCs w:val="20"/>
        </w:rPr>
      </w:pPr>
      <w:r w:rsidRPr="004C3F5F">
        <w:rPr>
          <w:rFonts w:ascii="Times New Roman" w:eastAsia="Calibri" w:hAnsi="Times New Roman" w:cs="Times New Roman"/>
          <w:b/>
          <w:sz w:val="28"/>
          <w:szCs w:val="28"/>
        </w:rPr>
        <w:t>Административный регламент предоставления муниципальной услуги «Предоставление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b/>
          <w:bCs/>
          <w:sz w:val="28"/>
          <w:szCs w:val="28"/>
        </w:rPr>
        <w:t xml:space="preserve"> в </w:t>
      </w:r>
      <w:r w:rsidR="0094684C">
        <w:rPr>
          <w:rFonts w:ascii="Times New Roman" w:eastAsia="Calibri" w:hAnsi="Times New Roman" w:cs="Times New Roman"/>
          <w:b/>
          <w:bCs/>
          <w:sz w:val="28"/>
          <w:szCs w:val="28"/>
        </w:rPr>
        <w:t xml:space="preserve">сельском поселении </w:t>
      </w:r>
      <w:r w:rsidR="00F22A39">
        <w:rPr>
          <w:rFonts w:ascii="Times New Roman" w:eastAsia="Calibri" w:hAnsi="Times New Roman" w:cs="Times New Roman"/>
          <w:b/>
          <w:bCs/>
          <w:sz w:val="28"/>
          <w:szCs w:val="28"/>
        </w:rPr>
        <w:t>Кадыргуловский</w:t>
      </w:r>
      <w:r w:rsidR="0094684C">
        <w:rPr>
          <w:rFonts w:ascii="Times New Roman" w:eastAsia="Calibri" w:hAnsi="Times New Roman" w:cs="Times New Roman"/>
          <w:b/>
          <w:bCs/>
          <w:sz w:val="28"/>
          <w:szCs w:val="28"/>
        </w:rPr>
        <w:t xml:space="preserve"> сельсовет муниципального района Давлекановский район Республики Башкортостан</w:t>
      </w:r>
    </w:p>
    <w:p w:rsidR="004C3F5F" w:rsidRPr="004C3F5F" w:rsidRDefault="004C3F5F" w:rsidP="004C3F5F">
      <w:pPr>
        <w:widowControl w:val="0"/>
        <w:autoSpaceDE w:val="0"/>
        <w:autoSpaceDN w:val="0"/>
        <w:adjustRightInd w:val="0"/>
        <w:spacing w:after="0" w:line="240" w:lineRule="auto"/>
        <w:ind w:firstLine="851"/>
        <w:jc w:val="center"/>
        <w:rPr>
          <w:rFonts w:ascii="Times New Roman" w:eastAsia="Calibri" w:hAnsi="Times New Roman" w:cs="Times New Roman"/>
          <w:b/>
          <w:bCs/>
          <w:sz w:val="28"/>
          <w:szCs w:val="28"/>
        </w:rPr>
      </w:pPr>
    </w:p>
    <w:p w:rsidR="0094684C" w:rsidRPr="004C3F5F" w:rsidRDefault="0094684C" w:rsidP="00BA07D6">
      <w:pPr>
        <w:widowControl w:val="0"/>
        <w:tabs>
          <w:tab w:val="left" w:pos="567"/>
        </w:tabs>
        <w:spacing w:after="0" w:line="240" w:lineRule="auto"/>
        <w:contextualSpacing/>
        <w:jc w:val="both"/>
        <w:rPr>
          <w:rFonts w:ascii="Times New Roman" w:eastAsia="Calibri" w:hAnsi="Times New Roman" w:cs="Times New Roman"/>
          <w:sz w:val="28"/>
          <w:szCs w:val="28"/>
        </w:rPr>
      </w:pPr>
    </w:p>
    <w:p w:rsidR="004C3F5F" w:rsidRPr="004C3F5F" w:rsidRDefault="004C3F5F" w:rsidP="004C3F5F">
      <w:pPr>
        <w:widowControl w:val="0"/>
        <w:tabs>
          <w:tab w:val="left" w:pos="567"/>
        </w:tabs>
        <w:spacing w:after="0" w:line="240" w:lineRule="auto"/>
        <w:ind w:firstLine="426"/>
        <w:contextualSpacing/>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I. Общие положения</w:t>
      </w:r>
    </w:p>
    <w:p w:rsidR="004C3F5F" w:rsidRPr="004C3F5F" w:rsidRDefault="004C3F5F" w:rsidP="004C3F5F">
      <w:pPr>
        <w:widowControl w:val="0"/>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4C3F5F" w:rsidRPr="004C3F5F" w:rsidRDefault="004C3F5F" w:rsidP="004C3F5F">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регулирования Административного регламента</w:t>
      </w:r>
    </w:p>
    <w:p w:rsidR="004C3F5F" w:rsidRPr="004C3F5F" w:rsidRDefault="004C3F5F" w:rsidP="0094684C">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 xml:space="preserve">1.1. Административный регламент </w:t>
      </w:r>
      <w:r w:rsidR="00BA07D6" w:rsidRPr="00BA07D6">
        <w:rPr>
          <w:rFonts w:ascii="Times New Roman" w:hAnsi="Times New Roman" w:cs="Times New Roman"/>
          <w:sz w:val="28"/>
          <w:szCs w:val="28"/>
        </w:rPr>
        <w:t xml:space="preserve">по предоставлению </w:t>
      </w:r>
      <w:r w:rsidR="0094684C" w:rsidRPr="00BA07D6">
        <w:rPr>
          <w:rFonts w:ascii="Times New Roman" w:hAnsi="Times New Roman" w:cs="Times New Roman"/>
          <w:sz w:val="28"/>
          <w:szCs w:val="28"/>
        </w:rPr>
        <w:t xml:space="preserve">Администрацией сельского поселения </w:t>
      </w:r>
      <w:r w:rsidR="00F22A39">
        <w:rPr>
          <w:rFonts w:ascii="Times New Roman" w:hAnsi="Times New Roman" w:cs="Times New Roman"/>
          <w:sz w:val="28"/>
          <w:szCs w:val="28"/>
        </w:rPr>
        <w:t>Кадыргуловский</w:t>
      </w:r>
      <w:r w:rsidR="0094684C" w:rsidRPr="00BA07D6">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00BA07D6" w:rsidRPr="00BA07D6">
        <w:rPr>
          <w:rFonts w:ascii="Times New Roman" w:hAnsi="Times New Roman" w:cs="Times New Roman"/>
          <w:sz w:val="28"/>
          <w:szCs w:val="28"/>
        </w:rPr>
        <w:t>муниципальной услуги</w:t>
      </w:r>
      <w:r w:rsidR="00F22A39">
        <w:rPr>
          <w:rFonts w:ascii="Times New Roman" w:hAnsi="Times New Roman" w:cs="Times New Roman"/>
          <w:sz w:val="28"/>
          <w:szCs w:val="28"/>
        </w:rPr>
        <w:t xml:space="preserve"> </w:t>
      </w:r>
      <w:r w:rsidR="0094684C" w:rsidRPr="00BA07D6">
        <w:rPr>
          <w:rFonts w:ascii="Times New Roman" w:eastAsia="Calibri" w:hAnsi="Times New Roman" w:cs="Times New Roman"/>
          <w:sz w:val="28"/>
          <w:szCs w:val="28"/>
        </w:rPr>
        <w:t>«Предоставление муниципального имущества в аренду, безвозмездное пользование, доверительное управление</w:t>
      </w:r>
      <w:r w:rsidR="0094684C" w:rsidRPr="00BA07D6">
        <w:rPr>
          <w:rFonts w:ascii="Times New Roman" w:eastAsia="Times New Roman" w:hAnsi="Times New Roman" w:cs="Times New Roman"/>
          <w:bCs/>
          <w:sz w:val="28"/>
          <w:szCs w:val="28"/>
          <w:lang w:eastAsia="ru-RU"/>
        </w:rPr>
        <w:t>»</w:t>
      </w:r>
      <w:r w:rsidR="00F22A39">
        <w:rPr>
          <w:rFonts w:ascii="Times New Roman" w:eastAsia="Times New Roman" w:hAnsi="Times New Roman" w:cs="Times New Roman"/>
          <w:bCs/>
          <w:sz w:val="28"/>
          <w:szCs w:val="28"/>
          <w:lang w:eastAsia="ru-RU"/>
        </w:rPr>
        <w:t xml:space="preserve"> </w:t>
      </w:r>
      <w:r w:rsidRPr="004C3F5F">
        <w:rPr>
          <w:rFonts w:ascii="Times New Roman" w:eastAsia="Calibri" w:hAnsi="Times New Roman" w:cs="Times New Roman"/>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w:t>
      </w:r>
      <w:r w:rsidRPr="004C3F5F">
        <w:rPr>
          <w:rFonts w:ascii="Times New Roman" w:eastAsia="Calibri" w:hAnsi="Times New Roman" w:cs="Times New Roman"/>
          <w:sz w:val="28"/>
          <w:szCs w:val="28"/>
        </w:rPr>
        <w:lastRenderedPageBreak/>
        <w:t xml:space="preserve">(административных процедур) при осуществлении полномочий по предоставлению муниципального имущества в аренду, безвозмездное пользование, доверительное управление в </w:t>
      </w:r>
      <w:r w:rsidR="0094684C">
        <w:rPr>
          <w:rFonts w:ascii="Times New Roman" w:eastAsia="Calibri" w:hAnsi="Times New Roman" w:cs="Times New Roman"/>
          <w:sz w:val="28"/>
          <w:szCs w:val="28"/>
        </w:rPr>
        <w:t xml:space="preserve">сельском поселении </w:t>
      </w:r>
      <w:r w:rsidR="00F22A39">
        <w:rPr>
          <w:rFonts w:ascii="Times New Roman" w:eastAsia="Calibri" w:hAnsi="Times New Roman" w:cs="Times New Roman"/>
          <w:sz w:val="28"/>
          <w:szCs w:val="28"/>
        </w:rPr>
        <w:t xml:space="preserve">Кадыргуловский </w:t>
      </w:r>
      <w:r w:rsidR="0094684C">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w:t>
      </w:r>
    </w:p>
    <w:p w:rsidR="004C3F5F" w:rsidRPr="004C3F5F" w:rsidRDefault="004C3F5F" w:rsidP="004C3F5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1.1.1. Административный регламент не затрагивает отношения: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предоставлению муниципального нежилого фонда 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Круг заявителей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C3F5F">
        <w:rPr>
          <w:rFonts w:ascii="Times New Roman" w:eastAsia="Calibri" w:hAnsi="Times New Roman" w:cs="Times New Roman"/>
          <w:sz w:val="28"/>
          <w:szCs w:val="28"/>
        </w:rPr>
        <w:t xml:space="preserve">1.2.  Заявителями являются физические и юридические лица, которым предоставляется муниципальное имущество без проведения торгов в соответствии со статьей 17.1 </w:t>
      </w:r>
      <w:r w:rsidRPr="004C3F5F">
        <w:rPr>
          <w:rFonts w:ascii="Times New Roman" w:eastAsia="Calibri" w:hAnsi="Times New Roman" w:cs="Times New Roman"/>
          <w:sz w:val="28"/>
          <w:szCs w:val="28"/>
          <w:lang w:eastAsia="ru-RU"/>
        </w:rPr>
        <w:t>Федерального закона от 26 июля 2006 года              № 135-ФЗ «О защите конкуренции» (далее – Заявитель).</w:t>
      </w:r>
    </w:p>
    <w:p w:rsidR="004C3F5F" w:rsidRPr="004C3F5F" w:rsidRDefault="004C3F5F" w:rsidP="004C3F5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1.4. С</w:t>
      </w:r>
      <w:r w:rsidRPr="004C3F5F">
        <w:rPr>
          <w:rFonts w:ascii="Times New Roman" w:eastAsia="Calibri" w:hAnsi="Times New Roman" w:cs="Times New Roman"/>
          <w:bCs/>
          <w:sz w:val="28"/>
          <w:szCs w:val="28"/>
        </w:rPr>
        <w:t>правочная информация:</w:t>
      </w:r>
    </w:p>
    <w:p w:rsidR="004C3F5F" w:rsidRPr="00B65274"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о месте нахождения и графике работы Администрации</w:t>
      </w:r>
      <w:r w:rsidR="00B65274">
        <w:rPr>
          <w:rFonts w:ascii="Times New Roman" w:eastAsia="Calibri" w:hAnsi="Times New Roman" w:cs="Times New Roman"/>
          <w:sz w:val="28"/>
          <w:szCs w:val="28"/>
        </w:rPr>
        <w:t xml:space="preserve"> сельского поселения </w:t>
      </w:r>
      <w:r w:rsidR="00F22A39">
        <w:rPr>
          <w:rFonts w:ascii="Times New Roman" w:eastAsia="Calibri" w:hAnsi="Times New Roman" w:cs="Times New Roman"/>
          <w:sz w:val="28"/>
          <w:szCs w:val="28"/>
        </w:rPr>
        <w:t>Кадыргуловский</w:t>
      </w:r>
      <w:r w:rsidR="00B6527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4C3F5F">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4C3F5F">
        <w:rPr>
          <w:rFonts w:ascii="Times New Roman" w:eastAsia="Calibri" w:hAnsi="Times New Roman" w:cs="Times New Roman"/>
          <w:sz w:val="28"/>
          <w:szCs w:val="28"/>
        </w:rPr>
        <w:t xml:space="preserve"> (далее - РГАУ МФЦ);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4C3F5F">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szCs w:val="28"/>
        </w:rPr>
        <w:t xml:space="preserve"> «</w:t>
      </w:r>
      <w:r w:rsidRPr="004C3F5F">
        <w:rPr>
          <w:rFonts w:ascii="Times New Roman" w:eastAsia="Calibri" w:hAnsi="Times New Roman" w:cs="Times New Roman"/>
          <w:sz w:val="28"/>
          <w:szCs w:val="28"/>
        </w:rPr>
        <w:t xml:space="preserve">Портале государственных и </w:t>
      </w:r>
      <w:r w:rsidRPr="004C3F5F">
        <w:rPr>
          <w:rFonts w:ascii="Times New Roman" w:eastAsia="Calibri" w:hAnsi="Times New Roman" w:cs="Times New Roman"/>
          <w:sz w:val="28"/>
          <w:szCs w:val="28"/>
        </w:rPr>
        <w:lastRenderedPageBreak/>
        <w:t>муниципальных услуг (функций) Республики Башкортостан» (www.gosuslugi.bashkortostan.ru) (далее – РПГУ)</w:t>
      </w:r>
      <w:r w:rsidRPr="004C3F5F">
        <w:rPr>
          <w:rFonts w:ascii="Times New Roman" w:eastAsia="Calibri" w:hAnsi="Times New Roman" w:cs="Times New Roman"/>
          <w:bCs/>
          <w:sz w:val="28"/>
          <w:szCs w:val="28"/>
        </w:rPr>
        <w:t xml:space="preserve">.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телефону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письменно, в том числе посредством электронной почты, факсимильной связи;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в открытой и доступной форме информации:</w:t>
      </w:r>
    </w:p>
    <w:p w:rsidR="004C3F5F" w:rsidRPr="004C3F5F" w:rsidRDefault="004C3F5F" w:rsidP="00B65274">
      <w:pPr>
        <w:widowControl w:val="0"/>
        <w:tabs>
          <w:tab w:val="left" w:pos="851"/>
          <w:tab w:val="left" w:pos="1134"/>
        </w:tabs>
        <w:spacing w:line="240" w:lineRule="auto"/>
        <w:ind w:left="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4C3F5F" w:rsidRPr="004C3F5F" w:rsidRDefault="004C3F5F" w:rsidP="004C3F5F">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 официальных сайтах Администрации (Уполномоченного органа) </w:t>
      </w:r>
      <w:hyperlink r:id="rId7" w:history="1">
        <w:r w:rsidR="00B65274" w:rsidRPr="00B65274">
          <w:rPr>
            <w:rFonts w:ascii="Times New Roman" w:eastAsia="Times New Roman" w:hAnsi="Times New Roman" w:cs="Times New Roman"/>
            <w:color w:val="0000FF"/>
            <w:sz w:val="28"/>
            <w:szCs w:val="28"/>
            <w:u w:val="single"/>
            <w:lang w:eastAsia="ru-RU"/>
          </w:rPr>
          <w:t>http://sovet-davlekanovo.ru</w:t>
        </w:r>
      </w:hyperlink>
      <w:r w:rsidR="00B65274" w:rsidRPr="00B65274">
        <w:rPr>
          <w:rFonts w:ascii="Times New Roman" w:eastAsia="Times New Roman" w:hAnsi="Times New Roman" w:cs="Times New Roman"/>
          <w:sz w:val="28"/>
          <w:szCs w:val="28"/>
          <w:lang w:eastAsia="ru-RU"/>
        </w:rPr>
        <w:t xml:space="preserve"> в разделе «Поселения муниципального района»</w:t>
      </w:r>
      <w:r w:rsidRPr="00B65274">
        <w:rPr>
          <w:rFonts w:ascii="Times New Roman" w:eastAsia="Calibri" w:hAnsi="Times New Roman" w:cs="Times New Roman"/>
          <w:sz w:val="28"/>
          <w:szCs w:val="28"/>
        </w:rPr>
        <w:t>;</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1.6. Информирование осуществляется по вопросам, касающимся: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способов подачи заявления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документов, необходимых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и сроков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Если специалист Администрации (Уполномоченного органа), РГАУ МФЦ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w:t>
      </w:r>
      <w:r w:rsidRPr="004C3F5F">
        <w:rPr>
          <w:rFonts w:ascii="Times New Roman" w:eastAsia="Calibri" w:hAnsi="Times New Roman" w:cs="Times New Roman"/>
          <w:sz w:val="28"/>
          <w:szCs w:val="28"/>
        </w:rPr>
        <w:lastRenderedPageBreak/>
        <w:t>сообщен телефонный номер, по которому можно будет получить необходимую информацию.</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изложить обращение в письменной форме;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назначить другое время для консультаций.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осуществляется в соответствии с графиком приема граждан.</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8" w:anchor="Par84" w:history="1">
        <w:r w:rsidRPr="004C3F5F">
          <w:rPr>
            <w:rFonts w:ascii="Times New Roman" w:eastAsia="Calibri" w:hAnsi="Times New Roman" w:cs="Times New Roman"/>
            <w:u w:val="single"/>
          </w:rPr>
          <w:t>пункте</w:t>
        </w:r>
      </w:hyperlink>
      <w:r w:rsidRPr="004C3F5F">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1.9. На РПГУ размещается следующая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(в том числе краткое)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(организации), предоставляющего муниципальную услугу;</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способы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описание результата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категория заявителей, которым предоставляется муниципальная услуга;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показатели доступности и качества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4C3F5F" w:rsidRPr="004C3F5F" w:rsidRDefault="004C3F5F" w:rsidP="004C3F5F">
      <w:pPr>
        <w:numPr>
          <w:ilvl w:val="0"/>
          <w:numId w:val="4"/>
        </w:num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сроки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образцы заполнения заявления и приложений к заявлениям;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записи на личный прием к должностным лицам;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w:t>
      </w:r>
      <w:r w:rsidRPr="004C3F5F">
        <w:rPr>
          <w:rFonts w:ascii="Times New Roman" w:eastAsia="Calibri" w:hAnsi="Times New Roman" w:cs="Times New Roman"/>
          <w:sz w:val="28"/>
          <w:szCs w:val="28"/>
        </w:rPr>
        <w:lastRenderedPageBreak/>
        <w:t>муниципальной услуги, в том числе Административный регламент, которые по требованию заявителя предоставляются ему для ознакомления.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II. Стандарт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Наименование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 Предоставление муниципального имущества в аренду, безвозмездное 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4C3F5F">
        <w:rPr>
          <w:rFonts w:ascii="Times New Roman" w:eastAsia="Times New Roman" w:hAnsi="Times New Roman" w:cs="Times New Roman"/>
          <w:b/>
          <w:bCs/>
          <w:sz w:val="28"/>
          <w:szCs w:val="28"/>
          <w:lang w:eastAsia="ru-RU"/>
        </w:rPr>
        <w:t xml:space="preserve">муниципальную </w:t>
      </w:r>
      <w:r w:rsidRPr="004C3F5F">
        <w:rPr>
          <w:rFonts w:ascii="Times New Roman" w:eastAsia="Calibri" w:hAnsi="Times New Roman" w:cs="Times New Roman"/>
          <w:b/>
          <w:sz w:val="28"/>
          <w:szCs w:val="28"/>
        </w:rPr>
        <w:t>услугу</w:t>
      </w:r>
    </w:p>
    <w:p w:rsidR="00B65274" w:rsidRPr="00B65274" w:rsidRDefault="004C3F5F" w:rsidP="00B65274">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 xml:space="preserve">2.2. Муниципальная услуга предоставляется </w:t>
      </w:r>
      <w:r w:rsidR="00B65274" w:rsidRPr="00B65274">
        <w:rPr>
          <w:rFonts w:ascii="Times New Roman" w:eastAsia="Calibri" w:hAnsi="Times New Roman" w:cs="Times New Roman"/>
          <w:sz w:val="28"/>
          <w:szCs w:val="28"/>
        </w:rPr>
        <w:t xml:space="preserve">Администрацией </w:t>
      </w:r>
      <w:r w:rsidR="00B65274" w:rsidRPr="00B65274">
        <w:rPr>
          <w:rFonts w:ascii="Times New Roman" w:eastAsia="Times New Roman" w:hAnsi="Times New Roman" w:cs="Times New Roman"/>
          <w:sz w:val="28"/>
          <w:szCs w:val="20"/>
          <w:lang w:eastAsia="ru-RU"/>
        </w:rPr>
        <w:t xml:space="preserve">сельского поселения </w:t>
      </w:r>
      <w:r w:rsidR="00F22A39">
        <w:rPr>
          <w:rFonts w:ascii="Times New Roman" w:eastAsia="Times New Roman" w:hAnsi="Times New Roman" w:cs="Times New Roman"/>
          <w:sz w:val="28"/>
          <w:szCs w:val="20"/>
          <w:lang w:eastAsia="ru-RU"/>
        </w:rPr>
        <w:t>Кадыргуловский</w:t>
      </w:r>
      <w:r w:rsidR="00B65274" w:rsidRPr="00B65274">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p>
    <w:p w:rsidR="004C3F5F" w:rsidRPr="004C3F5F"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2.3. </w:t>
      </w:r>
      <w:r w:rsidRPr="004C3F5F">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со следующими органами власти (организациями):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службой государственной регистрации, кадастра и картографии;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налоговой службой;</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__________________________________________________________.</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4C3F5F">
        <w:rPr>
          <w:rFonts w:ascii="Times New Roman" w:eastAsia="Calibri" w:hAnsi="Times New Roman" w:cs="Times New Roman"/>
        </w:rPr>
        <w:t xml:space="preserve">                  (при необходимости указываются иные органы власти и организации)</w:t>
      </w:r>
    </w:p>
    <w:p w:rsidR="004C3F5F" w:rsidRPr="004C3F5F" w:rsidRDefault="004C3F5F" w:rsidP="004C3F5F">
      <w:pPr>
        <w:widowControl w:val="0"/>
        <w:tabs>
          <w:tab w:val="left" w:pos="567"/>
        </w:tabs>
        <w:spacing w:after="0" w:line="240" w:lineRule="auto"/>
        <w:ind w:firstLine="709"/>
        <w:contextualSpacing/>
        <w:jc w:val="both"/>
        <w:rPr>
          <w:rFonts w:ascii="Calibri" w:eastAsia="Calibri" w:hAnsi="Calibri" w:cs="Times New Roman"/>
        </w:rPr>
      </w:pP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Описание результата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2.5. Результатом предоставления муниципальной услуги является: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проект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мотивированный отказ в предоставлении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4C3F5F">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9" w:history="1">
        <w:r w:rsidRPr="004C3F5F">
          <w:rPr>
            <w:rFonts w:ascii="Times New Roman" w:eastAsia="Calibri" w:hAnsi="Times New Roman" w:cs="Times New Roman"/>
            <w:u w:val="single"/>
          </w:rPr>
          <w:t>пункта</w:t>
        </w:r>
      </w:hyperlink>
      <w:r w:rsidRPr="004C3F5F">
        <w:rPr>
          <w:rFonts w:ascii="Times New Roman" w:eastAsia="Calibri" w:hAnsi="Times New Roman" w:cs="Times New Roman"/>
          <w:sz w:val="28"/>
        </w:rPr>
        <w:t xml:space="preserve"> 2.8 Административного регламента.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4C3F5F">
        <w:rPr>
          <w:rFonts w:ascii="Times New Roman" w:eastAsia="Times New Roman" w:hAnsi="Times New Roman" w:cs="Times New Roman"/>
          <w:b/>
          <w:bCs/>
          <w:sz w:val="28"/>
          <w:szCs w:val="28"/>
          <w:lang w:eastAsia="ru-RU"/>
        </w:rPr>
        <w:t>муниципальной</w:t>
      </w:r>
      <w:r w:rsidRPr="004C3F5F">
        <w:rPr>
          <w:rFonts w:ascii="Times New Roman" w:eastAsia="Calibri" w:hAnsi="Times New Roman" w:cs="Times New Roman"/>
          <w:b/>
          <w:sz w:val="28"/>
          <w:szCs w:val="28"/>
        </w:rPr>
        <w:t xml:space="preserve"> услуги</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4C3F5F">
        <w:rPr>
          <w:rFonts w:ascii="Times New Roman" w:eastAsia="Calibri" w:hAnsi="Times New Roman" w:cs="Times New Roman"/>
          <w:sz w:val="28"/>
          <w:szCs w:val="28"/>
        </w:rPr>
        <w:t xml:space="preserve">2.7. </w:t>
      </w:r>
      <w:r w:rsidRPr="004C3F5F">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C3F5F">
        <w:rPr>
          <w:rFonts w:ascii="Times New Roman" w:eastAsia="Calibri" w:hAnsi="Times New Roman" w:cs="Times New Roman"/>
          <w:bCs/>
          <w:sz w:val="28"/>
        </w:rPr>
        <w:t xml:space="preserve">официальном сайте Администрации (Уполномоченного органа), в </w:t>
      </w:r>
      <w:r w:rsidRPr="004C3F5F">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rPr>
        <w:t xml:space="preserve"> на РПГУ</w:t>
      </w:r>
      <w:r w:rsidRPr="004C3F5F">
        <w:rPr>
          <w:rFonts w:ascii="Times New Roman" w:eastAsia="Calibri" w:hAnsi="Times New Roman" w:cs="Times New Roman"/>
          <w:sz w:val="28"/>
        </w:rPr>
        <w:t>.</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ab/>
      </w: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w:t>
      </w:r>
      <w:r w:rsidRPr="004C3F5F">
        <w:rPr>
          <w:rFonts w:ascii="Times New Roman" w:eastAsia="Calibri" w:hAnsi="Times New Roman" w:cs="Times New Roman"/>
          <w:b/>
          <w:bCs/>
          <w:sz w:val="28"/>
          <w:szCs w:val="28"/>
        </w:rPr>
        <w:lastRenderedPageBreak/>
        <w:t>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2.8.1. Заявление о </w:t>
      </w:r>
      <w:r w:rsidRPr="004C3F5F">
        <w:rPr>
          <w:rFonts w:ascii="Times New Roman" w:eastAsia="Calibri" w:hAnsi="Times New Roman" w:cs="Times New Roman"/>
          <w:sz w:val="28"/>
          <w:szCs w:val="28"/>
        </w:rPr>
        <w:t>предоставлении муниципальной услуги</w:t>
      </w:r>
      <w:r w:rsidRPr="004C3F5F">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szCs w:val="28"/>
        </w:rPr>
        <w:t xml:space="preserve">2.8.2. </w:t>
      </w:r>
      <w:r w:rsidRPr="004C3F5F">
        <w:rPr>
          <w:rFonts w:ascii="Calibri" w:eastAsia="Calibri" w:hAnsi="Calibri" w:cs="Times New Roman"/>
          <w:bCs/>
        </w:rPr>
        <w:t>.</w:t>
      </w:r>
      <w:r w:rsidRPr="004C3F5F">
        <w:rPr>
          <w:rFonts w:ascii="Times New Roman" w:eastAsia="Calibri" w:hAnsi="Times New Roman" w:cs="Times New Roman"/>
          <w:sz w:val="28"/>
        </w:rPr>
        <w:t>Для организаций – копии учредительных документов со всеми изменениями и дополнениями на дату подачи заявки, заверенные в порядке, установленном законодательством Российской Федерации.</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 xml:space="preserve">2.8.3. Для индивидуального </w:t>
      </w:r>
      <w:r w:rsidRPr="004C3F5F">
        <w:rPr>
          <w:rFonts w:ascii="Times New Roman" w:eastAsia="Calibri" w:hAnsi="Times New Roman" w:cs="Times New Roman"/>
          <w:sz w:val="28"/>
          <w:szCs w:val="28"/>
        </w:rPr>
        <w:t>предпринимателя -    документы, удостоверяющие личность.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rPr>
      </w:pPr>
      <w:r w:rsidRPr="004C3F5F">
        <w:rPr>
          <w:rFonts w:ascii="Calibri" w:eastAsia="Calibri" w:hAnsi="Calibri" w:cs="Times New Roman"/>
        </w:rPr>
        <w:tab/>
      </w:r>
      <w:r w:rsidRPr="004C3F5F">
        <w:rPr>
          <w:rFonts w:ascii="Times New Roman" w:eastAsia="Calibri" w:hAnsi="Times New Roman" w:cs="Times New Roman"/>
          <w:sz w:val="28"/>
        </w:rPr>
        <w:t>2.8.4.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 также доверенность на осуществление действий от имени заявителя, заверенная печатью заявителя (при наличии) и подписанная его руководителем или уполномоченным этим руководителем лицом, либо нотариально заверенная копия такой доверенности (для юридических лиц); в случае, если указанная доверенность подписана лицом, уполномоченным руководителем заявителя, - также документ, подтверждающий полномочия такого лица.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rPr>
      </w:pPr>
      <w:r w:rsidRPr="004C3F5F">
        <w:rPr>
          <w:rFonts w:ascii="Times New Roman" w:eastAsia="Calibri" w:hAnsi="Times New Roman" w:cs="Times New Roman"/>
          <w:sz w:val="28"/>
        </w:rPr>
        <w:t xml:space="preserve">            2.8.5. </w:t>
      </w:r>
      <w:r w:rsidRPr="004C3F5F">
        <w:rPr>
          <w:rFonts w:ascii="Times New Roman" w:eastAsia="Calibri" w:hAnsi="Times New Roman" w:cs="Times New Roman"/>
          <w:sz w:val="28"/>
          <w:szCs w:val="28"/>
        </w:rPr>
        <w:t xml:space="preserve">Решение об одобрении или о совершении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w:t>
      </w:r>
      <w:r w:rsidRPr="004C3F5F">
        <w:rPr>
          <w:rFonts w:ascii="Times New Roman" w:eastAsia="Calibri" w:hAnsi="Times New Roman" w:cs="Times New Roman"/>
          <w:sz w:val="28"/>
          <w:szCs w:val="28"/>
        </w:rPr>
        <w:lastRenderedPageBreak/>
        <w:t>заявителя заключение договора или обеспечение его исполнения являются крупной сделкой.</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2.8.6. Перечень муниципального имущества органа местного самоуправления, предполагаемого к передаче в безвозмездное пользование, аренду, доверительное управление.</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2.8.7. Утвержденная предприятием технического учета и инвентаризации техническая документация всех объектов недвижимости, включенных в перечень (в случае, если передаваемое на момент оформления договора имущество находится в пользовании Заявителя).</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30"/>
          <w:szCs w:val="30"/>
        </w:rPr>
      </w:pPr>
      <w:r w:rsidRPr="004C3F5F">
        <w:rPr>
          <w:rFonts w:ascii="Times New Roman" w:eastAsia="Calibri" w:hAnsi="Times New Roman" w:cs="Times New Roman"/>
          <w:sz w:val="28"/>
          <w:szCs w:val="28"/>
        </w:rPr>
        <w:t>2.8.9. Опись представляемых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1) выписка из Единого государственного реестра юридических лиц или нотариально заверенная копия такой выписки, полученная не ранее чем за шесть месяцев до даты обращения, - для юридических лиц; выписка из Единого государственного реестра индивидуальных предпринимателей или нотариально заверенная копия такой выписки, полученная не ранее чем за шесть месяцев до даты обращения, -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даты обращения, - для иностранных лиц;</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0"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Указание на запрет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2.13. При предоставлении муниципальных услуг в электронной форме с </w:t>
      </w:r>
      <w:r w:rsidRPr="004C3F5F">
        <w:rPr>
          <w:rFonts w:ascii="Times New Roman" w:eastAsia="Calibri" w:hAnsi="Times New Roman" w:cs="Times New Roman"/>
          <w:sz w:val="28"/>
          <w:szCs w:val="28"/>
        </w:rPr>
        <w:lastRenderedPageBreak/>
        <w:t>использованием РПГУ запрещено: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2.14. Основания для отказа в приеме к рассмотрению документов, необходимых для предоставления муниципальной услуги, отсутствуют.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2.16. Основания для приостановления предоставления муниципальной услуги отсутствуют</w:t>
      </w:r>
      <w:r w:rsidRPr="004C3F5F">
        <w:rPr>
          <w:rFonts w:ascii="Times New Roman" w:eastAsia="Calibri" w:hAnsi="Times New Roman" w:cs="Times New Roman"/>
          <w:i/>
          <w:sz w:val="28"/>
          <w:szCs w:val="28"/>
        </w:rPr>
        <w:t>.</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2.17. Основания для отказа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 имеется установленное законодательством ограничение по управлению и распоряжению данным объектом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муниципальное имущество передано иным юридическим либо физическим лицам в пользование в порядке, установленном законодательством и настоящим Порядком;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неразрешенные судебные споры по поводу указанного в заявлении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имеются факты расторжения с Заявителем договоров о передаче ему в пользование другого муниципального имущества из-за нарушения Заявителем условий данных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приостановлена деятельность Заявителя в порядке, предусмотренном </w:t>
      </w:r>
      <w:hyperlink r:id="rId11"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предоставлены заведомо ложные сведения, содержащиеся в представленных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если Заявитель подает заявление об отказе от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отсутствие документов, предусмотренных пунктом 2.8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4C3F5F">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4C3F5F">
        <w:rPr>
          <w:rFonts w:ascii="Times New Roman" w:eastAsia="Calibri" w:hAnsi="Times New Roman" w:cs="Times New Roman"/>
          <w:bCs/>
          <w:sz w:val="28"/>
          <w:szCs w:val="28"/>
        </w:rPr>
        <w:t>муниципальной</w:t>
      </w:r>
      <w:r w:rsidRPr="004C3F5F">
        <w:rPr>
          <w:rFonts w:ascii="Times New Roman" w:eastAsia="Calibri" w:hAnsi="Times New Roman" w:cs="Times New Roman"/>
          <w:sz w:val="28"/>
          <w:szCs w:val="28"/>
        </w:rPr>
        <w:t xml:space="preserve"> услуги, не взимается в связи с отсутствием таких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не превышает 15 минут.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местонахождение и юридический адрес;</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режим работы;</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 приема;</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телефонов для справок.</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оснащаются: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противопожарной системой и средствами пожаротушения;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системой оповещения о возникновении чрезвычайной ситуации;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средствами оказания первой медицинской помощи;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туалетными комнатами для посетителей.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кабинета и наименования отдела;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графика приема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инвалидам обеспечиваются: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допуск сурдопереводчика и тифлосурдопереводчика;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tabs>
          <w:tab w:val="left" w:pos="567"/>
        </w:tabs>
        <w:ind w:firstLine="426"/>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III</w:t>
      </w:r>
      <w:r w:rsidRPr="004C3F5F">
        <w:rPr>
          <w:rFonts w:ascii="Times New Roman" w:eastAsia="Calibri" w:hAnsi="Times New Roman" w:cs="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w:t>
      </w:r>
      <w:r w:rsidRPr="004C3F5F">
        <w:rPr>
          <w:rFonts w:ascii="Times New Roman" w:eastAsia="Calibri" w:hAnsi="Times New Roman" w:cs="Times New Roman"/>
          <w:b/>
          <w:sz w:val="28"/>
          <w:szCs w:val="28"/>
        </w:rPr>
        <w:lastRenderedPageBreak/>
        <w:t>особенности выполнения административных процедур в многофункциональных центрах</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административных процедур</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документов и рассмотрение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подготовка проекта мотивированного отказа в предоставлении муниципальной услуги или договора о передаче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выдача мотивированного отказа в предоставлении муниципальной услуги или проекта договора о передаче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Прошедшее регистрацию заявление с прилагаемыми к нему документами </w:t>
      </w:r>
      <w:r w:rsidRPr="004C3F5F">
        <w:rPr>
          <w:rFonts w:ascii="Times New Roman" w:eastAsia="Calibri" w:hAnsi="Times New Roman" w:cs="Times New Roman"/>
          <w:sz w:val="28"/>
          <w:szCs w:val="28"/>
        </w:rPr>
        <w:lastRenderedPageBreak/>
        <w:t xml:space="preserve">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Проверка документов и рассмотрение поступивших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административной процедуры является </w:t>
      </w:r>
      <w:r w:rsidRPr="004C3F5F">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десяти календарных дней.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Подготовка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 Основанием для начала административной процедуры является сформированный в соответствии с пунктами 2.8 и 2.9 Административного </w:t>
      </w:r>
      <w:r w:rsidRPr="004C3F5F">
        <w:rPr>
          <w:rFonts w:ascii="Times New Roman" w:eastAsia="Calibri" w:hAnsi="Times New Roman" w:cs="Times New Roman"/>
          <w:sz w:val="28"/>
          <w:szCs w:val="28"/>
        </w:rPr>
        <w:lastRenderedPageBreak/>
        <w:t>регламента пакет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согласовывает проект мотивированного отказа в предоставлении результата муниципальной услуги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4C3F5F">
        <w:rPr>
          <w:rFonts w:ascii="Times New Roman" w:eastAsia="Calibri" w:hAnsi="Times New Roman" w:cs="Times New Roman"/>
          <w:sz w:val="28"/>
          <w:szCs w:val="28"/>
        </w:rPr>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мотивированный отказ в предоставлении результата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3.4.2. 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согласовывает проект договора передачи муниципального имущества в аренду, безвозмездное пользование, доверительное управление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договора передачи муниципального имущества в аренду, безвозмездное пользование, доверительное управление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обеспечивает в течение одного рабочего дня регистрацию подписанного проекта договора передачи муниципального имущества в аренду, безвозмездное пользование, доверительное управление в журнале регистрации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 в журнале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семнадцати календарных дней с момента сформирования пакета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Выдача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3.5.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 безвозмездное пользование, доверительное управление.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Заявитель либо РГАУ МФЦ по истечении тридцати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В случае выдачи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в Администрации (Уполномоченном органе), Заявитель при получении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подтверждает согласие о получении результата муниципальной услуги в журнале договоров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В случае выдачи результата муниципальной услуги Заявителю через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получает документы по описи приема-передачи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 осуществляет передачу результата муниципальной услуги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 xml:space="preserve">          Результат предоставления муниципальной услуги представляется Заявителю (его представителю) непосредственно на бумажном носителе при предъявлении: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1) физическим лицом – Заявителем (законным представителем Заявителя) – документа, удостоверяющего 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Результатом административной процедуры является выдача результата предоставления муниципальной услуги Заявителю либо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составляет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 наименование Администрации (Уполномоченного органа), РГАУ МФЦ, в который подается заявление об исправление опечаток;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лично в Администрацию (Уполномоченный орган);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почтовым отправлением;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36"/>
          <w:szCs w:val="28"/>
        </w:rPr>
      </w:pPr>
      <w:r w:rsidRPr="004C3F5F">
        <w:rPr>
          <w:rFonts w:ascii="Times New Roman" w:eastAsia="Calibri" w:hAnsi="Times New Roman" w:cs="Times New Roman"/>
          <w:sz w:val="28"/>
        </w:rPr>
        <w:t>– путем заполнения формы запроса через «Личный кабинет»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в РГАУ МФЦ.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3.6.3. </w:t>
      </w:r>
      <w:r w:rsidRPr="004C3F5F">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 заявитель не является получателем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3.6.5. </w:t>
      </w:r>
      <w:r w:rsidRPr="004C3F5F">
        <w:rPr>
          <w:rFonts w:ascii="Times New Roman" w:eastAsia="Calibri" w:hAnsi="Times New Roman" w:cs="Times New Roman"/>
          <w:sz w:val="28"/>
        </w:rPr>
        <w:t>Основаниями для отказа в исправлении опечаток и ошибок являются:</w:t>
      </w:r>
    </w:p>
    <w:p w:rsidR="004C3F5F" w:rsidRPr="004C3F5F" w:rsidRDefault="00686A81"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hyperlink r:id="rId12" w:history="1">
        <w:r w:rsidR="004C3F5F" w:rsidRPr="004C3F5F">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4C3F5F" w:rsidRPr="004C3F5F">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lastRenderedPageBreak/>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3.6.11. При исправлении опечаток и ошибок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 Особенности предоставления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сведений о ходе выполнения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осуществление оценки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3.7.3. 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РПГУ размещаются образцы заполнения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формировании запроса Заявителю обеспечивается: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w:t>
      </w:r>
      <w:r w:rsidRPr="004C3F5F">
        <w:rPr>
          <w:rFonts w:ascii="Times New Roman" w:eastAsia="Calibri" w:hAnsi="Times New Roman" w:cs="Times New Roman"/>
          <w:sz w:val="28"/>
          <w:szCs w:val="28"/>
        </w:rPr>
        <w:lastRenderedPageBreak/>
        <w:t>части, касающейся сведений, отсутствующих в единой системе идентификации и аутентификации;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pacing w:val="-6"/>
          <w:sz w:val="28"/>
          <w:szCs w:val="28"/>
        </w:rPr>
        <w:t>3.7.4. Администрация (</w:t>
      </w:r>
      <w:r w:rsidRPr="004C3F5F">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4C3F5F">
        <w:rPr>
          <w:rFonts w:ascii="Times New Roman" w:eastAsia="Calibri" w:hAnsi="Times New Roman" w:cs="Times New Roman"/>
          <w:sz w:val="28"/>
          <w:szCs w:val="28"/>
        </w:rPr>
        <w:t xml:space="preserve">3.7.5. </w:t>
      </w:r>
      <w:r w:rsidRPr="004C3F5F">
        <w:rPr>
          <w:rFonts w:ascii="Times New Roman" w:eastAsia="Calibri" w:hAnsi="Times New Roman" w:cs="Times New Roman"/>
          <w:spacing w:val="-6"/>
          <w:sz w:val="28"/>
          <w:szCs w:val="28"/>
        </w:rPr>
        <w:t xml:space="preserve">Электронное заявление становится доступным для </w:t>
      </w:r>
      <w:r w:rsidRPr="004C3F5F">
        <w:rPr>
          <w:rFonts w:ascii="Times New Roman" w:eastAsia="Calibri" w:hAnsi="Times New Roman" w:cs="Times New Roman"/>
          <w:sz w:val="28"/>
          <w:szCs w:val="28"/>
        </w:rPr>
        <w:t>ответственного специалиста</w:t>
      </w:r>
      <w:r w:rsidRPr="004C3F5F">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Ответственный специалист: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производит действия в соответствии с пунктом 3.7.7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документа на бумажном носителе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6"/>
          <w:sz w:val="28"/>
          <w:szCs w:val="28"/>
          <w:lang w:eastAsia="ru-RU"/>
        </w:rPr>
      </w:pPr>
      <w:r w:rsidRPr="004C3F5F">
        <w:rPr>
          <w:rFonts w:ascii="Times New Roman" w:eastAsia="Calibri" w:hAnsi="Times New Roman" w:cs="Times New Roman"/>
          <w:sz w:val="28"/>
          <w:szCs w:val="28"/>
        </w:rPr>
        <w:t xml:space="preserve">3.7.7. </w:t>
      </w:r>
      <w:r w:rsidRPr="004C3F5F">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C3F5F">
        <w:rPr>
          <w:rFonts w:ascii="Times New Roman" w:eastAsia="Times New Roman" w:hAnsi="Times New Roman" w:cs="Times New Roman"/>
          <w:spacing w:val="-6"/>
          <w:sz w:val="28"/>
          <w:szCs w:val="28"/>
          <w:lang w:eastAsia="ru-RU"/>
        </w:rPr>
        <w:t>время.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3.7.8. Оценка качества предоставления услуги осуществляется в соответствии с </w:t>
      </w:r>
      <w:hyperlink r:id="rId13" w:history="1">
        <w:r w:rsidRPr="004C3F5F">
          <w:rPr>
            <w:rFonts w:ascii="Times New Roman" w:eastAsia="Calibri" w:hAnsi="Times New Roman" w:cs="Times New Roman"/>
            <w:u w:val="single"/>
          </w:rPr>
          <w:t>Правилами</w:t>
        </w:r>
      </w:hyperlink>
      <w:r w:rsidRPr="004C3F5F">
        <w:rPr>
          <w:rFonts w:ascii="Times New Roman" w:eastAsia="Calibri" w:hAnsi="Times New Roman" w:cs="Times New Roman"/>
          <w:sz w:val="28"/>
          <w:szCs w:val="28"/>
        </w:rPr>
        <w:t xml:space="preserve"> оценки.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rsidRPr="004C3F5F">
          <w:rPr>
            <w:rFonts w:ascii="Times New Roman" w:eastAsia="Calibri" w:hAnsi="Times New Roman" w:cs="Times New Roman"/>
            <w:u w:val="single"/>
          </w:rPr>
          <w:t>статьей 11.2</w:t>
        </w:r>
      </w:hyperlink>
      <w:r w:rsidRPr="004C3F5F">
        <w:rPr>
          <w:rFonts w:ascii="Times New Roman" w:eastAsia="Calibri" w:hAnsi="Times New Roman" w:cs="Times New Roman"/>
          <w:sz w:val="28"/>
          <w:szCs w:val="28"/>
        </w:rPr>
        <w:t xml:space="preserve"> Федерального закона №210-ФЗ и в порядке, установленном </w:t>
      </w:r>
      <w:hyperlink r:id="rId15" w:history="1">
        <w:r w:rsidRPr="004C3F5F">
          <w:rPr>
            <w:rFonts w:ascii="Times New Roman" w:eastAsia="Calibri" w:hAnsi="Times New Roman" w:cs="Times New Roman"/>
            <w:u w:val="single"/>
          </w:rPr>
          <w:t>постановлением</w:t>
        </w:r>
      </w:hyperlink>
      <w:r w:rsidRPr="004C3F5F">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3.8. РГАУ МФЦ осуществляет: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выдача Заявителю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иные действия, предусмотренные Федеральным законом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w:t>
      </w:r>
      <w:r w:rsidRPr="004C3F5F">
        <w:rPr>
          <w:rFonts w:ascii="Times New Roman" w:eastAsia="Calibri" w:hAnsi="Times New Roman" w:cs="Times New Roman"/>
          <w:sz w:val="28"/>
          <w:szCs w:val="28"/>
        </w:rPr>
        <w:lastRenderedPageBreak/>
        <w:t>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4C3F5F" w:rsidRPr="004C3F5F" w:rsidRDefault="004C3F5F" w:rsidP="004C3F5F">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Порядок и сроки передачи </w:t>
      </w:r>
      <w:r w:rsidRPr="004C3F5F">
        <w:rPr>
          <w:rFonts w:ascii="Times New Roman" w:eastAsia="Calibri" w:hAnsi="Times New Roman" w:cs="Times New Roman"/>
          <w:sz w:val="28"/>
          <w:szCs w:val="28"/>
        </w:rPr>
        <w:t xml:space="preserve">РГАУ МФЦ </w:t>
      </w:r>
      <w:r w:rsidRPr="004C3F5F">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IV</w:t>
      </w:r>
      <w:r w:rsidRPr="004C3F5F">
        <w:rPr>
          <w:rFonts w:ascii="Times New Roman" w:eastAsia="Calibri" w:hAnsi="Times New Roman" w:cs="Times New Roman"/>
          <w:b/>
          <w:sz w:val="28"/>
          <w:szCs w:val="28"/>
        </w:rPr>
        <w:t>. Формы контроля за исполнением административного регламента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осуществления текущего контроля за соблюдением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исполнением ответственными должностными лицами положений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регламента и иных нормативных правовых актов,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устанавливающих требования к предоставлению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а также принятием ими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Текущий контроль осуществляется путем проведения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выявления и устранения нарушений прав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 периодичность осуществления плановых и внеплановых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проверок полноты и качества предоставления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в том числе порядок и формы контроля за полнотой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качеством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сроков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положений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Основанием для проведения внеплановых проверок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Ответственность должностных лиц за решения и действия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(бездействие), принимаемые (осуществляемые) ими в ходе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порядку и формам контроля за предоставлением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муниципальной услуги, в том числе со стороны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их объединений и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Граждане, их объединения и организации также имеют право: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V</w:t>
      </w:r>
      <w:r w:rsidRPr="004C3F5F">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4C3F5F">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6" w:history="1">
        <w:r w:rsidRPr="004C3F5F">
          <w:rPr>
            <w:rFonts w:ascii="Times New Roman" w:eastAsia="Calibri" w:hAnsi="Times New Roman" w:cs="Times New Roman"/>
            <w:bCs/>
            <w:u w:val="single"/>
          </w:rPr>
          <w:t>частью 1.1 статьи 16</w:t>
        </w:r>
      </w:hyperlink>
      <w:r w:rsidRPr="004C3F5F">
        <w:rPr>
          <w:rFonts w:ascii="Times New Roman" w:eastAsia="Calibri" w:hAnsi="Times New Roman" w:cs="Times New Roman"/>
          <w:bCs/>
          <w:sz w:val="28"/>
          <w:szCs w:val="28"/>
        </w:rPr>
        <w:t xml:space="preserve"> Федерального закона № 210-ФЗ (далее – привлекаемая </w:t>
      </w:r>
      <w:r w:rsidRPr="004C3F5F">
        <w:rPr>
          <w:rFonts w:ascii="Times New Roman" w:eastAsia="Calibri" w:hAnsi="Times New Roman" w:cs="Times New Roman"/>
          <w:bCs/>
          <w:sz w:val="28"/>
          <w:szCs w:val="28"/>
        </w:rPr>
        <w:lastRenderedPageBreak/>
        <w:t xml:space="preserve">организация), и их работников </w:t>
      </w:r>
      <w:r w:rsidRPr="004C3F5F">
        <w:rPr>
          <w:rFonts w:ascii="Times New Roman" w:eastAsia="Calibri" w:hAnsi="Times New Roman" w:cs="Times New Roman"/>
          <w:sz w:val="28"/>
          <w:szCs w:val="28"/>
        </w:rPr>
        <w:t>в досудебном (внесудебном) порядке (далее – жалоба).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7" w:history="1">
        <w:r w:rsidRPr="004C3F5F">
          <w:rPr>
            <w:rFonts w:ascii="Times New Roman" w:eastAsia="Calibri" w:hAnsi="Times New Roman" w:cs="Times New Roman"/>
            <w:u w:val="single"/>
          </w:rPr>
          <w:t>статьями 11.1</w:t>
        </w:r>
      </w:hyperlink>
      <w:r w:rsidRPr="004C3F5F">
        <w:rPr>
          <w:rFonts w:ascii="Times New Roman" w:eastAsia="Calibri" w:hAnsi="Times New Roman" w:cs="Times New Roman"/>
          <w:sz w:val="28"/>
          <w:szCs w:val="28"/>
        </w:rPr>
        <w:t xml:space="preserve"> и </w:t>
      </w:r>
      <w:hyperlink r:id="rId18" w:history="1">
        <w:r w:rsidRPr="004C3F5F">
          <w:rPr>
            <w:rFonts w:ascii="Times New Roman" w:eastAsia="Calibri" w:hAnsi="Times New Roman" w:cs="Times New Roman"/>
            <w:u w:val="single"/>
          </w:rPr>
          <w:t>11.2</w:t>
        </w:r>
      </w:hyperlink>
      <w:r w:rsidRPr="004C3F5F">
        <w:rPr>
          <w:rFonts w:ascii="Times New Roman" w:eastAsia="Calibri" w:hAnsi="Times New Roman" w:cs="Times New Roman"/>
          <w:sz w:val="28"/>
          <w:szCs w:val="28"/>
        </w:rPr>
        <w:t xml:space="preserve"> Федерального закона № 210-ФЗ, в том числе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4C3F5F">
        <w:rPr>
          <w:rFonts w:ascii="Times New Roman" w:eastAsia="Calibri" w:hAnsi="Times New Roman" w:cs="Times New Roman"/>
          <w:bCs/>
          <w:sz w:val="28"/>
          <w:szCs w:val="28"/>
        </w:rPr>
        <w:t>Федерального закона № 210-ФЗ</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w:t>
      </w:r>
      <w:r w:rsidRPr="004C3F5F">
        <w:rPr>
          <w:rFonts w:ascii="Times New Roman" w:eastAsia="Calibri" w:hAnsi="Times New Roman" w:cs="Times New Roman"/>
          <w:sz w:val="28"/>
          <w:szCs w:val="28"/>
        </w:rPr>
        <w:lastRenderedPageBreak/>
        <w:t xml:space="preserve">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Органы местного самоуправления, организации и </w:t>
      </w:r>
      <w:r w:rsidRPr="004C3F5F">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должна содержать: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а) оформленная в соответствии с </w:t>
      </w:r>
      <w:hyperlink r:id="rId23" w:history="1">
        <w:r w:rsidRPr="004C3F5F">
          <w:rPr>
            <w:rFonts w:ascii="Times New Roman" w:eastAsia="Calibri" w:hAnsi="Times New Roman" w:cs="Times New Roman"/>
            <w:bCs/>
            <w:u w:val="single"/>
          </w:rPr>
          <w:t>законодательством</w:t>
        </w:r>
      </w:hyperlink>
      <w:r w:rsidRPr="004C3F5F">
        <w:rPr>
          <w:rFonts w:ascii="Times New Roman" w:eastAsia="Calibri" w:hAnsi="Times New Roman" w:cs="Times New Roman"/>
          <w:bCs/>
          <w:sz w:val="28"/>
          <w:szCs w:val="28"/>
        </w:rPr>
        <w:t xml:space="preserve"> Российской Федерации доверенность (для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 Прием жалоб в письменной форме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в письменной форме может быть также направлена по почте.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lastRenderedPageBreak/>
        <w:t>5.5.2. РГАУ МФЦ</w:t>
      </w:r>
      <w:r w:rsidRPr="004C3F5F">
        <w:rPr>
          <w:rFonts w:ascii="Times New Roman" w:eastAsia="Calibri" w:hAnsi="Times New Roman" w:cs="Times New Roman"/>
          <w:bCs/>
          <w:sz w:val="28"/>
          <w:szCs w:val="28"/>
        </w:rPr>
        <w:t xml:space="preserve"> или привлекаемой организацией.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При поступлении жалобы на</w:t>
      </w:r>
      <w:r w:rsidRPr="004C3F5F">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4C3F5F">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4C3F5F">
        <w:rPr>
          <w:rFonts w:ascii="Times New Roman" w:eastAsia="Calibri" w:hAnsi="Times New Roman" w:cs="Times New Roman"/>
          <w:sz w:val="28"/>
          <w:szCs w:val="28"/>
        </w:rPr>
        <w:t xml:space="preserve">Администрацию (Уполномоченный орган) </w:t>
      </w:r>
      <w:r w:rsidRPr="004C3F5F">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 В электронном виде жалоба может быть подана Заявителем посредством:</w:t>
      </w:r>
    </w:p>
    <w:p w:rsidR="004C3F5F" w:rsidRPr="0045627E" w:rsidRDefault="004C3F5F" w:rsidP="0045627E">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5.6.1. официального сайта Админис</w:t>
      </w:r>
      <w:r w:rsidR="0045627E">
        <w:rPr>
          <w:rFonts w:ascii="Times New Roman" w:eastAsia="Calibri" w:hAnsi="Times New Roman" w:cs="Times New Roman"/>
          <w:sz w:val="28"/>
          <w:szCs w:val="28"/>
        </w:rPr>
        <w:t xml:space="preserve">трации (Уполномоченного органа) </w:t>
      </w:r>
      <w:r w:rsidR="0045627E" w:rsidRPr="0045627E">
        <w:rPr>
          <w:rFonts w:ascii="Times New Roman" w:eastAsia="Times New Roman" w:hAnsi="Times New Roman" w:cs="Times New Roman"/>
          <w:sz w:val="28"/>
          <w:szCs w:val="20"/>
          <w:lang w:eastAsia="ru-RU"/>
        </w:rPr>
        <w:t xml:space="preserve">сельского поселения </w:t>
      </w:r>
      <w:r w:rsidR="00F22A39">
        <w:rPr>
          <w:rFonts w:ascii="Times New Roman" w:eastAsia="Times New Roman" w:hAnsi="Times New Roman" w:cs="Times New Roman"/>
          <w:sz w:val="28"/>
          <w:szCs w:val="20"/>
          <w:lang w:eastAsia="ru-RU"/>
        </w:rPr>
        <w:t xml:space="preserve">Кадыргуловский </w:t>
      </w:r>
      <w:r w:rsidR="0045627E" w:rsidRPr="0045627E">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r w:rsidR="00F22A39">
        <w:rPr>
          <w:rFonts w:ascii="Times New Roman" w:eastAsia="Times New Roman" w:hAnsi="Times New Roman" w:cs="Times New Roman"/>
          <w:sz w:val="28"/>
          <w:szCs w:val="20"/>
          <w:lang w:eastAsia="ru-RU"/>
        </w:rPr>
        <w:t xml:space="preserve"> </w:t>
      </w:r>
      <w:r w:rsidRPr="004C3F5F">
        <w:rPr>
          <w:rFonts w:ascii="Times New Roman" w:eastAsia="Calibri" w:hAnsi="Times New Roman" w:cs="Times New Roman"/>
          <w:sz w:val="28"/>
          <w:szCs w:val="28"/>
        </w:rPr>
        <w:t>в сети Интернет;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4" w:history="1">
        <w:r w:rsidRPr="004C3F5F">
          <w:rPr>
            <w:rFonts w:ascii="Times New Roman" w:eastAsia="Calibri" w:hAnsi="Times New Roman" w:cs="Times New Roman"/>
            <w:u w:val="single"/>
          </w:rPr>
          <w:t>https://do.gosuslugi.ru/</w:t>
        </w:r>
      </w:hyperlink>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жалобы в электронном виде документы, указанные в </w:t>
      </w:r>
      <w:hyperlink r:id="rId25" w:anchor="Par33" w:history="1">
        <w:r w:rsidRPr="004C3F5F">
          <w:rPr>
            <w:rFonts w:ascii="Times New Roman" w:eastAsia="Calibri" w:hAnsi="Times New Roman" w:cs="Times New Roman"/>
            <w:u w:val="single"/>
          </w:rPr>
          <w:t>пункте 5.4</w:t>
        </w:r>
      </w:hyperlink>
      <w:r w:rsidRPr="004C3F5F">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Сроки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5.8. Оснований для приостановления рассмотрения жалобы не имеется.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F22A39" w:rsidRDefault="00F22A39"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lastRenderedPageBreak/>
        <w:t>Результат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удовлетворении жалобы отказывается.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информирования заявителя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26" w:anchor="Par60" w:history="1">
        <w:r w:rsidRPr="004C3F5F">
          <w:rPr>
            <w:rFonts w:ascii="Times New Roman" w:eastAsia="Calibri" w:hAnsi="Times New Roman" w:cs="Times New Roman"/>
            <w:u w:val="single"/>
          </w:rPr>
          <w:t>пункте 5.9</w:t>
        </w:r>
      </w:hyperlink>
      <w:r w:rsidRPr="004C3F5F">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5.11. В ответе по результатам рассмотрения жалобы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наименование Администрации (Уполномоченного органа), РГАУ МФЦ, учредителя РГАУ МФЦ, привлекаемой организации, рассмотревшего жалобу, </w:t>
      </w:r>
      <w:r w:rsidRPr="004C3F5F">
        <w:rPr>
          <w:rFonts w:ascii="Times New Roman" w:eastAsia="Calibri" w:hAnsi="Times New Roman" w:cs="Times New Roman"/>
          <w:sz w:val="28"/>
          <w:szCs w:val="28"/>
        </w:rPr>
        <w:lastRenderedPageBreak/>
        <w:t>должность, фамилия, имя, отчество (последнее – при наличии) его должностного лица, принявшего решение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фамилия, имя, отчество (последнее – при наличии) или наименование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принятия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принятое по жалобе решение;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порядке обжалования принятого по жалобе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7" w:anchor="Par21" w:history="1">
        <w:r w:rsidRPr="004C3F5F">
          <w:rPr>
            <w:rFonts w:ascii="Times New Roman" w:eastAsia="Calibri" w:hAnsi="Times New Roman" w:cs="Times New Roman"/>
            <w:u w:val="single"/>
          </w:rPr>
          <w:t>пунктом 5.3</w:t>
        </w:r>
      </w:hyperlink>
      <w:r w:rsidRPr="004C3F5F">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4C3F5F">
          <w:rPr>
            <w:rFonts w:ascii="Times New Roman" w:eastAsia="Calibri" w:hAnsi="Times New Roman" w:cs="Times New Roman"/>
            <w:u w:val="single"/>
          </w:rPr>
          <w:t>законом</w:t>
        </w:r>
      </w:hyperlink>
      <w:r w:rsidRPr="004C3F5F">
        <w:rPr>
          <w:rFonts w:ascii="Times New Roman" w:eastAsia="Calibri" w:hAnsi="Times New Roman" w:cs="Times New Roman"/>
          <w:sz w:val="28"/>
          <w:szCs w:val="28"/>
        </w:rPr>
        <w:t xml:space="preserve"> № 59-ФЗ.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обжалования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обеспечить объективное, всестороннее и своевременное рассмотрение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4C3F5F">
          <w:rPr>
            <w:rFonts w:ascii="Times New Roman" w:eastAsia="Calibri" w:hAnsi="Times New Roman" w:cs="Times New Roman"/>
            <w:u w:val="single"/>
          </w:rPr>
          <w:t>пункте 5.18</w:t>
        </w:r>
      </w:hyperlink>
      <w:r w:rsidRPr="004C3F5F">
        <w:rPr>
          <w:rFonts w:ascii="Times New Roman" w:eastAsia="Calibri" w:hAnsi="Times New Roman" w:cs="Times New Roman"/>
          <w:sz w:val="28"/>
          <w:szCs w:val="28"/>
        </w:rPr>
        <w:t xml:space="preserve">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оснащение мест приема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br w:type="page"/>
      </w:r>
    </w:p>
    <w:p w:rsidR="004C3F5F" w:rsidRPr="0045627E" w:rsidRDefault="004C3F5F" w:rsidP="004C3F5F">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lastRenderedPageBreak/>
        <w:t>Приложение № 1</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sidR="00422EA0">
        <w:rPr>
          <w:rFonts w:ascii="Times New Roman" w:eastAsia="Calibri" w:hAnsi="Times New Roman" w:cs="Times New Roman"/>
          <w:sz w:val="28"/>
          <w:szCs w:val="28"/>
        </w:rPr>
        <w:t xml:space="preserve"> Администрацией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F22A39">
        <w:rPr>
          <w:rFonts w:ascii="Times New Roman" w:eastAsia="Calibri" w:hAnsi="Times New Roman" w:cs="Times New Roman"/>
          <w:sz w:val="28"/>
          <w:szCs w:val="28"/>
        </w:rPr>
        <w:t xml:space="preserve">Кадыргуловский </w:t>
      </w:r>
      <w:r>
        <w:rPr>
          <w:rFonts w:ascii="Times New Roman" w:eastAsia="Calibri" w:hAnsi="Times New Roman" w:cs="Times New Roman"/>
          <w:sz w:val="28"/>
          <w:szCs w:val="28"/>
        </w:rPr>
        <w:t xml:space="preserve"> сельсовет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Давлекановский район </w:t>
      </w:r>
    </w:p>
    <w:p w:rsidR="004C3F5F" w:rsidRPr="0045627E"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муниципального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безвозмездное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5627E" w:rsidRDefault="0045627E" w:rsidP="004562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24"/>
          <w:szCs w:val="24"/>
        </w:rPr>
      </w:pPr>
      <w:r>
        <w:rPr>
          <w:rFonts w:ascii="Times New Roman" w:eastAsia="Calibri" w:hAnsi="Times New Roman" w:cs="Times New Roman"/>
          <w:sz w:val="24"/>
          <w:szCs w:val="24"/>
        </w:rPr>
        <w:t xml:space="preserve">Администрация </w:t>
      </w:r>
      <w:r w:rsidRPr="0045627E">
        <w:rPr>
          <w:rFonts w:ascii="Times New Roman" w:eastAsia="Times New Roman" w:hAnsi="Times New Roman" w:cs="Times New Roman"/>
          <w:sz w:val="24"/>
          <w:szCs w:val="24"/>
          <w:lang w:eastAsia="ru-RU"/>
        </w:rPr>
        <w:t xml:space="preserve">сельского поселения </w:t>
      </w:r>
      <w:r w:rsidR="00F22A39">
        <w:rPr>
          <w:rFonts w:ascii="Times New Roman" w:eastAsia="Times New Roman" w:hAnsi="Times New Roman" w:cs="Times New Roman"/>
          <w:sz w:val="24"/>
          <w:szCs w:val="24"/>
          <w:lang w:eastAsia="ru-RU"/>
        </w:rPr>
        <w:t>Кадыргуловский</w:t>
      </w:r>
      <w:r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18"/>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от_______________________________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8"/>
        </w:rPr>
      </w:pPr>
      <w:r w:rsidRPr="004C3F5F">
        <w:rPr>
          <w:rFonts w:ascii="Times New Roman" w:eastAsia="Calibri" w:hAnsi="Times New Roman" w:cs="Times New Roman"/>
          <w:sz w:val="24"/>
          <w:szCs w:val="24"/>
        </w:rPr>
        <w:t xml:space="preserve">                                                                          тел. _____________________________</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о предоставлении объектов муниципального нежилого фонда в аренду, безвозмездное пользование, доверительное управление без проведения торгов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ЗАЯВИТЕЛЬ:________________________________________________________________________________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юридического лица, 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АДРЕС заявителя: Индекс______________________________ Город  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 Дом   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 Квартира 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Телефон_____________________________ Факс 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Устав (Положение), Свидетельство утвержден(о)__________________________________________________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 20___ г. и зарегистрирован(о) 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 дата «____»___________ 20___ г. ОГРН 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Паспорт (гражданина) серии _________ №_____________ выдан  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___________________________________________________________________ «____»___________ 20___ 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РАСЧЕТНЫЙ СЧЕТ заявителя № ____________________________ в банке____________________________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банка)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корр.счет__________________________________________________________   БИК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Прошу предоставить в __________________________объект(ы) нежилого фонда: 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(краткая характеристика объекта)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находящ____ на балансе_______________________________________________________________________,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арендуем___ 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vertAlign w:val="superscript"/>
          <w:lang w:eastAsia="ru-RU"/>
        </w:rPr>
        <w:t xml:space="preserve">          (указывается арендатор при передаче в субаренду)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расположенн___ по адресу:    Город 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lastRenderedPageBreak/>
        <w:t xml:space="preserve">                                                   Район_____________________________________ Квартал 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Улица_____________________________________ Дом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Корпус____________________________________ Строение________________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Общая площадь арендуемого объекта____________ кв.м, на срок______ лет (года),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для использования в целях:  ____________________________________________________________________ </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(указать назначение)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Заявитель 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или индивидуального предпринимателя)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 ________________ _____г.                                                                                                            М.П.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Балансодержатель (если есть его согласие): 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Арендатор (заполняется при сдаче в субаренду): 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bookmarkStart w:id="1" w:name="Par17"/>
      <w:bookmarkStart w:id="2" w:name="Par447"/>
      <w:bookmarkEnd w:id="1"/>
      <w:bookmarkEnd w:id="2"/>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Приложение: 1)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4C3F5F" w:rsidRPr="004C3F5F" w:rsidRDefault="004C3F5F" w:rsidP="004C3F5F">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________   _____________     _____________________</w:t>
      </w:r>
    </w:p>
    <w:p w:rsidR="004C3F5F" w:rsidRPr="004C3F5F" w:rsidRDefault="004C3F5F" w:rsidP="004C3F5F">
      <w:pPr>
        <w:tabs>
          <w:tab w:val="left" w:pos="426"/>
        </w:tabs>
        <w:spacing w:after="0" w:line="240" w:lineRule="auto"/>
        <w:jc w:val="both"/>
        <w:rPr>
          <w:rFonts w:ascii="Times New Roman" w:eastAsia="Times New Roman" w:hAnsi="Times New Roman" w:cs="Times New Roman"/>
          <w:sz w:val="18"/>
          <w:szCs w:val="18"/>
          <w:lang w:eastAsia="ru-RU"/>
        </w:rPr>
      </w:pPr>
      <w:r w:rsidRPr="004C3F5F">
        <w:rPr>
          <w:rFonts w:ascii="Times New Roman" w:eastAsia="Times New Roman" w:hAnsi="Times New Roman" w:cs="Times New Roman"/>
          <w:sz w:val="18"/>
          <w:szCs w:val="18"/>
          <w:lang w:eastAsia="ru-RU"/>
        </w:rPr>
        <w:t>(дата)                    (подпись)                   (Фамилия И.О. представителя)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Default="004C3F5F"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22EA0" w:rsidRPr="004C3F5F"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r w:rsidRPr="004C3F5F">
        <w:rPr>
          <w:rFonts w:ascii="Times New Roman" w:eastAsia="Times New Roman" w:hAnsi="Times New Roman" w:cs="Times New Roman"/>
          <w:i/>
          <w:sz w:val="18"/>
          <w:szCs w:val="20"/>
          <w:lang w:eastAsia="ru-RU"/>
        </w:rPr>
        <w:t xml:space="preserve">Примечание: При  заполнении  документа исправления и подчистки не допускаются. Данное приложение заполняется при передаче объектов нежилого фонда юридическим лицам и гражданам в аренду или субаренду. </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2</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F22A39">
        <w:rPr>
          <w:rFonts w:ascii="Times New Roman" w:eastAsia="Calibri" w:hAnsi="Times New Roman" w:cs="Times New Roman"/>
          <w:sz w:val="28"/>
          <w:szCs w:val="28"/>
        </w:rPr>
        <w:t>Кадыргуловский</w:t>
      </w:r>
      <w:r>
        <w:rPr>
          <w:rFonts w:ascii="Times New Roman" w:eastAsia="Calibri" w:hAnsi="Times New Roman" w:cs="Times New Roman"/>
          <w:sz w:val="28"/>
          <w:szCs w:val="28"/>
        </w:rPr>
        <w:t xml:space="preserve"> 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муниципального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безвозмездное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ФОРМА</w:t>
      </w:r>
      <w:r w:rsidRPr="004C3F5F">
        <w:rPr>
          <w:rFonts w:ascii="Times New Roman" w:eastAsia="Calibri" w:hAnsi="Times New Roman" w:cs="Times New Roman"/>
          <w:b/>
          <w:sz w:val="28"/>
          <w:szCs w:val="28"/>
        </w:rPr>
        <w:br/>
        <w:t>согласия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5627E"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5627E">
        <w:rPr>
          <w:rFonts w:ascii="Times New Roman" w:eastAsia="Calibri" w:hAnsi="Times New Roman" w:cs="Times New Roman"/>
        </w:rPr>
        <w:t xml:space="preserve">Главе   </w:t>
      </w:r>
      <w:r w:rsidR="0045627E" w:rsidRPr="0045627E">
        <w:rPr>
          <w:rFonts w:ascii="Times New Roman" w:eastAsia="Times New Roman" w:hAnsi="Times New Roman" w:cs="Times New Roman"/>
          <w:sz w:val="24"/>
          <w:szCs w:val="24"/>
          <w:lang w:eastAsia="ru-RU"/>
        </w:rPr>
        <w:t xml:space="preserve">сельского поселения </w:t>
      </w:r>
      <w:r w:rsidR="00F22A39">
        <w:rPr>
          <w:rFonts w:ascii="Times New Roman" w:eastAsia="Times New Roman" w:hAnsi="Times New Roman" w:cs="Times New Roman"/>
          <w:sz w:val="24"/>
          <w:szCs w:val="24"/>
          <w:lang w:eastAsia="ru-RU"/>
        </w:rPr>
        <w:t>Кадыргуловский</w:t>
      </w:r>
      <w:r w:rsidR="0045627E"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szCs w:val="16"/>
        </w:rPr>
      </w:pPr>
      <w:r w:rsidRPr="004C3F5F">
        <w:rPr>
          <w:rFonts w:ascii="Times New Roman" w:eastAsia="Calibri" w:hAnsi="Times New Roman" w:cs="Times New Roman"/>
          <w:sz w:val="16"/>
          <w:szCs w:val="16"/>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от 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rPr>
      </w:pPr>
      <w:r w:rsidRPr="004C3F5F">
        <w:rPr>
          <w:rFonts w:ascii="Times New Roman" w:eastAsia="Calibri" w:hAnsi="Times New Roman" w:cs="Times New Roman"/>
          <w:sz w:val="16"/>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проживающего(ей) по адресу: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_____________________________________, </w:t>
      </w:r>
    </w:p>
    <w:p w:rsidR="004C3F5F" w:rsidRPr="004C3F5F" w:rsidRDefault="004C3F5F" w:rsidP="004C3F5F">
      <w:pPr>
        <w:tabs>
          <w:tab w:val="left" w:pos="8844"/>
        </w:tabs>
        <w:spacing w:after="0" w:line="240" w:lineRule="auto"/>
        <w:ind w:left="4536"/>
        <w:rPr>
          <w:rFonts w:ascii="Times New Roman" w:eastAsia="Calibri" w:hAnsi="Times New Roman" w:cs="Times New Roman"/>
          <w:b/>
          <w:sz w:val="28"/>
          <w:szCs w:val="28"/>
        </w:rPr>
      </w:pPr>
      <w:r w:rsidRPr="004C3F5F">
        <w:rPr>
          <w:rFonts w:ascii="Times New Roman" w:eastAsia="Calibri" w:hAnsi="Times New Roman" w:cs="Times New Roman"/>
        </w:rPr>
        <w:t>контактный телефон 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о согласии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лиц, не являющихся заявителями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noProof/>
          <w:sz w:val="16"/>
          <w:lang w:eastAsia="ru-RU"/>
        </w:rPr>
      </w:pPr>
      <w:r w:rsidRPr="004C3F5F">
        <w:rPr>
          <w:rFonts w:ascii="Times New Roman" w:eastAsia="Calibri" w:hAnsi="Times New Roman" w:cs="Times New Roman"/>
          <w:noProof/>
          <w:sz w:val="16"/>
          <w:lang w:eastAsia="ru-RU"/>
        </w:rPr>
        <w:t xml:space="preserve">                  (Ф.И.О. полностью)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член семьи заявителя * 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sz w:val="16"/>
        </w:rPr>
      </w:pPr>
      <w:r w:rsidRPr="004C3F5F">
        <w:rPr>
          <w:rFonts w:ascii="Times New Roman" w:eastAsia="Calibri" w:hAnsi="Times New Roman" w:cs="Times New Roman"/>
          <w:sz w:val="16"/>
        </w:rPr>
        <w:t>(Ф.И.О. заявителя на получение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
    <w:p w:rsidR="004C3F5F" w:rsidRPr="004C3F5F" w:rsidRDefault="004C3F5F" w:rsidP="004C3F5F">
      <w:pPr>
        <w:tabs>
          <w:tab w:val="left" w:pos="4489"/>
        </w:tabs>
        <w:spacing w:after="0" w:line="240" w:lineRule="auto"/>
        <w:jc w:val="center"/>
        <w:rPr>
          <w:rFonts w:ascii="Times New Roman" w:eastAsia="Calibri" w:hAnsi="Times New Roman" w:cs="Times New Roman"/>
          <w:sz w:val="18"/>
        </w:rPr>
      </w:pPr>
      <w:r w:rsidRPr="004C3F5F">
        <w:rPr>
          <w:rFonts w:ascii="Times New Roman" w:eastAsia="Calibri" w:hAnsi="Times New Roman" w:cs="Times New Roman"/>
          <w:sz w:val="18"/>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(указывается наименование муниципальной услуги, для получения которой подается заявление)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в следующем объеме:</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фамилия, имя, отчество;</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дата рождения;</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lastRenderedPageBreak/>
        <w:t>адрес места жительства;</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номер страхового свидетельства государственного пенсионного страхования (СНИЛС);</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lang w:val="en-US"/>
        </w:rPr>
      </w:pPr>
      <w:r w:rsidRPr="004C3F5F">
        <w:rPr>
          <w:rFonts w:ascii="Times New Roman" w:eastAsia="Calibri" w:hAnsi="Times New Roman" w:cs="Times New Roman"/>
        </w:rPr>
        <w:t>идентификационный номер налогоплательщика (ИНН);</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иные сведения, имеющиеся в документах находящихся в личном (учетном) деле.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«_______»___________20___г._______________/____________________________/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eastAsia="Calibri" w:hAnsi="Times New Roman" w:cs="Times New Roman"/>
        </w:rPr>
      </w:pPr>
      <w:r w:rsidRPr="004C3F5F">
        <w:rPr>
          <w:rFonts w:ascii="Times New Roman" w:eastAsia="Calibri" w:hAnsi="Times New Roman" w:cs="Times New Roman"/>
        </w:rPr>
        <w:t xml:space="preserve">    подпись</w:t>
      </w:r>
      <w:r w:rsidRPr="004C3F5F">
        <w:rPr>
          <w:rFonts w:ascii="Times New Roman" w:eastAsia="Calibri" w:hAnsi="Times New Roman" w:cs="Times New Roman"/>
        </w:rPr>
        <w:tab/>
        <w:t xml:space="preserve">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Принял: «_______»___________20___г.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  ______________   /    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8"/>
        </w:rPr>
      </w:pPr>
      <w:r w:rsidRPr="004C3F5F">
        <w:rPr>
          <w:rFonts w:ascii="Times New Roman" w:eastAsia="Calibri" w:hAnsi="Times New Roman" w:cs="Times New Roman"/>
          <w:sz w:val="18"/>
        </w:rPr>
        <w:t xml:space="preserve">                       должность специалиста                   подпись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rPr>
      </w:pPr>
      <w:r w:rsidRPr="004C3F5F">
        <w:rPr>
          <w:rFonts w:ascii="Times New Roman" w:eastAsia="Calibri"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сельского поселения</w:t>
      </w:r>
      <w:r w:rsidR="00F22A39">
        <w:rPr>
          <w:rFonts w:ascii="Times New Roman" w:eastAsia="Calibri" w:hAnsi="Times New Roman" w:cs="Times New Roman"/>
          <w:sz w:val="28"/>
          <w:szCs w:val="28"/>
        </w:rPr>
        <w:t xml:space="preserve"> Кадыргуловский </w:t>
      </w:r>
      <w:r>
        <w:rPr>
          <w:rFonts w:ascii="Times New Roman" w:eastAsia="Calibri" w:hAnsi="Times New Roman" w:cs="Times New Roman"/>
          <w:sz w:val="28"/>
          <w:szCs w:val="28"/>
        </w:rPr>
        <w:t xml:space="preserve"> 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муниципального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безвозмездное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Фирменный бланк (при наличии)</w:t>
      </w: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w:t>
      </w:r>
      <w:r w:rsidR="00F22A39">
        <w:rPr>
          <w:rFonts w:ascii="Times New Roman" w:eastAsia="Times New Roman" w:hAnsi="Times New Roman" w:cs="Times New Roman"/>
          <w:sz w:val="24"/>
          <w:szCs w:val="24"/>
          <w:lang w:eastAsia="ru-RU"/>
        </w:rPr>
        <w:t xml:space="preserve"> Кадыргуловский </w:t>
      </w:r>
      <w:r w:rsidR="0045627E"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eastAsia="Calibri" w:hAnsi="Times New Roman" w:cs="Times New Roman"/>
          <w:sz w:val="24"/>
          <w:szCs w:val="24"/>
        </w:rPr>
      </w:pPr>
      <w:r w:rsidRPr="004C3F5F">
        <w:rPr>
          <w:rFonts w:ascii="Times New Roman" w:eastAsia="Calibri" w:hAnsi="Times New Roman" w:cs="Times New Roman"/>
          <w:sz w:val="24"/>
          <w:szCs w:val="24"/>
        </w:rPr>
        <w:t>(название, организационно-правовая форма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связи с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C3F5F" w:rsidRPr="004C3F5F" w:rsidTr="004C3F5F">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r>
      <w:tr w:rsidR="004C3F5F" w:rsidRPr="004C3F5F" w:rsidTr="004C3F5F">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(фамилия, инициалы руководителя юридического лица, уполномоченного представителя)</w:t>
            </w:r>
          </w:p>
        </w:tc>
      </w:tr>
    </w:tbl>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М.П.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 xml:space="preserve">Администрацию сельского поселения </w:t>
      </w:r>
      <w:r w:rsidR="00F22A39">
        <w:rPr>
          <w:rFonts w:ascii="Times New Roman" w:eastAsia="Times New Roman" w:hAnsi="Times New Roman" w:cs="Times New Roman"/>
          <w:sz w:val="24"/>
          <w:szCs w:val="24"/>
          <w:lang w:eastAsia="ru-RU"/>
        </w:rPr>
        <w:t>Кадыргуловский</w:t>
      </w:r>
      <w:r w:rsidR="0045627E"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 физического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жительства (пребывания):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связи с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(дата)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(для индивидуальных предпринимателей)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 xml:space="preserve">Администрацию сельского поселения </w:t>
      </w:r>
      <w:r w:rsidR="00F22A39">
        <w:rPr>
          <w:rFonts w:ascii="Times New Roman" w:eastAsia="Times New Roman" w:hAnsi="Times New Roman" w:cs="Times New Roman"/>
          <w:sz w:val="24"/>
          <w:szCs w:val="24"/>
          <w:lang w:eastAsia="ru-RU"/>
        </w:rPr>
        <w:t xml:space="preserve">Кадыргуловский </w:t>
      </w:r>
      <w:r w:rsidR="0045627E"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связи с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(должность)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7D75D0">
      <w:type w:val="continuous"/>
      <w:pgSz w:w="11907" w:h="16840" w:code="9"/>
      <w:pgMar w:top="1134" w:right="680" w:bottom="227" w:left="1134" w:header="425"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1B5E" w:rsidRDefault="00921B5E" w:rsidP="004C3F5F">
      <w:pPr>
        <w:spacing w:after="0" w:line="240" w:lineRule="auto"/>
      </w:pPr>
      <w:r>
        <w:separator/>
      </w:r>
    </w:p>
  </w:endnote>
  <w:endnote w:type="continuationSeparator" w:id="1">
    <w:p w:rsidR="00921B5E" w:rsidRDefault="00921B5E" w:rsidP="004C3F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1B5E" w:rsidRDefault="00921B5E" w:rsidP="004C3F5F">
      <w:pPr>
        <w:spacing w:after="0" w:line="240" w:lineRule="auto"/>
      </w:pPr>
      <w:r>
        <w:separator/>
      </w:r>
    </w:p>
  </w:footnote>
  <w:footnote w:type="continuationSeparator" w:id="1">
    <w:p w:rsidR="00921B5E" w:rsidRDefault="00921B5E" w:rsidP="004C3F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3822"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0"/>
  <w:characterSpacingControl w:val="doNotCompress"/>
  <w:footnotePr>
    <w:footnote w:id="0"/>
    <w:footnote w:id="1"/>
  </w:footnotePr>
  <w:endnotePr>
    <w:endnote w:id="0"/>
    <w:endnote w:id="1"/>
  </w:endnotePr>
  <w:compat/>
  <w:rsids>
    <w:rsidRoot w:val="00B92E34"/>
    <w:rsid w:val="00006FB7"/>
    <w:rsid w:val="0004324C"/>
    <w:rsid w:val="00070E43"/>
    <w:rsid w:val="00137104"/>
    <w:rsid w:val="00205243"/>
    <w:rsid w:val="00220D9C"/>
    <w:rsid w:val="00422EA0"/>
    <w:rsid w:val="0045627E"/>
    <w:rsid w:val="004C3F5F"/>
    <w:rsid w:val="005154CA"/>
    <w:rsid w:val="00686A81"/>
    <w:rsid w:val="0070382E"/>
    <w:rsid w:val="007D75D0"/>
    <w:rsid w:val="00921B5E"/>
    <w:rsid w:val="0094684C"/>
    <w:rsid w:val="00A931EF"/>
    <w:rsid w:val="00AD501B"/>
    <w:rsid w:val="00AE5A4B"/>
    <w:rsid w:val="00B5054A"/>
    <w:rsid w:val="00B64A06"/>
    <w:rsid w:val="00B65274"/>
    <w:rsid w:val="00B92E34"/>
    <w:rsid w:val="00BA07D6"/>
    <w:rsid w:val="00CC313F"/>
    <w:rsid w:val="00D17310"/>
    <w:rsid w:val="00D20E16"/>
    <w:rsid w:val="00D23416"/>
    <w:rsid w:val="00ED65B3"/>
    <w:rsid w:val="00F22A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13F"/>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01286585">
      <w:bodyDiv w:val="1"/>
      <w:marLeft w:val="0"/>
      <w:marRight w:val="0"/>
      <w:marTop w:val="0"/>
      <w:marBottom w:val="0"/>
      <w:divBdr>
        <w:top w:val="none" w:sz="0" w:space="0" w:color="auto"/>
        <w:left w:val="none" w:sz="0" w:space="0" w:color="auto"/>
        <w:bottom w:val="none" w:sz="0" w:space="0" w:color="auto"/>
        <w:right w:val="none" w:sz="0" w:space="0" w:color="auto"/>
      </w:divBdr>
    </w:div>
    <w:div w:id="34263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98AF~1\Desktop\ECB4~1\-2018~1\239423~1\Ob-utverzhdenii-Administrativnogo-reglamenta-predostavleniya-munitsipalnoy-uslugi-_Predostavlenie-munitsipalnogo-imushchestva-v-arendu_-bezvozmezdnoe-polzo.docx"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57EC4A0E559807BA03AC07E182649CCE6D9FA3573C5A4E7FB29AADAA01183E8460B26B8F02P5zC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http://sovet-davlekanovo.ru" TargetMode="External"/><Relationship Id="rId12" Type="http://schemas.openxmlformats.org/officeDocument/2006/relationships/hyperlink" Target="https://www.gosuslugi.ru/" TargetMode="External"/><Relationship Id="rId17" Type="http://schemas.openxmlformats.org/officeDocument/2006/relationships/hyperlink" Target="consultantplus://offline/ref=57EC4A0E559807BA03AC07E182649CCE6D9FA3573C5A4E7FB29AADAA01183E8460B26B87P0zA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13810C64E03C96FA4C8691AFDD0FD15E073796A6A07712B9F6C8571C69BFE2F187AE527FAD4DBBAmBL2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47B18BEBDC8C27195AE2D14651875164BC42F88A13BA8E9E3D65034013172C80DA7112878R8g3J" TargetMode="External"/><Relationship Id="rId24" Type="http://schemas.openxmlformats.org/officeDocument/2006/relationships/hyperlink" Target="https://do.gosuslugi.ru/" TargetMode="External"/><Relationship Id="rId32"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27E34323F9EA81A2EE406F49AC2D57B6D8739AD462D3B3D87CC32FBD9B892196F7C96D086B920FCCX5UBL"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218823F619B821DE60120495AB5C7DD1E8E41A88CC35EAE8D586F415B7849002CFB3A1EC060645A2D39B640C9AC1084AA5EAC73803L1oBH"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18680</Words>
  <Characters>106482</Characters>
  <Application>Microsoft Office Word</Application>
  <DocSecurity>0</DocSecurity>
  <Lines>887</Lines>
  <Paragraphs>249</Paragraphs>
  <ScaleCrop>false</ScaleCrop>
  <Company>SPecialiST RePack</Company>
  <LinksUpToDate>false</LinksUpToDate>
  <CharactersWithSpaces>124913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Пользователь Windows</cp:lastModifiedBy>
  <cp:revision>19</cp:revision>
  <dcterms:created xsi:type="dcterms:W3CDTF">2018-12-25T13:05:00Z</dcterms:created>
  <dcterms:modified xsi:type="dcterms:W3CDTF">2019-02-15T06:54:00Z</dcterms:modified>
</cp:coreProperties>
</file>