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E4D" w:rsidRDefault="009D1159" w:rsidP="000F3E4D">
      <w:pPr>
        <w:ind w:firstLine="720"/>
        <w:jc w:val="center"/>
        <w:rPr>
          <w:sz w:val="28"/>
          <w:szCs w:val="28"/>
        </w:rPr>
      </w:pPr>
      <w:r>
        <w:tab/>
      </w:r>
      <w:r w:rsidR="000F3E4D">
        <w:rPr>
          <w:sz w:val="28"/>
          <w:szCs w:val="28"/>
        </w:rPr>
        <w:t>Администрация сельского поселения  Кадыргуловский сельсовет муниципального района Давлекановский район Республики Башкортостан</w:t>
      </w:r>
    </w:p>
    <w:p w:rsidR="000F3E4D" w:rsidRDefault="000F3E4D" w:rsidP="000F3E4D">
      <w:pPr>
        <w:ind w:firstLine="720"/>
        <w:jc w:val="center"/>
        <w:rPr>
          <w:sz w:val="28"/>
          <w:szCs w:val="28"/>
        </w:rPr>
      </w:pPr>
    </w:p>
    <w:p w:rsidR="000F3E4D" w:rsidRDefault="000F3E4D" w:rsidP="000F3E4D">
      <w:pPr>
        <w:ind w:firstLine="720"/>
        <w:jc w:val="center"/>
        <w:rPr>
          <w:sz w:val="28"/>
          <w:szCs w:val="28"/>
        </w:rPr>
      </w:pPr>
      <w:r>
        <w:rPr>
          <w:sz w:val="28"/>
          <w:szCs w:val="28"/>
        </w:rPr>
        <w:t>ПОСТАНОВЛЕНИЕ</w:t>
      </w:r>
    </w:p>
    <w:p w:rsidR="000F3E4D" w:rsidRDefault="000F3E4D" w:rsidP="000F3E4D">
      <w:pPr>
        <w:jc w:val="center"/>
        <w:rPr>
          <w:spacing w:val="-20"/>
          <w:sz w:val="28"/>
          <w:szCs w:val="28"/>
          <w:lang w:val="ba-RU"/>
        </w:rPr>
      </w:pPr>
      <w:r>
        <w:rPr>
          <w:spacing w:val="-20"/>
          <w:sz w:val="28"/>
          <w:szCs w:val="28"/>
          <w:lang w:val="ba-RU"/>
        </w:rPr>
        <w:t>№51 от 22 июля 2025 года</w:t>
      </w:r>
    </w:p>
    <w:p w:rsidR="009D1159" w:rsidRDefault="009D1159" w:rsidP="009D1159">
      <w:r>
        <w:tab/>
      </w:r>
      <w:r>
        <w:tab/>
        <w:t xml:space="preserve"> </w:t>
      </w:r>
      <w:r>
        <w:tab/>
      </w:r>
      <w:r>
        <w:tab/>
      </w:r>
      <w:r>
        <w:tab/>
      </w:r>
      <w:r>
        <w:tab/>
      </w:r>
    </w:p>
    <w:p w:rsidR="00E4761A" w:rsidRPr="000F3E4D" w:rsidRDefault="000F3E4D" w:rsidP="000F3E4D">
      <w:pPr>
        <w:rPr>
          <w:b/>
          <w:spacing w:val="-20"/>
          <w:szCs w:val="28"/>
        </w:rPr>
      </w:pPr>
      <w:bookmarkStart w:id="0" w:name="_top"/>
      <w:bookmarkEnd w:id="0"/>
      <w:r>
        <w:rPr>
          <w:b/>
          <w:spacing w:val="-20"/>
          <w:szCs w:val="28"/>
          <w:lang w:val="ba-RU"/>
        </w:rPr>
        <w:t xml:space="preserve">        </w:t>
      </w:r>
    </w:p>
    <w:p w:rsidR="00E4761A" w:rsidRPr="000F3E4D" w:rsidRDefault="00E4761A" w:rsidP="00FD5C8B">
      <w:pPr>
        <w:widowControl w:val="0"/>
        <w:autoSpaceDE w:val="0"/>
        <w:autoSpaceDN w:val="0"/>
        <w:adjustRightInd w:val="0"/>
        <w:contextualSpacing/>
        <w:jc w:val="center"/>
        <w:rPr>
          <w:bCs/>
          <w:sz w:val="28"/>
          <w:szCs w:val="28"/>
        </w:rPr>
      </w:pPr>
      <w:r w:rsidRPr="000F3E4D">
        <w:rPr>
          <w:sz w:val="28"/>
          <w:szCs w:val="28"/>
        </w:rPr>
        <w:t xml:space="preserve">Об утверждении Административного регламента предоставления муниципальной услуги </w:t>
      </w:r>
      <w:r w:rsidRPr="000F3E4D">
        <w:rPr>
          <w:bCs/>
          <w:sz w:val="28"/>
          <w:szCs w:val="28"/>
        </w:rPr>
        <w:t>«</w:t>
      </w:r>
      <w:r w:rsidRPr="000F3E4D">
        <w:rPr>
          <w:sz w:val="28"/>
          <w:szCs w:val="28"/>
        </w:rPr>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0F3E4D">
        <w:rPr>
          <w:bCs/>
          <w:sz w:val="28"/>
          <w:szCs w:val="28"/>
        </w:rPr>
        <w:t xml:space="preserve">» в сельском поселении </w:t>
      </w:r>
      <w:r w:rsidR="00FD5C8B" w:rsidRPr="000F3E4D">
        <w:rPr>
          <w:bCs/>
          <w:sz w:val="28"/>
          <w:szCs w:val="28"/>
        </w:rPr>
        <w:t>Кадыргуловский</w:t>
      </w:r>
      <w:r w:rsidRPr="000F3E4D">
        <w:rPr>
          <w:bCs/>
          <w:sz w:val="28"/>
          <w:szCs w:val="28"/>
        </w:rPr>
        <w:t xml:space="preserve"> сельсовет муниципального района Давлекановский район Республики Башкортостан</w:t>
      </w:r>
    </w:p>
    <w:p w:rsidR="00E4761A" w:rsidRPr="000F3E4D" w:rsidRDefault="00E4761A" w:rsidP="00E4761A">
      <w:pPr>
        <w:autoSpaceDE w:val="0"/>
        <w:autoSpaceDN w:val="0"/>
        <w:adjustRightInd w:val="0"/>
        <w:jc w:val="both"/>
        <w:rPr>
          <w:sz w:val="28"/>
          <w:szCs w:val="28"/>
        </w:rPr>
      </w:pPr>
    </w:p>
    <w:p w:rsidR="00E4761A" w:rsidRPr="000F3E4D" w:rsidRDefault="00E4761A" w:rsidP="00E4761A">
      <w:pPr>
        <w:autoSpaceDE w:val="0"/>
        <w:autoSpaceDN w:val="0"/>
        <w:adjustRightInd w:val="0"/>
        <w:ind w:firstLine="709"/>
        <w:contextualSpacing/>
        <w:jc w:val="both"/>
        <w:rPr>
          <w:sz w:val="28"/>
          <w:szCs w:val="28"/>
        </w:rPr>
      </w:pPr>
      <w:r w:rsidRPr="000F3E4D">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Администрация сельского поселения </w:t>
      </w:r>
      <w:r w:rsidR="00FD5C8B" w:rsidRPr="000F3E4D">
        <w:rPr>
          <w:sz w:val="28"/>
          <w:szCs w:val="28"/>
        </w:rPr>
        <w:t>Кадыргуловский</w:t>
      </w:r>
      <w:r w:rsidRPr="000F3E4D">
        <w:rPr>
          <w:sz w:val="28"/>
          <w:szCs w:val="28"/>
        </w:rPr>
        <w:t xml:space="preserve"> сельсовет муниципального района Давлекановский район республики Башкортостан</w:t>
      </w:r>
    </w:p>
    <w:p w:rsidR="00E4761A" w:rsidRPr="000F3E4D" w:rsidRDefault="00E4761A" w:rsidP="00E4761A">
      <w:pPr>
        <w:suppressAutoHyphens/>
        <w:ind w:firstLine="709"/>
        <w:jc w:val="center"/>
        <w:rPr>
          <w:sz w:val="28"/>
          <w:szCs w:val="28"/>
          <w:lang w:eastAsia="ar-SA"/>
        </w:rPr>
      </w:pPr>
      <w:r w:rsidRPr="000F3E4D">
        <w:rPr>
          <w:sz w:val="28"/>
          <w:szCs w:val="28"/>
          <w:lang w:eastAsia="ar-SA"/>
        </w:rPr>
        <w:t>ПОСТАНОВЛЯЕТ:</w:t>
      </w:r>
    </w:p>
    <w:p w:rsidR="00E4761A" w:rsidRPr="000F3E4D" w:rsidRDefault="00E4761A" w:rsidP="00E4761A">
      <w:pPr>
        <w:widowControl w:val="0"/>
        <w:tabs>
          <w:tab w:val="left" w:pos="567"/>
        </w:tabs>
        <w:ind w:firstLine="709"/>
        <w:contextualSpacing/>
        <w:jc w:val="both"/>
        <w:rPr>
          <w:sz w:val="28"/>
          <w:szCs w:val="28"/>
        </w:rPr>
      </w:pPr>
      <w:r w:rsidRPr="000F3E4D">
        <w:rPr>
          <w:sz w:val="28"/>
          <w:szCs w:val="28"/>
        </w:rPr>
        <w:t xml:space="preserve">1. Утвердить Административный регламент предоставления муниципальной услуги </w:t>
      </w:r>
      <w:r w:rsidRPr="000F3E4D">
        <w:rPr>
          <w:bCs/>
          <w:sz w:val="28"/>
          <w:szCs w:val="28"/>
        </w:rPr>
        <w:t>«</w:t>
      </w:r>
      <w:r w:rsidRPr="000F3E4D">
        <w:rPr>
          <w:sz w:val="28"/>
          <w:szCs w:val="28"/>
        </w:rPr>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0F3E4D">
        <w:rPr>
          <w:bCs/>
          <w:sz w:val="28"/>
          <w:szCs w:val="28"/>
        </w:rPr>
        <w:t xml:space="preserve">» в </w:t>
      </w:r>
      <w:r w:rsidRPr="000F3E4D">
        <w:rPr>
          <w:sz w:val="28"/>
          <w:szCs w:val="28"/>
        </w:rPr>
        <w:t xml:space="preserve">сельском поселении </w:t>
      </w:r>
      <w:r w:rsidR="00FD5C8B" w:rsidRPr="000F3E4D">
        <w:rPr>
          <w:sz w:val="28"/>
          <w:szCs w:val="28"/>
        </w:rPr>
        <w:t>Кадыргуловский</w:t>
      </w:r>
      <w:r w:rsidRPr="000F3E4D">
        <w:rPr>
          <w:sz w:val="28"/>
          <w:szCs w:val="28"/>
        </w:rPr>
        <w:t xml:space="preserve"> сельсовет муниципального района Давлекановский район Республики Башкортостан.</w:t>
      </w:r>
    </w:p>
    <w:p w:rsidR="00E4761A" w:rsidRPr="000F3E4D" w:rsidRDefault="00E4761A" w:rsidP="00E4761A">
      <w:pPr>
        <w:ind w:firstLine="851"/>
        <w:jc w:val="both"/>
        <w:rPr>
          <w:sz w:val="28"/>
          <w:szCs w:val="28"/>
        </w:rPr>
      </w:pPr>
      <w:r w:rsidRPr="000F3E4D">
        <w:rPr>
          <w:sz w:val="28"/>
          <w:szCs w:val="28"/>
        </w:rPr>
        <w:t xml:space="preserve">2. Постановление администрации сельского поселения </w:t>
      </w:r>
      <w:r w:rsidR="00FD5C8B" w:rsidRPr="000F3E4D">
        <w:rPr>
          <w:sz w:val="28"/>
          <w:szCs w:val="28"/>
        </w:rPr>
        <w:t>Кадыргуловский</w:t>
      </w:r>
      <w:r w:rsidRPr="000F3E4D">
        <w:rPr>
          <w:sz w:val="28"/>
          <w:szCs w:val="28"/>
        </w:rPr>
        <w:t xml:space="preserve"> сельсовет муниципального района Давлекановский район Республики Башкортостан  от 28.12.2018 г. №</w:t>
      </w:r>
      <w:r w:rsidR="00FD5C8B" w:rsidRPr="000F3E4D">
        <w:rPr>
          <w:sz w:val="28"/>
          <w:szCs w:val="28"/>
        </w:rPr>
        <w:t>73</w:t>
      </w:r>
      <w:r w:rsidRPr="000F3E4D">
        <w:rPr>
          <w:sz w:val="28"/>
          <w:szCs w:val="28"/>
        </w:rPr>
        <w:t xml:space="preserve">/15 «Об утверждении Административного регламента по предоставлению муниципальной услуги Администрацией сельского поселения </w:t>
      </w:r>
      <w:r w:rsidR="00FD5C8B" w:rsidRPr="000F3E4D">
        <w:rPr>
          <w:sz w:val="28"/>
          <w:szCs w:val="28"/>
        </w:rPr>
        <w:t>Кадыргуловский</w:t>
      </w:r>
      <w:r w:rsidRPr="000F3E4D">
        <w:rPr>
          <w:sz w:val="28"/>
          <w:szCs w:val="28"/>
        </w:rPr>
        <w:t xml:space="preserve"> сельсовет муниципального района Давлекановский район Республики Башкортостан «Предоставление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 или решения о предоставлении водного объекта в пользование»,  признать утратившим силу.     </w:t>
      </w:r>
      <w:r w:rsidRPr="000F3E4D">
        <w:rPr>
          <w:sz w:val="28"/>
          <w:szCs w:val="28"/>
        </w:rPr>
        <w:tab/>
      </w:r>
    </w:p>
    <w:p w:rsidR="00E4761A" w:rsidRPr="000F3E4D" w:rsidRDefault="00E4761A" w:rsidP="00E4761A">
      <w:pPr>
        <w:ind w:firstLine="851"/>
        <w:jc w:val="both"/>
        <w:rPr>
          <w:sz w:val="28"/>
          <w:szCs w:val="28"/>
        </w:rPr>
      </w:pPr>
      <w:r w:rsidRPr="000F3E4D">
        <w:rPr>
          <w:sz w:val="28"/>
          <w:szCs w:val="28"/>
        </w:rPr>
        <w:t xml:space="preserve">3. 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w:t>
      </w:r>
      <w:r w:rsidR="00FD5C8B" w:rsidRPr="000F3E4D">
        <w:rPr>
          <w:sz w:val="28"/>
          <w:szCs w:val="28"/>
        </w:rPr>
        <w:t>Кадыргуловский</w:t>
      </w:r>
      <w:r w:rsidRPr="000F3E4D">
        <w:rPr>
          <w:sz w:val="28"/>
          <w:szCs w:val="28"/>
        </w:rPr>
        <w:t xml:space="preserve"> сельсовет муниципального района Давлекановский район Республики Башкортостан в сети Интернет.</w:t>
      </w:r>
    </w:p>
    <w:p w:rsidR="00E4761A" w:rsidRPr="000F3E4D" w:rsidRDefault="00E4761A" w:rsidP="00E4761A">
      <w:pPr>
        <w:ind w:firstLine="851"/>
        <w:jc w:val="both"/>
        <w:rPr>
          <w:sz w:val="28"/>
          <w:szCs w:val="28"/>
        </w:rPr>
      </w:pPr>
      <w:r w:rsidRPr="000F3E4D">
        <w:rPr>
          <w:sz w:val="28"/>
          <w:szCs w:val="28"/>
        </w:rPr>
        <w:t>4. Контроль за исполнением настоящего постановления оставляю за собой.</w:t>
      </w:r>
    </w:p>
    <w:p w:rsidR="00E4761A" w:rsidRPr="000F3E4D" w:rsidRDefault="00E4761A" w:rsidP="00E4761A">
      <w:pPr>
        <w:ind w:firstLine="851"/>
        <w:jc w:val="both"/>
        <w:rPr>
          <w:sz w:val="28"/>
          <w:szCs w:val="28"/>
        </w:rPr>
      </w:pPr>
    </w:p>
    <w:p w:rsidR="008A56B1" w:rsidRPr="000F3E4D" w:rsidRDefault="008A56B1" w:rsidP="008A56B1">
      <w:pPr>
        <w:widowControl w:val="0"/>
        <w:jc w:val="both"/>
        <w:rPr>
          <w:snapToGrid w:val="0"/>
          <w:sz w:val="28"/>
          <w:szCs w:val="28"/>
        </w:rPr>
      </w:pPr>
    </w:p>
    <w:p w:rsidR="00320E8F" w:rsidRPr="000F3E4D" w:rsidRDefault="00320E8F" w:rsidP="00320E8F">
      <w:pPr>
        <w:pStyle w:val="ab"/>
        <w:ind w:left="-567"/>
        <w:jc w:val="both"/>
        <w:rPr>
          <w:b w:val="0"/>
          <w:bCs w:val="0"/>
          <w:szCs w:val="28"/>
          <w:lang w:val="ru-RU"/>
        </w:rPr>
      </w:pPr>
    </w:p>
    <w:p w:rsidR="00320E8F" w:rsidRPr="000F3E4D" w:rsidRDefault="008A56B1" w:rsidP="000F3E4D">
      <w:pPr>
        <w:pStyle w:val="ab"/>
        <w:jc w:val="both"/>
        <w:rPr>
          <w:b w:val="0"/>
          <w:bCs w:val="0"/>
          <w:szCs w:val="28"/>
          <w:lang w:val="ba-RU"/>
        </w:rPr>
      </w:pPr>
      <w:r w:rsidRPr="000F3E4D">
        <w:rPr>
          <w:b w:val="0"/>
          <w:bCs w:val="0"/>
          <w:szCs w:val="28"/>
        </w:rPr>
        <w:t xml:space="preserve">Глава сельского поселения                                                                            </w:t>
      </w:r>
      <w:r w:rsidR="00320E8F" w:rsidRPr="000F3E4D">
        <w:rPr>
          <w:b w:val="0"/>
          <w:bCs w:val="0"/>
          <w:szCs w:val="28"/>
          <w:lang w:val="ba-RU"/>
        </w:rPr>
        <w:t>И.М.Галин</w:t>
      </w:r>
    </w:p>
    <w:p w:rsidR="00320E8F" w:rsidRPr="000F3E4D" w:rsidRDefault="00320E8F" w:rsidP="00E4761A">
      <w:pPr>
        <w:tabs>
          <w:tab w:val="left" w:pos="7425"/>
        </w:tabs>
        <w:ind w:left="5954"/>
        <w:rPr>
          <w:sz w:val="28"/>
          <w:szCs w:val="28"/>
        </w:rPr>
      </w:pPr>
    </w:p>
    <w:p w:rsidR="00320E8F" w:rsidRPr="000F3E4D" w:rsidRDefault="00320E8F" w:rsidP="00E4761A">
      <w:pPr>
        <w:tabs>
          <w:tab w:val="left" w:pos="7425"/>
        </w:tabs>
        <w:ind w:left="5954"/>
        <w:rPr>
          <w:sz w:val="28"/>
          <w:szCs w:val="28"/>
        </w:rPr>
      </w:pPr>
    </w:p>
    <w:p w:rsidR="00E4761A" w:rsidRPr="00320E8F" w:rsidRDefault="00E4761A" w:rsidP="00E4761A">
      <w:pPr>
        <w:tabs>
          <w:tab w:val="left" w:pos="7425"/>
        </w:tabs>
        <w:ind w:left="5954"/>
      </w:pPr>
      <w:r w:rsidRPr="00320E8F">
        <w:t>Утвержден</w:t>
      </w:r>
    </w:p>
    <w:p w:rsidR="00E4761A" w:rsidRPr="00320E8F" w:rsidRDefault="00E4761A" w:rsidP="00E4761A">
      <w:pPr>
        <w:ind w:left="5954"/>
      </w:pPr>
      <w:r w:rsidRPr="00320E8F">
        <w:t>постановлением администрации</w:t>
      </w:r>
    </w:p>
    <w:p w:rsidR="00E4761A" w:rsidRPr="00320E8F" w:rsidRDefault="00E4761A" w:rsidP="00E4761A">
      <w:pPr>
        <w:ind w:left="5954"/>
      </w:pPr>
      <w:r w:rsidRPr="00320E8F">
        <w:t xml:space="preserve">сельского поселения </w:t>
      </w:r>
      <w:r w:rsidR="00FD5C8B" w:rsidRPr="00320E8F">
        <w:t>Кадыргуловский</w:t>
      </w:r>
      <w:r w:rsidRPr="00320E8F">
        <w:t xml:space="preserve"> сельсовет муниципального района Давлекановский район Республики Башкортостан</w:t>
      </w:r>
    </w:p>
    <w:p w:rsidR="00E4761A" w:rsidRPr="00320E8F" w:rsidRDefault="00E4761A" w:rsidP="00E4761A">
      <w:pPr>
        <w:autoSpaceDE w:val="0"/>
        <w:autoSpaceDN w:val="0"/>
        <w:adjustRightInd w:val="0"/>
        <w:ind w:left="5954"/>
      </w:pPr>
      <w:r w:rsidRPr="00320E8F">
        <w:t>от «</w:t>
      </w:r>
      <w:r w:rsidR="00FD5C8B" w:rsidRPr="00320E8F">
        <w:t>22</w:t>
      </w:r>
      <w:r w:rsidRPr="00320E8F">
        <w:t xml:space="preserve">» </w:t>
      </w:r>
      <w:r w:rsidR="00FD5C8B" w:rsidRPr="00320E8F">
        <w:t>июля</w:t>
      </w:r>
      <w:r w:rsidRPr="00320E8F">
        <w:t xml:space="preserve">  2025года №</w:t>
      </w:r>
      <w:r w:rsidR="00320E8F" w:rsidRPr="00320E8F">
        <w:t>51</w:t>
      </w:r>
    </w:p>
    <w:p w:rsidR="00E4761A" w:rsidRPr="00320E8F" w:rsidRDefault="00E4761A" w:rsidP="00E4761A">
      <w:pPr>
        <w:widowControl w:val="0"/>
        <w:ind w:firstLine="567"/>
        <w:contextualSpacing/>
        <w:jc w:val="center"/>
      </w:pPr>
    </w:p>
    <w:p w:rsidR="00E4761A" w:rsidRPr="00320E8F" w:rsidRDefault="00E4761A" w:rsidP="00E4761A">
      <w:pPr>
        <w:widowControl w:val="0"/>
        <w:autoSpaceDE w:val="0"/>
        <w:autoSpaceDN w:val="0"/>
        <w:adjustRightInd w:val="0"/>
        <w:ind w:firstLine="851"/>
        <w:jc w:val="center"/>
        <w:rPr>
          <w:bCs/>
        </w:rPr>
      </w:pPr>
      <w:r w:rsidRPr="00320E8F">
        <w:t xml:space="preserve">Административный регламент предоставления муниципальной услуги </w:t>
      </w:r>
      <w:r w:rsidRPr="00320E8F">
        <w:rPr>
          <w:bCs/>
        </w:rPr>
        <w:t>«</w:t>
      </w:r>
      <w:r w:rsidRPr="00320E8F">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320E8F">
        <w:rPr>
          <w:bCs/>
        </w:rPr>
        <w:t xml:space="preserve">» в  сельском поселении </w:t>
      </w:r>
      <w:r w:rsidR="00FD5C8B" w:rsidRPr="00320E8F">
        <w:rPr>
          <w:bCs/>
        </w:rPr>
        <w:t>Кадыргуловский</w:t>
      </w:r>
      <w:r w:rsidRPr="00320E8F">
        <w:rPr>
          <w:bCs/>
        </w:rPr>
        <w:t xml:space="preserve"> сельсовет муниципального района Давлекановский район Республики Башкортостан</w:t>
      </w:r>
    </w:p>
    <w:p w:rsidR="00E4761A" w:rsidRPr="00320E8F" w:rsidRDefault="00E4761A" w:rsidP="00E4761A">
      <w:pPr>
        <w:widowControl w:val="0"/>
        <w:autoSpaceDE w:val="0"/>
        <w:autoSpaceDN w:val="0"/>
        <w:adjustRightInd w:val="0"/>
        <w:ind w:firstLine="851"/>
        <w:jc w:val="center"/>
        <w:rPr>
          <w:bCs/>
        </w:rPr>
      </w:pPr>
    </w:p>
    <w:p w:rsidR="00E4761A" w:rsidRPr="00320E8F" w:rsidRDefault="00E4761A" w:rsidP="00E4761A">
      <w:pPr>
        <w:widowControl w:val="0"/>
        <w:tabs>
          <w:tab w:val="left" w:pos="567"/>
        </w:tabs>
        <w:ind w:firstLine="567"/>
        <w:contextualSpacing/>
        <w:jc w:val="both"/>
      </w:pPr>
    </w:p>
    <w:p w:rsidR="00E4761A" w:rsidRPr="00320E8F" w:rsidRDefault="00E4761A" w:rsidP="00E4761A">
      <w:pPr>
        <w:widowControl w:val="0"/>
        <w:tabs>
          <w:tab w:val="left" w:pos="567"/>
        </w:tabs>
        <w:ind w:firstLine="567"/>
        <w:contextualSpacing/>
        <w:jc w:val="both"/>
      </w:pPr>
      <w:r w:rsidRPr="00320E8F">
        <w:t>I. Общие положения</w:t>
      </w:r>
    </w:p>
    <w:p w:rsidR="00E4761A" w:rsidRPr="00320E8F" w:rsidRDefault="00E4761A" w:rsidP="00E4761A">
      <w:pPr>
        <w:pStyle w:val="afd"/>
        <w:widowControl w:val="0"/>
        <w:autoSpaceDE w:val="0"/>
        <w:autoSpaceDN w:val="0"/>
        <w:adjustRightInd w:val="0"/>
        <w:ind w:left="0" w:firstLine="567"/>
        <w:contextualSpacing/>
        <w:jc w:val="both"/>
      </w:pPr>
    </w:p>
    <w:p w:rsidR="00E4761A" w:rsidRPr="00320E8F" w:rsidRDefault="00E4761A" w:rsidP="00E4761A">
      <w:pPr>
        <w:pStyle w:val="afd"/>
        <w:widowControl w:val="0"/>
        <w:autoSpaceDE w:val="0"/>
        <w:autoSpaceDN w:val="0"/>
        <w:adjustRightInd w:val="0"/>
        <w:ind w:left="0" w:firstLine="567"/>
        <w:contextualSpacing/>
        <w:jc w:val="both"/>
      </w:pPr>
      <w:r w:rsidRPr="00320E8F">
        <w:t>Предмет регулирования Административного регламента</w:t>
      </w:r>
    </w:p>
    <w:p w:rsidR="00E4761A" w:rsidRPr="00320E8F" w:rsidRDefault="00E4761A" w:rsidP="00E4761A">
      <w:pPr>
        <w:pStyle w:val="afd"/>
        <w:widowControl w:val="0"/>
        <w:autoSpaceDE w:val="0"/>
        <w:autoSpaceDN w:val="0"/>
        <w:adjustRightInd w:val="0"/>
        <w:ind w:left="0" w:firstLine="567"/>
        <w:contextualSpacing/>
        <w:jc w:val="both"/>
      </w:pPr>
    </w:p>
    <w:p w:rsidR="00E4761A" w:rsidRPr="00320E8F" w:rsidRDefault="00E4761A" w:rsidP="00E4761A">
      <w:pPr>
        <w:widowControl w:val="0"/>
        <w:tabs>
          <w:tab w:val="left" w:pos="567"/>
        </w:tabs>
        <w:ind w:firstLine="567"/>
        <w:contextualSpacing/>
        <w:jc w:val="both"/>
        <w:rPr>
          <w:bCs/>
        </w:rPr>
      </w:pPr>
      <w:r w:rsidRPr="00320E8F">
        <w:t xml:space="preserve">1.1. Административный регламент предоставления муниципальной услуги </w:t>
      </w:r>
      <w:r w:rsidRPr="00320E8F">
        <w:rPr>
          <w:bCs/>
        </w:rPr>
        <w:t>«</w:t>
      </w:r>
      <w:r w:rsidRPr="00320E8F">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320E8F">
        <w:rPr>
          <w:bCs/>
        </w:rPr>
        <w:t>»</w:t>
      </w:r>
      <w:r w:rsidRPr="00320E8F">
        <w:t xml:space="preserve"> в сельском поселении </w:t>
      </w:r>
      <w:r w:rsidR="00FD5C8B" w:rsidRPr="00320E8F">
        <w:t>Кадыргуловский</w:t>
      </w:r>
      <w:r w:rsidRPr="00320E8F">
        <w:t xml:space="preserve"> сельсовет муниципального района Давлекановский район Республики Башкортостан</w:t>
      </w:r>
      <w:r w:rsidR="00FD5C8B" w:rsidRPr="00320E8F">
        <w:t xml:space="preserve"> </w:t>
      </w:r>
      <w:r w:rsidRPr="00320E8F">
        <w:t xml:space="preserve">(далее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водных объектов </w:t>
      </w:r>
      <w:r w:rsidRPr="00320E8F">
        <w:rPr>
          <w:color w:val="000000"/>
        </w:rPr>
        <w:t>или их частей</w:t>
      </w:r>
      <w:r w:rsidRPr="00320E8F">
        <w:t xml:space="preserve">, находящихся в муниципальной собственности (обводненный карьер, пруд), в пользование на основании решения о предоставлении водного объекта в пользование в сельском поселении </w:t>
      </w:r>
      <w:r w:rsidR="00FD5C8B" w:rsidRPr="00320E8F">
        <w:t>Кадыргуловский</w:t>
      </w:r>
      <w:r w:rsidRPr="00320E8F">
        <w:t xml:space="preserve"> сельсовет муниципального района Давлекановский район Республики Башкортостан.</w:t>
      </w:r>
    </w:p>
    <w:p w:rsidR="00E4761A" w:rsidRPr="00320E8F" w:rsidRDefault="00E4761A" w:rsidP="00E4761A">
      <w:pPr>
        <w:widowControl w:val="0"/>
        <w:autoSpaceDE w:val="0"/>
        <w:autoSpaceDN w:val="0"/>
        <w:adjustRightInd w:val="0"/>
        <w:ind w:firstLine="567"/>
        <w:contextualSpacing/>
        <w:jc w:val="both"/>
        <w:rPr>
          <w:rFonts w:eastAsia="Calibri"/>
          <w:lang w:eastAsia="en-US"/>
        </w:rPr>
      </w:pPr>
      <w:r w:rsidRPr="00320E8F">
        <w:rPr>
          <w:rFonts w:eastAsia="Calibri"/>
          <w:lang w:eastAsia="en-US"/>
        </w:rPr>
        <w:t xml:space="preserve">Муниципальная услуга предоставляется Администрацией сельского поселения </w:t>
      </w:r>
      <w:r w:rsidR="00FD5C8B" w:rsidRPr="00320E8F">
        <w:rPr>
          <w:rFonts w:eastAsia="Calibri"/>
          <w:lang w:eastAsia="en-US"/>
        </w:rPr>
        <w:t>Кадыргуловский</w:t>
      </w:r>
      <w:r w:rsidRPr="00320E8F">
        <w:rPr>
          <w:rFonts w:eastAsia="Calibri"/>
          <w:lang w:eastAsia="en-US"/>
        </w:rPr>
        <w:t xml:space="preserve"> сельсовет муниципального района Давлекановский район Республики Башкортостан (далее-Администрация).</w:t>
      </w:r>
    </w:p>
    <w:p w:rsidR="00E4761A" w:rsidRPr="00320E8F" w:rsidRDefault="00E4761A" w:rsidP="00E4761A">
      <w:pPr>
        <w:widowControl w:val="0"/>
        <w:tabs>
          <w:tab w:val="left" w:pos="567"/>
        </w:tabs>
        <w:ind w:firstLine="567"/>
        <w:contextualSpacing/>
        <w:jc w:val="both"/>
      </w:pPr>
      <w:r w:rsidRPr="00320E8F">
        <w:t>1.2 Предоставление муниципальной услуги заключается в предоставлении водных объектов или их частей, находящихся в муниципальной собственности, в пользование для:</w:t>
      </w:r>
    </w:p>
    <w:p w:rsidR="00E4761A" w:rsidRPr="00320E8F" w:rsidRDefault="00E4761A" w:rsidP="00E4761A">
      <w:pPr>
        <w:autoSpaceDE w:val="0"/>
        <w:autoSpaceDN w:val="0"/>
        <w:adjustRightInd w:val="0"/>
        <w:ind w:firstLine="567"/>
        <w:contextualSpacing/>
        <w:jc w:val="both"/>
      </w:pPr>
      <w:r w:rsidRPr="00320E8F">
        <w:t>а) сброса сточных вод;</w:t>
      </w:r>
    </w:p>
    <w:p w:rsidR="00E4761A" w:rsidRPr="00320E8F" w:rsidRDefault="00E4761A" w:rsidP="00E4761A">
      <w:pPr>
        <w:autoSpaceDE w:val="0"/>
        <w:autoSpaceDN w:val="0"/>
        <w:adjustRightInd w:val="0"/>
        <w:ind w:firstLine="567"/>
        <w:contextualSpacing/>
        <w:jc w:val="both"/>
      </w:pPr>
      <w:r w:rsidRPr="00320E8F">
        <w:t>б) строительства и реконструкции гидротехнических сооружений;</w:t>
      </w:r>
    </w:p>
    <w:p w:rsidR="00E4761A" w:rsidRPr="00320E8F" w:rsidRDefault="00E4761A" w:rsidP="00E4761A">
      <w:pPr>
        <w:autoSpaceDE w:val="0"/>
        <w:autoSpaceDN w:val="0"/>
        <w:adjustRightInd w:val="0"/>
        <w:ind w:firstLine="567"/>
        <w:contextualSpacing/>
        <w:jc w:val="both"/>
      </w:pPr>
      <w:r w:rsidRPr="00320E8F">
        <w:t>в) создания стационарных и плавучих (подвижных) буровых установок (платформ) и искусственных островов;</w:t>
      </w:r>
    </w:p>
    <w:p w:rsidR="00E4761A" w:rsidRPr="00320E8F" w:rsidRDefault="00E4761A" w:rsidP="00E4761A">
      <w:pPr>
        <w:autoSpaceDE w:val="0"/>
        <w:autoSpaceDN w:val="0"/>
        <w:adjustRightInd w:val="0"/>
        <w:ind w:firstLine="567"/>
        <w:contextualSpacing/>
        <w:jc w:val="both"/>
      </w:pPr>
      <w:r w:rsidRPr="00320E8F">
        <w:t>г) 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rsidR="00E4761A" w:rsidRPr="00320E8F" w:rsidRDefault="00E4761A" w:rsidP="00E4761A">
      <w:pPr>
        <w:autoSpaceDE w:val="0"/>
        <w:autoSpaceDN w:val="0"/>
        <w:adjustRightInd w:val="0"/>
        <w:ind w:firstLine="567"/>
        <w:contextualSpacing/>
        <w:jc w:val="both"/>
      </w:pPr>
      <w:r w:rsidRPr="00320E8F">
        <w:t>д) разведки и добычи полезных ископаемых;</w:t>
      </w:r>
    </w:p>
    <w:p w:rsidR="00E4761A" w:rsidRPr="00320E8F" w:rsidRDefault="00E4761A" w:rsidP="00E4761A">
      <w:pPr>
        <w:autoSpaceDE w:val="0"/>
        <w:autoSpaceDN w:val="0"/>
        <w:adjustRightInd w:val="0"/>
        <w:ind w:firstLine="567"/>
        <w:contextualSpacing/>
        <w:jc w:val="both"/>
      </w:pPr>
      <w:r w:rsidRPr="00320E8F">
        <w:t xml:space="preserve">е) 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w:t>
      </w:r>
      <w:hyperlink r:id="rId8" w:history="1">
        <w:r w:rsidRPr="00320E8F">
          <w:t>частью 2 статьи 47</w:t>
        </w:r>
      </w:hyperlink>
      <w:r w:rsidRPr="00320E8F">
        <w:t xml:space="preserve"> и </w:t>
      </w:r>
      <w:hyperlink r:id="rId9" w:history="1">
        <w:r w:rsidRPr="00320E8F">
          <w:t xml:space="preserve">частью 2 </w:t>
        </w:r>
        <w:r w:rsidRPr="00320E8F">
          <w:br/>
          <w:t>статьи 67</w:t>
        </w:r>
      </w:hyperlink>
      <w:r w:rsidRPr="00320E8F">
        <w:t xml:space="preserve"> Водного кодекса Российской Федерации;</w:t>
      </w:r>
    </w:p>
    <w:p w:rsidR="00E4761A" w:rsidRPr="00320E8F" w:rsidRDefault="00E4761A" w:rsidP="00E4761A">
      <w:pPr>
        <w:autoSpaceDE w:val="0"/>
        <w:autoSpaceDN w:val="0"/>
        <w:adjustRightInd w:val="0"/>
        <w:ind w:firstLine="567"/>
        <w:contextualSpacing/>
        <w:jc w:val="both"/>
      </w:pPr>
      <w:r w:rsidRPr="00320E8F">
        <w:t>ж) удаления затонувшего имущества;</w:t>
      </w:r>
    </w:p>
    <w:p w:rsidR="00E4761A" w:rsidRPr="00320E8F" w:rsidRDefault="00E4761A" w:rsidP="00E4761A">
      <w:pPr>
        <w:autoSpaceDE w:val="0"/>
        <w:autoSpaceDN w:val="0"/>
        <w:adjustRightInd w:val="0"/>
        <w:ind w:firstLine="567"/>
        <w:contextualSpacing/>
        <w:jc w:val="both"/>
      </w:pPr>
      <w:r w:rsidRPr="00320E8F">
        <w:t>з) сплава древесины (лесоматериалов);</w:t>
      </w:r>
    </w:p>
    <w:p w:rsidR="00E4761A" w:rsidRPr="00320E8F" w:rsidRDefault="00E4761A" w:rsidP="00E4761A">
      <w:pPr>
        <w:autoSpaceDE w:val="0"/>
        <w:autoSpaceDN w:val="0"/>
        <w:adjustRightInd w:val="0"/>
        <w:ind w:firstLine="567"/>
        <w:contextualSpacing/>
        <w:jc w:val="both"/>
      </w:pPr>
      <w:r w:rsidRPr="00320E8F">
        <w:t>и) забора (изъятия) водных ресурсов из водных объектов для гидромелиорации земель;</w:t>
      </w:r>
    </w:p>
    <w:p w:rsidR="00E4761A" w:rsidRPr="00320E8F" w:rsidRDefault="00E4761A" w:rsidP="00E4761A">
      <w:pPr>
        <w:autoSpaceDE w:val="0"/>
        <w:autoSpaceDN w:val="0"/>
        <w:adjustRightInd w:val="0"/>
        <w:ind w:firstLine="567"/>
        <w:contextualSpacing/>
        <w:jc w:val="both"/>
      </w:pPr>
      <w:r w:rsidRPr="00320E8F">
        <w:lastRenderedPageBreak/>
        <w:t>к) забора (изъятия) водных ресурсов из водных объектов и сброса сточных вод для осуществления аквакультуры (рыбоводства);</w:t>
      </w:r>
    </w:p>
    <w:p w:rsidR="00E4761A" w:rsidRPr="00320E8F" w:rsidRDefault="00E4761A" w:rsidP="00E4761A">
      <w:pPr>
        <w:autoSpaceDE w:val="0"/>
        <w:autoSpaceDN w:val="0"/>
        <w:adjustRightInd w:val="0"/>
        <w:ind w:firstLine="567"/>
        <w:contextualSpacing/>
        <w:jc w:val="both"/>
      </w:pPr>
      <w:r w:rsidRPr="00320E8F">
        <w:t>л) осуществления прудовой аквакультуры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w:t>
      </w:r>
    </w:p>
    <w:p w:rsidR="00E4761A" w:rsidRPr="00320E8F" w:rsidRDefault="00E4761A" w:rsidP="00E4761A">
      <w:pPr>
        <w:autoSpaceDE w:val="0"/>
        <w:autoSpaceDN w:val="0"/>
        <w:adjustRightInd w:val="0"/>
        <w:ind w:firstLine="567"/>
        <w:contextualSpacing/>
        <w:jc w:val="both"/>
      </w:pPr>
      <w:r w:rsidRPr="00320E8F">
        <w:t>м) осуществления прудовой аквакультуры (рыбоводства) на водных объектах с акваторией площадью больше 200 гектаров, образованных до 1980 года водоподпорными сооружениями на водотоках.</w:t>
      </w:r>
    </w:p>
    <w:p w:rsidR="00E4761A" w:rsidRPr="00320E8F" w:rsidRDefault="00E4761A" w:rsidP="00E4761A">
      <w:pPr>
        <w:tabs>
          <w:tab w:val="left" w:pos="1134"/>
        </w:tabs>
        <w:autoSpaceDE w:val="0"/>
        <w:autoSpaceDN w:val="0"/>
        <w:adjustRightInd w:val="0"/>
        <w:ind w:firstLine="567"/>
        <w:contextualSpacing/>
        <w:jc w:val="both"/>
      </w:pPr>
    </w:p>
    <w:p w:rsidR="00E4761A" w:rsidRPr="00320E8F" w:rsidRDefault="00E4761A" w:rsidP="00E4761A">
      <w:pPr>
        <w:widowControl w:val="0"/>
        <w:tabs>
          <w:tab w:val="left" w:pos="567"/>
        </w:tabs>
        <w:ind w:firstLine="567"/>
        <w:contextualSpacing/>
        <w:jc w:val="both"/>
        <w:rPr>
          <w:b/>
        </w:rPr>
      </w:pPr>
      <w:r w:rsidRPr="00320E8F">
        <w:rPr>
          <w:b/>
        </w:rPr>
        <w:t>Круг заявителей</w:t>
      </w:r>
    </w:p>
    <w:p w:rsidR="00E4761A" w:rsidRPr="00320E8F" w:rsidRDefault="00E4761A" w:rsidP="00E4761A">
      <w:pPr>
        <w:widowControl w:val="0"/>
        <w:tabs>
          <w:tab w:val="left" w:pos="567"/>
        </w:tabs>
        <w:ind w:firstLine="567"/>
        <w:contextualSpacing/>
        <w:jc w:val="both"/>
      </w:pPr>
    </w:p>
    <w:p w:rsidR="00E4761A" w:rsidRPr="00320E8F" w:rsidRDefault="00E4761A" w:rsidP="00E4761A">
      <w:pPr>
        <w:autoSpaceDE w:val="0"/>
        <w:autoSpaceDN w:val="0"/>
        <w:adjustRightInd w:val="0"/>
        <w:ind w:firstLine="567"/>
        <w:contextualSpacing/>
        <w:jc w:val="both"/>
      </w:pPr>
      <w:r w:rsidRPr="00320E8F">
        <w:t xml:space="preserve">1.3 Заявителями при предоставлении муниципальной услуги являются юридические лица, физические лица, а также индивидуальные предприниматели (далее – Заявитель). </w:t>
      </w:r>
    </w:p>
    <w:p w:rsidR="00E4761A" w:rsidRPr="00320E8F" w:rsidRDefault="00E4761A" w:rsidP="00E4761A">
      <w:pPr>
        <w:autoSpaceDE w:val="0"/>
        <w:autoSpaceDN w:val="0"/>
        <w:adjustRightInd w:val="0"/>
        <w:ind w:firstLine="567"/>
        <w:contextualSpacing/>
        <w:jc w:val="both"/>
      </w:pPr>
      <w:r w:rsidRPr="00320E8F">
        <w:t xml:space="preserve">Интересы Заявителей, указанных в настоящем пункте, могут представлять лица, уполномоченные в установленном законодательством порядке </w:t>
      </w:r>
      <w:r w:rsidRPr="00320E8F">
        <w:br/>
        <w:t xml:space="preserve"> (далее – представитель).</w:t>
      </w:r>
    </w:p>
    <w:p w:rsidR="00E4761A" w:rsidRPr="00320E8F" w:rsidRDefault="00E4761A" w:rsidP="00E4761A">
      <w:pPr>
        <w:widowControl w:val="0"/>
        <w:tabs>
          <w:tab w:val="left" w:pos="567"/>
        </w:tabs>
        <w:ind w:firstLine="567"/>
        <w:contextualSpacing/>
        <w:jc w:val="both"/>
      </w:pPr>
    </w:p>
    <w:p w:rsidR="00E4761A" w:rsidRPr="00320E8F" w:rsidRDefault="00E4761A" w:rsidP="00E4761A">
      <w:pPr>
        <w:widowControl w:val="0"/>
        <w:autoSpaceDE w:val="0"/>
        <w:autoSpaceDN w:val="0"/>
        <w:adjustRightInd w:val="0"/>
        <w:ind w:firstLine="567"/>
        <w:contextualSpacing/>
        <w:jc w:val="both"/>
        <w:rPr>
          <w:rFonts w:eastAsia="Calibri"/>
          <w:b/>
        </w:rPr>
      </w:pPr>
      <w:r w:rsidRPr="00320E8F">
        <w:rPr>
          <w:rFonts w:eastAsia="Calibri"/>
          <w:b/>
        </w:rPr>
        <w:t>Требования к порядку информирования о предоставлении муниципальной услуги</w:t>
      </w:r>
    </w:p>
    <w:p w:rsidR="00E4761A" w:rsidRPr="00320E8F" w:rsidRDefault="00E4761A" w:rsidP="00E4761A">
      <w:pPr>
        <w:widowControl w:val="0"/>
        <w:autoSpaceDE w:val="0"/>
        <w:autoSpaceDN w:val="0"/>
        <w:adjustRightInd w:val="0"/>
        <w:ind w:firstLine="567"/>
        <w:contextualSpacing/>
        <w:jc w:val="both"/>
        <w:rPr>
          <w:rFonts w:eastAsia="Calibri"/>
        </w:rPr>
      </w:pPr>
    </w:p>
    <w:p w:rsidR="00E4761A" w:rsidRPr="00320E8F" w:rsidRDefault="00E4761A" w:rsidP="00E4761A">
      <w:pPr>
        <w:autoSpaceDE w:val="0"/>
        <w:autoSpaceDN w:val="0"/>
        <w:adjustRightInd w:val="0"/>
        <w:ind w:firstLine="567"/>
        <w:contextualSpacing/>
        <w:jc w:val="both"/>
      </w:pPr>
      <w:r w:rsidRPr="00320E8F">
        <w:t>1.4. Информирование о порядке предоставления муниципальной услуги осуществляется:</w:t>
      </w:r>
    </w:p>
    <w:p w:rsidR="00E4761A" w:rsidRPr="00320E8F" w:rsidRDefault="00E4761A" w:rsidP="00E4761A">
      <w:pPr>
        <w:autoSpaceDE w:val="0"/>
        <w:autoSpaceDN w:val="0"/>
        <w:adjustRightInd w:val="0"/>
        <w:ind w:firstLine="567"/>
        <w:contextualSpacing/>
        <w:jc w:val="both"/>
      </w:pPr>
      <w:r w:rsidRPr="00320E8F">
        <w:t>непосредственно при личном приеме Заявителя в Администрацию;</w:t>
      </w:r>
    </w:p>
    <w:p w:rsidR="00E4761A" w:rsidRPr="00320E8F" w:rsidRDefault="00E4761A" w:rsidP="00E4761A">
      <w:pPr>
        <w:autoSpaceDE w:val="0"/>
        <w:autoSpaceDN w:val="0"/>
        <w:adjustRightInd w:val="0"/>
        <w:ind w:firstLine="567"/>
        <w:contextualSpacing/>
        <w:jc w:val="both"/>
      </w:pPr>
      <w:r w:rsidRPr="00320E8F">
        <w:t>по телефону в Администрацию;</w:t>
      </w:r>
    </w:p>
    <w:p w:rsidR="00E4761A" w:rsidRPr="00320E8F" w:rsidRDefault="00E4761A" w:rsidP="00E4761A">
      <w:pPr>
        <w:autoSpaceDE w:val="0"/>
        <w:autoSpaceDN w:val="0"/>
        <w:adjustRightInd w:val="0"/>
        <w:ind w:firstLine="567"/>
        <w:contextualSpacing/>
        <w:jc w:val="both"/>
      </w:pPr>
      <w:r w:rsidRPr="00320E8F">
        <w:t>письменно, в том числе посредством электронной почты, факсимильной связи;</w:t>
      </w:r>
    </w:p>
    <w:p w:rsidR="00E4761A" w:rsidRPr="00320E8F" w:rsidRDefault="00E4761A" w:rsidP="00E4761A">
      <w:pPr>
        <w:autoSpaceDE w:val="0"/>
        <w:autoSpaceDN w:val="0"/>
        <w:adjustRightInd w:val="0"/>
        <w:ind w:firstLine="567"/>
        <w:contextualSpacing/>
        <w:jc w:val="both"/>
      </w:pPr>
      <w:r w:rsidRPr="00320E8F">
        <w:t>посредством размещения информации в открытой и доступной форме:</w:t>
      </w:r>
    </w:p>
    <w:p w:rsidR="00E4761A" w:rsidRPr="00320E8F" w:rsidRDefault="00E4761A" w:rsidP="00E4761A">
      <w:pPr>
        <w:autoSpaceDE w:val="0"/>
        <w:autoSpaceDN w:val="0"/>
        <w:adjustRightInd w:val="0"/>
        <w:ind w:firstLine="567"/>
        <w:contextualSpacing/>
        <w:jc w:val="both"/>
      </w:pPr>
      <w:r w:rsidRPr="00320E8F">
        <w:t xml:space="preserve">на официальном сайте Администрации </w:t>
      </w:r>
      <w:hyperlink r:id="rId10" w:history="1">
        <w:r w:rsidRPr="00320E8F">
          <w:rPr>
            <w:rStyle w:val="aa"/>
          </w:rPr>
          <w:t>https://sovet-davlekanovo.ru/</w:t>
        </w:r>
        <w:r w:rsidRPr="00320E8F">
          <w:rPr>
            <w:rStyle w:val="aa"/>
            <w:color w:val="000000"/>
          </w:rPr>
          <w:t xml:space="preserve"> (далее-официальный</w:t>
        </w:r>
      </w:hyperlink>
      <w:r w:rsidRPr="00320E8F">
        <w:t xml:space="preserve"> сайт);</w:t>
      </w:r>
    </w:p>
    <w:p w:rsidR="00E4761A" w:rsidRPr="00320E8F" w:rsidRDefault="00E4761A" w:rsidP="00E4761A">
      <w:pPr>
        <w:autoSpaceDE w:val="0"/>
        <w:autoSpaceDN w:val="0"/>
        <w:adjustRightInd w:val="0"/>
        <w:ind w:firstLine="567"/>
        <w:contextualSpacing/>
        <w:jc w:val="both"/>
      </w:pPr>
      <w:r w:rsidRPr="00320E8F">
        <w:t>на информационных стендах Администрации;</w:t>
      </w:r>
    </w:p>
    <w:p w:rsidR="00E4761A" w:rsidRPr="00320E8F" w:rsidRDefault="00E4761A" w:rsidP="00E4761A">
      <w:pPr>
        <w:autoSpaceDE w:val="0"/>
        <w:autoSpaceDN w:val="0"/>
        <w:adjustRightInd w:val="0"/>
        <w:ind w:firstLine="567"/>
        <w:contextualSpacing/>
        <w:jc w:val="both"/>
      </w:pPr>
      <w:r w:rsidRPr="00320E8F">
        <w:t xml:space="preserve">на Портале государственных и муниципальных услуг (функций) Республики Башкортостан </w:t>
      </w:r>
      <w:hyperlink r:id="rId11" w:history="1">
        <w:r w:rsidRPr="00320E8F">
          <w:rPr>
            <w:rStyle w:val="aa"/>
            <w:lang w:val="en-US"/>
          </w:rPr>
          <w:t>www</w:t>
        </w:r>
        <w:r w:rsidRPr="00320E8F">
          <w:rPr>
            <w:rStyle w:val="aa"/>
          </w:rPr>
          <w:t>.gosuslugi.bashkortostan.ru</w:t>
        </w:r>
      </w:hyperlink>
      <w:r w:rsidRPr="00320E8F">
        <w:t xml:space="preserve"> (далее – РПГУ).</w:t>
      </w:r>
    </w:p>
    <w:p w:rsidR="00E4761A" w:rsidRPr="00320E8F" w:rsidRDefault="00E4761A" w:rsidP="00E4761A">
      <w:pPr>
        <w:widowControl w:val="0"/>
        <w:tabs>
          <w:tab w:val="left" w:pos="851"/>
          <w:tab w:val="left" w:pos="1134"/>
        </w:tabs>
        <w:ind w:firstLine="567"/>
        <w:contextualSpacing/>
        <w:jc w:val="both"/>
      </w:pPr>
      <w:r w:rsidRPr="00320E8F">
        <w:t>1.5. Информирование осуществляется по вопросам, касающимся:</w:t>
      </w:r>
    </w:p>
    <w:p w:rsidR="00E4761A" w:rsidRPr="00320E8F" w:rsidRDefault="00E4761A" w:rsidP="00E4761A">
      <w:pPr>
        <w:autoSpaceDE w:val="0"/>
        <w:autoSpaceDN w:val="0"/>
        <w:adjustRightInd w:val="0"/>
        <w:ind w:firstLine="567"/>
        <w:contextualSpacing/>
        <w:jc w:val="both"/>
      </w:pPr>
      <w:r w:rsidRPr="00320E8F">
        <w:t>способов подачи заявления о предоставлении муниципальной услуги;</w:t>
      </w:r>
    </w:p>
    <w:p w:rsidR="00E4761A" w:rsidRPr="00320E8F" w:rsidRDefault="00E4761A" w:rsidP="00E4761A">
      <w:pPr>
        <w:autoSpaceDE w:val="0"/>
        <w:autoSpaceDN w:val="0"/>
        <w:adjustRightInd w:val="0"/>
        <w:ind w:firstLine="567"/>
        <w:contextualSpacing/>
        <w:jc w:val="both"/>
      </w:pPr>
      <w:r w:rsidRPr="00320E8F">
        <w:t>адрес Администрации, обращение в который необходимо для получения муниципальной услуги;</w:t>
      </w:r>
    </w:p>
    <w:p w:rsidR="00E4761A" w:rsidRPr="00320E8F" w:rsidRDefault="00E4761A" w:rsidP="00E4761A">
      <w:pPr>
        <w:autoSpaceDE w:val="0"/>
        <w:autoSpaceDN w:val="0"/>
        <w:adjustRightInd w:val="0"/>
        <w:ind w:firstLine="567"/>
        <w:contextualSpacing/>
        <w:jc w:val="both"/>
      </w:pPr>
      <w:r w:rsidRPr="00320E8F">
        <w:t>справочной информации о работе Администрации;</w:t>
      </w:r>
    </w:p>
    <w:p w:rsidR="00E4761A" w:rsidRPr="00320E8F" w:rsidRDefault="00E4761A" w:rsidP="00E4761A">
      <w:pPr>
        <w:autoSpaceDE w:val="0"/>
        <w:autoSpaceDN w:val="0"/>
        <w:adjustRightInd w:val="0"/>
        <w:ind w:firstLine="567"/>
        <w:contextualSpacing/>
        <w:jc w:val="both"/>
      </w:pPr>
      <w:r w:rsidRPr="00320E8F">
        <w:t>документов, необходимых для предоставления муниципальной услуги;</w:t>
      </w:r>
    </w:p>
    <w:p w:rsidR="00E4761A" w:rsidRPr="00320E8F" w:rsidRDefault="00E4761A" w:rsidP="00E4761A">
      <w:pPr>
        <w:autoSpaceDE w:val="0"/>
        <w:autoSpaceDN w:val="0"/>
        <w:adjustRightInd w:val="0"/>
        <w:ind w:firstLine="567"/>
        <w:contextualSpacing/>
        <w:jc w:val="both"/>
      </w:pPr>
      <w:r w:rsidRPr="00320E8F">
        <w:t>по вопросам предоставления услуг, которые являются необходимыми и обязательными для предоставления муниципальной услуги;</w:t>
      </w:r>
    </w:p>
    <w:p w:rsidR="00E4761A" w:rsidRPr="00320E8F" w:rsidRDefault="00E4761A" w:rsidP="00E4761A">
      <w:pPr>
        <w:autoSpaceDE w:val="0"/>
        <w:autoSpaceDN w:val="0"/>
        <w:adjustRightInd w:val="0"/>
        <w:ind w:firstLine="567"/>
        <w:contextualSpacing/>
        <w:jc w:val="both"/>
      </w:pPr>
      <w:r w:rsidRPr="00320E8F">
        <w:t>порядка и сроков предоставления муниципальной услуги;</w:t>
      </w:r>
    </w:p>
    <w:p w:rsidR="00E4761A" w:rsidRPr="00320E8F" w:rsidRDefault="00E4761A" w:rsidP="00E4761A">
      <w:pPr>
        <w:autoSpaceDE w:val="0"/>
        <w:autoSpaceDN w:val="0"/>
        <w:adjustRightInd w:val="0"/>
        <w:ind w:firstLine="567"/>
        <w:contextualSpacing/>
        <w:jc w:val="both"/>
      </w:pPr>
      <w:r w:rsidRPr="00320E8F">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4761A" w:rsidRPr="00320E8F" w:rsidRDefault="00E4761A" w:rsidP="00E4761A">
      <w:pPr>
        <w:autoSpaceDE w:val="0"/>
        <w:autoSpaceDN w:val="0"/>
        <w:adjustRightInd w:val="0"/>
        <w:ind w:firstLine="567"/>
        <w:contextualSpacing/>
        <w:jc w:val="both"/>
      </w:pPr>
      <w:r w:rsidRPr="00320E8F">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4761A" w:rsidRPr="00320E8F" w:rsidRDefault="00E4761A" w:rsidP="00E4761A">
      <w:pPr>
        <w:autoSpaceDE w:val="0"/>
        <w:autoSpaceDN w:val="0"/>
        <w:adjustRightInd w:val="0"/>
        <w:ind w:firstLine="567"/>
        <w:contextualSpacing/>
        <w:jc w:val="both"/>
      </w:pPr>
      <w:r w:rsidRPr="00320E8F">
        <w:t>1.5.1. 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осуществляется бесплатно.</w:t>
      </w:r>
    </w:p>
    <w:p w:rsidR="00E4761A" w:rsidRPr="00320E8F" w:rsidRDefault="00E4761A" w:rsidP="00E4761A">
      <w:pPr>
        <w:autoSpaceDE w:val="0"/>
        <w:autoSpaceDN w:val="0"/>
        <w:adjustRightInd w:val="0"/>
        <w:ind w:firstLine="567"/>
        <w:jc w:val="both"/>
      </w:pPr>
      <w:r w:rsidRPr="00320E8F">
        <w:t xml:space="preserve">1.5.2. На официальном сайте наряду со сведениями, указанными </w:t>
      </w:r>
      <w:r w:rsidRPr="00320E8F">
        <w:br/>
        <w:t>в пункте 1.5.8 Административного регламента, размещаются:</w:t>
      </w:r>
    </w:p>
    <w:p w:rsidR="00E4761A" w:rsidRPr="00320E8F" w:rsidRDefault="00E4761A" w:rsidP="00E4761A">
      <w:pPr>
        <w:pStyle w:val="afd"/>
        <w:autoSpaceDE w:val="0"/>
        <w:autoSpaceDN w:val="0"/>
        <w:adjustRightInd w:val="0"/>
        <w:ind w:left="567"/>
        <w:contextualSpacing/>
        <w:jc w:val="both"/>
      </w:pPr>
      <w:r w:rsidRPr="00320E8F">
        <w:t>порядок и способы подачи заявления о предоставлении муниципальной услуги;</w:t>
      </w:r>
    </w:p>
    <w:p w:rsidR="00E4761A" w:rsidRPr="00320E8F" w:rsidRDefault="00E4761A" w:rsidP="00E4761A">
      <w:pPr>
        <w:pStyle w:val="afd"/>
        <w:autoSpaceDE w:val="0"/>
        <w:autoSpaceDN w:val="0"/>
        <w:adjustRightInd w:val="0"/>
        <w:ind w:left="567"/>
        <w:contextualSpacing/>
        <w:jc w:val="both"/>
      </w:pPr>
      <w:r w:rsidRPr="00320E8F">
        <w:t>порядок и способы предварительной записи на подачу заявления о предоставлении муниципальной услуги;</w:t>
      </w:r>
    </w:p>
    <w:p w:rsidR="00E4761A" w:rsidRPr="00320E8F" w:rsidRDefault="00E4761A" w:rsidP="00E4761A">
      <w:pPr>
        <w:pStyle w:val="afd"/>
        <w:autoSpaceDE w:val="0"/>
        <w:autoSpaceDN w:val="0"/>
        <w:adjustRightInd w:val="0"/>
        <w:ind w:left="567"/>
        <w:contextualSpacing/>
        <w:jc w:val="both"/>
      </w:pPr>
      <w:r w:rsidRPr="00320E8F">
        <w:t>информация по вопросам предоставления услуг, которые являются необходимыми и обязательными для предоставления муниципальной услуги;</w:t>
      </w:r>
    </w:p>
    <w:p w:rsidR="00E4761A" w:rsidRPr="00320E8F" w:rsidRDefault="00E4761A" w:rsidP="00E4761A">
      <w:pPr>
        <w:pStyle w:val="afd"/>
        <w:autoSpaceDE w:val="0"/>
        <w:autoSpaceDN w:val="0"/>
        <w:adjustRightInd w:val="0"/>
        <w:ind w:left="567"/>
        <w:contextualSpacing/>
        <w:jc w:val="both"/>
      </w:pPr>
      <w:r w:rsidRPr="00320E8F">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4761A" w:rsidRPr="00320E8F" w:rsidRDefault="00E4761A" w:rsidP="00E4761A">
      <w:pPr>
        <w:tabs>
          <w:tab w:val="left" w:pos="7425"/>
        </w:tabs>
        <w:ind w:firstLine="567"/>
        <w:contextualSpacing/>
        <w:jc w:val="both"/>
      </w:pPr>
      <w:r w:rsidRPr="00320E8F">
        <w:t>1.5.3. На стендах в местах предоставления муниципальной услуги должны размещаться следующие информационные материалы:</w:t>
      </w:r>
    </w:p>
    <w:p w:rsidR="00E4761A" w:rsidRPr="00320E8F" w:rsidRDefault="00E4761A" w:rsidP="00E4761A">
      <w:pPr>
        <w:autoSpaceDE w:val="0"/>
        <w:autoSpaceDN w:val="0"/>
        <w:adjustRightInd w:val="0"/>
        <w:ind w:firstLine="567"/>
        <w:contextualSpacing/>
        <w:jc w:val="both"/>
      </w:pPr>
      <w:r w:rsidRPr="00320E8F">
        <w:t>образцы заполнения заявления и приложений к нему;</w:t>
      </w:r>
    </w:p>
    <w:p w:rsidR="00E4761A" w:rsidRPr="00320E8F" w:rsidRDefault="00E4761A" w:rsidP="00E4761A">
      <w:pPr>
        <w:autoSpaceDE w:val="0"/>
        <w:autoSpaceDN w:val="0"/>
        <w:adjustRightInd w:val="0"/>
        <w:ind w:firstLine="567"/>
        <w:contextualSpacing/>
        <w:jc w:val="both"/>
      </w:pPr>
      <w:r w:rsidRPr="00320E8F">
        <w:t>исчерпывающий перечень документов, необходимых для предоставления муниципальной услуги;</w:t>
      </w:r>
    </w:p>
    <w:p w:rsidR="00E4761A" w:rsidRPr="00320E8F" w:rsidRDefault="00E4761A" w:rsidP="00E4761A">
      <w:pPr>
        <w:autoSpaceDE w:val="0"/>
        <w:autoSpaceDN w:val="0"/>
        <w:adjustRightInd w:val="0"/>
        <w:ind w:firstLine="567"/>
        <w:contextualSpacing/>
        <w:jc w:val="both"/>
      </w:pPr>
      <w:r w:rsidRPr="00320E8F">
        <w:t>исчерпывающий перечень оснований для отказа в приеме документов, необходимых для предоставления муниципальной услуги;</w:t>
      </w:r>
    </w:p>
    <w:p w:rsidR="00E4761A" w:rsidRPr="00320E8F" w:rsidRDefault="00E4761A" w:rsidP="00E4761A">
      <w:pPr>
        <w:autoSpaceDE w:val="0"/>
        <w:autoSpaceDN w:val="0"/>
        <w:adjustRightInd w:val="0"/>
        <w:ind w:firstLine="567"/>
        <w:contextualSpacing/>
        <w:jc w:val="both"/>
      </w:pPr>
      <w:r w:rsidRPr="00320E8F">
        <w:t>исчерпывающий перечень оснований для приостановления предоставления или отказа в предоставлении муниципальной услуги;</w:t>
      </w:r>
    </w:p>
    <w:p w:rsidR="00E4761A" w:rsidRPr="00320E8F" w:rsidRDefault="00E4761A" w:rsidP="00E4761A">
      <w:pPr>
        <w:autoSpaceDE w:val="0"/>
        <w:autoSpaceDN w:val="0"/>
        <w:adjustRightInd w:val="0"/>
        <w:ind w:firstLine="567"/>
        <w:contextualSpacing/>
        <w:jc w:val="both"/>
      </w:pPr>
      <w:r w:rsidRPr="00320E8F">
        <w:t>порядок и способы подачи заявления;</w:t>
      </w:r>
    </w:p>
    <w:p w:rsidR="00E4761A" w:rsidRPr="00320E8F" w:rsidRDefault="00E4761A" w:rsidP="00E4761A">
      <w:pPr>
        <w:autoSpaceDE w:val="0"/>
        <w:autoSpaceDN w:val="0"/>
        <w:adjustRightInd w:val="0"/>
        <w:ind w:firstLine="567"/>
        <w:contextualSpacing/>
        <w:jc w:val="both"/>
      </w:pPr>
      <w:r w:rsidRPr="00320E8F">
        <w:t>порядок и способы получения разъяснений по порядку предоставления муниципальной услуги;</w:t>
      </w:r>
    </w:p>
    <w:p w:rsidR="00E4761A" w:rsidRPr="00320E8F" w:rsidRDefault="00E4761A" w:rsidP="00E4761A">
      <w:pPr>
        <w:autoSpaceDE w:val="0"/>
        <w:autoSpaceDN w:val="0"/>
        <w:adjustRightInd w:val="0"/>
        <w:ind w:firstLine="567"/>
        <w:contextualSpacing/>
        <w:jc w:val="both"/>
      </w:pPr>
      <w:r w:rsidRPr="00320E8F">
        <w:t>порядок получения сведений о ходе рассмотрения заявления, а также о результатах предоставления муниципальной услуги;</w:t>
      </w:r>
    </w:p>
    <w:p w:rsidR="00E4761A" w:rsidRPr="00320E8F" w:rsidRDefault="00E4761A" w:rsidP="00E4761A">
      <w:pPr>
        <w:autoSpaceDE w:val="0"/>
        <w:autoSpaceDN w:val="0"/>
        <w:adjustRightInd w:val="0"/>
        <w:ind w:firstLine="567"/>
        <w:contextualSpacing/>
        <w:jc w:val="both"/>
      </w:pPr>
      <w:r w:rsidRPr="00320E8F">
        <w:t>порядок записи на личный прием к должностным лицам, ответственным за предоставление муниципальной услуги;</w:t>
      </w:r>
    </w:p>
    <w:p w:rsidR="00E4761A" w:rsidRPr="00320E8F" w:rsidRDefault="00E4761A" w:rsidP="00E4761A">
      <w:pPr>
        <w:autoSpaceDE w:val="0"/>
        <w:autoSpaceDN w:val="0"/>
        <w:adjustRightInd w:val="0"/>
        <w:ind w:firstLine="567"/>
        <w:jc w:val="both"/>
      </w:pPr>
      <w:r w:rsidRPr="00320E8F">
        <w:t>порядка досудебного (внесудебного) обжалования действий (бездействия) должностных лиц Администрации, ответственных за предоставление муниципальной услуги и принимаемых ими решений при предоставлении муниципальной услуги.</w:t>
      </w:r>
    </w:p>
    <w:p w:rsidR="00E4761A" w:rsidRPr="00320E8F" w:rsidRDefault="00E4761A" w:rsidP="00E4761A">
      <w:pPr>
        <w:tabs>
          <w:tab w:val="left" w:pos="7425"/>
        </w:tabs>
        <w:ind w:firstLine="567"/>
        <w:contextualSpacing/>
        <w:jc w:val="both"/>
      </w:pPr>
      <w:r w:rsidRPr="00320E8F">
        <w:t xml:space="preserve">1.5.4. Настоящий Административный регламент с приложениями (полная версия) размещен на официальном сайте </w:t>
      </w:r>
      <w:hyperlink r:id="rId12" w:history="1">
        <w:r w:rsidRPr="00320E8F">
          <w:rPr>
            <w:rStyle w:val="aa"/>
          </w:rPr>
          <w:t>https://sovet-davlekanovo.ru/</w:t>
        </w:r>
      </w:hyperlink>
      <w:r w:rsidRPr="00320E8F">
        <w:t>.</w:t>
      </w:r>
    </w:p>
    <w:p w:rsidR="00E4761A" w:rsidRPr="00320E8F" w:rsidRDefault="00E4761A" w:rsidP="00E4761A">
      <w:pPr>
        <w:tabs>
          <w:tab w:val="left" w:pos="7425"/>
        </w:tabs>
        <w:ind w:firstLine="567"/>
        <w:contextualSpacing/>
        <w:jc w:val="both"/>
      </w:pPr>
      <w:r w:rsidRPr="00320E8F">
        <w:t xml:space="preserve">1.5.5. При изменении информации по предоставлению муниципальной услуги осуществляется ее периодическое обновление. </w:t>
      </w:r>
    </w:p>
    <w:p w:rsidR="00E4761A" w:rsidRPr="00320E8F" w:rsidRDefault="00E4761A" w:rsidP="00E4761A">
      <w:pPr>
        <w:tabs>
          <w:tab w:val="left" w:pos="7425"/>
        </w:tabs>
        <w:ind w:firstLine="567"/>
        <w:contextualSpacing/>
        <w:jc w:val="both"/>
      </w:pPr>
      <w:r w:rsidRPr="00320E8F">
        <w:t xml:space="preserve">1.5.6. По письменному обращению должностное лицо Администрации подробно в письменной форме разъясняет Заявителю сведения по вопросам, указанным в </w:t>
      </w:r>
      <w:hyperlink r:id="rId13" w:history="1">
        <w:r w:rsidRPr="00320E8F">
          <w:t>пункте 1.5</w:t>
        </w:r>
      </w:hyperlink>
      <w:r w:rsidRPr="00320E8F">
        <w:t xml:space="preserve"> Административного регламента в порядке, установленном Федеральным </w:t>
      </w:r>
      <w:hyperlink r:id="rId14" w:history="1">
        <w:r w:rsidRPr="00320E8F">
          <w:t>законом</w:t>
        </w:r>
      </w:hyperlink>
      <w:r w:rsidRPr="00320E8F">
        <w:t xml:space="preserve"> от 2 мая 2006 года № 59-ФЗ «О порядке рассмотрения обращений граждан Российской Федерации» (далее – Федеральный закон № 59-ФЗ).</w:t>
      </w:r>
    </w:p>
    <w:p w:rsidR="00E4761A" w:rsidRPr="00320E8F" w:rsidRDefault="00E4761A" w:rsidP="00E4761A">
      <w:pPr>
        <w:tabs>
          <w:tab w:val="left" w:pos="7425"/>
        </w:tabs>
        <w:ind w:firstLine="567"/>
        <w:contextualSpacing/>
        <w:jc w:val="both"/>
      </w:pPr>
      <w:r w:rsidRPr="00320E8F">
        <w:t>Обращение регистрируется и рассматривается в порядке, установленном Федеральным законом № 59-ФЗ, за исключением жалобы на решения, действия (бездействия), связанных с предоставлением муниципальной услуги.</w:t>
      </w:r>
    </w:p>
    <w:p w:rsidR="00E4761A" w:rsidRPr="00320E8F" w:rsidRDefault="00E4761A" w:rsidP="00E4761A">
      <w:pPr>
        <w:tabs>
          <w:tab w:val="left" w:pos="7425"/>
        </w:tabs>
        <w:ind w:firstLine="567"/>
        <w:contextualSpacing/>
        <w:jc w:val="both"/>
      </w:pPr>
      <w:r w:rsidRPr="00320E8F">
        <w:t>1.5.7. При устном обращении Заявителя (лично или по телефону) должностное лицо Администрации, осуществляющее консультирование, подробно и в вежливой (корректной) форме информирует обратившихся по интересующим вопросам.</w:t>
      </w:r>
    </w:p>
    <w:p w:rsidR="00E4761A" w:rsidRPr="00320E8F" w:rsidRDefault="00E4761A" w:rsidP="00E4761A">
      <w:pPr>
        <w:tabs>
          <w:tab w:val="left" w:pos="7425"/>
        </w:tabs>
        <w:ind w:firstLine="567"/>
        <w:contextualSpacing/>
        <w:jc w:val="both"/>
      </w:pPr>
      <w:r w:rsidRPr="00320E8F">
        <w:t xml:space="preserve">Ответ на телефонный звонок должен начинаться с информации о наименовании органа, в который позвонил Заявитель, фамилии, имени, отчества </w:t>
      </w:r>
      <w:r w:rsidRPr="00320E8F">
        <w:br/>
        <w:t>(последнее – при наличии) и должности лица, принявшего телефонный звонок.</w:t>
      </w:r>
    </w:p>
    <w:p w:rsidR="00E4761A" w:rsidRPr="00320E8F" w:rsidRDefault="00E4761A" w:rsidP="00E4761A">
      <w:pPr>
        <w:tabs>
          <w:tab w:val="left" w:pos="7425"/>
        </w:tabs>
        <w:ind w:firstLine="567"/>
        <w:contextualSpacing/>
        <w:jc w:val="both"/>
      </w:pPr>
      <w:r w:rsidRPr="00320E8F">
        <w:t>Если должностное лицо</w:t>
      </w:r>
      <w:r w:rsidRPr="00320E8F" w:rsidDel="00C6171E">
        <w:t xml:space="preserve"> </w:t>
      </w:r>
      <w:r w:rsidRPr="00320E8F">
        <w:t>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4761A" w:rsidRPr="00320E8F" w:rsidRDefault="00E4761A" w:rsidP="00E4761A">
      <w:pPr>
        <w:tabs>
          <w:tab w:val="left" w:pos="7425"/>
        </w:tabs>
        <w:ind w:firstLine="567"/>
        <w:contextualSpacing/>
        <w:jc w:val="both"/>
      </w:pPr>
      <w:r w:rsidRPr="00320E8F">
        <w:t>Если подготовка ответа требует продолжительного времени, должностное лицо Администрации предлагает Заявителю один из следующих вариантов дальнейших действий:</w:t>
      </w:r>
    </w:p>
    <w:p w:rsidR="00E4761A" w:rsidRPr="00320E8F" w:rsidRDefault="00E4761A" w:rsidP="00E4761A">
      <w:pPr>
        <w:tabs>
          <w:tab w:val="left" w:pos="7425"/>
        </w:tabs>
        <w:ind w:firstLine="567"/>
        <w:contextualSpacing/>
        <w:jc w:val="both"/>
      </w:pPr>
      <w:r w:rsidRPr="00320E8F">
        <w:t>изложить обращение в письменной форме (ответ направляется Заявителю в соответствии со способом, указанным в обращении);</w:t>
      </w:r>
    </w:p>
    <w:p w:rsidR="00E4761A" w:rsidRPr="00320E8F" w:rsidRDefault="00E4761A" w:rsidP="00E4761A">
      <w:pPr>
        <w:tabs>
          <w:tab w:val="left" w:pos="7425"/>
        </w:tabs>
        <w:ind w:firstLine="567"/>
        <w:contextualSpacing/>
        <w:jc w:val="both"/>
      </w:pPr>
      <w:r w:rsidRPr="00320E8F">
        <w:t>назначить другое время для консультаций.</w:t>
      </w:r>
    </w:p>
    <w:p w:rsidR="00E4761A" w:rsidRPr="00320E8F" w:rsidRDefault="00E4761A" w:rsidP="00E4761A">
      <w:pPr>
        <w:tabs>
          <w:tab w:val="left" w:pos="7425"/>
        </w:tabs>
        <w:ind w:firstLine="567"/>
        <w:contextualSpacing/>
        <w:jc w:val="both"/>
      </w:pPr>
      <w:r w:rsidRPr="00320E8F">
        <w:t>Должностное лицо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4761A" w:rsidRPr="00320E8F" w:rsidRDefault="00E4761A" w:rsidP="00E4761A">
      <w:pPr>
        <w:tabs>
          <w:tab w:val="left" w:pos="7425"/>
        </w:tabs>
        <w:ind w:firstLine="567"/>
        <w:contextualSpacing/>
        <w:jc w:val="both"/>
      </w:pPr>
      <w:r w:rsidRPr="00320E8F">
        <w:lastRenderedPageBreak/>
        <w:t xml:space="preserve">Продолжительность информирования по телефону не должна превышать </w:t>
      </w:r>
      <w:r w:rsidRPr="00320E8F">
        <w:br/>
        <w:t>10 минут.</w:t>
      </w:r>
    </w:p>
    <w:p w:rsidR="00E4761A" w:rsidRPr="00320E8F" w:rsidRDefault="00E4761A" w:rsidP="00E4761A">
      <w:pPr>
        <w:tabs>
          <w:tab w:val="left" w:pos="7425"/>
        </w:tabs>
        <w:ind w:firstLine="567"/>
        <w:contextualSpacing/>
        <w:jc w:val="both"/>
      </w:pPr>
      <w:r w:rsidRPr="00320E8F">
        <w:t>Информирование осуществляется в соответствии с графиком приема граждан.</w:t>
      </w:r>
    </w:p>
    <w:p w:rsidR="00E4761A" w:rsidRPr="00320E8F" w:rsidRDefault="00E4761A" w:rsidP="00E4761A">
      <w:pPr>
        <w:pStyle w:val="ConsPlusNormal"/>
        <w:ind w:firstLine="567"/>
        <w:contextualSpacing/>
        <w:jc w:val="both"/>
        <w:rPr>
          <w:rFonts w:ascii="Times New Roman" w:hAnsi="Times New Roman" w:cs="Times New Roman"/>
          <w:sz w:val="24"/>
          <w:szCs w:val="24"/>
        </w:rPr>
      </w:pPr>
      <w:r w:rsidRPr="00320E8F">
        <w:rPr>
          <w:rFonts w:ascii="Times New Roman" w:hAnsi="Times New Roman" w:cs="Times New Roman"/>
          <w:sz w:val="24"/>
          <w:szCs w:val="24"/>
        </w:rPr>
        <w:t xml:space="preserve">1.5.8.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Pr="00320E8F">
        <w:rPr>
          <w:rFonts w:ascii="Times New Roman" w:hAnsi="Times New Roman" w:cs="Times New Roman"/>
          <w:sz w:val="24"/>
          <w:szCs w:val="24"/>
        </w:rPr>
        <w:br/>
        <w:t>№ 84.</w:t>
      </w:r>
    </w:p>
    <w:p w:rsidR="00E4761A" w:rsidRPr="00320E8F" w:rsidRDefault="00E4761A" w:rsidP="00E4761A">
      <w:pPr>
        <w:pStyle w:val="ConsPlusNormal"/>
        <w:ind w:firstLine="567"/>
        <w:contextualSpacing/>
        <w:jc w:val="both"/>
        <w:rPr>
          <w:rFonts w:ascii="Times New Roman" w:hAnsi="Times New Roman" w:cs="Times New Roman"/>
          <w:sz w:val="24"/>
          <w:szCs w:val="24"/>
        </w:rPr>
      </w:pPr>
    </w:p>
    <w:p w:rsidR="00E4761A" w:rsidRPr="00320E8F" w:rsidRDefault="00E4761A" w:rsidP="00E4761A">
      <w:pPr>
        <w:autoSpaceDE w:val="0"/>
        <w:autoSpaceDN w:val="0"/>
        <w:adjustRightInd w:val="0"/>
        <w:ind w:firstLine="567"/>
        <w:jc w:val="both"/>
        <w:rPr>
          <w:b/>
          <w:bCs/>
        </w:rPr>
      </w:pPr>
      <w:r w:rsidRPr="00320E8F">
        <w:rPr>
          <w:b/>
          <w:bCs/>
        </w:rPr>
        <w:t>Порядок, форма, место размещения и способы получения справочной информации</w:t>
      </w:r>
    </w:p>
    <w:p w:rsidR="00E4761A" w:rsidRPr="00320E8F" w:rsidRDefault="00E4761A" w:rsidP="00E4761A">
      <w:pPr>
        <w:autoSpaceDE w:val="0"/>
        <w:autoSpaceDN w:val="0"/>
        <w:adjustRightInd w:val="0"/>
        <w:ind w:firstLine="567"/>
        <w:jc w:val="both"/>
      </w:pPr>
    </w:p>
    <w:p w:rsidR="00E4761A" w:rsidRPr="00320E8F" w:rsidRDefault="00E4761A" w:rsidP="00E4761A">
      <w:pPr>
        <w:autoSpaceDE w:val="0"/>
        <w:autoSpaceDN w:val="0"/>
        <w:adjustRightInd w:val="0"/>
        <w:ind w:firstLine="567"/>
        <w:contextualSpacing/>
        <w:jc w:val="both"/>
      </w:pPr>
      <w:r w:rsidRPr="00320E8F">
        <w:t>1.6. Справочная информация размещается на:</w:t>
      </w:r>
    </w:p>
    <w:p w:rsidR="00E4761A" w:rsidRPr="00320E8F" w:rsidRDefault="00E4761A" w:rsidP="00E4761A">
      <w:pPr>
        <w:autoSpaceDE w:val="0"/>
        <w:autoSpaceDN w:val="0"/>
        <w:adjustRightInd w:val="0"/>
        <w:ind w:firstLine="567"/>
        <w:contextualSpacing/>
        <w:jc w:val="both"/>
      </w:pPr>
      <w:r w:rsidRPr="00320E8F">
        <w:t>информационных стендах Администрации;</w:t>
      </w:r>
    </w:p>
    <w:p w:rsidR="00E4761A" w:rsidRPr="00320E8F" w:rsidRDefault="00E4761A" w:rsidP="00E4761A">
      <w:pPr>
        <w:autoSpaceDE w:val="0"/>
        <w:autoSpaceDN w:val="0"/>
        <w:adjustRightInd w:val="0"/>
        <w:ind w:firstLine="567"/>
        <w:contextualSpacing/>
        <w:jc w:val="both"/>
      </w:pPr>
      <w:r w:rsidRPr="00320E8F">
        <w:t>официальном сайте Администрации;</w:t>
      </w:r>
    </w:p>
    <w:p w:rsidR="00E4761A" w:rsidRPr="00320E8F" w:rsidRDefault="00E4761A" w:rsidP="00E4761A">
      <w:pPr>
        <w:autoSpaceDE w:val="0"/>
        <w:autoSpaceDN w:val="0"/>
        <w:adjustRightInd w:val="0"/>
        <w:ind w:firstLine="567"/>
        <w:jc w:val="both"/>
      </w:pPr>
      <w:r w:rsidRPr="00320E8F">
        <w:t xml:space="preserve">в государственных информационных системах «Реестр государственных и муниципальных услуг (функций) Республики Башкортостан» и РПГУ. </w:t>
      </w:r>
    </w:p>
    <w:p w:rsidR="00E4761A" w:rsidRPr="00320E8F" w:rsidRDefault="00E4761A" w:rsidP="00E4761A">
      <w:pPr>
        <w:autoSpaceDE w:val="0"/>
        <w:autoSpaceDN w:val="0"/>
        <w:adjustRightInd w:val="0"/>
        <w:ind w:firstLine="567"/>
        <w:jc w:val="both"/>
      </w:pPr>
      <w:r w:rsidRPr="00320E8F">
        <w:t>Справочной является информация:</w:t>
      </w:r>
    </w:p>
    <w:p w:rsidR="00E4761A" w:rsidRPr="00320E8F" w:rsidRDefault="00E4761A" w:rsidP="00E4761A">
      <w:pPr>
        <w:autoSpaceDE w:val="0"/>
        <w:autoSpaceDN w:val="0"/>
        <w:adjustRightInd w:val="0"/>
        <w:ind w:firstLine="567"/>
        <w:jc w:val="both"/>
      </w:pPr>
      <w:r w:rsidRPr="00320E8F">
        <w:t>о месте нахождения и графике работы Администрации, государственных и муниципальных органов и организаций, обращение в которые необходимо для получения муниципальной услуги;</w:t>
      </w:r>
    </w:p>
    <w:p w:rsidR="00E4761A" w:rsidRPr="00320E8F" w:rsidRDefault="00E4761A" w:rsidP="00E4761A">
      <w:pPr>
        <w:autoSpaceDE w:val="0"/>
        <w:autoSpaceDN w:val="0"/>
        <w:adjustRightInd w:val="0"/>
        <w:ind w:firstLine="567"/>
        <w:jc w:val="both"/>
      </w:pPr>
      <w:r w:rsidRPr="00320E8F">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в том числе </w:t>
      </w:r>
      <w:r w:rsidRPr="00320E8F">
        <w:br/>
        <w:t>номер телефона-автоинформатора;</w:t>
      </w:r>
    </w:p>
    <w:p w:rsidR="00E4761A" w:rsidRPr="00320E8F" w:rsidRDefault="00E4761A" w:rsidP="00E4761A">
      <w:pPr>
        <w:autoSpaceDE w:val="0"/>
        <w:autoSpaceDN w:val="0"/>
        <w:adjustRightInd w:val="0"/>
        <w:ind w:firstLine="567"/>
        <w:jc w:val="both"/>
      </w:pPr>
      <w:r w:rsidRPr="00320E8F">
        <w:t>адреса официального сайта, электронной почты и (или) формы обратной связи Администрации в сети Интернет.</w:t>
      </w:r>
    </w:p>
    <w:p w:rsidR="00E4761A" w:rsidRPr="00320E8F" w:rsidRDefault="00E4761A" w:rsidP="00E4761A">
      <w:pPr>
        <w:widowControl w:val="0"/>
        <w:tabs>
          <w:tab w:val="left" w:pos="567"/>
        </w:tabs>
        <w:ind w:firstLine="709"/>
        <w:contextualSpacing/>
        <w:jc w:val="both"/>
      </w:pPr>
    </w:p>
    <w:p w:rsidR="00E4761A" w:rsidRPr="00320E8F" w:rsidRDefault="00E4761A" w:rsidP="00E4761A">
      <w:pPr>
        <w:widowControl w:val="0"/>
        <w:tabs>
          <w:tab w:val="left" w:pos="567"/>
        </w:tabs>
        <w:ind w:firstLine="567"/>
        <w:contextualSpacing/>
        <w:jc w:val="both"/>
        <w:rPr>
          <w:b/>
        </w:rPr>
      </w:pPr>
      <w:r w:rsidRPr="00320E8F">
        <w:rPr>
          <w:b/>
        </w:rPr>
        <w:t>II. Стандарт предоставления муниципальной услуги</w:t>
      </w:r>
    </w:p>
    <w:p w:rsidR="00E4761A" w:rsidRPr="00320E8F" w:rsidRDefault="00E4761A" w:rsidP="00E4761A">
      <w:pPr>
        <w:widowControl w:val="0"/>
        <w:tabs>
          <w:tab w:val="left" w:pos="567"/>
        </w:tabs>
        <w:ind w:firstLine="567"/>
        <w:contextualSpacing/>
        <w:jc w:val="both"/>
        <w:rPr>
          <w:b/>
        </w:rPr>
      </w:pPr>
    </w:p>
    <w:p w:rsidR="00E4761A" w:rsidRPr="00320E8F" w:rsidRDefault="00E4761A" w:rsidP="00E4761A">
      <w:pPr>
        <w:widowControl w:val="0"/>
        <w:autoSpaceDE w:val="0"/>
        <w:autoSpaceDN w:val="0"/>
        <w:adjustRightInd w:val="0"/>
        <w:ind w:firstLine="567"/>
        <w:contextualSpacing/>
        <w:jc w:val="both"/>
        <w:outlineLvl w:val="2"/>
        <w:rPr>
          <w:rFonts w:eastAsia="Calibri"/>
          <w:b/>
        </w:rPr>
      </w:pPr>
      <w:r w:rsidRPr="00320E8F">
        <w:rPr>
          <w:rFonts w:eastAsia="Calibri"/>
          <w:b/>
        </w:rPr>
        <w:t xml:space="preserve">Наименование </w:t>
      </w:r>
      <w:r w:rsidRPr="00320E8F">
        <w:rPr>
          <w:b/>
        </w:rPr>
        <w:t>муниципальной</w:t>
      </w:r>
      <w:r w:rsidRPr="00320E8F">
        <w:rPr>
          <w:rFonts w:eastAsia="Calibri"/>
          <w:b/>
        </w:rPr>
        <w:t xml:space="preserve"> услуги</w:t>
      </w:r>
    </w:p>
    <w:p w:rsidR="00E4761A" w:rsidRPr="00320E8F" w:rsidRDefault="00E4761A" w:rsidP="00E4761A">
      <w:pPr>
        <w:widowControl w:val="0"/>
        <w:autoSpaceDE w:val="0"/>
        <w:autoSpaceDN w:val="0"/>
        <w:adjustRightInd w:val="0"/>
        <w:ind w:firstLine="567"/>
        <w:contextualSpacing/>
        <w:jc w:val="both"/>
        <w:outlineLvl w:val="2"/>
        <w:rPr>
          <w:rFonts w:eastAsia="Calibri"/>
        </w:rPr>
      </w:pPr>
    </w:p>
    <w:p w:rsidR="00E4761A" w:rsidRPr="00320E8F" w:rsidRDefault="00E4761A" w:rsidP="00E4761A">
      <w:pPr>
        <w:widowControl w:val="0"/>
        <w:tabs>
          <w:tab w:val="left" w:pos="567"/>
        </w:tabs>
        <w:ind w:firstLine="567"/>
        <w:contextualSpacing/>
        <w:jc w:val="both"/>
      </w:pPr>
      <w:r w:rsidRPr="00320E8F">
        <w:t>2.1 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p>
    <w:p w:rsidR="00E4761A" w:rsidRPr="00320E8F" w:rsidRDefault="00E4761A" w:rsidP="00E4761A">
      <w:pPr>
        <w:widowControl w:val="0"/>
        <w:tabs>
          <w:tab w:val="left" w:pos="567"/>
        </w:tabs>
        <w:ind w:firstLine="567"/>
        <w:contextualSpacing/>
        <w:jc w:val="both"/>
        <w:rPr>
          <w:rFonts w:eastAsia="Calibri"/>
          <w:b/>
        </w:rPr>
      </w:pPr>
    </w:p>
    <w:p w:rsidR="00E4761A" w:rsidRPr="00320E8F" w:rsidRDefault="00E4761A" w:rsidP="00E4761A">
      <w:pPr>
        <w:widowControl w:val="0"/>
        <w:tabs>
          <w:tab w:val="left" w:pos="567"/>
        </w:tabs>
        <w:ind w:firstLine="567"/>
        <w:contextualSpacing/>
        <w:jc w:val="both"/>
        <w:rPr>
          <w:rFonts w:eastAsia="Calibri"/>
          <w:b/>
        </w:rPr>
      </w:pPr>
      <w:r w:rsidRPr="00320E8F">
        <w:rPr>
          <w:rFonts w:eastAsia="Calibri"/>
          <w:b/>
        </w:rPr>
        <w:t>Наименование органа местного самоуправления, предоставляющего услугу</w:t>
      </w:r>
    </w:p>
    <w:p w:rsidR="00E4761A" w:rsidRPr="00320E8F" w:rsidRDefault="00E4761A" w:rsidP="00E4761A">
      <w:pPr>
        <w:widowControl w:val="0"/>
        <w:tabs>
          <w:tab w:val="left" w:pos="567"/>
        </w:tabs>
        <w:ind w:firstLine="567"/>
        <w:contextualSpacing/>
        <w:jc w:val="both"/>
        <w:rPr>
          <w:rFonts w:eastAsia="Calibri"/>
        </w:rPr>
      </w:pPr>
    </w:p>
    <w:p w:rsidR="00E4761A" w:rsidRPr="00320E8F" w:rsidRDefault="00E4761A" w:rsidP="00E4761A">
      <w:pPr>
        <w:widowControl w:val="0"/>
        <w:tabs>
          <w:tab w:val="left" w:pos="567"/>
        </w:tabs>
        <w:ind w:firstLine="567"/>
        <w:contextualSpacing/>
        <w:jc w:val="both"/>
      </w:pPr>
      <w:r w:rsidRPr="00320E8F">
        <w:t>2.2. Муниципальная услуга предоставляется Администрацией.</w:t>
      </w:r>
    </w:p>
    <w:p w:rsidR="00E4761A" w:rsidRPr="00320E8F" w:rsidRDefault="00E4761A" w:rsidP="00E4761A">
      <w:pPr>
        <w:widowControl w:val="0"/>
        <w:tabs>
          <w:tab w:val="left" w:pos="567"/>
        </w:tabs>
        <w:ind w:firstLine="567"/>
        <w:contextualSpacing/>
        <w:jc w:val="both"/>
      </w:pPr>
      <w:r w:rsidRPr="00320E8F">
        <w:t>2.3. При предоставлении муниципальной услуги Администрация взаимодействует со следующими органами власти (организациями), участвующими в предоставлении услуги:</w:t>
      </w:r>
    </w:p>
    <w:p w:rsidR="00E4761A" w:rsidRPr="00320E8F" w:rsidRDefault="00E4761A" w:rsidP="00E4761A">
      <w:pPr>
        <w:widowControl w:val="0"/>
        <w:numPr>
          <w:ilvl w:val="2"/>
          <w:numId w:val="25"/>
        </w:numPr>
        <w:tabs>
          <w:tab w:val="left" w:pos="851"/>
          <w:tab w:val="left" w:pos="1134"/>
        </w:tabs>
        <w:ind w:left="0" w:firstLine="567"/>
        <w:contextualSpacing/>
        <w:jc w:val="both"/>
      </w:pPr>
      <w:r w:rsidRPr="00320E8F">
        <w:t>Отделом водных ресурсов по Республике Башкортостан Камского бассейнового водного управления Федерального агентства водных ресурсов</w:t>
      </w:r>
      <w:r w:rsidRPr="00320E8F">
        <w:br/>
        <w:t>(далее – территориальный орган Росводресурсов);</w:t>
      </w:r>
    </w:p>
    <w:p w:rsidR="00E4761A" w:rsidRPr="00320E8F" w:rsidRDefault="00E4761A" w:rsidP="00E4761A">
      <w:pPr>
        <w:widowControl w:val="0"/>
        <w:numPr>
          <w:ilvl w:val="2"/>
          <w:numId w:val="25"/>
        </w:numPr>
        <w:tabs>
          <w:tab w:val="left" w:pos="851"/>
          <w:tab w:val="left" w:pos="1134"/>
        </w:tabs>
        <w:ind w:left="0" w:firstLine="567"/>
        <w:contextualSpacing/>
        <w:jc w:val="both"/>
      </w:pPr>
      <w:r w:rsidRPr="00320E8F">
        <w:t>Министерством природопользования и экологии Республики Башкортостан;</w:t>
      </w:r>
    </w:p>
    <w:p w:rsidR="00E4761A" w:rsidRPr="00320E8F" w:rsidRDefault="00E4761A" w:rsidP="00E4761A">
      <w:pPr>
        <w:widowControl w:val="0"/>
        <w:numPr>
          <w:ilvl w:val="2"/>
          <w:numId w:val="25"/>
        </w:numPr>
        <w:tabs>
          <w:tab w:val="left" w:pos="851"/>
          <w:tab w:val="left" w:pos="1134"/>
        </w:tabs>
        <w:ind w:left="0" w:firstLine="567"/>
        <w:contextualSpacing/>
        <w:jc w:val="both"/>
      </w:pPr>
      <w:r w:rsidRPr="00320E8F">
        <w:t>Федеральным агентством по рыболовству (его территориальными органами);</w:t>
      </w:r>
    </w:p>
    <w:p w:rsidR="00E4761A" w:rsidRPr="00320E8F" w:rsidRDefault="00E4761A" w:rsidP="00E4761A">
      <w:pPr>
        <w:widowControl w:val="0"/>
        <w:numPr>
          <w:ilvl w:val="2"/>
          <w:numId w:val="25"/>
        </w:numPr>
        <w:tabs>
          <w:tab w:val="left" w:pos="851"/>
          <w:tab w:val="left" w:pos="1134"/>
        </w:tabs>
        <w:ind w:left="0" w:firstLine="567"/>
        <w:contextualSpacing/>
        <w:jc w:val="both"/>
      </w:pPr>
      <w:r w:rsidRPr="00320E8F">
        <w:t>Федеральной службой государственной регистрации, кадастра и картографии (ее территориальными органами);</w:t>
      </w:r>
    </w:p>
    <w:p w:rsidR="00E4761A" w:rsidRPr="00320E8F" w:rsidRDefault="00E4761A" w:rsidP="00E4761A">
      <w:pPr>
        <w:widowControl w:val="0"/>
        <w:numPr>
          <w:ilvl w:val="2"/>
          <w:numId w:val="25"/>
        </w:numPr>
        <w:tabs>
          <w:tab w:val="left" w:pos="851"/>
          <w:tab w:val="left" w:pos="1134"/>
        </w:tabs>
        <w:ind w:left="0" w:firstLine="567"/>
        <w:contextualSpacing/>
        <w:jc w:val="both"/>
      </w:pPr>
      <w:r w:rsidRPr="00320E8F">
        <w:t>Федеральным агентством по недропользованию (его территориальными органами);</w:t>
      </w:r>
    </w:p>
    <w:p w:rsidR="00E4761A" w:rsidRPr="00320E8F" w:rsidRDefault="00E4761A" w:rsidP="00E4761A">
      <w:pPr>
        <w:widowControl w:val="0"/>
        <w:numPr>
          <w:ilvl w:val="2"/>
          <w:numId w:val="25"/>
        </w:numPr>
        <w:tabs>
          <w:tab w:val="left" w:pos="851"/>
          <w:tab w:val="left" w:pos="1134"/>
        </w:tabs>
        <w:ind w:left="0" w:firstLine="567"/>
        <w:contextualSpacing/>
        <w:jc w:val="both"/>
      </w:pPr>
      <w:r w:rsidRPr="00320E8F">
        <w:t>Администрацией бассейна внутренних водных путей;</w:t>
      </w:r>
    </w:p>
    <w:p w:rsidR="00E4761A" w:rsidRPr="00320E8F" w:rsidRDefault="00E4761A" w:rsidP="00E4761A">
      <w:pPr>
        <w:widowControl w:val="0"/>
        <w:numPr>
          <w:ilvl w:val="2"/>
          <w:numId w:val="25"/>
        </w:numPr>
        <w:tabs>
          <w:tab w:val="left" w:pos="851"/>
          <w:tab w:val="left" w:pos="1134"/>
        </w:tabs>
        <w:ind w:left="0" w:firstLine="567"/>
        <w:contextualSpacing/>
        <w:jc w:val="both"/>
      </w:pPr>
      <w:r w:rsidRPr="00320E8F">
        <w:rPr>
          <w:rFonts w:eastAsia="Calibri"/>
          <w:lang w:eastAsia="en-US"/>
        </w:rPr>
        <w:t xml:space="preserve">Федеральной службой по экологическому, технологическому и атомному надзору </w:t>
      </w:r>
      <w:r w:rsidRPr="00320E8F">
        <w:t>(его территориальными органами).</w:t>
      </w:r>
    </w:p>
    <w:p w:rsidR="00E4761A" w:rsidRPr="00320E8F" w:rsidRDefault="00E4761A" w:rsidP="00E4761A">
      <w:pPr>
        <w:widowControl w:val="0"/>
        <w:tabs>
          <w:tab w:val="left" w:pos="851"/>
          <w:tab w:val="left" w:pos="1134"/>
        </w:tabs>
        <w:ind w:firstLine="567"/>
        <w:contextualSpacing/>
        <w:jc w:val="both"/>
      </w:pPr>
      <w:r w:rsidRPr="00320E8F">
        <w:t xml:space="preserve">2.4. Порядок взаимодействия с указанными органами и организациями осуществляется на основании законодательства Российской Федерации, а также может определяться </w:t>
      </w:r>
      <w:r w:rsidRPr="00320E8F">
        <w:lastRenderedPageBreak/>
        <w:t>соответствующими соглашениями о порядке, условиях и правилах информационного взаимодействия.</w:t>
      </w:r>
    </w:p>
    <w:p w:rsidR="00E4761A" w:rsidRPr="00320E8F" w:rsidRDefault="00E4761A" w:rsidP="00E4761A">
      <w:pPr>
        <w:widowControl w:val="0"/>
        <w:autoSpaceDE w:val="0"/>
        <w:autoSpaceDN w:val="0"/>
        <w:adjustRightInd w:val="0"/>
        <w:ind w:firstLine="567"/>
        <w:contextualSpacing/>
        <w:jc w:val="both"/>
        <w:outlineLvl w:val="2"/>
      </w:pPr>
    </w:p>
    <w:p w:rsidR="00E4761A" w:rsidRPr="00320E8F" w:rsidRDefault="00E4761A" w:rsidP="00E4761A">
      <w:pPr>
        <w:widowControl w:val="0"/>
        <w:autoSpaceDE w:val="0"/>
        <w:autoSpaceDN w:val="0"/>
        <w:adjustRightInd w:val="0"/>
        <w:ind w:firstLine="567"/>
        <w:contextualSpacing/>
        <w:jc w:val="both"/>
        <w:outlineLvl w:val="2"/>
        <w:rPr>
          <w:rFonts w:eastAsia="Calibri"/>
          <w:b/>
        </w:rPr>
      </w:pPr>
      <w:r w:rsidRPr="00320E8F">
        <w:rPr>
          <w:rFonts w:eastAsia="Calibri"/>
          <w:b/>
        </w:rPr>
        <w:t xml:space="preserve">Описание результата предоставления </w:t>
      </w:r>
      <w:r w:rsidRPr="00320E8F">
        <w:rPr>
          <w:b/>
        </w:rPr>
        <w:t>муниципальной</w:t>
      </w:r>
      <w:r w:rsidRPr="00320E8F">
        <w:rPr>
          <w:rFonts w:eastAsia="Calibri"/>
          <w:b/>
        </w:rPr>
        <w:t xml:space="preserve"> услуги</w:t>
      </w:r>
    </w:p>
    <w:p w:rsidR="00E4761A" w:rsidRPr="00320E8F" w:rsidRDefault="00E4761A" w:rsidP="00E4761A">
      <w:pPr>
        <w:widowControl w:val="0"/>
        <w:autoSpaceDE w:val="0"/>
        <w:autoSpaceDN w:val="0"/>
        <w:adjustRightInd w:val="0"/>
        <w:ind w:firstLine="567"/>
        <w:contextualSpacing/>
        <w:jc w:val="both"/>
        <w:outlineLvl w:val="2"/>
        <w:rPr>
          <w:rFonts w:eastAsia="Calibri"/>
        </w:rPr>
      </w:pPr>
    </w:p>
    <w:p w:rsidR="00E4761A" w:rsidRPr="00320E8F" w:rsidRDefault="00E4761A" w:rsidP="00E4761A">
      <w:pPr>
        <w:widowControl w:val="0"/>
        <w:tabs>
          <w:tab w:val="left" w:pos="567"/>
        </w:tabs>
        <w:ind w:firstLine="567"/>
        <w:contextualSpacing/>
        <w:jc w:val="both"/>
      </w:pPr>
      <w:r w:rsidRPr="00320E8F">
        <w:t>2.5. Результатом предоставления муниципальной услуги являются:</w:t>
      </w:r>
    </w:p>
    <w:p w:rsidR="00E4761A" w:rsidRPr="00320E8F" w:rsidRDefault="00E4761A" w:rsidP="00E4761A">
      <w:pPr>
        <w:autoSpaceDE w:val="0"/>
        <w:autoSpaceDN w:val="0"/>
        <w:adjustRightInd w:val="0"/>
        <w:ind w:firstLine="567"/>
        <w:contextualSpacing/>
        <w:jc w:val="both"/>
      </w:pPr>
      <w:r w:rsidRPr="00320E8F">
        <w:t>решение о предоставлении водного объекта в пользование;</w:t>
      </w:r>
    </w:p>
    <w:p w:rsidR="00E4761A" w:rsidRPr="00320E8F" w:rsidRDefault="00E4761A" w:rsidP="00E4761A">
      <w:pPr>
        <w:autoSpaceDE w:val="0"/>
        <w:autoSpaceDN w:val="0"/>
        <w:adjustRightInd w:val="0"/>
        <w:ind w:firstLine="567"/>
        <w:contextualSpacing/>
        <w:jc w:val="both"/>
      </w:pPr>
      <w:r w:rsidRPr="00320E8F">
        <w:t>новое решение о предоставлении водного объекта в пользование;</w:t>
      </w:r>
    </w:p>
    <w:p w:rsidR="00E4761A" w:rsidRPr="00320E8F" w:rsidRDefault="00E4761A" w:rsidP="00E4761A">
      <w:pPr>
        <w:autoSpaceDE w:val="0"/>
        <w:autoSpaceDN w:val="0"/>
        <w:adjustRightInd w:val="0"/>
        <w:ind w:firstLine="567"/>
        <w:contextualSpacing/>
        <w:jc w:val="both"/>
      </w:pPr>
      <w:r w:rsidRPr="00320E8F">
        <w:t>решение о прекращении действия решения о предоставлении водного объекта в пользование;</w:t>
      </w:r>
    </w:p>
    <w:p w:rsidR="00E4761A" w:rsidRPr="00320E8F" w:rsidRDefault="00E4761A" w:rsidP="00E4761A">
      <w:pPr>
        <w:autoSpaceDE w:val="0"/>
        <w:autoSpaceDN w:val="0"/>
        <w:adjustRightInd w:val="0"/>
        <w:ind w:firstLine="567"/>
        <w:contextualSpacing/>
        <w:jc w:val="both"/>
      </w:pPr>
      <w:r w:rsidRPr="00320E8F">
        <w:t>мотивированный отказ в выдаче решения о предоставлении водного объекта в пользование.</w:t>
      </w:r>
    </w:p>
    <w:p w:rsidR="00E4761A" w:rsidRPr="00320E8F" w:rsidRDefault="00E4761A" w:rsidP="00E4761A">
      <w:pPr>
        <w:widowControl w:val="0"/>
        <w:tabs>
          <w:tab w:val="left" w:pos="567"/>
        </w:tabs>
        <w:ind w:firstLine="567"/>
        <w:contextualSpacing/>
        <w:jc w:val="both"/>
      </w:pPr>
      <w:r w:rsidRPr="00320E8F">
        <w:t>Решение о предоставлении Заявителю водного объекта в пользование, новое решение о предоставлении водного объекта, решения о прекращении действия решения о предоставлении водного объекта в пользование в установленном порядке направляется в территориальный орган Росводресурсов на регистрацию в государственном водном реестре.</w:t>
      </w:r>
    </w:p>
    <w:p w:rsidR="00E4761A" w:rsidRPr="00320E8F" w:rsidRDefault="00E4761A" w:rsidP="00E4761A">
      <w:pPr>
        <w:widowControl w:val="0"/>
        <w:tabs>
          <w:tab w:val="left" w:pos="567"/>
        </w:tabs>
        <w:ind w:firstLine="567"/>
        <w:contextualSpacing/>
        <w:jc w:val="both"/>
      </w:pPr>
      <w:r w:rsidRPr="00320E8F">
        <w:t>Результат предоставления муниципальной услуги может предоставляться в форме электронного документа, подписанного электронной подписью уполномоченного должностного лица Администрации.</w:t>
      </w:r>
    </w:p>
    <w:p w:rsidR="00E4761A" w:rsidRPr="00320E8F" w:rsidRDefault="00E4761A" w:rsidP="00E4761A">
      <w:pPr>
        <w:widowControl w:val="0"/>
        <w:tabs>
          <w:tab w:val="left" w:pos="567"/>
        </w:tabs>
        <w:ind w:firstLine="567"/>
        <w:contextualSpacing/>
        <w:jc w:val="both"/>
      </w:pPr>
    </w:p>
    <w:p w:rsidR="00E4761A" w:rsidRPr="00320E8F" w:rsidRDefault="00E4761A" w:rsidP="00E4761A">
      <w:pPr>
        <w:widowControl w:val="0"/>
        <w:autoSpaceDE w:val="0"/>
        <w:autoSpaceDN w:val="0"/>
        <w:adjustRightInd w:val="0"/>
        <w:ind w:firstLine="567"/>
        <w:contextualSpacing/>
        <w:jc w:val="both"/>
        <w:outlineLvl w:val="2"/>
        <w:rPr>
          <w:b/>
        </w:rPr>
      </w:pPr>
      <w:r w:rsidRPr="00320E8F">
        <w:rPr>
          <w:rFonts w:eastAsia="Calibri"/>
          <w:b/>
        </w:rPr>
        <w:t xml:space="preserve">Срок предоставления </w:t>
      </w:r>
      <w:r w:rsidRPr="00320E8F">
        <w:rPr>
          <w:b/>
          <w:bCs/>
        </w:rPr>
        <w:t>муниципальной</w:t>
      </w:r>
      <w:r w:rsidRPr="00320E8F">
        <w:rPr>
          <w:rFonts w:eastAsia="Calibri"/>
          <w:b/>
        </w:rPr>
        <w:t xml:space="preserve"> услуги,</w:t>
      </w:r>
      <w:r w:rsidRPr="00320E8F">
        <w:rPr>
          <w:b/>
        </w:rPr>
        <w:t xml:space="preserve">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E4761A" w:rsidRPr="00320E8F" w:rsidRDefault="00E4761A" w:rsidP="00E4761A">
      <w:pPr>
        <w:widowControl w:val="0"/>
        <w:autoSpaceDE w:val="0"/>
        <w:autoSpaceDN w:val="0"/>
        <w:adjustRightInd w:val="0"/>
        <w:ind w:firstLine="567"/>
        <w:contextualSpacing/>
        <w:jc w:val="both"/>
        <w:outlineLvl w:val="2"/>
        <w:rPr>
          <w:rFonts w:eastAsia="Calibri"/>
        </w:rPr>
      </w:pPr>
    </w:p>
    <w:p w:rsidR="00E4761A" w:rsidRPr="00320E8F" w:rsidRDefault="00E4761A" w:rsidP="00E4761A">
      <w:pPr>
        <w:autoSpaceDE w:val="0"/>
        <w:autoSpaceDN w:val="0"/>
        <w:adjustRightInd w:val="0"/>
        <w:ind w:firstLine="567"/>
        <w:contextualSpacing/>
        <w:jc w:val="both"/>
        <w:rPr>
          <w:rFonts w:eastAsia="Calibri"/>
          <w:lang w:eastAsia="en-US"/>
        </w:rPr>
      </w:pPr>
      <w:r w:rsidRPr="00320E8F">
        <w:t xml:space="preserve">2.6. </w:t>
      </w:r>
      <w:r w:rsidRPr="00320E8F">
        <w:rPr>
          <w:rFonts w:eastAsia="Calibri"/>
          <w:lang w:eastAsia="en-US"/>
        </w:rPr>
        <w:t xml:space="preserve">Срок принятия решения о предоставлении водного объекта либо направления мотивированного отказа в предоставлении водного объекта </w:t>
      </w:r>
      <w:r w:rsidRPr="00320E8F">
        <w:rPr>
          <w:rFonts w:eastAsia="Calibri"/>
          <w:lang w:eastAsia="en-US"/>
        </w:rPr>
        <w:br/>
        <w:t>в пользование составляет не более 15 рабочих дней с даты поступления заявления и документов в Администрацию.</w:t>
      </w:r>
    </w:p>
    <w:p w:rsidR="00E4761A" w:rsidRPr="00320E8F" w:rsidRDefault="00E4761A" w:rsidP="00E4761A">
      <w:pPr>
        <w:autoSpaceDE w:val="0"/>
        <w:autoSpaceDN w:val="0"/>
        <w:adjustRightInd w:val="0"/>
        <w:ind w:firstLine="567"/>
        <w:contextualSpacing/>
        <w:jc w:val="both"/>
        <w:rPr>
          <w:rFonts w:eastAsia="Calibri"/>
          <w:lang w:eastAsia="en-US"/>
        </w:rPr>
      </w:pPr>
      <w:r w:rsidRPr="00320E8F">
        <w:rPr>
          <w:rFonts w:eastAsia="Calibri"/>
          <w:lang w:eastAsia="en-US"/>
        </w:rPr>
        <w:t>При отсутствии технической возможности осуществления действий, указанных в абзаце первом настоящего пункта, в электронной форме срок принятия решения о предоставлении водного объекта либо направления мотивированного отказа в предоставлении водного объекта в пользование не превышает 20 рабочих дней с даты поступления заявления и документов в Администрацию.</w:t>
      </w:r>
    </w:p>
    <w:p w:rsidR="00E4761A" w:rsidRPr="00320E8F" w:rsidRDefault="00E4761A" w:rsidP="00E4761A">
      <w:pPr>
        <w:autoSpaceDE w:val="0"/>
        <w:autoSpaceDN w:val="0"/>
        <w:adjustRightInd w:val="0"/>
        <w:ind w:firstLine="567"/>
        <w:contextualSpacing/>
        <w:jc w:val="both"/>
        <w:rPr>
          <w:rFonts w:eastAsia="Calibri"/>
          <w:lang w:eastAsia="en-US"/>
        </w:rPr>
      </w:pPr>
      <w:r w:rsidRPr="00320E8F">
        <w:rPr>
          <w:rFonts w:eastAsia="Calibri"/>
          <w:lang w:eastAsia="en-US"/>
        </w:rPr>
        <w:t>Срок принятия нового решения о предоставлении водного объекта в пользование составляет 5 рабочих дней с даты получения заявления о переоформлении решения о предоставлении водного объекта в пользование.</w:t>
      </w:r>
    </w:p>
    <w:p w:rsidR="00E4761A" w:rsidRPr="00320E8F" w:rsidRDefault="00E4761A" w:rsidP="00E4761A">
      <w:pPr>
        <w:autoSpaceDE w:val="0"/>
        <w:autoSpaceDN w:val="0"/>
        <w:adjustRightInd w:val="0"/>
        <w:ind w:firstLine="567"/>
        <w:contextualSpacing/>
        <w:jc w:val="both"/>
        <w:rPr>
          <w:rFonts w:eastAsia="Calibri"/>
          <w:lang w:eastAsia="en-US"/>
        </w:rPr>
      </w:pPr>
      <w:r w:rsidRPr="00320E8F">
        <w:rPr>
          <w:rFonts w:eastAsia="Calibri"/>
          <w:lang w:eastAsia="en-US"/>
        </w:rPr>
        <w:t>Срок принятия решения о прекращении действия решения о предоставлении водного объекта в пользование составляет 5 рабочих дней с даты получения заявления об отказе от дальнейшего использования водного объекта, предоставленного в пользование.</w:t>
      </w:r>
    </w:p>
    <w:p w:rsidR="00E4761A" w:rsidRPr="00320E8F" w:rsidRDefault="00E4761A" w:rsidP="00E4761A">
      <w:pPr>
        <w:autoSpaceDE w:val="0"/>
        <w:autoSpaceDN w:val="0"/>
        <w:adjustRightInd w:val="0"/>
        <w:ind w:firstLine="567"/>
        <w:contextualSpacing/>
        <w:jc w:val="both"/>
        <w:rPr>
          <w:rFonts w:eastAsia="Calibri"/>
          <w:lang w:eastAsia="en-US"/>
        </w:rPr>
      </w:pPr>
      <w:r w:rsidRPr="00320E8F">
        <w:rPr>
          <w:rFonts w:eastAsia="Calibri"/>
          <w:lang w:eastAsia="en-US"/>
        </w:rPr>
        <w:t>В сроки, указанные в абзацах первом – втором настоящего пункта, включается срок государственной регистрации в государственном водном реестре.</w:t>
      </w:r>
    </w:p>
    <w:p w:rsidR="00E4761A" w:rsidRPr="00320E8F" w:rsidRDefault="00E4761A" w:rsidP="00E4761A">
      <w:pPr>
        <w:autoSpaceDE w:val="0"/>
        <w:autoSpaceDN w:val="0"/>
        <w:adjustRightInd w:val="0"/>
        <w:ind w:firstLine="567"/>
        <w:contextualSpacing/>
        <w:jc w:val="both"/>
        <w:rPr>
          <w:rFonts w:eastAsia="Calibri"/>
          <w:lang w:eastAsia="en-US"/>
        </w:rPr>
      </w:pPr>
      <w:r w:rsidRPr="00320E8F">
        <w:rPr>
          <w:rFonts w:eastAsia="Calibri"/>
          <w:lang w:eastAsia="en-US"/>
        </w:rPr>
        <w:t>Датой поступления заявления считается:</w:t>
      </w:r>
    </w:p>
    <w:p w:rsidR="00E4761A" w:rsidRPr="00320E8F" w:rsidRDefault="00E4761A" w:rsidP="00E4761A">
      <w:pPr>
        <w:autoSpaceDE w:val="0"/>
        <w:autoSpaceDN w:val="0"/>
        <w:adjustRightInd w:val="0"/>
        <w:ind w:firstLine="567"/>
        <w:contextualSpacing/>
        <w:jc w:val="both"/>
        <w:rPr>
          <w:rFonts w:eastAsia="Calibri"/>
          <w:lang w:eastAsia="en-US"/>
        </w:rPr>
      </w:pPr>
      <w:r w:rsidRPr="00320E8F">
        <w:rPr>
          <w:rFonts w:eastAsia="Calibri"/>
          <w:lang w:eastAsia="en-US"/>
        </w:rPr>
        <w:t xml:space="preserve">при личном обращении Заявителя (представителя) в Администрацию </w:t>
      </w:r>
      <w:r w:rsidRPr="00320E8F">
        <w:rPr>
          <w:rFonts w:eastAsia="Calibri"/>
          <w:bCs/>
          <w:lang w:eastAsia="en-US"/>
        </w:rPr>
        <w:t>–</w:t>
      </w:r>
      <w:r w:rsidRPr="00320E8F">
        <w:rPr>
          <w:rFonts w:eastAsia="Calibri"/>
          <w:lang w:eastAsia="en-US"/>
        </w:rPr>
        <w:t xml:space="preserve"> день подачи заявления;</w:t>
      </w:r>
    </w:p>
    <w:p w:rsidR="00E4761A" w:rsidRPr="00320E8F" w:rsidRDefault="00E4761A" w:rsidP="00E4761A">
      <w:pPr>
        <w:autoSpaceDE w:val="0"/>
        <w:autoSpaceDN w:val="0"/>
        <w:adjustRightInd w:val="0"/>
        <w:ind w:firstLine="567"/>
        <w:contextualSpacing/>
        <w:jc w:val="both"/>
        <w:rPr>
          <w:rFonts w:eastAsia="Calibri"/>
          <w:lang w:eastAsia="en-US"/>
        </w:rPr>
      </w:pPr>
      <w:r w:rsidRPr="00320E8F">
        <w:rPr>
          <w:rFonts w:eastAsia="Calibri"/>
          <w:lang w:eastAsia="en-US"/>
        </w:rPr>
        <w:t xml:space="preserve">при направлении заявления почтовым отправлением </w:t>
      </w:r>
      <w:r w:rsidRPr="00320E8F">
        <w:rPr>
          <w:rFonts w:eastAsia="Calibri"/>
          <w:bCs/>
          <w:lang w:eastAsia="en-US"/>
        </w:rPr>
        <w:t>–</w:t>
      </w:r>
      <w:r w:rsidRPr="00320E8F">
        <w:rPr>
          <w:rFonts w:eastAsia="Calibri"/>
          <w:lang w:eastAsia="en-US"/>
        </w:rPr>
        <w:t xml:space="preserve"> дата фактического поступления заявления в Администрацию;</w:t>
      </w:r>
    </w:p>
    <w:p w:rsidR="00E4761A" w:rsidRPr="00320E8F" w:rsidRDefault="00E4761A" w:rsidP="00E4761A">
      <w:pPr>
        <w:autoSpaceDE w:val="0"/>
        <w:autoSpaceDN w:val="0"/>
        <w:adjustRightInd w:val="0"/>
        <w:ind w:firstLine="567"/>
        <w:jc w:val="both"/>
      </w:pPr>
      <w:r w:rsidRPr="00320E8F">
        <w:t xml:space="preserve">в форме электронного документа с использованием РПГУ </w:t>
      </w:r>
      <w:r w:rsidRPr="00320E8F">
        <w:rPr>
          <w:rFonts w:eastAsia="Calibri"/>
          <w:bCs/>
          <w:lang w:eastAsia="en-US"/>
        </w:rPr>
        <w:t>–</w:t>
      </w:r>
      <w:r w:rsidRPr="00320E8F">
        <w:t xml:space="preserve"> день направления заявителю электронного сообщения о приеме заявления;</w:t>
      </w:r>
    </w:p>
    <w:p w:rsidR="00E4761A" w:rsidRPr="00320E8F" w:rsidRDefault="00E4761A" w:rsidP="00E4761A">
      <w:pPr>
        <w:autoSpaceDE w:val="0"/>
        <w:autoSpaceDN w:val="0"/>
        <w:adjustRightInd w:val="0"/>
        <w:ind w:firstLine="567"/>
        <w:contextualSpacing/>
        <w:jc w:val="both"/>
      </w:pPr>
      <w:r w:rsidRPr="00320E8F">
        <w:t xml:space="preserve">2.7. По основаниям, указанным в пункте 2.15 Административного регламента, предоставление муниципальной услуги приостанавливается на срок, не превышающий 30 дней. Об основаниях приостановления рассмотрения вопроса о предоставлении водного объекта в </w:t>
      </w:r>
      <w:r w:rsidRPr="00320E8F">
        <w:lastRenderedPageBreak/>
        <w:t>пользование Администрация сообщает Заявителю в течение 2 рабочих дней со дня представления документов в Администрацию.</w:t>
      </w:r>
    </w:p>
    <w:p w:rsidR="00E4761A" w:rsidRPr="00320E8F" w:rsidRDefault="00E4761A" w:rsidP="00E4761A">
      <w:pPr>
        <w:autoSpaceDE w:val="0"/>
        <w:autoSpaceDN w:val="0"/>
        <w:adjustRightInd w:val="0"/>
        <w:ind w:firstLine="567"/>
        <w:contextualSpacing/>
        <w:jc w:val="both"/>
      </w:pPr>
    </w:p>
    <w:p w:rsidR="00E4761A" w:rsidRPr="00320E8F" w:rsidRDefault="00E4761A" w:rsidP="00E4761A">
      <w:pPr>
        <w:widowControl w:val="0"/>
        <w:ind w:firstLine="567"/>
        <w:contextualSpacing/>
        <w:jc w:val="both"/>
        <w:rPr>
          <w:b/>
        </w:rPr>
      </w:pPr>
      <w:r w:rsidRPr="00320E8F">
        <w:rPr>
          <w:b/>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4761A" w:rsidRPr="00320E8F" w:rsidRDefault="00E4761A" w:rsidP="00E4761A">
      <w:pPr>
        <w:widowControl w:val="0"/>
        <w:ind w:firstLine="567"/>
        <w:contextualSpacing/>
        <w:jc w:val="both"/>
        <w:rPr>
          <w:b/>
        </w:rPr>
      </w:pPr>
    </w:p>
    <w:p w:rsidR="00E4761A" w:rsidRPr="00320E8F" w:rsidRDefault="00E4761A" w:rsidP="00E4761A">
      <w:pPr>
        <w:autoSpaceDE w:val="0"/>
        <w:autoSpaceDN w:val="0"/>
        <w:adjustRightInd w:val="0"/>
        <w:ind w:firstLine="567"/>
        <w:contextualSpacing/>
        <w:jc w:val="both"/>
      </w:pPr>
      <w:r w:rsidRPr="00320E8F">
        <w:t>2.8. Для получения муниципальной услуги Заявителем представляются (направляются) следующие документы:</w:t>
      </w:r>
    </w:p>
    <w:p w:rsidR="00E4761A" w:rsidRPr="00320E8F" w:rsidRDefault="00E4761A" w:rsidP="00E4761A">
      <w:pPr>
        <w:autoSpaceDE w:val="0"/>
        <w:autoSpaceDN w:val="0"/>
        <w:adjustRightInd w:val="0"/>
        <w:ind w:firstLine="567"/>
        <w:contextualSpacing/>
        <w:jc w:val="both"/>
        <w:rPr>
          <w:rFonts w:eastAsia="Calibri"/>
          <w:lang w:eastAsia="en-US"/>
        </w:rPr>
      </w:pPr>
      <w:r w:rsidRPr="00320E8F">
        <w:rPr>
          <w:rFonts w:eastAsia="Calibri"/>
          <w:lang w:eastAsia="en-US"/>
        </w:rPr>
        <w:t>а) заявление о предоставлении водного объекта в пользование на основании решения по форме согласно приложению № 1 к Административному регламенту;</w:t>
      </w:r>
    </w:p>
    <w:p w:rsidR="00E4761A" w:rsidRPr="00320E8F" w:rsidRDefault="00E4761A" w:rsidP="00E4761A">
      <w:pPr>
        <w:autoSpaceDE w:val="0"/>
        <w:autoSpaceDN w:val="0"/>
        <w:adjustRightInd w:val="0"/>
        <w:ind w:firstLine="567"/>
        <w:contextualSpacing/>
        <w:jc w:val="both"/>
        <w:rPr>
          <w:rFonts w:eastAsia="Calibri"/>
          <w:lang w:eastAsia="en-US"/>
        </w:rPr>
      </w:pPr>
      <w:r w:rsidRPr="00320E8F">
        <w:rPr>
          <w:rFonts w:eastAsia="Calibri"/>
          <w:bCs/>
          <w:lang w:eastAsia="en-US"/>
        </w:rPr>
        <w:t xml:space="preserve">б) </w:t>
      </w:r>
      <w:r w:rsidRPr="00320E8F">
        <w:t>копия документа, удостоверяющего личность, - для физического лица, в том числе не являющегося резидентом Российской Федерации (в случае представления заявления о предоставлении водного объекта в пользование в орган местного самоуправления заявителем непосредственно либо направления по почте ценным письмом с уведомлением о вручении и описью вложения);</w:t>
      </w:r>
    </w:p>
    <w:p w:rsidR="00E4761A" w:rsidRPr="00320E8F" w:rsidRDefault="00E4761A" w:rsidP="00E4761A">
      <w:pPr>
        <w:autoSpaceDE w:val="0"/>
        <w:autoSpaceDN w:val="0"/>
        <w:adjustRightInd w:val="0"/>
        <w:ind w:firstLine="567"/>
        <w:contextualSpacing/>
        <w:jc w:val="both"/>
        <w:rPr>
          <w:rFonts w:eastAsia="Calibri"/>
          <w:lang w:eastAsia="en-US"/>
        </w:rPr>
      </w:pPr>
      <w:r w:rsidRPr="00320E8F">
        <w:rPr>
          <w:rFonts w:eastAsia="Calibri"/>
          <w:lang w:eastAsia="en-US"/>
        </w:rPr>
        <w:t xml:space="preserve">в) </w:t>
      </w:r>
      <w:r w:rsidRPr="00320E8F">
        <w:t>документ, подтверждающий полномочия лица на осуществление действий от имени заявителя (в случае представления заявления о предоставлении водного объекта в пользование в орган местного самоуправления представителем юридического лица непосредственно либо направления по почте ценным письмом с уведомлением о вручении и описью вложения, если это лицо не является законным представителем юридического лица, под которым в соответствии с настоящим регламентом понимаются его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p>
    <w:p w:rsidR="00E4761A" w:rsidRPr="00320E8F" w:rsidRDefault="00E4761A" w:rsidP="00E4761A">
      <w:pPr>
        <w:autoSpaceDE w:val="0"/>
        <w:autoSpaceDN w:val="0"/>
        <w:adjustRightInd w:val="0"/>
        <w:ind w:firstLine="567"/>
        <w:contextualSpacing/>
        <w:jc w:val="both"/>
        <w:rPr>
          <w:rFonts w:eastAsia="Calibri"/>
          <w:lang w:eastAsia="en-US"/>
        </w:rPr>
      </w:pPr>
      <w:r w:rsidRPr="00320E8F">
        <w:rPr>
          <w:rFonts w:eastAsia="Calibri"/>
          <w:lang w:eastAsia="en-US"/>
        </w:rPr>
        <w:t xml:space="preserve">г) </w:t>
      </w:r>
      <w:r w:rsidRPr="00320E8F">
        <w:t>копия правоустанавливающего документа на земельный участок, необходимый для осуществления водопользования, право на который не зарегистрировано в Едином государственном реестре недвижимости (в случае использования водного объекта для строительства причалов);</w:t>
      </w:r>
    </w:p>
    <w:p w:rsidR="00E4761A" w:rsidRPr="00320E8F" w:rsidRDefault="00E4761A" w:rsidP="00E4761A">
      <w:pPr>
        <w:autoSpaceDE w:val="0"/>
        <w:autoSpaceDN w:val="0"/>
        <w:adjustRightInd w:val="0"/>
        <w:ind w:firstLine="567"/>
        <w:contextualSpacing/>
        <w:jc w:val="both"/>
        <w:rPr>
          <w:rFonts w:eastAsia="Calibri"/>
          <w:lang w:eastAsia="en-US"/>
        </w:rPr>
      </w:pPr>
      <w:r w:rsidRPr="00320E8F">
        <w:rPr>
          <w:rFonts w:eastAsia="Calibri"/>
          <w:lang w:eastAsia="en-US"/>
        </w:rPr>
        <w:t>д) обоснование вида, цели, и срока предполагаемого водопользования;</w:t>
      </w:r>
    </w:p>
    <w:p w:rsidR="00E4761A" w:rsidRPr="00320E8F" w:rsidRDefault="00E4761A" w:rsidP="00E4761A">
      <w:pPr>
        <w:autoSpaceDE w:val="0"/>
        <w:autoSpaceDN w:val="0"/>
        <w:adjustRightInd w:val="0"/>
        <w:ind w:firstLine="567"/>
        <w:contextualSpacing/>
        <w:jc w:val="both"/>
        <w:rPr>
          <w:rFonts w:eastAsia="Calibri"/>
          <w:lang w:eastAsia="en-US"/>
        </w:rPr>
      </w:pPr>
      <w:r w:rsidRPr="00320E8F">
        <w:rPr>
          <w:rFonts w:eastAsia="Calibri"/>
          <w:lang w:eastAsia="en-US"/>
        </w:rPr>
        <w:t xml:space="preserve">е) </w:t>
      </w:r>
      <w:r w:rsidRPr="00320E8F">
        <w:t>согласие на обработку персональных данных (для физических лиц) (в случае представления заявления о предоставлении водного объекта в пользование в орган местного самоуправления заявителем непосредственно либо в случае направления по почте ценным письмом с уведомлением о вручении и описью вложения)</w:t>
      </w:r>
      <w:r w:rsidRPr="00320E8F">
        <w:rPr>
          <w:rFonts w:eastAsia="Calibri"/>
          <w:lang w:eastAsia="en-US"/>
        </w:rPr>
        <w:t xml:space="preserve"> (приложение № 5 к Административному регламенту).</w:t>
      </w:r>
    </w:p>
    <w:p w:rsidR="00E4761A" w:rsidRPr="00320E8F" w:rsidRDefault="00E4761A" w:rsidP="00E4761A">
      <w:pPr>
        <w:autoSpaceDE w:val="0"/>
        <w:autoSpaceDN w:val="0"/>
        <w:adjustRightInd w:val="0"/>
        <w:ind w:firstLine="567"/>
        <w:contextualSpacing/>
        <w:jc w:val="both"/>
        <w:rPr>
          <w:bCs/>
        </w:rPr>
      </w:pPr>
      <w:r w:rsidRPr="00320E8F">
        <w:rPr>
          <w:rFonts w:eastAsia="Calibri"/>
          <w:lang w:eastAsia="en-US"/>
        </w:rPr>
        <w:t xml:space="preserve">2.8.1. </w:t>
      </w:r>
      <w:r w:rsidRPr="00320E8F">
        <w:rPr>
          <w:bCs/>
        </w:rPr>
        <w:t>В заявлении о предоставлении водного объекта в пользование указываются:</w:t>
      </w:r>
    </w:p>
    <w:p w:rsidR="00E4761A" w:rsidRPr="00320E8F" w:rsidRDefault="00E4761A" w:rsidP="00E4761A">
      <w:pPr>
        <w:autoSpaceDE w:val="0"/>
        <w:autoSpaceDN w:val="0"/>
        <w:adjustRightInd w:val="0"/>
        <w:ind w:firstLine="567"/>
        <w:contextualSpacing/>
        <w:jc w:val="both"/>
      </w:pPr>
      <w:r w:rsidRPr="00320E8F">
        <w:t>а) сведения о заявителе:</w:t>
      </w:r>
    </w:p>
    <w:p w:rsidR="00E4761A" w:rsidRPr="00320E8F" w:rsidRDefault="00E4761A" w:rsidP="00E4761A">
      <w:pPr>
        <w:autoSpaceDE w:val="0"/>
        <w:autoSpaceDN w:val="0"/>
        <w:adjustRightInd w:val="0"/>
        <w:ind w:firstLine="567"/>
        <w:contextualSpacing/>
        <w:jc w:val="both"/>
      </w:pPr>
      <w:r w:rsidRPr="00320E8F">
        <w:t>полное и сокращенное (при наличии) наименование и организационно-правовая форма, место нахождения, индивидуальный номер налогоплательщика, код по ОКВЭД по основной деятельности, соответствующий цели предполагаемого водопользования, адрес электронной почты – для юридического лица;</w:t>
      </w:r>
    </w:p>
    <w:p w:rsidR="00E4761A" w:rsidRPr="00320E8F" w:rsidRDefault="00E4761A" w:rsidP="00E4761A">
      <w:pPr>
        <w:autoSpaceDE w:val="0"/>
        <w:autoSpaceDN w:val="0"/>
        <w:adjustRightInd w:val="0"/>
        <w:ind w:firstLine="567"/>
        <w:contextualSpacing/>
        <w:jc w:val="both"/>
      </w:pPr>
      <w:r w:rsidRPr="00320E8F">
        <w:t>фамилия, имя, отчество (при наличии), адрес регистрации по месту жительства, адрес фактического проживания, индивидуальный номер налогоплательщика, данные документа, удостоверяющего личность, адрес электронной почты – для физического лица и индивидуального предпринимателя;</w:t>
      </w:r>
    </w:p>
    <w:p w:rsidR="00E4761A" w:rsidRPr="00320E8F" w:rsidRDefault="00E4761A" w:rsidP="00E4761A">
      <w:pPr>
        <w:autoSpaceDE w:val="0"/>
        <w:autoSpaceDN w:val="0"/>
        <w:adjustRightInd w:val="0"/>
        <w:ind w:firstLine="567"/>
        <w:contextualSpacing/>
        <w:jc w:val="both"/>
      </w:pPr>
      <w:r w:rsidRPr="00320E8F">
        <w:t xml:space="preserve">б) наименование, идентификационные характеристики водного объекта согласно сведениям, содержащимся в государственном водном реестре, 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w:t>
      </w:r>
      <w:r w:rsidRPr="00320E8F">
        <w:lastRenderedPageBreak/>
        <w:t>прилегающих к крайним точкам места водопользования). Координаты определяются в системе координат, установленной для ведения Единого государственного реестра недвижимости;</w:t>
      </w:r>
    </w:p>
    <w:p w:rsidR="00E4761A" w:rsidRPr="00320E8F" w:rsidRDefault="00E4761A" w:rsidP="00E4761A">
      <w:pPr>
        <w:autoSpaceDE w:val="0"/>
        <w:autoSpaceDN w:val="0"/>
        <w:adjustRightInd w:val="0"/>
        <w:ind w:firstLine="567"/>
        <w:contextualSpacing/>
        <w:jc w:val="both"/>
      </w:pPr>
      <w:r w:rsidRPr="00320E8F">
        <w:t>в) вид, цель и срок водопользования;</w:t>
      </w:r>
    </w:p>
    <w:p w:rsidR="00E4761A" w:rsidRPr="00320E8F" w:rsidRDefault="00E4761A" w:rsidP="00E4761A">
      <w:pPr>
        <w:autoSpaceDE w:val="0"/>
        <w:autoSpaceDN w:val="0"/>
        <w:adjustRightInd w:val="0"/>
        <w:ind w:firstLine="567"/>
        <w:contextualSpacing/>
        <w:jc w:val="both"/>
      </w:pPr>
      <w:r w:rsidRPr="00320E8F">
        <w:t>г) параметры водопользования (в тыс. куб. м или кв. км);</w:t>
      </w:r>
    </w:p>
    <w:p w:rsidR="00E4761A" w:rsidRPr="00320E8F" w:rsidRDefault="00E4761A" w:rsidP="00E4761A">
      <w:pPr>
        <w:autoSpaceDE w:val="0"/>
        <w:autoSpaceDN w:val="0"/>
        <w:adjustRightInd w:val="0"/>
        <w:ind w:firstLine="567"/>
        <w:contextualSpacing/>
        <w:jc w:val="both"/>
      </w:pPr>
      <w:r w:rsidRPr="00320E8F">
        <w:t>д) регистрационный номер лицензии на пользование недрами (в случае использования водного объекта для разведки и добычи полезных ископаемых);</w:t>
      </w:r>
    </w:p>
    <w:p w:rsidR="00E4761A" w:rsidRPr="00320E8F" w:rsidRDefault="00E4761A" w:rsidP="00E4761A">
      <w:pPr>
        <w:autoSpaceDE w:val="0"/>
        <w:autoSpaceDN w:val="0"/>
        <w:adjustRightInd w:val="0"/>
        <w:ind w:firstLine="567"/>
        <w:contextualSpacing/>
        <w:jc w:val="both"/>
      </w:pPr>
      <w:r w:rsidRPr="00320E8F">
        <w:t>е) сведения о заявляемом объеме сброса сточных вод (в случае использования водного объекта для сброса сточных вод, сброса сточных вод для осуществления аквакультуры (рыбоводства);</w:t>
      </w:r>
    </w:p>
    <w:p w:rsidR="00E4761A" w:rsidRPr="00320E8F" w:rsidRDefault="00E4761A" w:rsidP="00E4761A">
      <w:pPr>
        <w:autoSpaceDE w:val="0"/>
        <w:autoSpaceDN w:val="0"/>
        <w:adjustRightInd w:val="0"/>
        <w:ind w:firstLine="567"/>
        <w:contextualSpacing/>
        <w:jc w:val="both"/>
      </w:pPr>
      <w:r w:rsidRPr="00320E8F">
        <w:t>ж) сведения о заявляемом объеме забора (изъятия) водных ресурсов 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аквакультуры (рыбоводства).</w:t>
      </w:r>
    </w:p>
    <w:p w:rsidR="00E4761A" w:rsidRPr="00320E8F" w:rsidRDefault="00E4761A" w:rsidP="00E4761A">
      <w:pPr>
        <w:autoSpaceDE w:val="0"/>
        <w:autoSpaceDN w:val="0"/>
        <w:adjustRightInd w:val="0"/>
        <w:ind w:firstLine="567"/>
        <w:contextualSpacing/>
        <w:jc w:val="both"/>
        <w:rPr>
          <w:rFonts w:eastAsia="Calibri"/>
          <w:lang w:eastAsia="en-US"/>
        </w:rPr>
      </w:pPr>
      <w:r w:rsidRPr="00320E8F">
        <w:rPr>
          <w:bCs/>
        </w:rPr>
        <w:t xml:space="preserve">2.8.2. </w:t>
      </w:r>
      <w:r w:rsidRPr="00320E8F">
        <w:rPr>
          <w:rFonts w:eastAsia="Calibri"/>
          <w:lang w:eastAsia="en-US"/>
        </w:rPr>
        <w:t xml:space="preserve">Дополнительно к заявлению о предоставлении водного объекта в пользование для целей, предусмотренных подпунктами «а» и «к» </w:t>
      </w:r>
      <w:r w:rsidRPr="00320E8F">
        <w:br/>
      </w:r>
      <w:r w:rsidRPr="00320E8F">
        <w:rPr>
          <w:rFonts w:eastAsia="Calibri"/>
          <w:lang w:eastAsia="en-US"/>
        </w:rPr>
        <w:t xml:space="preserve">пункта 1.2 Административного регламента, кроме документов, указанных </w:t>
      </w:r>
      <w:r w:rsidRPr="00320E8F">
        <w:br/>
      </w:r>
      <w:r w:rsidRPr="00320E8F">
        <w:rPr>
          <w:rFonts w:eastAsia="Calibri"/>
          <w:lang w:eastAsia="en-US"/>
        </w:rPr>
        <w:t>в пункте 2.8 Административного регламента, прилагается поквартальный график сброса сточных вод.</w:t>
      </w:r>
    </w:p>
    <w:p w:rsidR="00E4761A" w:rsidRPr="00320E8F" w:rsidRDefault="00E4761A" w:rsidP="00E4761A">
      <w:pPr>
        <w:autoSpaceDE w:val="0"/>
        <w:autoSpaceDN w:val="0"/>
        <w:adjustRightInd w:val="0"/>
        <w:ind w:firstLine="567"/>
        <w:contextualSpacing/>
        <w:jc w:val="both"/>
      </w:pPr>
      <w:r w:rsidRPr="00320E8F">
        <w:rPr>
          <w:bCs/>
        </w:rPr>
        <w:t xml:space="preserve">2.8.3. </w:t>
      </w:r>
      <w:r w:rsidRPr="00320E8F">
        <w:t xml:space="preserve">Для осуществления водопользования в охранных зонах гидроэнергетических объектов к заявлению о предоставлении в пользование водного объекта для целей, предусмотренных </w:t>
      </w:r>
      <w:hyperlink r:id="rId15" w:history="1">
        <w:r w:rsidRPr="00320E8F">
          <w:t>подпунктами «б»</w:t>
        </w:r>
      </w:hyperlink>
      <w:r w:rsidRPr="00320E8F">
        <w:t xml:space="preserve"> - </w:t>
      </w:r>
      <w:hyperlink r:id="rId16" w:history="1">
        <w:r w:rsidRPr="00320E8F">
          <w:t>«д</w:t>
        </w:r>
      </w:hyperlink>
      <w:r w:rsidRPr="00320E8F">
        <w:t xml:space="preserve">», </w:t>
      </w:r>
      <w:hyperlink r:id="rId17" w:history="1">
        <w:r w:rsidRPr="00320E8F">
          <w:t>«ж»</w:t>
        </w:r>
      </w:hyperlink>
      <w:r w:rsidRPr="00320E8F">
        <w:t xml:space="preserve">, </w:t>
      </w:r>
      <w:hyperlink r:id="rId18" w:history="1">
        <w:r w:rsidRPr="00320E8F">
          <w:t>«л»</w:t>
        </w:r>
      </w:hyperlink>
      <w:r w:rsidRPr="00320E8F">
        <w:t xml:space="preserve"> и </w:t>
      </w:r>
      <w:hyperlink r:id="rId19" w:history="1">
        <w:r w:rsidRPr="00320E8F">
          <w:t>«м» пункта 1.</w:t>
        </w:r>
      </w:hyperlink>
      <w:r w:rsidRPr="00320E8F">
        <w:t xml:space="preserve">2 Административного регламента, а также для сплава древесины (лесоматериалов), за исключением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 объектов, за исключением случаев, предусмотренных </w:t>
      </w:r>
      <w:hyperlink r:id="rId20" w:history="1">
        <w:r w:rsidRPr="00320E8F">
          <w:t>частью 2 статьи 47</w:t>
        </w:r>
      </w:hyperlink>
      <w:r w:rsidRPr="00320E8F">
        <w:t xml:space="preserve"> и </w:t>
      </w:r>
      <w:hyperlink r:id="rId21" w:history="1">
        <w:r w:rsidRPr="00320E8F">
          <w:t xml:space="preserve">частью 2 </w:t>
        </w:r>
        <w:r w:rsidRPr="00320E8F">
          <w:br/>
          <w:t>статьи 67</w:t>
        </w:r>
      </w:hyperlink>
      <w:r w:rsidRPr="00320E8F">
        <w:t xml:space="preserve"> Водного кодекса Российской Федерации, кроме документов, указанных в пункте 2.8</w:t>
      </w:r>
      <w:hyperlink r:id="rId22" w:history="1"/>
      <w:r w:rsidRPr="00320E8F">
        <w:t xml:space="preserve"> настоящего Административного регламента,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E4761A" w:rsidRPr="00320E8F" w:rsidRDefault="00E4761A" w:rsidP="00E4761A">
      <w:pPr>
        <w:autoSpaceDE w:val="0"/>
        <w:autoSpaceDN w:val="0"/>
        <w:adjustRightInd w:val="0"/>
        <w:ind w:firstLine="567"/>
        <w:contextualSpacing/>
        <w:jc w:val="both"/>
      </w:pPr>
      <w:r w:rsidRPr="00320E8F">
        <w:rPr>
          <w:rFonts w:eastAsia="Calibri"/>
          <w:lang w:eastAsia="en-US"/>
        </w:rPr>
        <w:t xml:space="preserve">2.8.4. </w:t>
      </w:r>
      <w:r w:rsidRPr="00320E8F">
        <w:t>Переоформление решения о предоставлении водного объекта в пользование осуществляется в следующих случаях:</w:t>
      </w:r>
    </w:p>
    <w:p w:rsidR="00E4761A" w:rsidRPr="00320E8F" w:rsidRDefault="00E4761A" w:rsidP="00E4761A">
      <w:pPr>
        <w:autoSpaceDE w:val="0"/>
        <w:autoSpaceDN w:val="0"/>
        <w:adjustRightInd w:val="0"/>
        <w:ind w:firstLine="567"/>
        <w:contextualSpacing/>
        <w:jc w:val="both"/>
      </w:pPr>
      <w:r w:rsidRPr="00320E8F">
        <w:t>изменения наименования, адреса места нахождения Заявителя – юридического лица;</w:t>
      </w:r>
    </w:p>
    <w:p w:rsidR="00E4761A" w:rsidRPr="00320E8F" w:rsidRDefault="00E4761A" w:rsidP="00E4761A">
      <w:pPr>
        <w:autoSpaceDE w:val="0"/>
        <w:autoSpaceDN w:val="0"/>
        <w:adjustRightInd w:val="0"/>
        <w:ind w:firstLine="567"/>
        <w:contextualSpacing/>
        <w:jc w:val="both"/>
      </w:pPr>
      <w:r w:rsidRPr="00320E8F">
        <w:t>изменения фамилии или имени, или отчества (при наличии), места регистрации Заявителя, данных документа, удостоверяющего его личность, – физического лица или индивидуального предпринимателя;</w:t>
      </w:r>
    </w:p>
    <w:p w:rsidR="00E4761A" w:rsidRPr="00320E8F" w:rsidRDefault="00E4761A" w:rsidP="00E4761A">
      <w:pPr>
        <w:autoSpaceDE w:val="0"/>
        <w:autoSpaceDN w:val="0"/>
        <w:adjustRightInd w:val="0"/>
        <w:ind w:firstLine="567"/>
        <w:contextualSpacing/>
        <w:jc w:val="both"/>
      </w:pPr>
      <w:r w:rsidRPr="00320E8F">
        <w:t>обнаружения технических ошибок в решении о предоставлении водного объекта в пользование, не относящихся к условиям использования водного объекта;</w:t>
      </w:r>
    </w:p>
    <w:p w:rsidR="00E4761A" w:rsidRPr="00320E8F" w:rsidRDefault="00E4761A" w:rsidP="00E4761A">
      <w:pPr>
        <w:autoSpaceDE w:val="0"/>
        <w:autoSpaceDN w:val="0"/>
        <w:adjustRightInd w:val="0"/>
        <w:ind w:firstLine="567"/>
        <w:contextualSpacing/>
        <w:jc w:val="both"/>
      </w:pPr>
      <w:r w:rsidRPr="00320E8F">
        <w:t xml:space="preserve">замены лица в результате замещения активов должника-Заявителя согласно </w:t>
      </w:r>
      <w:hyperlink r:id="rId23" w:history="1">
        <w:r w:rsidRPr="00320E8F">
          <w:t>пункту 1 статьи 141</w:t>
        </w:r>
      </w:hyperlink>
      <w:r w:rsidRPr="00320E8F">
        <w:t xml:space="preserve"> Федерального закона от 26 октября 2002 года № 127-ФЗ </w:t>
      </w:r>
      <w:r w:rsidRPr="00320E8F">
        <w:br/>
        <w:t xml:space="preserve"> «О несостоятельности (банкротстве)»;</w:t>
      </w:r>
    </w:p>
    <w:p w:rsidR="00E4761A" w:rsidRPr="00320E8F" w:rsidRDefault="00E4761A" w:rsidP="00E4761A">
      <w:pPr>
        <w:autoSpaceDE w:val="0"/>
        <w:autoSpaceDN w:val="0"/>
        <w:adjustRightInd w:val="0"/>
        <w:ind w:firstLine="567"/>
        <w:contextualSpacing/>
        <w:jc w:val="both"/>
      </w:pPr>
      <w:r w:rsidRPr="00320E8F">
        <w:t>реорганизации Заявителя – юридического лица;</w:t>
      </w:r>
    </w:p>
    <w:p w:rsidR="00E4761A" w:rsidRPr="00320E8F" w:rsidRDefault="00E4761A" w:rsidP="00E4761A">
      <w:pPr>
        <w:autoSpaceDE w:val="0"/>
        <w:autoSpaceDN w:val="0"/>
        <w:adjustRightInd w:val="0"/>
        <w:ind w:firstLine="567"/>
        <w:contextualSpacing/>
        <w:jc w:val="both"/>
      </w:pPr>
      <w:r w:rsidRPr="00320E8F">
        <w:t>заключения договора купли-продажи, концессионного соглашения об осуществлении деятельности, договора аренды в отношении объектов, предназначенных для осуществления водопользования.</w:t>
      </w:r>
    </w:p>
    <w:p w:rsidR="00E4761A" w:rsidRPr="00320E8F" w:rsidRDefault="00E4761A" w:rsidP="00E4761A">
      <w:pPr>
        <w:pStyle w:val="afd"/>
        <w:autoSpaceDE w:val="0"/>
        <w:autoSpaceDN w:val="0"/>
        <w:adjustRightInd w:val="0"/>
        <w:ind w:left="0" w:firstLine="567"/>
        <w:contextualSpacing/>
        <w:jc w:val="both"/>
        <w:rPr>
          <w:rFonts w:eastAsia="Calibri"/>
          <w:lang w:eastAsia="en-US"/>
        </w:rPr>
      </w:pPr>
      <w:r w:rsidRPr="00320E8F">
        <w:rPr>
          <w:rFonts w:eastAsia="Calibri"/>
          <w:lang w:eastAsia="en-US"/>
        </w:rPr>
        <w:t>2.8.5. Для переоформления решения о предоставлении водного объекта в пользование предоставляются:</w:t>
      </w:r>
    </w:p>
    <w:p w:rsidR="00E4761A" w:rsidRPr="00320E8F" w:rsidRDefault="00E4761A" w:rsidP="00E4761A">
      <w:pPr>
        <w:pStyle w:val="afd"/>
        <w:autoSpaceDE w:val="0"/>
        <w:autoSpaceDN w:val="0"/>
        <w:adjustRightInd w:val="0"/>
        <w:ind w:left="0" w:firstLine="567"/>
        <w:contextualSpacing/>
        <w:jc w:val="both"/>
        <w:rPr>
          <w:rFonts w:eastAsia="Calibri"/>
          <w:lang w:eastAsia="en-US"/>
        </w:rPr>
      </w:pPr>
      <w:r w:rsidRPr="00320E8F">
        <w:rPr>
          <w:rFonts w:eastAsia="Calibri"/>
          <w:lang w:eastAsia="en-US"/>
        </w:rPr>
        <w:t xml:space="preserve">а) </w:t>
      </w:r>
      <w:hyperlink r:id="rId24" w:history="1">
        <w:r w:rsidRPr="00320E8F">
          <w:rPr>
            <w:rFonts w:eastAsia="Calibri"/>
            <w:lang w:eastAsia="en-US"/>
          </w:rPr>
          <w:t>заявление</w:t>
        </w:r>
      </w:hyperlink>
      <w:r w:rsidRPr="00320E8F">
        <w:rPr>
          <w:rFonts w:eastAsia="Calibri"/>
          <w:lang w:eastAsia="en-US"/>
        </w:rPr>
        <w:t xml:space="preserve"> о переоформлении решения путем выдачи нового решения по форме согласно приложению № 4 к Административному регламенту;</w:t>
      </w:r>
    </w:p>
    <w:p w:rsidR="00E4761A" w:rsidRPr="00320E8F" w:rsidRDefault="00E4761A" w:rsidP="00E4761A">
      <w:pPr>
        <w:pStyle w:val="afd"/>
        <w:autoSpaceDE w:val="0"/>
        <w:autoSpaceDN w:val="0"/>
        <w:adjustRightInd w:val="0"/>
        <w:ind w:left="0" w:firstLine="567"/>
        <w:contextualSpacing/>
        <w:jc w:val="both"/>
        <w:rPr>
          <w:rFonts w:eastAsia="Calibri"/>
          <w:lang w:eastAsia="en-US"/>
        </w:rPr>
      </w:pPr>
      <w:r w:rsidRPr="00320E8F">
        <w:rPr>
          <w:rFonts w:eastAsia="Calibri"/>
          <w:lang w:eastAsia="en-US"/>
        </w:rPr>
        <w:t xml:space="preserve">б) копия документа, удостоверяющего личность, </w:t>
      </w:r>
      <w:r w:rsidRPr="00320E8F">
        <w:rPr>
          <w:rFonts w:eastAsia="Calibri"/>
          <w:bCs/>
          <w:lang w:eastAsia="en-US"/>
        </w:rPr>
        <w:t xml:space="preserve">– </w:t>
      </w:r>
      <w:r w:rsidRPr="00320E8F">
        <w:rPr>
          <w:rFonts w:eastAsia="Calibri"/>
          <w:lang w:eastAsia="en-US"/>
        </w:rPr>
        <w:t xml:space="preserve">для физического лица, в том числе не являющегося резидентом Российской Федерации </w:t>
      </w:r>
      <w:r w:rsidRPr="00320E8F">
        <w:rPr>
          <w:rFonts w:eastAsia="Calibri"/>
          <w:lang w:eastAsia="en-US"/>
        </w:rPr>
        <w:br/>
      </w:r>
      <w:r w:rsidRPr="00320E8F">
        <w:rPr>
          <w:rFonts w:eastAsia="Calibri"/>
          <w:lang w:eastAsia="en-US"/>
        </w:rPr>
        <w:lastRenderedPageBreak/>
        <w:t>(в случае представления заявления о предоставлении водного объекта в пользование непосредственно в Администрацию заявителем, а также направления по почте ценным письмом с уведомлением о вручении и описью вложения);</w:t>
      </w:r>
    </w:p>
    <w:p w:rsidR="00E4761A" w:rsidRPr="00320E8F" w:rsidRDefault="00E4761A" w:rsidP="00E4761A">
      <w:pPr>
        <w:pStyle w:val="afd"/>
        <w:autoSpaceDE w:val="0"/>
        <w:autoSpaceDN w:val="0"/>
        <w:adjustRightInd w:val="0"/>
        <w:ind w:left="0" w:firstLine="567"/>
        <w:contextualSpacing/>
        <w:jc w:val="both"/>
        <w:rPr>
          <w:rFonts w:eastAsia="Calibri"/>
          <w:lang w:eastAsia="en-US"/>
        </w:rPr>
      </w:pPr>
      <w:r w:rsidRPr="00320E8F">
        <w:rPr>
          <w:rFonts w:eastAsia="Calibri"/>
          <w:lang w:eastAsia="en-US"/>
        </w:rPr>
        <w:t>в) согласие на обработку персональных данных (для физических лиц) (в случае представления заявления о предоставлении водного объекта в пользование непосредственно в Администрацию, а также направления по почте ценным письмом с уведомлением о вручении и описью вложения);</w:t>
      </w:r>
    </w:p>
    <w:p w:rsidR="00E4761A" w:rsidRPr="00320E8F" w:rsidRDefault="00E4761A" w:rsidP="00E4761A">
      <w:pPr>
        <w:pStyle w:val="afd"/>
        <w:autoSpaceDE w:val="0"/>
        <w:autoSpaceDN w:val="0"/>
        <w:adjustRightInd w:val="0"/>
        <w:ind w:left="0" w:firstLine="567"/>
        <w:contextualSpacing/>
        <w:jc w:val="both"/>
        <w:rPr>
          <w:rFonts w:eastAsia="Calibri"/>
          <w:lang w:eastAsia="en-US"/>
        </w:rPr>
      </w:pPr>
      <w:r w:rsidRPr="00320E8F">
        <w:rPr>
          <w:rFonts w:eastAsia="Calibri"/>
          <w:lang w:eastAsia="en-US"/>
        </w:rPr>
        <w:t xml:space="preserve">г) документ, подтверждающий полномочия лица на осуществление действий от имени Заявителя (в случае представления заявления о предоставлении водного объекта в пользование непосредственно в Администрацию представителем юридического лица или направления по почте ценным письмом с уведомлением о вручении и описью вложения, если это лицо не является законным представителем юридического лица, под которым в соответствии с Правилами </w:t>
      </w:r>
      <w:r w:rsidRPr="00320E8F">
        <w:t xml:space="preserve">подготовки и принятия решения о предоставлении водного объекта в пользование утвержденными Постановлением Правительства Российской Федерации </w:t>
      </w:r>
      <w:r w:rsidRPr="00320E8F">
        <w:br/>
        <w:t xml:space="preserve">от 19 января 2022 года № 18 (далее - Правила) </w:t>
      </w:r>
      <w:r w:rsidRPr="00320E8F">
        <w:rPr>
          <w:rFonts w:eastAsia="Calibri"/>
          <w:lang w:eastAsia="en-US"/>
        </w:rPr>
        <w:t>понимаются его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p>
    <w:p w:rsidR="00E4761A" w:rsidRPr="00320E8F" w:rsidRDefault="00E4761A" w:rsidP="00E4761A">
      <w:pPr>
        <w:pStyle w:val="afd"/>
        <w:autoSpaceDE w:val="0"/>
        <w:autoSpaceDN w:val="0"/>
        <w:adjustRightInd w:val="0"/>
        <w:ind w:left="0" w:firstLine="567"/>
        <w:contextualSpacing/>
        <w:jc w:val="both"/>
      </w:pPr>
      <w:r w:rsidRPr="00320E8F">
        <w:rPr>
          <w:rFonts w:eastAsia="Calibri"/>
          <w:lang w:eastAsia="en-US"/>
        </w:rPr>
        <w:t xml:space="preserve">2.8.6. </w:t>
      </w:r>
      <w:r w:rsidRPr="00320E8F">
        <w:t xml:space="preserve">В случае досрочного прекращения предоставленного права пользования водным объектом (в связи с отказом водопользователя от дальнейшего использования водного объекта или в связи с изменением параметров водопользования) предоставляется </w:t>
      </w:r>
      <w:hyperlink r:id="rId25" w:history="1">
        <w:r w:rsidRPr="00320E8F">
          <w:t>заявление</w:t>
        </w:r>
      </w:hyperlink>
      <w:r w:rsidRPr="00320E8F">
        <w:t xml:space="preserve"> об отказе от дальнейшего использования водного объекта по форме согласно приложению № 3 к Административному регламенту.</w:t>
      </w:r>
    </w:p>
    <w:p w:rsidR="00E4761A" w:rsidRPr="00320E8F" w:rsidRDefault="00E4761A" w:rsidP="00E4761A">
      <w:pPr>
        <w:pStyle w:val="afd"/>
        <w:autoSpaceDE w:val="0"/>
        <w:autoSpaceDN w:val="0"/>
        <w:adjustRightInd w:val="0"/>
        <w:ind w:left="0" w:firstLine="567"/>
        <w:contextualSpacing/>
        <w:jc w:val="both"/>
      </w:pPr>
      <w:r w:rsidRPr="00320E8F">
        <w:t xml:space="preserve">2.8.7. Заявление и прилагаемые документы, указанные в </w:t>
      </w:r>
      <w:hyperlink r:id="rId26" w:history="1">
        <w:r w:rsidRPr="00320E8F">
          <w:t>пунктах 2.8, 2.8.</w:t>
        </w:r>
      </w:hyperlink>
      <w:r w:rsidRPr="00320E8F">
        <w:t xml:space="preserve">2 – </w:t>
      </w:r>
      <w:hyperlink r:id="rId27" w:history="1">
        <w:r w:rsidRPr="00320E8F">
          <w:t>2.8.</w:t>
        </w:r>
      </w:hyperlink>
      <w:r w:rsidRPr="00320E8F">
        <w:t>3, 2.8.5 Административного регламента, предоставляются (направляются) следующими способами:</w:t>
      </w:r>
    </w:p>
    <w:p w:rsidR="00E4761A" w:rsidRPr="00320E8F" w:rsidRDefault="00E4761A" w:rsidP="00E4761A">
      <w:pPr>
        <w:autoSpaceDE w:val="0"/>
        <w:autoSpaceDN w:val="0"/>
        <w:adjustRightInd w:val="0"/>
        <w:ind w:firstLine="567"/>
        <w:contextualSpacing/>
        <w:jc w:val="both"/>
      </w:pPr>
      <w:r w:rsidRPr="00320E8F">
        <w:t>в форме документа на бумажном носителе – посредством личного обращения в Администрацию;</w:t>
      </w:r>
    </w:p>
    <w:p w:rsidR="00E4761A" w:rsidRPr="00320E8F" w:rsidRDefault="00E4761A" w:rsidP="00E4761A">
      <w:pPr>
        <w:autoSpaceDE w:val="0"/>
        <w:autoSpaceDN w:val="0"/>
        <w:adjustRightInd w:val="0"/>
        <w:ind w:firstLine="567"/>
        <w:contextualSpacing/>
        <w:jc w:val="both"/>
      </w:pPr>
      <w:r w:rsidRPr="00320E8F">
        <w:t>посредством почтового отправления;</w:t>
      </w:r>
    </w:p>
    <w:p w:rsidR="00E4761A" w:rsidRPr="00320E8F" w:rsidRDefault="00E4761A" w:rsidP="00E4761A">
      <w:pPr>
        <w:autoSpaceDE w:val="0"/>
        <w:autoSpaceDN w:val="0"/>
        <w:adjustRightInd w:val="0"/>
        <w:ind w:firstLine="567"/>
        <w:contextualSpacing/>
        <w:jc w:val="both"/>
      </w:pPr>
      <w:r w:rsidRPr="00320E8F">
        <w:t>путем заполнения формы запроса через РПГУ.</w:t>
      </w:r>
    </w:p>
    <w:p w:rsidR="00E4761A" w:rsidRPr="00320E8F" w:rsidRDefault="00E4761A" w:rsidP="00E4761A">
      <w:pPr>
        <w:autoSpaceDE w:val="0"/>
        <w:autoSpaceDN w:val="0"/>
        <w:adjustRightInd w:val="0"/>
        <w:ind w:firstLine="567"/>
        <w:contextualSpacing/>
        <w:jc w:val="both"/>
      </w:pPr>
      <w:r w:rsidRPr="00320E8F">
        <w:t>В случае обращения Заявителя в Администрацию документы представляются в подлинниках (копиях, заверенных в установленном законодательством порядке).</w:t>
      </w:r>
    </w:p>
    <w:p w:rsidR="00E4761A" w:rsidRPr="00320E8F" w:rsidRDefault="00E4761A" w:rsidP="00E4761A">
      <w:pPr>
        <w:autoSpaceDE w:val="0"/>
        <w:autoSpaceDN w:val="0"/>
        <w:adjustRightInd w:val="0"/>
        <w:ind w:firstLine="567"/>
        <w:contextualSpacing/>
        <w:jc w:val="both"/>
      </w:pPr>
      <w:r w:rsidRPr="00320E8F">
        <w:t>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Документы, прилагаемые к заявлению в форме электронных документов, предоставляются в виде файлов с расширением RAR, ZIP, PDF, JPG, JPEG, PNG, BMP, TIFF, SIG.</w:t>
      </w:r>
    </w:p>
    <w:p w:rsidR="00E4761A" w:rsidRPr="00320E8F" w:rsidRDefault="00E4761A" w:rsidP="00E4761A">
      <w:pPr>
        <w:autoSpaceDE w:val="0"/>
        <w:autoSpaceDN w:val="0"/>
        <w:adjustRightInd w:val="0"/>
        <w:ind w:firstLine="567"/>
        <w:contextualSpacing/>
        <w:jc w:val="both"/>
      </w:pPr>
      <w:r w:rsidRPr="00320E8F">
        <w:t>2.8.8. Копии представленных документов могут быть заверены работником Администрации, осуществляющим их прием, путем внесения записи об их соответствии оригиналам с указанием даты, должности, фамилии, инициалов лица, сделавшего запись.</w:t>
      </w:r>
    </w:p>
    <w:p w:rsidR="00E4761A" w:rsidRPr="00320E8F" w:rsidRDefault="00E4761A" w:rsidP="00E4761A">
      <w:pPr>
        <w:widowControl w:val="0"/>
        <w:tabs>
          <w:tab w:val="left" w:pos="567"/>
        </w:tabs>
        <w:ind w:firstLine="567"/>
        <w:contextualSpacing/>
        <w:jc w:val="both"/>
      </w:pPr>
    </w:p>
    <w:p w:rsidR="00E4761A" w:rsidRPr="00320E8F" w:rsidRDefault="00E4761A" w:rsidP="00E4761A">
      <w:pPr>
        <w:widowControl w:val="0"/>
        <w:tabs>
          <w:tab w:val="left" w:pos="567"/>
        </w:tabs>
        <w:ind w:firstLine="567"/>
        <w:contextualSpacing/>
        <w:jc w:val="both"/>
        <w:rPr>
          <w:b/>
        </w:rPr>
      </w:pPr>
      <w:r w:rsidRPr="00320E8F">
        <w:rPr>
          <w:rFonts w:eastAsia="Calibri"/>
          <w:b/>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w:t>
      </w:r>
      <w:r w:rsidRPr="00320E8F">
        <w:rPr>
          <w:b/>
        </w:rPr>
        <w:t>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E4761A" w:rsidRPr="00320E8F" w:rsidRDefault="00E4761A" w:rsidP="00E4761A">
      <w:pPr>
        <w:widowControl w:val="0"/>
        <w:tabs>
          <w:tab w:val="left" w:pos="567"/>
        </w:tabs>
        <w:ind w:firstLine="567"/>
        <w:contextualSpacing/>
        <w:jc w:val="both"/>
      </w:pPr>
    </w:p>
    <w:p w:rsidR="00E4761A" w:rsidRPr="00320E8F" w:rsidRDefault="00E4761A" w:rsidP="00E4761A">
      <w:pPr>
        <w:autoSpaceDE w:val="0"/>
        <w:autoSpaceDN w:val="0"/>
        <w:adjustRightInd w:val="0"/>
        <w:ind w:firstLine="567"/>
        <w:contextualSpacing/>
        <w:jc w:val="both"/>
      </w:pPr>
      <w:r w:rsidRPr="00320E8F">
        <w:t xml:space="preserve">2.9. Исчерпывающий перечень документов, необходимых для предоставления </w:t>
      </w:r>
      <w:r w:rsidRPr="00320E8F">
        <w:rPr>
          <w:rFonts w:eastAsia="Calibri"/>
        </w:rPr>
        <w:t>муниципальной</w:t>
      </w:r>
      <w:r w:rsidRPr="00320E8F">
        <w:t xml:space="preserve"> услуги:</w:t>
      </w:r>
    </w:p>
    <w:p w:rsidR="00E4761A" w:rsidRPr="00320E8F" w:rsidRDefault="00E4761A" w:rsidP="00E4761A">
      <w:pPr>
        <w:autoSpaceDE w:val="0"/>
        <w:autoSpaceDN w:val="0"/>
        <w:adjustRightInd w:val="0"/>
        <w:ind w:firstLine="567"/>
        <w:contextualSpacing/>
        <w:jc w:val="both"/>
      </w:pPr>
      <w:r w:rsidRPr="00320E8F">
        <w:t xml:space="preserve">2.9.1. Для предоставления </w:t>
      </w:r>
      <w:r w:rsidRPr="00320E8F">
        <w:rPr>
          <w:rFonts w:eastAsia="Calibri"/>
        </w:rPr>
        <w:t>муниципальной</w:t>
      </w:r>
      <w:r w:rsidRPr="00320E8F">
        <w:t xml:space="preserve"> услуги необходимы следующие документы, находящиеся в распоряжении государственных органов:</w:t>
      </w:r>
    </w:p>
    <w:p w:rsidR="00E4761A" w:rsidRPr="00320E8F" w:rsidRDefault="00E4761A" w:rsidP="00E4761A">
      <w:pPr>
        <w:autoSpaceDE w:val="0"/>
        <w:autoSpaceDN w:val="0"/>
        <w:adjustRightInd w:val="0"/>
        <w:ind w:firstLine="567"/>
        <w:contextualSpacing/>
        <w:jc w:val="both"/>
      </w:pPr>
      <w:r w:rsidRPr="00320E8F">
        <w:t xml:space="preserve">а) в Федеральном агентстве по рыболовству (его территориальных органах) – сведения о выделенных и предоставленных в пользование рыбоводных участках в границах заявленной к </w:t>
      </w:r>
      <w:r w:rsidRPr="00320E8F">
        <w:lastRenderedPageBreak/>
        <w:t>использованию части водного объекта с указанием вида водопользования (в случае использования водного объекта рыбохозяйственного значения);</w:t>
      </w:r>
    </w:p>
    <w:p w:rsidR="00E4761A" w:rsidRPr="00320E8F" w:rsidRDefault="00E4761A" w:rsidP="00E4761A">
      <w:pPr>
        <w:autoSpaceDE w:val="0"/>
        <w:autoSpaceDN w:val="0"/>
        <w:adjustRightInd w:val="0"/>
        <w:ind w:firstLine="567"/>
        <w:contextualSpacing/>
        <w:jc w:val="both"/>
      </w:pPr>
      <w:r w:rsidRPr="00320E8F">
        <w:t>б) в Федеральной службе государственной регистрации, кадастра и картографии (ее территориальных органах) – сведения из Единого государственного реестра недвижимости о правах на земельный участок, необходимый для осуществления водопользования (в случае использования водного объекта для строительства причалов);</w:t>
      </w:r>
    </w:p>
    <w:p w:rsidR="00E4761A" w:rsidRPr="00320E8F" w:rsidRDefault="00E4761A" w:rsidP="00E4761A">
      <w:pPr>
        <w:autoSpaceDE w:val="0"/>
        <w:autoSpaceDN w:val="0"/>
        <w:adjustRightInd w:val="0"/>
        <w:ind w:firstLine="567"/>
        <w:contextualSpacing/>
        <w:jc w:val="both"/>
      </w:pPr>
      <w:r w:rsidRPr="00320E8F">
        <w:t>в) в Федеральном агентстве по недропользованию (его территориальных органах) – сведения о выданной лицензии на пользование недрами в отношении участков недр, за исключением участков недр местного значения, в границах заявленной к использованию части водного объекта (в случае использования водного объекта для разведки и добычи полезных ископаемых);</w:t>
      </w:r>
    </w:p>
    <w:p w:rsidR="00E4761A" w:rsidRPr="00320E8F" w:rsidRDefault="00E4761A" w:rsidP="00E4761A">
      <w:pPr>
        <w:autoSpaceDE w:val="0"/>
        <w:autoSpaceDN w:val="0"/>
        <w:adjustRightInd w:val="0"/>
        <w:ind w:firstLine="567"/>
        <w:contextualSpacing/>
        <w:jc w:val="both"/>
      </w:pPr>
      <w:r w:rsidRPr="00320E8F">
        <w:t>г) в Министерстве природопользования и экологии Республики Башкортостан – сведения о выданной лицензии на пользование недрами в отношении участков недр местного значения в границах заявленной к использованию части водного объекта;</w:t>
      </w:r>
    </w:p>
    <w:p w:rsidR="00E4761A" w:rsidRPr="00320E8F" w:rsidRDefault="00E4761A" w:rsidP="00E4761A">
      <w:pPr>
        <w:autoSpaceDE w:val="0"/>
        <w:autoSpaceDN w:val="0"/>
        <w:adjustRightInd w:val="0"/>
        <w:ind w:firstLine="567"/>
        <w:contextualSpacing/>
        <w:jc w:val="both"/>
      </w:pPr>
      <w:r w:rsidRPr="00320E8F">
        <w:t xml:space="preserve">д) в </w:t>
      </w:r>
      <w:r w:rsidRPr="00320E8F">
        <w:rPr>
          <w:rFonts w:eastAsia="Calibri"/>
          <w:lang w:eastAsia="en-US"/>
        </w:rPr>
        <w:t xml:space="preserve">Федеральной службе по экологическому, технологическому и атомному надзору </w:t>
      </w:r>
      <w:r w:rsidRPr="00320E8F">
        <w:t>(ее территориальных органах) – сведения из Российского регистра гидротехнических сооружений о дате ввода в эксплуатацию гидротехнического сооружения (водоподпорного сооружения на водотоках) (в случае использования водного объекта для осуществления прудовой аквакультуры (рыбоводства) на водных объектах с акваторией площадью больше 200 гектаров, образованных до 1980 года водоподпорными сооружениями на водотоках);</w:t>
      </w:r>
    </w:p>
    <w:p w:rsidR="00E4761A" w:rsidRPr="00320E8F" w:rsidRDefault="00E4761A" w:rsidP="00E4761A">
      <w:pPr>
        <w:autoSpaceDE w:val="0"/>
        <w:autoSpaceDN w:val="0"/>
        <w:adjustRightInd w:val="0"/>
        <w:ind w:firstLine="567"/>
        <w:contextualSpacing/>
        <w:jc w:val="both"/>
      </w:pPr>
      <w:r w:rsidRPr="00320E8F">
        <w:t>е) в территориальном органе Росводресурсов – информация о площади акватории водного объекта, дате ввода в эксплуатацию гидротехнического сооружения (водоподпорного сооружения на водотоках).</w:t>
      </w:r>
    </w:p>
    <w:p w:rsidR="00E4761A" w:rsidRPr="00320E8F" w:rsidRDefault="00E4761A" w:rsidP="00E4761A">
      <w:pPr>
        <w:autoSpaceDE w:val="0"/>
        <w:autoSpaceDN w:val="0"/>
        <w:adjustRightInd w:val="0"/>
        <w:ind w:firstLine="567"/>
        <w:contextualSpacing/>
        <w:jc w:val="both"/>
      </w:pPr>
      <w:r w:rsidRPr="00320E8F">
        <w:t>2.10. Заявитель вправе по собственной инициативе представить документы, подтверждающие сведения, указанные в пункте 2.9.1 Административного регламента.</w:t>
      </w:r>
    </w:p>
    <w:p w:rsidR="00E4761A" w:rsidRPr="00320E8F" w:rsidRDefault="00E4761A" w:rsidP="00E4761A">
      <w:pPr>
        <w:autoSpaceDE w:val="0"/>
        <w:autoSpaceDN w:val="0"/>
        <w:adjustRightInd w:val="0"/>
        <w:ind w:firstLine="567"/>
        <w:contextualSpacing/>
        <w:jc w:val="both"/>
      </w:pPr>
      <w:r w:rsidRPr="00320E8F">
        <w:t>2.11. Непредставление документов, указанных в настоящем пункте Административного регламента, не является основанием для отказа в предоставлении муниципальной услуги.</w:t>
      </w:r>
    </w:p>
    <w:p w:rsidR="00E4761A" w:rsidRPr="00320E8F" w:rsidRDefault="00E4761A" w:rsidP="00E4761A">
      <w:pPr>
        <w:autoSpaceDE w:val="0"/>
        <w:autoSpaceDN w:val="0"/>
        <w:adjustRightInd w:val="0"/>
        <w:ind w:firstLine="567"/>
        <w:contextualSpacing/>
        <w:jc w:val="both"/>
        <w:rPr>
          <w:b/>
        </w:rPr>
      </w:pPr>
    </w:p>
    <w:p w:rsidR="00E4761A" w:rsidRPr="00320E8F" w:rsidRDefault="00E4761A" w:rsidP="00E4761A">
      <w:pPr>
        <w:autoSpaceDE w:val="0"/>
        <w:autoSpaceDN w:val="0"/>
        <w:adjustRightInd w:val="0"/>
        <w:ind w:firstLine="567"/>
        <w:contextualSpacing/>
        <w:jc w:val="both"/>
        <w:rPr>
          <w:rFonts w:eastAsia="Calibri"/>
          <w:b/>
        </w:rPr>
      </w:pPr>
      <w:r w:rsidRPr="00320E8F">
        <w:rPr>
          <w:rFonts w:eastAsia="Calibri"/>
          <w:b/>
        </w:rPr>
        <w:t>Исчерпывающий перечень оснований для отказа в приеме документов, необходимых для предоставления муниципальной услуги</w:t>
      </w:r>
    </w:p>
    <w:p w:rsidR="00E4761A" w:rsidRPr="00320E8F" w:rsidRDefault="00E4761A" w:rsidP="00E4761A">
      <w:pPr>
        <w:autoSpaceDE w:val="0"/>
        <w:autoSpaceDN w:val="0"/>
        <w:adjustRightInd w:val="0"/>
        <w:ind w:firstLine="567"/>
        <w:contextualSpacing/>
        <w:jc w:val="both"/>
        <w:rPr>
          <w:rFonts w:eastAsia="Calibri"/>
        </w:rPr>
      </w:pPr>
    </w:p>
    <w:p w:rsidR="00E4761A" w:rsidRPr="00320E8F" w:rsidRDefault="00E4761A" w:rsidP="00E4761A">
      <w:pPr>
        <w:autoSpaceDE w:val="0"/>
        <w:autoSpaceDN w:val="0"/>
        <w:adjustRightInd w:val="0"/>
        <w:ind w:firstLine="567"/>
        <w:contextualSpacing/>
        <w:jc w:val="both"/>
      </w:pPr>
      <w:r w:rsidRPr="00320E8F">
        <w:t>2.12. Основаниями для отказа в приеме документов, необходимых для предоставления муниципальной услуги, являются:</w:t>
      </w:r>
    </w:p>
    <w:p w:rsidR="00E4761A" w:rsidRPr="00320E8F" w:rsidRDefault="00E4761A" w:rsidP="00E4761A">
      <w:pPr>
        <w:autoSpaceDE w:val="0"/>
        <w:autoSpaceDN w:val="0"/>
        <w:adjustRightInd w:val="0"/>
        <w:ind w:firstLine="567"/>
        <w:contextualSpacing/>
        <w:jc w:val="both"/>
      </w:pPr>
      <w:r w:rsidRPr="00320E8F">
        <w:t>а)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неподтверждение полномочий представителя;</w:t>
      </w:r>
    </w:p>
    <w:p w:rsidR="00E4761A" w:rsidRPr="00320E8F" w:rsidRDefault="00E4761A" w:rsidP="00E4761A">
      <w:pPr>
        <w:autoSpaceDE w:val="0"/>
        <w:autoSpaceDN w:val="0"/>
        <w:adjustRightInd w:val="0"/>
        <w:ind w:firstLine="567"/>
        <w:contextualSpacing/>
        <w:jc w:val="both"/>
      </w:pPr>
      <w:r w:rsidRPr="00320E8F">
        <w:t>б) подача заявления ненадлежащим лицом;</w:t>
      </w:r>
    </w:p>
    <w:p w:rsidR="00E4761A" w:rsidRPr="00320E8F" w:rsidRDefault="00E4761A" w:rsidP="00E4761A">
      <w:pPr>
        <w:autoSpaceDE w:val="0"/>
        <w:autoSpaceDN w:val="0"/>
        <w:adjustRightInd w:val="0"/>
        <w:ind w:firstLine="567"/>
        <w:contextualSpacing/>
        <w:jc w:val="both"/>
      </w:pPr>
      <w:r w:rsidRPr="00320E8F">
        <w:t>в) подача заявления в орган, не уполномоченный на его рассмотрение.</w:t>
      </w:r>
    </w:p>
    <w:p w:rsidR="00E4761A" w:rsidRPr="00320E8F" w:rsidRDefault="00E4761A" w:rsidP="00E4761A">
      <w:pPr>
        <w:autoSpaceDE w:val="0"/>
        <w:autoSpaceDN w:val="0"/>
        <w:adjustRightInd w:val="0"/>
        <w:ind w:firstLine="567"/>
        <w:contextualSpacing/>
        <w:jc w:val="both"/>
      </w:pPr>
      <w:r w:rsidRPr="00320E8F">
        <w:t>2.13. 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в случаях:</w:t>
      </w:r>
    </w:p>
    <w:p w:rsidR="00E4761A" w:rsidRPr="00320E8F" w:rsidRDefault="00E4761A" w:rsidP="00E4761A">
      <w:pPr>
        <w:autoSpaceDE w:val="0"/>
        <w:autoSpaceDN w:val="0"/>
        <w:adjustRightInd w:val="0"/>
        <w:ind w:firstLine="567"/>
        <w:contextualSpacing/>
        <w:jc w:val="both"/>
      </w:pPr>
      <w:r w:rsidRPr="00320E8F">
        <w:t>представления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E4761A" w:rsidRPr="00320E8F" w:rsidRDefault="00E4761A" w:rsidP="00E4761A">
      <w:pPr>
        <w:autoSpaceDE w:val="0"/>
        <w:autoSpaceDN w:val="0"/>
        <w:adjustRightInd w:val="0"/>
        <w:ind w:firstLine="567"/>
        <w:contextualSpacing/>
        <w:jc w:val="both"/>
      </w:pPr>
      <w:r w:rsidRPr="00320E8F">
        <w:t xml:space="preserve">несоблюдения установленных условий признания действительности электронной подписи Заявителя (представителя) в соответствии с Федеральным </w:t>
      </w:r>
      <w:hyperlink r:id="rId28" w:history="1">
        <w:r w:rsidRPr="00320E8F">
          <w:t>законом</w:t>
        </w:r>
      </w:hyperlink>
      <w:r w:rsidRPr="00320E8F">
        <w:t xml:space="preserve"> от 6 апреля 2011 года № 63-ФЗ «Об электронной подписи» (далее – Федеральный закон № 63-ФЗ), выявленного в результате ее проверки.</w:t>
      </w:r>
    </w:p>
    <w:p w:rsidR="00E4761A" w:rsidRPr="00320E8F" w:rsidRDefault="00E4761A" w:rsidP="00E4761A">
      <w:pPr>
        <w:autoSpaceDE w:val="0"/>
        <w:autoSpaceDN w:val="0"/>
        <w:adjustRightInd w:val="0"/>
        <w:ind w:firstLine="567"/>
        <w:contextualSpacing/>
        <w:jc w:val="both"/>
        <w:rPr>
          <w:rFonts w:eastAsia="Calibri"/>
          <w:lang w:eastAsia="en-US"/>
        </w:rPr>
      </w:pPr>
      <w:r w:rsidRPr="00320E8F">
        <w:t xml:space="preserve">2.14. В случае подачи заявления через РПГУ отказ в приеме заявления на предоставление муниципальной услуги в виде электронного документа направляется в личный кабинет Заявителя (представителя) в срок не позднее следующего рабочего дня после </w:t>
      </w:r>
      <w:r w:rsidRPr="00320E8F">
        <w:rPr>
          <w:rFonts w:eastAsia="Calibri"/>
          <w:lang w:eastAsia="en-US"/>
        </w:rPr>
        <w:t>получения заявления.</w:t>
      </w:r>
    </w:p>
    <w:p w:rsidR="00E4761A" w:rsidRPr="00320E8F" w:rsidRDefault="00E4761A" w:rsidP="00E4761A">
      <w:pPr>
        <w:autoSpaceDE w:val="0"/>
        <w:autoSpaceDN w:val="0"/>
        <w:adjustRightInd w:val="0"/>
        <w:ind w:firstLine="567"/>
        <w:contextualSpacing/>
        <w:jc w:val="both"/>
        <w:rPr>
          <w:rFonts w:eastAsia="Calibri"/>
          <w:lang w:eastAsia="en-US"/>
        </w:rPr>
      </w:pPr>
    </w:p>
    <w:p w:rsidR="00E4761A" w:rsidRPr="00320E8F" w:rsidRDefault="00E4761A" w:rsidP="00E4761A">
      <w:pPr>
        <w:autoSpaceDE w:val="0"/>
        <w:autoSpaceDN w:val="0"/>
        <w:adjustRightInd w:val="0"/>
        <w:ind w:firstLine="567"/>
        <w:contextualSpacing/>
        <w:jc w:val="both"/>
        <w:rPr>
          <w:rFonts w:eastAsia="Calibri"/>
          <w:b/>
        </w:rPr>
      </w:pPr>
      <w:r w:rsidRPr="00320E8F">
        <w:rPr>
          <w:rFonts w:eastAsia="Calibri"/>
          <w:b/>
        </w:rPr>
        <w:t>Исчерпывающий перечень оснований для приостановления или отказа в предоставлении муниципальной услуги</w:t>
      </w:r>
    </w:p>
    <w:p w:rsidR="00E4761A" w:rsidRPr="00320E8F" w:rsidRDefault="00E4761A" w:rsidP="00E4761A">
      <w:pPr>
        <w:widowControl w:val="0"/>
        <w:autoSpaceDE w:val="0"/>
        <w:autoSpaceDN w:val="0"/>
        <w:adjustRightInd w:val="0"/>
        <w:ind w:firstLine="567"/>
        <w:contextualSpacing/>
        <w:jc w:val="both"/>
        <w:outlineLvl w:val="2"/>
        <w:rPr>
          <w:rFonts w:eastAsia="Calibri"/>
        </w:rPr>
      </w:pPr>
    </w:p>
    <w:p w:rsidR="00E4761A" w:rsidRPr="00320E8F" w:rsidRDefault="00E4761A" w:rsidP="00E4761A">
      <w:pPr>
        <w:autoSpaceDE w:val="0"/>
        <w:autoSpaceDN w:val="0"/>
        <w:adjustRightInd w:val="0"/>
        <w:ind w:firstLine="567"/>
        <w:contextualSpacing/>
        <w:jc w:val="both"/>
      </w:pPr>
      <w:r w:rsidRPr="00320E8F">
        <w:t>2.15. Основаниями для приостановления рассмотрения вопроса о предоставлении водного объекта в пользование являются:</w:t>
      </w:r>
    </w:p>
    <w:p w:rsidR="00E4761A" w:rsidRPr="00320E8F" w:rsidRDefault="00E4761A" w:rsidP="00E4761A">
      <w:pPr>
        <w:autoSpaceDE w:val="0"/>
        <w:autoSpaceDN w:val="0"/>
        <w:adjustRightInd w:val="0"/>
        <w:ind w:firstLine="567"/>
        <w:contextualSpacing/>
        <w:jc w:val="both"/>
      </w:pPr>
      <w:r w:rsidRPr="00320E8F">
        <w:t xml:space="preserve">представление заявления о предоставлении водного объекта в пользование, заполненного с нарушением требований </w:t>
      </w:r>
      <w:hyperlink r:id="rId29" w:history="1">
        <w:r w:rsidRPr="00320E8F">
          <w:t xml:space="preserve">пункта </w:t>
        </w:r>
      </w:hyperlink>
      <w:r w:rsidRPr="00320E8F">
        <w:t>2.8.1 Административного регламента;</w:t>
      </w:r>
    </w:p>
    <w:p w:rsidR="00E4761A" w:rsidRPr="00320E8F" w:rsidRDefault="00E4761A" w:rsidP="00E4761A">
      <w:pPr>
        <w:autoSpaceDE w:val="0"/>
        <w:autoSpaceDN w:val="0"/>
        <w:adjustRightInd w:val="0"/>
        <w:ind w:firstLine="567"/>
        <w:contextualSpacing/>
        <w:jc w:val="both"/>
      </w:pPr>
      <w:r w:rsidRPr="00320E8F">
        <w:t>представление документов не в полном объеме;</w:t>
      </w:r>
    </w:p>
    <w:p w:rsidR="00E4761A" w:rsidRPr="00320E8F" w:rsidRDefault="00E4761A" w:rsidP="00E4761A">
      <w:pPr>
        <w:autoSpaceDE w:val="0"/>
        <w:autoSpaceDN w:val="0"/>
        <w:adjustRightInd w:val="0"/>
        <w:ind w:firstLine="567"/>
        <w:contextualSpacing/>
        <w:jc w:val="both"/>
      </w:pPr>
      <w:r w:rsidRPr="00320E8F">
        <w:t>представление документов в нечитаемом виде;</w:t>
      </w:r>
    </w:p>
    <w:p w:rsidR="00E4761A" w:rsidRPr="00320E8F" w:rsidRDefault="00E4761A" w:rsidP="00E4761A">
      <w:pPr>
        <w:autoSpaceDE w:val="0"/>
        <w:autoSpaceDN w:val="0"/>
        <w:adjustRightInd w:val="0"/>
        <w:ind w:firstLine="567"/>
        <w:contextualSpacing/>
        <w:jc w:val="both"/>
      </w:pPr>
      <w:r w:rsidRPr="00320E8F">
        <w:t>получение ответа на запрос в порядке межведомственного информационного взаимодействия, свидетельствующего об отсутствии сведений, указанных в пункте 2.9.1. Административного регламента.</w:t>
      </w:r>
    </w:p>
    <w:p w:rsidR="00E4761A" w:rsidRPr="00320E8F" w:rsidRDefault="00E4761A" w:rsidP="00E4761A">
      <w:pPr>
        <w:autoSpaceDE w:val="0"/>
        <w:autoSpaceDN w:val="0"/>
        <w:adjustRightInd w:val="0"/>
        <w:ind w:firstLine="567"/>
        <w:contextualSpacing/>
        <w:jc w:val="both"/>
      </w:pPr>
      <w:r w:rsidRPr="00320E8F">
        <w:t>2.16. Основаниями для отказа в предоставлении водного объекта в пользование являются:</w:t>
      </w:r>
    </w:p>
    <w:p w:rsidR="00E4761A" w:rsidRPr="00320E8F" w:rsidRDefault="00E4761A" w:rsidP="00E4761A">
      <w:pPr>
        <w:autoSpaceDE w:val="0"/>
        <w:autoSpaceDN w:val="0"/>
        <w:adjustRightInd w:val="0"/>
        <w:ind w:firstLine="567"/>
        <w:contextualSpacing/>
        <w:jc w:val="both"/>
      </w:pPr>
      <w:r w:rsidRPr="00320E8F">
        <w:t>1) непредставление Заявителем доработанных документов в течение 30 дней в соответствии с пунктом 20 Правил;</w:t>
      </w:r>
    </w:p>
    <w:p w:rsidR="00E4761A" w:rsidRPr="00320E8F" w:rsidRDefault="00E4761A" w:rsidP="00E4761A">
      <w:pPr>
        <w:autoSpaceDE w:val="0"/>
        <w:autoSpaceDN w:val="0"/>
        <w:adjustRightInd w:val="0"/>
        <w:ind w:firstLine="567"/>
        <w:contextualSpacing/>
        <w:jc w:val="both"/>
      </w:pPr>
      <w:r w:rsidRPr="00320E8F">
        <w:t>2) получен отказ органов, организаций и должностных лиц, указанных в подпункте «б» пункта 23 Правил, в согласовании условий использования водного объекта;</w:t>
      </w:r>
    </w:p>
    <w:p w:rsidR="00E4761A" w:rsidRPr="00320E8F" w:rsidRDefault="00E4761A" w:rsidP="00E4761A">
      <w:pPr>
        <w:autoSpaceDE w:val="0"/>
        <w:autoSpaceDN w:val="0"/>
        <w:adjustRightInd w:val="0"/>
        <w:ind w:firstLine="567"/>
        <w:contextualSpacing/>
        <w:jc w:val="both"/>
      </w:pPr>
      <w:r w:rsidRPr="00320E8F">
        <w:t>3) несоответствие указанных Заявителем параметров водопользования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E4761A" w:rsidRPr="00320E8F" w:rsidRDefault="00E4761A" w:rsidP="00E4761A">
      <w:pPr>
        <w:autoSpaceDE w:val="0"/>
        <w:autoSpaceDN w:val="0"/>
        <w:adjustRightInd w:val="0"/>
        <w:ind w:firstLine="567"/>
        <w:contextualSpacing/>
        <w:jc w:val="both"/>
      </w:pPr>
      <w:r w:rsidRPr="00320E8F">
        <w:t xml:space="preserve">4) несоответствие условий использования водного объекта документам территориального планирования, документации по планировке территории и правилам использования водных объектов; </w:t>
      </w:r>
    </w:p>
    <w:p w:rsidR="00E4761A" w:rsidRPr="00320E8F" w:rsidRDefault="00E4761A" w:rsidP="00E4761A">
      <w:pPr>
        <w:autoSpaceDE w:val="0"/>
        <w:autoSpaceDN w:val="0"/>
        <w:adjustRightInd w:val="0"/>
        <w:ind w:firstLine="567"/>
        <w:contextualSpacing/>
        <w:jc w:val="both"/>
      </w:pPr>
      <w:r w:rsidRPr="00320E8F">
        <w:t>5) водный объект, указанный в заявлении о предоставлении водного объекта в пользование, предоставлен в обособленное водопользование;</w:t>
      </w:r>
    </w:p>
    <w:p w:rsidR="00E4761A" w:rsidRPr="00320E8F" w:rsidRDefault="00E4761A" w:rsidP="00E4761A">
      <w:pPr>
        <w:autoSpaceDE w:val="0"/>
        <w:autoSpaceDN w:val="0"/>
        <w:adjustRightInd w:val="0"/>
        <w:ind w:firstLine="567"/>
        <w:contextualSpacing/>
        <w:jc w:val="both"/>
      </w:pPr>
      <w:r w:rsidRPr="00320E8F">
        <w:t>6) использование водного объекта в заявленных целях запрещено или ограничено в соответствии с законодательством Российской Федерации;</w:t>
      </w:r>
    </w:p>
    <w:p w:rsidR="00E4761A" w:rsidRPr="00320E8F" w:rsidRDefault="00E4761A" w:rsidP="00E4761A">
      <w:pPr>
        <w:autoSpaceDE w:val="0"/>
        <w:autoSpaceDN w:val="0"/>
        <w:adjustRightInd w:val="0"/>
        <w:ind w:firstLine="567"/>
        <w:contextualSpacing/>
        <w:jc w:val="both"/>
      </w:pPr>
      <w:r w:rsidRPr="00320E8F">
        <w:t>7) информация о Заявителе включена в реестр недобросовестных водопользователей и участников аукциона на право заключения договора водопользования.</w:t>
      </w:r>
    </w:p>
    <w:p w:rsidR="00E4761A" w:rsidRPr="00320E8F" w:rsidRDefault="00E4761A" w:rsidP="00E4761A">
      <w:pPr>
        <w:widowControl w:val="0"/>
        <w:tabs>
          <w:tab w:val="left" w:pos="567"/>
        </w:tabs>
        <w:ind w:firstLine="567"/>
        <w:contextualSpacing/>
        <w:jc w:val="both"/>
      </w:pPr>
    </w:p>
    <w:p w:rsidR="00E4761A" w:rsidRPr="00320E8F" w:rsidRDefault="00E4761A" w:rsidP="00E4761A">
      <w:pPr>
        <w:widowControl w:val="0"/>
        <w:autoSpaceDE w:val="0"/>
        <w:autoSpaceDN w:val="0"/>
        <w:adjustRightInd w:val="0"/>
        <w:ind w:firstLine="567"/>
        <w:jc w:val="both"/>
        <w:rPr>
          <w:rFonts w:eastAsia="Calibri"/>
          <w:b/>
          <w:lang w:eastAsia="en-US"/>
        </w:rPr>
      </w:pPr>
      <w:r w:rsidRPr="00320E8F">
        <w:rPr>
          <w:rFonts w:eastAsia="Calibri"/>
          <w:b/>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4761A" w:rsidRPr="00320E8F" w:rsidRDefault="00E4761A" w:rsidP="00E4761A">
      <w:pPr>
        <w:widowControl w:val="0"/>
        <w:autoSpaceDE w:val="0"/>
        <w:autoSpaceDN w:val="0"/>
        <w:adjustRightInd w:val="0"/>
        <w:ind w:firstLine="567"/>
        <w:contextualSpacing/>
        <w:jc w:val="both"/>
        <w:rPr>
          <w:rFonts w:eastAsia="Calibri"/>
          <w:lang w:eastAsia="en-US"/>
        </w:rPr>
      </w:pPr>
    </w:p>
    <w:p w:rsidR="00E4761A" w:rsidRPr="00320E8F" w:rsidRDefault="00E4761A" w:rsidP="00E4761A">
      <w:pPr>
        <w:autoSpaceDE w:val="0"/>
        <w:autoSpaceDN w:val="0"/>
        <w:adjustRightInd w:val="0"/>
        <w:ind w:firstLine="567"/>
        <w:contextualSpacing/>
        <w:jc w:val="both"/>
      </w:pPr>
      <w:r w:rsidRPr="00320E8F">
        <w:rPr>
          <w:rFonts w:eastAsia="Calibri"/>
          <w:lang w:eastAsia="en-US"/>
        </w:rPr>
        <w:t xml:space="preserve">2.17. </w:t>
      </w:r>
      <w:r w:rsidRPr="00320E8F">
        <w:t xml:space="preserve">Заявители, заинтересованные в предоставлении им водного объекта в пользование в случаях, указанных в </w:t>
      </w:r>
      <w:hyperlink r:id="rId30" w:history="1">
        <w:r w:rsidRPr="00320E8F">
          <w:t>пункте 1.</w:t>
        </w:r>
      </w:hyperlink>
      <w:r w:rsidRPr="00320E8F">
        <w:t>2 Административного регламента, вправе обратиться в территориальный орган Росводресурсов с запросом о предоставлении сведений об идентификационных характеристиках водного объекта, координатах местоположения береговой линии (границы водного объекта), содержащихся в государственном водном реестре.</w:t>
      </w:r>
    </w:p>
    <w:p w:rsidR="00E4761A" w:rsidRPr="00320E8F" w:rsidRDefault="00E4761A" w:rsidP="00E4761A">
      <w:pPr>
        <w:widowControl w:val="0"/>
        <w:autoSpaceDE w:val="0"/>
        <w:autoSpaceDN w:val="0"/>
        <w:adjustRightInd w:val="0"/>
        <w:ind w:firstLine="567"/>
        <w:contextualSpacing/>
        <w:jc w:val="both"/>
        <w:rPr>
          <w:rFonts w:eastAsia="Calibri"/>
          <w:lang w:eastAsia="en-US"/>
        </w:rPr>
      </w:pPr>
    </w:p>
    <w:p w:rsidR="00E4761A" w:rsidRPr="00320E8F" w:rsidRDefault="00E4761A" w:rsidP="00E4761A">
      <w:pPr>
        <w:widowControl w:val="0"/>
        <w:autoSpaceDE w:val="0"/>
        <w:autoSpaceDN w:val="0"/>
        <w:adjustRightInd w:val="0"/>
        <w:ind w:firstLine="567"/>
        <w:contextualSpacing/>
        <w:jc w:val="both"/>
        <w:outlineLvl w:val="2"/>
        <w:rPr>
          <w:rFonts w:eastAsia="Calibri"/>
          <w:b/>
        </w:rPr>
      </w:pPr>
      <w:r w:rsidRPr="00320E8F">
        <w:rPr>
          <w:rFonts w:eastAsia="Calibri"/>
          <w:b/>
        </w:rPr>
        <w:t>Порядок, размер и основания взимания государственной пошлины или иной оплаты, взимаемой за предоставление муниципальной услуги</w:t>
      </w:r>
    </w:p>
    <w:p w:rsidR="00E4761A" w:rsidRPr="00320E8F" w:rsidRDefault="00E4761A" w:rsidP="00E4761A">
      <w:pPr>
        <w:widowControl w:val="0"/>
        <w:autoSpaceDE w:val="0"/>
        <w:autoSpaceDN w:val="0"/>
        <w:adjustRightInd w:val="0"/>
        <w:ind w:firstLine="567"/>
        <w:contextualSpacing/>
        <w:jc w:val="both"/>
        <w:outlineLvl w:val="2"/>
        <w:rPr>
          <w:rFonts w:eastAsia="Calibri"/>
        </w:rPr>
      </w:pPr>
    </w:p>
    <w:p w:rsidR="00E4761A" w:rsidRPr="00320E8F" w:rsidRDefault="00E4761A" w:rsidP="00E4761A">
      <w:pPr>
        <w:widowControl w:val="0"/>
        <w:tabs>
          <w:tab w:val="left" w:pos="567"/>
        </w:tabs>
        <w:ind w:firstLine="567"/>
        <w:contextualSpacing/>
        <w:jc w:val="both"/>
      </w:pPr>
      <w:r w:rsidRPr="00320E8F">
        <w:t>2.18. Муниципальная услуга предоставляется бесплатно.</w:t>
      </w:r>
    </w:p>
    <w:p w:rsidR="00E4761A" w:rsidRPr="00320E8F" w:rsidRDefault="00E4761A" w:rsidP="00E4761A">
      <w:pPr>
        <w:widowControl w:val="0"/>
        <w:tabs>
          <w:tab w:val="left" w:pos="567"/>
        </w:tabs>
        <w:ind w:firstLine="567"/>
        <w:contextualSpacing/>
        <w:jc w:val="both"/>
      </w:pPr>
    </w:p>
    <w:p w:rsidR="00E4761A" w:rsidRPr="00320E8F" w:rsidRDefault="00E4761A" w:rsidP="00E4761A">
      <w:pPr>
        <w:autoSpaceDE w:val="0"/>
        <w:autoSpaceDN w:val="0"/>
        <w:adjustRightInd w:val="0"/>
        <w:ind w:firstLine="567"/>
        <w:jc w:val="both"/>
      </w:pPr>
      <w:r w:rsidRPr="00320E8F">
        <w:rPr>
          <w:b/>
        </w:rPr>
        <w:t xml:space="preserve">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 в случае обращения заявителя непосредственно в орган, предоставляющий муниципальные услуги </w:t>
      </w:r>
    </w:p>
    <w:p w:rsidR="00E4761A" w:rsidRPr="00320E8F" w:rsidRDefault="00E4761A" w:rsidP="00E4761A">
      <w:pPr>
        <w:autoSpaceDE w:val="0"/>
        <w:autoSpaceDN w:val="0"/>
        <w:adjustRightInd w:val="0"/>
        <w:ind w:firstLine="567"/>
        <w:contextualSpacing/>
        <w:jc w:val="both"/>
      </w:pPr>
    </w:p>
    <w:p w:rsidR="00E4761A" w:rsidRPr="00320E8F" w:rsidRDefault="00E4761A" w:rsidP="00E4761A">
      <w:pPr>
        <w:autoSpaceDE w:val="0"/>
        <w:autoSpaceDN w:val="0"/>
        <w:adjustRightInd w:val="0"/>
        <w:ind w:firstLine="567"/>
        <w:contextualSpacing/>
        <w:jc w:val="both"/>
      </w:pPr>
      <w:r w:rsidRPr="00320E8F">
        <w:lastRenderedPageBreak/>
        <w:t>2.19. Прием Заявителей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E4761A" w:rsidRPr="00320E8F" w:rsidRDefault="00E4761A" w:rsidP="00E4761A">
      <w:pPr>
        <w:autoSpaceDE w:val="0"/>
        <w:autoSpaceDN w:val="0"/>
        <w:adjustRightInd w:val="0"/>
        <w:ind w:firstLine="567"/>
        <w:contextualSpacing/>
        <w:jc w:val="both"/>
      </w:pPr>
      <w:r w:rsidRPr="00320E8F">
        <w:t>2.20.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превышает 15 минут.</w:t>
      </w:r>
    </w:p>
    <w:p w:rsidR="00E4761A" w:rsidRPr="00320E8F" w:rsidRDefault="00E4761A" w:rsidP="00E4761A">
      <w:pPr>
        <w:widowControl w:val="0"/>
        <w:tabs>
          <w:tab w:val="left" w:pos="567"/>
        </w:tabs>
        <w:ind w:firstLine="567"/>
        <w:contextualSpacing/>
        <w:jc w:val="both"/>
      </w:pPr>
    </w:p>
    <w:p w:rsidR="00E4761A" w:rsidRPr="00320E8F" w:rsidRDefault="00E4761A" w:rsidP="00E4761A">
      <w:pPr>
        <w:autoSpaceDE w:val="0"/>
        <w:autoSpaceDN w:val="0"/>
        <w:adjustRightInd w:val="0"/>
        <w:ind w:firstLine="567"/>
        <w:contextualSpacing/>
        <w:jc w:val="both"/>
        <w:outlineLvl w:val="0"/>
        <w:rPr>
          <w:b/>
          <w:bCs/>
        </w:rPr>
      </w:pPr>
      <w:r w:rsidRPr="00320E8F">
        <w:rPr>
          <w:b/>
          <w:bCs/>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4761A" w:rsidRPr="00320E8F" w:rsidRDefault="00E4761A" w:rsidP="00E4761A">
      <w:pPr>
        <w:autoSpaceDE w:val="0"/>
        <w:autoSpaceDN w:val="0"/>
        <w:adjustRightInd w:val="0"/>
        <w:ind w:firstLine="567"/>
        <w:contextualSpacing/>
        <w:jc w:val="both"/>
      </w:pPr>
    </w:p>
    <w:p w:rsidR="00E4761A" w:rsidRPr="00320E8F" w:rsidRDefault="00E4761A" w:rsidP="00E4761A">
      <w:pPr>
        <w:autoSpaceDE w:val="0"/>
        <w:autoSpaceDN w:val="0"/>
        <w:adjustRightInd w:val="0"/>
        <w:ind w:firstLine="567"/>
        <w:contextualSpacing/>
        <w:jc w:val="both"/>
      </w:pPr>
      <w:r w:rsidRPr="00320E8F">
        <w:t>2.21. Регистрация заявления с приложением документов, в том числе поступивших по почте, в форме электронных документов с использованием РПГУ, осуществляется должностным лицом Администрации в день поступления заявления.</w:t>
      </w:r>
    </w:p>
    <w:p w:rsidR="00E4761A" w:rsidRPr="00320E8F" w:rsidRDefault="00E4761A" w:rsidP="00E4761A">
      <w:pPr>
        <w:autoSpaceDE w:val="0"/>
        <w:autoSpaceDN w:val="0"/>
        <w:adjustRightInd w:val="0"/>
        <w:ind w:firstLine="567"/>
        <w:contextualSpacing/>
        <w:jc w:val="both"/>
      </w:pPr>
      <w:r w:rsidRPr="00320E8F">
        <w:t>Заявление и прилагаемые документы, поступившие посредством РПГУ, почтового отправления</w:t>
      </w:r>
      <w:r w:rsidRPr="00320E8F" w:rsidDel="001B35B5">
        <w:t xml:space="preserve"> </w:t>
      </w:r>
      <w:r w:rsidRPr="00320E8F">
        <w:t>в нерабочий или праздничный день, подлежит регистрации в следующий за ним первый рабочий день.</w:t>
      </w:r>
    </w:p>
    <w:p w:rsidR="00E4761A" w:rsidRPr="00320E8F" w:rsidRDefault="00E4761A" w:rsidP="00E4761A">
      <w:pPr>
        <w:autoSpaceDE w:val="0"/>
        <w:autoSpaceDN w:val="0"/>
        <w:adjustRightInd w:val="0"/>
        <w:ind w:firstLine="567"/>
        <w:contextualSpacing/>
        <w:jc w:val="both"/>
      </w:pPr>
    </w:p>
    <w:p w:rsidR="00E4761A" w:rsidRPr="00320E8F" w:rsidRDefault="00E4761A" w:rsidP="00E4761A">
      <w:pPr>
        <w:widowControl w:val="0"/>
        <w:autoSpaceDE w:val="0"/>
        <w:autoSpaceDN w:val="0"/>
        <w:adjustRightInd w:val="0"/>
        <w:ind w:firstLine="567"/>
        <w:contextualSpacing/>
        <w:jc w:val="both"/>
        <w:outlineLvl w:val="2"/>
        <w:rPr>
          <w:rFonts w:eastAsia="Calibri"/>
          <w:b/>
        </w:rPr>
      </w:pPr>
      <w:r w:rsidRPr="00320E8F">
        <w:rPr>
          <w:rFonts w:eastAsia="Calibri"/>
          <w:b/>
        </w:rPr>
        <w:t>Требования к помещениям, в которых предоставляется муниципальная услуга, к месту ожидания и приема граждан, размещению и оформлению визуальной, текстовой и мультимедийной информации о порядке предоставления муниципальной услуги</w:t>
      </w:r>
    </w:p>
    <w:p w:rsidR="00E4761A" w:rsidRPr="00320E8F" w:rsidRDefault="00E4761A" w:rsidP="00E4761A">
      <w:pPr>
        <w:widowControl w:val="0"/>
        <w:autoSpaceDE w:val="0"/>
        <w:autoSpaceDN w:val="0"/>
        <w:adjustRightInd w:val="0"/>
        <w:ind w:firstLine="567"/>
        <w:contextualSpacing/>
        <w:jc w:val="both"/>
        <w:outlineLvl w:val="2"/>
        <w:rPr>
          <w:rFonts w:eastAsia="Calibri"/>
          <w:b/>
        </w:rPr>
      </w:pPr>
    </w:p>
    <w:p w:rsidR="00E4761A" w:rsidRPr="00320E8F" w:rsidRDefault="00E4761A" w:rsidP="00E4761A">
      <w:pPr>
        <w:widowControl w:val="0"/>
        <w:autoSpaceDE w:val="0"/>
        <w:autoSpaceDN w:val="0"/>
        <w:adjustRightInd w:val="0"/>
        <w:ind w:firstLine="567"/>
        <w:contextualSpacing/>
        <w:jc w:val="both"/>
      </w:pPr>
      <w:r w:rsidRPr="00320E8F">
        <w:t>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4761A" w:rsidRPr="00320E8F" w:rsidRDefault="00E4761A" w:rsidP="00E4761A">
      <w:pPr>
        <w:widowControl w:val="0"/>
        <w:tabs>
          <w:tab w:val="left" w:pos="567"/>
        </w:tabs>
        <w:ind w:firstLine="567"/>
        <w:contextualSpacing/>
        <w:jc w:val="both"/>
      </w:pPr>
      <w:r w:rsidRPr="00320E8F">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4761A" w:rsidRPr="00320E8F" w:rsidRDefault="00E4761A" w:rsidP="00E4761A">
      <w:pPr>
        <w:widowControl w:val="0"/>
        <w:autoSpaceDE w:val="0"/>
        <w:autoSpaceDN w:val="0"/>
        <w:adjustRightInd w:val="0"/>
        <w:ind w:firstLine="567"/>
        <w:contextualSpacing/>
        <w:jc w:val="both"/>
        <w:rPr>
          <w:bCs/>
        </w:rPr>
      </w:pPr>
      <w:r w:rsidRPr="00320E8F">
        <w:rPr>
          <w:bCs/>
        </w:rPr>
        <w:t>В соответствии с Федеральным законом от 24 ноября 1995 года № 181-ФЗ «О социальной защите инвалидов в Российской Федерации» (далее - Федеральный закон № 181-ФЗ)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 181-ФЗ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E4761A" w:rsidRPr="00320E8F" w:rsidRDefault="00E4761A" w:rsidP="00E4761A">
      <w:pPr>
        <w:widowControl w:val="0"/>
        <w:autoSpaceDE w:val="0"/>
        <w:autoSpaceDN w:val="0"/>
        <w:adjustRightInd w:val="0"/>
        <w:ind w:firstLine="567"/>
        <w:contextualSpacing/>
        <w:jc w:val="both"/>
      </w:pPr>
      <w:r w:rsidRPr="00320E8F">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4761A" w:rsidRPr="00320E8F" w:rsidRDefault="00E4761A" w:rsidP="00E4761A">
      <w:pPr>
        <w:widowControl w:val="0"/>
        <w:autoSpaceDE w:val="0"/>
        <w:autoSpaceDN w:val="0"/>
        <w:adjustRightInd w:val="0"/>
        <w:ind w:firstLine="567"/>
        <w:contextualSpacing/>
        <w:jc w:val="both"/>
      </w:pPr>
      <w:r w:rsidRPr="00320E8F">
        <w:t>Центральный вход в здание Администрации должен быть оборудован информационной табличкой (вывеской), содержащей следующую информацию:</w:t>
      </w:r>
    </w:p>
    <w:p w:rsidR="00E4761A" w:rsidRPr="00320E8F" w:rsidRDefault="00E4761A" w:rsidP="00E4761A">
      <w:pPr>
        <w:widowControl w:val="0"/>
        <w:numPr>
          <w:ilvl w:val="0"/>
          <w:numId w:val="26"/>
        </w:numPr>
        <w:tabs>
          <w:tab w:val="left" w:pos="567"/>
          <w:tab w:val="left" w:pos="1134"/>
        </w:tabs>
        <w:ind w:left="0" w:firstLine="567"/>
        <w:contextualSpacing/>
        <w:jc w:val="both"/>
      </w:pPr>
      <w:r w:rsidRPr="00320E8F">
        <w:t>наименование;</w:t>
      </w:r>
    </w:p>
    <w:p w:rsidR="00E4761A" w:rsidRPr="00320E8F" w:rsidRDefault="00E4761A" w:rsidP="00E4761A">
      <w:pPr>
        <w:widowControl w:val="0"/>
        <w:numPr>
          <w:ilvl w:val="0"/>
          <w:numId w:val="26"/>
        </w:numPr>
        <w:tabs>
          <w:tab w:val="left" w:pos="567"/>
          <w:tab w:val="left" w:pos="1134"/>
        </w:tabs>
        <w:ind w:left="0" w:firstLine="567"/>
        <w:contextualSpacing/>
        <w:jc w:val="both"/>
      </w:pPr>
      <w:r w:rsidRPr="00320E8F">
        <w:t>местонахождение и юридический адрес;</w:t>
      </w:r>
    </w:p>
    <w:p w:rsidR="00E4761A" w:rsidRPr="00320E8F" w:rsidRDefault="00E4761A" w:rsidP="00E4761A">
      <w:pPr>
        <w:widowControl w:val="0"/>
        <w:numPr>
          <w:ilvl w:val="0"/>
          <w:numId w:val="26"/>
        </w:numPr>
        <w:tabs>
          <w:tab w:val="left" w:pos="567"/>
          <w:tab w:val="left" w:pos="1134"/>
        </w:tabs>
        <w:ind w:left="0" w:firstLine="567"/>
        <w:contextualSpacing/>
        <w:jc w:val="both"/>
      </w:pPr>
      <w:r w:rsidRPr="00320E8F">
        <w:lastRenderedPageBreak/>
        <w:t>режим работы;</w:t>
      </w:r>
    </w:p>
    <w:p w:rsidR="00E4761A" w:rsidRPr="00320E8F" w:rsidRDefault="00E4761A" w:rsidP="00E4761A">
      <w:pPr>
        <w:widowControl w:val="0"/>
        <w:numPr>
          <w:ilvl w:val="0"/>
          <w:numId w:val="26"/>
        </w:numPr>
        <w:tabs>
          <w:tab w:val="left" w:pos="567"/>
          <w:tab w:val="left" w:pos="1134"/>
        </w:tabs>
        <w:ind w:left="0" w:firstLine="567"/>
        <w:contextualSpacing/>
        <w:jc w:val="both"/>
      </w:pPr>
      <w:r w:rsidRPr="00320E8F">
        <w:t>график приема;</w:t>
      </w:r>
    </w:p>
    <w:p w:rsidR="00E4761A" w:rsidRPr="00320E8F" w:rsidRDefault="00E4761A" w:rsidP="00E4761A">
      <w:pPr>
        <w:widowControl w:val="0"/>
        <w:numPr>
          <w:ilvl w:val="0"/>
          <w:numId w:val="26"/>
        </w:numPr>
        <w:tabs>
          <w:tab w:val="left" w:pos="567"/>
          <w:tab w:val="left" w:pos="1134"/>
        </w:tabs>
        <w:ind w:left="0" w:firstLine="567"/>
        <w:contextualSpacing/>
        <w:jc w:val="both"/>
      </w:pPr>
      <w:r w:rsidRPr="00320E8F">
        <w:t>номера телефонов для справок.</w:t>
      </w:r>
    </w:p>
    <w:p w:rsidR="00E4761A" w:rsidRPr="00320E8F" w:rsidRDefault="00E4761A" w:rsidP="00E4761A">
      <w:pPr>
        <w:widowControl w:val="0"/>
        <w:autoSpaceDE w:val="0"/>
        <w:autoSpaceDN w:val="0"/>
        <w:adjustRightInd w:val="0"/>
        <w:ind w:firstLine="567"/>
        <w:contextualSpacing/>
        <w:jc w:val="both"/>
      </w:pPr>
      <w:r w:rsidRPr="00320E8F">
        <w:t>Помещения, в которых предоставляется муниципальная услуга, должны соответствовать санитарно-эпидемиологическим правилам и нормативам.</w:t>
      </w:r>
    </w:p>
    <w:p w:rsidR="00E4761A" w:rsidRPr="00320E8F" w:rsidRDefault="00E4761A" w:rsidP="00E4761A">
      <w:pPr>
        <w:widowControl w:val="0"/>
        <w:autoSpaceDE w:val="0"/>
        <w:autoSpaceDN w:val="0"/>
        <w:adjustRightInd w:val="0"/>
        <w:ind w:firstLine="567"/>
        <w:contextualSpacing/>
        <w:jc w:val="both"/>
      </w:pPr>
      <w:r w:rsidRPr="00320E8F">
        <w:t>Помещения, в которых предоставляется муниципальная услуга, оснащаются:</w:t>
      </w:r>
    </w:p>
    <w:p w:rsidR="00E4761A" w:rsidRPr="00320E8F" w:rsidRDefault="00E4761A" w:rsidP="00E4761A">
      <w:pPr>
        <w:widowControl w:val="0"/>
        <w:autoSpaceDE w:val="0"/>
        <w:autoSpaceDN w:val="0"/>
        <w:adjustRightInd w:val="0"/>
        <w:ind w:firstLine="567"/>
        <w:contextualSpacing/>
        <w:jc w:val="both"/>
      </w:pPr>
      <w:r w:rsidRPr="00320E8F">
        <w:t>противопожарной системой и средствами пожаротушения;</w:t>
      </w:r>
    </w:p>
    <w:p w:rsidR="00E4761A" w:rsidRPr="00320E8F" w:rsidRDefault="00E4761A" w:rsidP="00E4761A">
      <w:pPr>
        <w:widowControl w:val="0"/>
        <w:autoSpaceDE w:val="0"/>
        <w:autoSpaceDN w:val="0"/>
        <w:adjustRightInd w:val="0"/>
        <w:ind w:firstLine="567"/>
        <w:contextualSpacing/>
        <w:jc w:val="both"/>
      </w:pPr>
      <w:r w:rsidRPr="00320E8F">
        <w:t>системой оповещения о возникновении чрезвычайной ситуации;</w:t>
      </w:r>
    </w:p>
    <w:p w:rsidR="00E4761A" w:rsidRPr="00320E8F" w:rsidRDefault="00E4761A" w:rsidP="00E4761A">
      <w:pPr>
        <w:widowControl w:val="0"/>
        <w:autoSpaceDE w:val="0"/>
        <w:autoSpaceDN w:val="0"/>
        <w:adjustRightInd w:val="0"/>
        <w:ind w:firstLine="567"/>
        <w:contextualSpacing/>
        <w:jc w:val="both"/>
      </w:pPr>
      <w:r w:rsidRPr="00320E8F">
        <w:t>средствами оказания первой медицинской помощи;</w:t>
      </w:r>
    </w:p>
    <w:p w:rsidR="00E4761A" w:rsidRPr="00320E8F" w:rsidRDefault="00E4761A" w:rsidP="00E4761A">
      <w:pPr>
        <w:widowControl w:val="0"/>
        <w:autoSpaceDE w:val="0"/>
        <w:autoSpaceDN w:val="0"/>
        <w:adjustRightInd w:val="0"/>
        <w:ind w:firstLine="567"/>
        <w:contextualSpacing/>
        <w:jc w:val="both"/>
      </w:pPr>
      <w:r w:rsidRPr="00320E8F">
        <w:t>туалетными комнатами для посетителей.</w:t>
      </w:r>
    </w:p>
    <w:p w:rsidR="00E4761A" w:rsidRPr="00320E8F" w:rsidRDefault="00E4761A" w:rsidP="00E4761A">
      <w:pPr>
        <w:widowControl w:val="0"/>
        <w:autoSpaceDE w:val="0"/>
        <w:autoSpaceDN w:val="0"/>
        <w:adjustRightInd w:val="0"/>
        <w:ind w:firstLine="567"/>
        <w:contextualSpacing/>
        <w:jc w:val="both"/>
      </w:pPr>
      <w:r w:rsidRPr="00320E8F">
        <w:t>Зал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4761A" w:rsidRPr="00320E8F" w:rsidRDefault="00E4761A" w:rsidP="00E4761A">
      <w:pPr>
        <w:widowControl w:val="0"/>
        <w:autoSpaceDE w:val="0"/>
        <w:autoSpaceDN w:val="0"/>
        <w:adjustRightInd w:val="0"/>
        <w:ind w:firstLine="567"/>
        <w:contextualSpacing/>
        <w:jc w:val="both"/>
      </w:pPr>
      <w:r w:rsidRPr="00320E8F">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4761A" w:rsidRPr="00320E8F" w:rsidRDefault="00E4761A" w:rsidP="00E4761A">
      <w:pPr>
        <w:widowControl w:val="0"/>
        <w:autoSpaceDE w:val="0"/>
        <w:autoSpaceDN w:val="0"/>
        <w:adjustRightInd w:val="0"/>
        <w:ind w:firstLine="567"/>
        <w:contextualSpacing/>
        <w:jc w:val="both"/>
      </w:pPr>
      <w:r w:rsidRPr="00320E8F">
        <w:t>Места для заполнения заявлений оборудуются стульями, столами (стойками), бланками заявлений, письменными принадлежностями.</w:t>
      </w:r>
    </w:p>
    <w:p w:rsidR="00E4761A" w:rsidRPr="00320E8F" w:rsidRDefault="00E4761A" w:rsidP="00E4761A">
      <w:pPr>
        <w:widowControl w:val="0"/>
        <w:autoSpaceDE w:val="0"/>
        <w:autoSpaceDN w:val="0"/>
        <w:adjustRightInd w:val="0"/>
        <w:ind w:firstLine="567"/>
        <w:contextualSpacing/>
        <w:jc w:val="both"/>
      </w:pPr>
      <w:r w:rsidRPr="00320E8F">
        <w:t>Места приема Заявителей оборудуются информационными табличками (вывесками) с указанием:</w:t>
      </w:r>
    </w:p>
    <w:p w:rsidR="00E4761A" w:rsidRPr="00320E8F" w:rsidRDefault="00E4761A" w:rsidP="00E4761A">
      <w:pPr>
        <w:widowControl w:val="0"/>
        <w:autoSpaceDE w:val="0"/>
        <w:autoSpaceDN w:val="0"/>
        <w:adjustRightInd w:val="0"/>
        <w:ind w:firstLine="567"/>
        <w:contextualSpacing/>
        <w:jc w:val="both"/>
      </w:pPr>
      <w:r w:rsidRPr="00320E8F">
        <w:t>номера кабинета и наименования отдела;</w:t>
      </w:r>
    </w:p>
    <w:p w:rsidR="00E4761A" w:rsidRPr="00320E8F" w:rsidRDefault="00E4761A" w:rsidP="00E4761A">
      <w:pPr>
        <w:widowControl w:val="0"/>
        <w:autoSpaceDE w:val="0"/>
        <w:autoSpaceDN w:val="0"/>
        <w:adjustRightInd w:val="0"/>
        <w:ind w:firstLine="567"/>
        <w:contextualSpacing/>
        <w:jc w:val="both"/>
      </w:pPr>
      <w:r w:rsidRPr="00320E8F">
        <w:t>фамилии, имени и отчества (последнее – при наличии), должности ответственного лица за прием документов;</w:t>
      </w:r>
    </w:p>
    <w:p w:rsidR="00E4761A" w:rsidRPr="00320E8F" w:rsidRDefault="00E4761A" w:rsidP="00E4761A">
      <w:pPr>
        <w:widowControl w:val="0"/>
        <w:autoSpaceDE w:val="0"/>
        <w:autoSpaceDN w:val="0"/>
        <w:adjustRightInd w:val="0"/>
        <w:ind w:firstLine="567"/>
        <w:contextualSpacing/>
        <w:jc w:val="both"/>
      </w:pPr>
      <w:r w:rsidRPr="00320E8F">
        <w:t>графика приема Заявителей.</w:t>
      </w:r>
    </w:p>
    <w:p w:rsidR="00E4761A" w:rsidRPr="00320E8F" w:rsidRDefault="00E4761A" w:rsidP="00E4761A">
      <w:pPr>
        <w:widowControl w:val="0"/>
        <w:autoSpaceDE w:val="0"/>
        <w:autoSpaceDN w:val="0"/>
        <w:adjustRightInd w:val="0"/>
        <w:ind w:firstLine="567"/>
        <w:contextualSpacing/>
        <w:jc w:val="both"/>
      </w:pPr>
      <w:r w:rsidRPr="00320E8F">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4761A" w:rsidRPr="00320E8F" w:rsidRDefault="00E4761A" w:rsidP="00E4761A">
      <w:pPr>
        <w:widowControl w:val="0"/>
        <w:autoSpaceDE w:val="0"/>
        <w:autoSpaceDN w:val="0"/>
        <w:adjustRightInd w:val="0"/>
        <w:ind w:firstLine="567"/>
        <w:contextualSpacing/>
        <w:jc w:val="both"/>
      </w:pPr>
      <w:r w:rsidRPr="00320E8F">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4761A" w:rsidRPr="00320E8F" w:rsidRDefault="00E4761A" w:rsidP="00E4761A">
      <w:pPr>
        <w:widowControl w:val="0"/>
        <w:autoSpaceDE w:val="0"/>
        <w:autoSpaceDN w:val="0"/>
        <w:adjustRightInd w:val="0"/>
        <w:ind w:firstLine="567"/>
        <w:contextualSpacing/>
        <w:jc w:val="both"/>
      </w:pPr>
      <w:r w:rsidRPr="00320E8F">
        <w:t>При предоставлении муниципальной услуги инвалидам обеспечиваются:</w:t>
      </w:r>
    </w:p>
    <w:p w:rsidR="00E4761A" w:rsidRPr="00320E8F" w:rsidRDefault="00E4761A" w:rsidP="00E4761A">
      <w:pPr>
        <w:widowControl w:val="0"/>
        <w:autoSpaceDE w:val="0"/>
        <w:autoSpaceDN w:val="0"/>
        <w:adjustRightInd w:val="0"/>
        <w:ind w:firstLine="567"/>
        <w:contextualSpacing/>
        <w:jc w:val="both"/>
      </w:pPr>
      <w:r w:rsidRPr="00320E8F">
        <w:t>возможность беспрепятственного доступа к объекту (зданию, помещению), в котором предоставляется муниципальная услуга;</w:t>
      </w:r>
    </w:p>
    <w:p w:rsidR="00E4761A" w:rsidRPr="00320E8F" w:rsidRDefault="00E4761A" w:rsidP="00E4761A">
      <w:pPr>
        <w:widowControl w:val="0"/>
        <w:autoSpaceDE w:val="0"/>
        <w:autoSpaceDN w:val="0"/>
        <w:adjustRightInd w:val="0"/>
        <w:ind w:firstLine="567"/>
        <w:contextualSpacing/>
        <w:jc w:val="both"/>
      </w:pPr>
      <w:r w:rsidRPr="00320E8F">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E4761A" w:rsidRPr="00320E8F" w:rsidRDefault="00E4761A" w:rsidP="00E4761A">
      <w:pPr>
        <w:widowControl w:val="0"/>
        <w:autoSpaceDE w:val="0"/>
        <w:autoSpaceDN w:val="0"/>
        <w:adjustRightInd w:val="0"/>
        <w:ind w:firstLine="567"/>
        <w:contextualSpacing/>
        <w:jc w:val="both"/>
      </w:pPr>
      <w:r w:rsidRPr="00320E8F">
        <w:t>сопровождение инвалидов, имеющих стойкие расстройства функции зрения и самостоятельного передвижения;</w:t>
      </w:r>
    </w:p>
    <w:p w:rsidR="00E4761A" w:rsidRPr="00320E8F" w:rsidRDefault="00E4761A" w:rsidP="00E4761A">
      <w:pPr>
        <w:widowControl w:val="0"/>
        <w:autoSpaceDE w:val="0"/>
        <w:autoSpaceDN w:val="0"/>
        <w:adjustRightInd w:val="0"/>
        <w:ind w:firstLine="567"/>
        <w:contextualSpacing/>
        <w:jc w:val="both"/>
      </w:pPr>
      <w:r w:rsidRPr="00320E8F">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4761A" w:rsidRPr="00320E8F" w:rsidRDefault="00E4761A" w:rsidP="00E4761A">
      <w:pPr>
        <w:widowControl w:val="0"/>
        <w:autoSpaceDE w:val="0"/>
        <w:autoSpaceDN w:val="0"/>
        <w:adjustRightInd w:val="0"/>
        <w:ind w:firstLine="567"/>
        <w:contextualSpacing/>
        <w:jc w:val="both"/>
      </w:pPr>
      <w:r w:rsidRPr="00320E8F">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4761A" w:rsidRPr="00320E8F" w:rsidRDefault="00E4761A" w:rsidP="00E4761A">
      <w:pPr>
        <w:widowControl w:val="0"/>
        <w:autoSpaceDE w:val="0"/>
        <w:autoSpaceDN w:val="0"/>
        <w:adjustRightInd w:val="0"/>
        <w:ind w:firstLine="567"/>
        <w:contextualSpacing/>
        <w:jc w:val="both"/>
      </w:pPr>
      <w:r w:rsidRPr="00320E8F">
        <w:t>допуск сурдопереводчика и тифлосурдопереводчика;</w:t>
      </w:r>
    </w:p>
    <w:p w:rsidR="00E4761A" w:rsidRPr="00320E8F" w:rsidRDefault="00E4761A" w:rsidP="00E4761A">
      <w:pPr>
        <w:autoSpaceDE w:val="0"/>
        <w:autoSpaceDN w:val="0"/>
        <w:adjustRightInd w:val="0"/>
        <w:ind w:firstLine="567"/>
        <w:contextualSpacing/>
        <w:jc w:val="both"/>
      </w:pPr>
      <w:r w:rsidRPr="00320E8F">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E4761A" w:rsidRPr="00320E8F" w:rsidRDefault="00E4761A" w:rsidP="00E4761A">
      <w:pPr>
        <w:widowControl w:val="0"/>
        <w:autoSpaceDE w:val="0"/>
        <w:autoSpaceDN w:val="0"/>
        <w:adjustRightInd w:val="0"/>
        <w:ind w:firstLine="567"/>
        <w:contextualSpacing/>
        <w:jc w:val="both"/>
      </w:pPr>
      <w:r w:rsidRPr="00320E8F">
        <w:t>оказание инвалидам помощи в преодолении барьеров, мешающих получению ими услуг наравне с другими лицами.</w:t>
      </w:r>
    </w:p>
    <w:p w:rsidR="00E4761A" w:rsidRPr="00320E8F" w:rsidRDefault="00E4761A" w:rsidP="00E4761A">
      <w:pPr>
        <w:widowControl w:val="0"/>
        <w:tabs>
          <w:tab w:val="left" w:pos="567"/>
        </w:tabs>
        <w:ind w:firstLine="567"/>
        <w:contextualSpacing/>
        <w:jc w:val="both"/>
      </w:pPr>
    </w:p>
    <w:p w:rsidR="00E4761A" w:rsidRPr="00320E8F" w:rsidRDefault="00E4761A" w:rsidP="00E4761A">
      <w:pPr>
        <w:widowControl w:val="0"/>
        <w:autoSpaceDE w:val="0"/>
        <w:autoSpaceDN w:val="0"/>
        <w:adjustRightInd w:val="0"/>
        <w:ind w:firstLine="567"/>
        <w:contextualSpacing/>
        <w:jc w:val="both"/>
        <w:outlineLvl w:val="2"/>
        <w:rPr>
          <w:rFonts w:eastAsia="Calibri"/>
          <w:b/>
        </w:rPr>
      </w:pPr>
      <w:r w:rsidRPr="00320E8F">
        <w:rPr>
          <w:rFonts w:eastAsia="Calibri"/>
          <w:b/>
        </w:rPr>
        <w:t>Показатели доступности и качества муниципальной услуги</w:t>
      </w:r>
    </w:p>
    <w:p w:rsidR="00E4761A" w:rsidRPr="00320E8F" w:rsidRDefault="00E4761A" w:rsidP="00E4761A">
      <w:pPr>
        <w:widowControl w:val="0"/>
        <w:autoSpaceDE w:val="0"/>
        <w:autoSpaceDN w:val="0"/>
        <w:adjustRightInd w:val="0"/>
        <w:ind w:firstLine="567"/>
        <w:contextualSpacing/>
        <w:jc w:val="both"/>
        <w:outlineLvl w:val="2"/>
        <w:rPr>
          <w:rFonts w:eastAsia="Calibri"/>
          <w:b/>
        </w:rPr>
      </w:pPr>
    </w:p>
    <w:p w:rsidR="00E4761A" w:rsidRPr="00320E8F" w:rsidRDefault="00E4761A" w:rsidP="00E4761A">
      <w:pPr>
        <w:autoSpaceDE w:val="0"/>
        <w:autoSpaceDN w:val="0"/>
        <w:adjustRightInd w:val="0"/>
        <w:ind w:firstLine="567"/>
        <w:contextualSpacing/>
        <w:jc w:val="both"/>
      </w:pPr>
      <w:r w:rsidRPr="00320E8F">
        <w:t>2.23. Основными показателями доступности предоставления муниципальной услуги являются:</w:t>
      </w:r>
    </w:p>
    <w:p w:rsidR="00E4761A" w:rsidRPr="00320E8F" w:rsidRDefault="00E4761A" w:rsidP="00E4761A">
      <w:pPr>
        <w:autoSpaceDE w:val="0"/>
        <w:autoSpaceDN w:val="0"/>
        <w:adjustRightInd w:val="0"/>
        <w:ind w:firstLine="567"/>
        <w:contextualSpacing/>
        <w:jc w:val="both"/>
      </w:pPr>
      <w:r w:rsidRPr="00320E8F">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E4761A" w:rsidRPr="00320E8F" w:rsidRDefault="00E4761A" w:rsidP="00E4761A">
      <w:pPr>
        <w:autoSpaceDE w:val="0"/>
        <w:autoSpaceDN w:val="0"/>
        <w:adjustRightInd w:val="0"/>
        <w:ind w:firstLine="567"/>
        <w:contextualSpacing/>
        <w:jc w:val="both"/>
      </w:pPr>
      <w:r w:rsidRPr="00320E8F">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4761A" w:rsidRPr="00320E8F" w:rsidRDefault="00E4761A" w:rsidP="00E4761A">
      <w:pPr>
        <w:autoSpaceDE w:val="0"/>
        <w:autoSpaceDN w:val="0"/>
        <w:adjustRightInd w:val="0"/>
        <w:ind w:firstLine="567"/>
        <w:contextualSpacing/>
        <w:jc w:val="both"/>
      </w:pPr>
      <w:r w:rsidRPr="00320E8F">
        <w:t>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w:t>
      </w:r>
    </w:p>
    <w:p w:rsidR="00E4761A" w:rsidRPr="00320E8F" w:rsidRDefault="00E4761A" w:rsidP="00E4761A">
      <w:pPr>
        <w:autoSpaceDE w:val="0"/>
        <w:autoSpaceDN w:val="0"/>
        <w:adjustRightInd w:val="0"/>
        <w:ind w:firstLine="567"/>
        <w:contextualSpacing/>
        <w:jc w:val="both"/>
      </w:pPr>
      <w:r w:rsidRPr="00320E8F">
        <w:t>возможность получения Заявителем уведомлений о предоставлении муниципальной услуги с помощью РПГУ;</w:t>
      </w:r>
    </w:p>
    <w:p w:rsidR="00E4761A" w:rsidRPr="00320E8F" w:rsidRDefault="00E4761A" w:rsidP="00E4761A">
      <w:pPr>
        <w:autoSpaceDE w:val="0"/>
        <w:autoSpaceDN w:val="0"/>
        <w:adjustRightInd w:val="0"/>
        <w:ind w:firstLine="567"/>
        <w:contextualSpacing/>
        <w:jc w:val="both"/>
      </w:pPr>
      <w:r w:rsidRPr="00320E8F">
        <w:t xml:space="preserve">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E4761A" w:rsidRPr="00320E8F" w:rsidRDefault="00E4761A" w:rsidP="00E4761A">
      <w:pPr>
        <w:autoSpaceDE w:val="0"/>
        <w:autoSpaceDN w:val="0"/>
        <w:adjustRightInd w:val="0"/>
        <w:ind w:firstLine="567"/>
        <w:contextualSpacing/>
        <w:jc w:val="both"/>
      </w:pPr>
      <w:r w:rsidRPr="00320E8F">
        <w:t>2.24. Основными показателями качества предоставления муниципальной услуги являются:</w:t>
      </w:r>
    </w:p>
    <w:p w:rsidR="00E4761A" w:rsidRPr="00320E8F" w:rsidRDefault="00E4761A" w:rsidP="00E4761A">
      <w:pPr>
        <w:autoSpaceDE w:val="0"/>
        <w:autoSpaceDN w:val="0"/>
        <w:adjustRightInd w:val="0"/>
        <w:ind w:firstLine="567"/>
        <w:contextualSpacing/>
        <w:jc w:val="both"/>
      </w:pPr>
      <w:r w:rsidRPr="00320E8F">
        <w:t>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E4761A" w:rsidRPr="00320E8F" w:rsidRDefault="00E4761A" w:rsidP="00E4761A">
      <w:pPr>
        <w:autoSpaceDE w:val="0"/>
        <w:autoSpaceDN w:val="0"/>
        <w:adjustRightInd w:val="0"/>
        <w:ind w:firstLine="567"/>
        <w:contextualSpacing/>
        <w:jc w:val="both"/>
      </w:pPr>
      <w:r w:rsidRPr="00320E8F">
        <w:t>минимально возможное количество взаимодействий гражданина с должностными лицами, участвующими в предоставлении муниципальной услуги;</w:t>
      </w:r>
    </w:p>
    <w:p w:rsidR="00E4761A" w:rsidRPr="00320E8F" w:rsidRDefault="00E4761A" w:rsidP="00E4761A">
      <w:pPr>
        <w:autoSpaceDE w:val="0"/>
        <w:autoSpaceDN w:val="0"/>
        <w:adjustRightInd w:val="0"/>
        <w:ind w:firstLine="567"/>
        <w:contextualSpacing/>
        <w:jc w:val="both"/>
      </w:pPr>
      <w:r w:rsidRPr="00320E8F">
        <w:t>отсутствие обоснованных жалоб на действия (бездействие) сотрудников и их некорректное (невнимательное) отношение к Заявителям;</w:t>
      </w:r>
    </w:p>
    <w:p w:rsidR="00E4761A" w:rsidRPr="00320E8F" w:rsidRDefault="00E4761A" w:rsidP="00E4761A">
      <w:pPr>
        <w:autoSpaceDE w:val="0"/>
        <w:autoSpaceDN w:val="0"/>
        <w:adjustRightInd w:val="0"/>
        <w:ind w:firstLine="567"/>
        <w:contextualSpacing/>
        <w:jc w:val="both"/>
      </w:pPr>
      <w:r w:rsidRPr="00320E8F">
        <w:t>отсутствие нарушений установленных сроков в процессе предоставления муниципальной услуги;</w:t>
      </w:r>
    </w:p>
    <w:p w:rsidR="00E4761A" w:rsidRPr="00320E8F" w:rsidRDefault="00E4761A" w:rsidP="00E4761A">
      <w:pPr>
        <w:autoSpaceDE w:val="0"/>
        <w:autoSpaceDN w:val="0"/>
        <w:adjustRightInd w:val="0"/>
        <w:ind w:firstLine="567"/>
        <w:contextualSpacing/>
        <w:jc w:val="both"/>
      </w:pPr>
      <w:r w:rsidRPr="00320E8F">
        <w:t>отсутствие заявлений об оспаривании решений, действий (бездействия) Администрации, ее должностных лиц, принимаемых (совершенных) при предоставлении муниципальной й услуги, по итогам рассмотрения которых вынесены решения об удовлетворении (частичном удовлетворении) требований Заявителей.</w:t>
      </w:r>
    </w:p>
    <w:p w:rsidR="00E4761A" w:rsidRPr="00320E8F" w:rsidRDefault="00E4761A" w:rsidP="00E4761A">
      <w:pPr>
        <w:widowControl w:val="0"/>
        <w:autoSpaceDE w:val="0"/>
        <w:autoSpaceDN w:val="0"/>
        <w:adjustRightInd w:val="0"/>
        <w:ind w:firstLine="567"/>
        <w:contextualSpacing/>
        <w:jc w:val="both"/>
        <w:rPr>
          <w:b/>
        </w:rPr>
      </w:pPr>
    </w:p>
    <w:p w:rsidR="00E4761A" w:rsidRPr="00320E8F" w:rsidRDefault="00E4761A" w:rsidP="00E4761A">
      <w:pPr>
        <w:widowControl w:val="0"/>
        <w:tabs>
          <w:tab w:val="left" w:pos="567"/>
        </w:tabs>
        <w:ind w:firstLine="567"/>
        <w:contextualSpacing/>
        <w:jc w:val="both"/>
        <w:rPr>
          <w:b/>
        </w:rPr>
      </w:pPr>
      <w:r w:rsidRPr="00320E8F">
        <w:rPr>
          <w:b/>
        </w:rPr>
        <w:t>Иные требования, в том числе учитывающие особенности предоставления муниципальной услуги в электронной форме</w:t>
      </w:r>
    </w:p>
    <w:p w:rsidR="00E4761A" w:rsidRPr="00320E8F" w:rsidRDefault="00E4761A" w:rsidP="00E4761A">
      <w:pPr>
        <w:widowControl w:val="0"/>
        <w:tabs>
          <w:tab w:val="left" w:pos="567"/>
        </w:tabs>
        <w:ind w:firstLine="567"/>
        <w:contextualSpacing/>
        <w:jc w:val="both"/>
      </w:pPr>
    </w:p>
    <w:p w:rsidR="00E4761A" w:rsidRPr="00320E8F" w:rsidRDefault="00E4761A" w:rsidP="00E4761A">
      <w:pPr>
        <w:autoSpaceDE w:val="0"/>
        <w:autoSpaceDN w:val="0"/>
        <w:adjustRightInd w:val="0"/>
        <w:ind w:firstLine="567"/>
        <w:contextualSpacing/>
        <w:jc w:val="both"/>
      </w:pPr>
      <w:r w:rsidRPr="00320E8F">
        <w:t>2.25. Предоставление муниципальной услуги по экстерриториальному принципу не осуществляется.</w:t>
      </w:r>
    </w:p>
    <w:p w:rsidR="00E4761A" w:rsidRPr="00320E8F" w:rsidRDefault="00E4761A" w:rsidP="00E4761A">
      <w:pPr>
        <w:autoSpaceDE w:val="0"/>
        <w:autoSpaceDN w:val="0"/>
        <w:adjustRightInd w:val="0"/>
        <w:ind w:firstLine="567"/>
        <w:contextualSpacing/>
        <w:jc w:val="both"/>
      </w:pPr>
      <w:r w:rsidRPr="00320E8F">
        <w:t>2.26.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4761A" w:rsidRPr="00320E8F" w:rsidRDefault="00E4761A" w:rsidP="00E4761A">
      <w:pPr>
        <w:pStyle w:val="afd"/>
        <w:autoSpaceDE w:val="0"/>
        <w:autoSpaceDN w:val="0"/>
        <w:adjustRightInd w:val="0"/>
        <w:ind w:left="0" w:firstLine="567"/>
        <w:contextualSpacing/>
        <w:jc w:val="both"/>
        <w:rPr>
          <w:rFonts w:eastAsia="Calibri"/>
          <w:lang w:eastAsia="en-US"/>
        </w:rPr>
      </w:pPr>
      <w:r w:rsidRPr="00320E8F">
        <w:rPr>
          <w:rFonts w:eastAsia="Calibri"/>
          <w:lang w:eastAsia="en-US"/>
        </w:rPr>
        <w:t>В этом случае Заявитель или его представитель авторизуется на РПГУ посредством подтвержденной учетной записи в ЕСИА, заполняет интерактивную форму заявления о предоставлении муниципальной услуги.</w:t>
      </w:r>
    </w:p>
    <w:p w:rsidR="00E4761A" w:rsidRPr="00320E8F" w:rsidRDefault="00E4761A" w:rsidP="00E4761A">
      <w:pPr>
        <w:pStyle w:val="afd"/>
        <w:autoSpaceDE w:val="0"/>
        <w:autoSpaceDN w:val="0"/>
        <w:adjustRightInd w:val="0"/>
        <w:ind w:left="0" w:firstLine="567"/>
        <w:contextualSpacing/>
        <w:jc w:val="both"/>
        <w:rPr>
          <w:rFonts w:eastAsia="Calibri"/>
          <w:lang w:eastAsia="en-US"/>
        </w:rPr>
      </w:pPr>
      <w:r w:rsidRPr="00320E8F">
        <w:rPr>
          <w:rFonts w:eastAsia="Calibri"/>
          <w:lang w:eastAsia="en-US"/>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4761A" w:rsidRPr="00320E8F" w:rsidRDefault="00E4761A" w:rsidP="00E4761A">
      <w:pPr>
        <w:pStyle w:val="afd"/>
        <w:autoSpaceDE w:val="0"/>
        <w:autoSpaceDN w:val="0"/>
        <w:adjustRightInd w:val="0"/>
        <w:ind w:left="0" w:firstLine="567"/>
        <w:contextualSpacing/>
        <w:jc w:val="both"/>
        <w:rPr>
          <w:rFonts w:eastAsia="Calibri"/>
          <w:lang w:eastAsia="en-US"/>
        </w:rPr>
      </w:pPr>
      <w:r w:rsidRPr="00320E8F">
        <w:rPr>
          <w:rFonts w:eastAsia="Calibri"/>
          <w:lang w:eastAsia="en-US"/>
        </w:rPr>
        <w:t xml:space="preserve">В случае направления заявления посредством РПГУ один из результатов предоставления муниципальной услуги, указанных в </w:t>
      </w:r>
      <w:hyperlink r:id="rId31" w:history="1">
        <w:r w:rsidRPr="00320E8F">
          <w:rPr>
            <w:rFonts w:eastAsia="Calibri"/>
            <w:lang w:eastAsia="en-US"/>
          </w:rPr>
          <w:t>пункте 2.5</w:t>
        </w:r>
      </w:hyperlink>
      <w:r w:rsidRPr="00320E8F">
        <w:rPr>
          <w:rFonts w:eastAsia="Calibri"/>
          <w:lang w:eastAsia="en-US"/>
        </w:rPr>
        <w:t xml:space="preserve"> Административного регламента, направляются Заявителю, представителю в личный кабинет на РПГУ, а также могут быть направлены заявителю на адрес электронной почты, который указан в заявлении, в форме электронного документа, подписанного усиленной квалифицированной электронной подписью </w:t>
      </w:r>
      <w:r w:rsidRPr="00320E8F">
        <w:t xml:space="preserve">уполномоченного </w:t>
      </w:r>
      <w:r w:rsidRPr="00320E8F">
        <w:lastRenderedPageBreak/>
        <w:t>должностного лица Администрации</w:t>
      </w:r>
      <w:r w:rsidRPr="00320E8F">
        <w:rPr>
          <w:rFonts w:eastAsia="Calibri"/>
          <w:lang w:eastAsia="en-US"/>
        </w:rPr>
        <w:t xml:space="preserve"> или усиленной неквалифицированной электронной подписью </w:t>
      </w:r>
      <w:r w:rsidRPr="00320E8F">
        <w:t>уполномоченного должностного лица Администрации</w:t>
      </w:r>
      <w:r w:rsidRPr="00320E8F">
        <w:rPr>
          <w:rFonts w:eastAsia="Calibri"/>
          <w:lang w:eastAsia="en-US"/>
        </w:rPr>
        <w:t>,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порядке, установленном Правительством Российской Федерации.</w:t>
      </w:r>
    </w:p>
    <w:p w:rsidR="00E4761A" w:rsidRPr="00320E8F" w:rsidRDefault="00E4761A" w:rsidP="00E4761A">
      <w:pPr>
        <w:autoSpaceDE w:val="0"/>
        <w:autoSpaceDN w:val="0"/>
        <w:adjustRightInd w:val="0"/>
        <w:ind w:firstLine="567"/>
        <w:contextualSpacing/>
        <w:jc w:val="both"/>
      </w:pPr>
      <w:r w:rsidRPr="00320E8F">
        <w:t>2.26.1. При предоставлении муниципальной услуги в электронной форме Заявителю обеспечиваются:</w:t>
      </w:r>
    </w:p>
    <w:p w:rsidR="00E4761A" w:rsidRPr="00320E8F" w:rsidRDefault="00E4761A" w:rsidP="00E4761A">
      <w:pPr>
        <w:autoSpaceDE w:val="0"/>
        <w:autoSpaceDN w:val="0"/>
        <w:adjustRightInd w:val="0"/>
        <w:ind w:firstLine="567"/>
        <w:contextualSpacing/>
        <w:jc w:val="both"/>
      </w:pPr>
      <w:r w:rsidRPr="00320E8F">
        <w:t>получение информации о порядке и сроках предоставления муниципальной услуги;</w:t>
      </w:r>
    </w:p>
    <w:p w:rsidR="00E4761A" w:rsidRPr="00320E8F" w:rsidRDefault="00E4761A" w:rsidP="00E4761A">
      <w:pPr>
        <w:autoSpaceDE w:val="0"/>
        <w:autoSpaceDN w:val="0"/>
        <w:adjustRightInd w:val="0"/>
        <w:ind w:firstLine="567"/>
        <w:contextualSpacing/>
        <w:jc w:val="both"/>
      </w:pPr>
      <w:r w:rsidRPr="00320E8F">
        <w:t>предварительная запись;</w:t>
      </w:r>
    </w:p>
    <w:p w:rsidR="00E4761A" w:rsidRPr="00320E8F" w:rsidRDefault="00E4761A" w:rsidP="00E4761A">
      <w:pPr>
        <w:autoSpaceDE w:val="0"/>
        <w:autoSpaceDN w:val="0"/>
        <w:adjustRightInd w:val="0"/>
        <w:ind w:firstLine="567"/>
        <w:contextualSpacing/>
        <w:jc w:val="both"/>
      </w:pPr>
      <w:r w:rsidRPr="00320E8F">
        <w:t>подача заявления и иных документов, необходимых для получения муниципальной услуги;</w:t>
      </w:r>
    </w:p>
    <w:p w:rsidR="00E4761A" w:rsidRPr="00320E8F" w:rsidRDefault="00E4761A" w:rsidP="00E4761A">
      <w:pPr>
        <w:autoSpaceDE w:val="0"/>
        <w:autoSpaceDN w:val="0"/>
        <w:adjustRightInd w:val="0"/>
        <w:ind w:firstLine="567"/>
        <w:contextualSpacing/>
        <w:jc w:val="both"/>
      </w:pPr>
      <w:r w:rsidRPr="00320E8F">
        <w:t>прием и регистрация Администрацией запроса и иных документов, необходимых для предоставления муниципальной услуги;</w:t>
      </w:r>
    </w:p>
    <w:p w:rsidR="00E4761A" w:rsidRPr="00320E8F" w:rsidRDefault="00E4761A" w:rsidP="00E4761A">
      <w:pPr>
        <w:autoSpaceDE w:val="0"/>
        <w:autoSpaceDN w:val="0"/>
        <w:adjustRightInd w:val="0"/>
        <w:ind w:firstLine="567"/>
        <w:contextualSpacing/>
        <w:jc w:val="both"/>
      </w:pPr>
      <w:r w:rsidRPr="00320E8F">
        <w:t>получение сведений о ходе выполнения запроса (просмотр статусов рассмотрения заявления в «Личном кабинете»);</w:t>
      </w:r>
    </w:p>
    <w:p w:rsidR="00E4761A" w:rsidRPr="00320E8F" w:rsidRDefault="00E4761A" w:rsidP="00E4761A">
      <w:pPr>
        <w:autoSpaceDE w:val="0"/>
        <w:autoSpaceDN w:val="0"/>
        <w:adjustRightInd w:val="0"/>
        <w:ind w:firstLine="567"/>
        <w:contextualSpacing/>
        <w:jc w:val="both"/>
      </w:pPr>
      <w:r w:rsidRPr="00320E8F">
        <w:t>осуществление оценки качества предоставления муниципальной услуги;</w:t>
      </w:r>
    </w:p>
    <w:p w:rsidR="00E4761A" w:rsidRPr="00320E8F" w:rsidRDefault="00E4761A" w:rsidP="00E4761A">
      <w:pPr>
        <w:autoSpaceDE w:val="0"/>
        <w:autoSpaceDN w:val="0"/>
        <w:adjustRightInd w:val="0"/>
        <w:ind w:firstLine="567"/>
        <w:contextualSpacing/>
        <w:jc w:val="both"/>
      </w:pPr>
      <w:r w:rsidRPr="00320E8F">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w:t>
      </w:r>
    </w:p>
    <w:p w:rsidR="00E4761A" w:rsidRPr="00320E8F" w:rsidRDefault="00E4761A" w:rsidP="00E4761A">
      <w:pPr>
        <w:autoSpaceDE w:val="0"/>
        <w:autoSpaceDN w:val="0"/>
        <w:adjustRightInd w:val="0"/>
        <w:ind w:firstLine="567"/>
        <w:contextualSpacing/>
        <w:jc w:val="both"/>
      </w:pPr>
      <w:r w:rsidRPr="00320E8F">
        <w:t xml:space="preserve">2.26.2. Запись на прием в Администрацию для подачи заявления. </w:t>
      </w:r>
    </w:p>
    <w:p w:rsidR="00E4761A" w:rsidRPr="00320E8F" w:rsidRDefault="00E4761A" w:rsidP="00E4761A">
      <w:pPr>
        <w:autoSpaceDE w:val="0"/>
        <w:autoSpaceDN w:val="0"/>
        <w:adjustRightInd w:val="0"/>
        <w:ind w:firstLine="567"/>
        <w:contextualSpacing/>
        <w:jc w:val="both"/>
      </w:pPr>
      <w:r w:rsidRPr="00320E8F">
        <w:t>В целях предоставления муниципальной услуги осуществляется прием Заявителей по предварительной записи.</w:t>
      </w:r>
    </w:p>
    <w:p w:rsidR="00E4761A" w:rsidRPr="00320E8F" w:rsidRDefault="00E4761A" w:rsidP="00E4761A">
      <w:pPr>
        <w:autoSpaceDE w:val="0"/>
        <w:autoSpaceDN w:val="0"/>
        <w:adjustRightInd w:val="0"/>
        <w:ind w:firstLine="567"/>
        <w:contextualSpacing/>
        <w:jc w:val="both"/>
      </w:pPr>
      <w:r w:rsidRPr="00320E8F">
        <w:t>Заявителю предоставляется возможность записи в любые свободные для приема дату и время в пределах установленного в Администрации графика приема Заявителей.</w:t>
      </w:r>
    </w:p>
    <w:p w:rsidR="00E4761A" w:rsidRPr="00320E8F" w:rsidRDefault="00E4761A" w:rsidP="00E4761A">
      <w:pPr>
        <w:autoSpaceDE w:val="0"/>
        <w:autoSpaceDN w:val="0"/>
        <w:adjustRightInd w:val="0"/>
        <w:ind w:firstLine="567"/>
        <w:contextualSpacing/>
        <w:jc w:val="both"/>
      </w:pPr>
      <w:r w:rsidRPr="00320E8F">
        <w:t>Администрация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E4761A" w:rsidRPr="00320E8F" w:rsidRDefault="00E4761A" w:rsidP="00E4761A">
      <w:pPr>
        <w:pStyle w:val="formattext"/>
        <w:tabs>
          <w:tab w:val="left" w:pos="993"/>
        </w:tabs>
        <w:spacing w:before="0" w:beforeAutospacing="0" w:after="0" w:afterAutospacing="0"/>
        <w:ind w:firstLine="709"/>
        <w:contextualSpacing/>
        <w:jc w:val="both"/>
      </w:pPr>
    </w:p>
    <w:p w:rsidR="00E4761A" w:rsidRPr="00320E8F" w:rsidRDefault="00E4761A" w:rsidP="00E4761A">
      <w:pPr>
        <w:widowControl w:val="0"/>
        <w:tabs>
          <w:tab w:val="left" w:pos="567"/>
        </w:tabs>
        <w:ind w:firstLine="709"/>
        <w:contextualSpacing/>
        <w:jc w:val="both"/>
        <w:rPr>
          <w:b/>
        </w:rPr>
      </w:pPr>
      <w:r w:rsidRPr="00320E8F">
        <w:rPr>
          <w:b/>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4761A" w:rsidRPr="00320E8F" w:rsidRDefault="00E4761A" w:rsidP="00E4761A">
      <w:pPr>
        <w:widowControl w:val="0"/>
        <w:tabs>
          <w:tab w:val="left" w:pos="567"/>
        </w:tabs>
        <w:ind w:firstLine="709"/>
        <w:contextualSpacing/>
        <w:jc w:val="both"/>
        <w:rPr>
          <w:b/>
        </w:rPr>
      </w:pPr>
    </w:p>
    <w:p w:rsidR="00E4761A" w:rsidRPr="00320E8F" w:rsidRDefault="00E4761A" w:rsidP="00E4761A">
      <w:pPr>
        <w:autoSpaceDE w:val="0"/>
        <w:autoSpaceDN w:val="0"/>
        <w:adjustRightInd w:val="0"/>
        <w:ind w:firstLine="709"/>
        <w:contextualSpacing/>
        <w:jc w:val="both"/>
        <w:outlineLvl w:val="0"/>
        <w:rPr>
          <w:b/>
          <w:bCs/>
        </w:rPr>
      </w:pPr>
      <w:r w:rsidRPr="00320E8F">
        <w:rPr>
          <w:b/>
          <w:bCs/>
        </w:rPr>
        <w:t>Исчерпывающий перечень административных процедур</w:t>
      </w:r>
    </w:p>
    <w:p w:rsidR="00E4761A" w:rsidRPr="00320E8F" w:rsidRDefault="00E4761A" w:rsidP="00E4761A">
      <w:pPr>
        <w:autoSpaceDE w:val="0"/>
        <w:autoSpaceDN w:val="0"/>
        <w:adjustRightInd w:val="0"/>
        <w:ind w:firstLine="709"/>
        <w:contextualSpacing/>
        <w:jc w:val="both"/>
        <w:outlineLvl w:val="0"/>
        <w:rPr>
          <w:bCs/>
        </w:rPr>
      </w:pPr>
    </w:p>
    <w:p w:rsidR="00E4761A" w:rsidRPr="00320E8F" w:rsidRDefault="00E4761A" w:rsidP="00E4761A">
      <w:pPr>
        <w:autoSpaceDE w:val="0"/>
        <w:autoSpaceDN w:val="0"/>
        <w:adjustRightInd w:val="0"/>
        <w:ind w:firstLine="709"/>
        <w:contextualSpacing/>
        <w:jc w:val="both"/>
      </w:pPr>
      <w:r w:rsidRPr="00320E8F">
        <w:t>3.1. Предоставление муниципальной услуги включает в себя следующие административные процедуры:</w:t>
      </w:r>
    </w:p>
    <w:p w:rsidR="00E4761A" w:rsidRPr="00320E8F" w:rsidRDefault="00E4761A" w:rsidP="00E4761A">
      <w:pPr>
        <w:autoSpaceDE w:val="0"/>
        <w:autoSpaceDN w:val="0"/>
        <w:adjustRightInd w:val="0"/>
        <w:ind w:firstLine="709"/>
        <w:contextualSpacing/>
        <w:jc w:val="both"/>
      </w:pPr>
      <w:r w:rsidRPr="00320E8F">
        <w:t>1) прием и регистрация заявления и прилагаемых к нему документов;</w:t>
      </w:r>
    </w:p>
    <w:p w:rsidR="00E4761A" w:rsidRPr="00320E8F" w:rsidRDefault="00E4761A" w:rsidP="00E4761A">
      <w:pPr>
        <w:autoSpaceDE w:val="0"/>
        <w:autoSpaceDN w:val="0"/>
        <w:adjustRightInd w:val="0"/>
        <w:ind w:firstLine="709"/>
        <w:contextualSpacing/>
        <w:jc w:val="both"/>
      </w:pPr>
      <w:r w:rsidRPr="00320E8F">
        <w:t xml:space="preserve">2) приостановление рассмотрения вопроса о предоставлении водного объекта в пользование ; </w:t>
      </w:r>
    </w:p>
    <w:p w:rsidR="00E4761A" w:rsidRPr="00320E8F" w:rsidRDefault="00E4761A" w:rsidP="00E4761A">
      <w:pPr>
        <w:autoSpaceDE w:val="0"/>
        <w:autoSpaceDN w:val="0"/>
        <w:adjustRightInd w:val="0"/>
        <w:ind w:firstLine="709"/>
        <w:contextualSpacing/>
        <w:jc w:val="both"/>
      </w:pPr>
      <w:r w:rsidRPr="00320E8F">
        <w:t xml:space="preserve">3) направление запросов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w:t>
      </w:r>
    </w:p>
    <w:p w:rsidR="00E4761A" w:rsidRPr="00320E8F" w:rsidRDefault="00E4761A" w:rsidP="00E4761A">
      <w:pPr>
        <w:autoSpaceDE w:val="0"/>
        <w:autoSpaceDN w:val="0"/>
        <w:adjustRightInd w:val="0"/>
        <w:ind w:firstLine="709"/>
        <w:contextualSpacing/>
        <w:jc w:val="both"/>
      </w:pPr>
      <w:r w:rsidRPr="00320E8F">
        <w:t>4) рассмотрение представленных Заявителем документов на предмет их соответствия требованиям, установленным законодательством Российской Федерации, оценка их 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
    <w:p w:rsidR="00E4761A" w:rsidRPr="00320E8F" w:rsidRDefault="00E4761A" w:rsidP="00E4761A">
      <w:pPr>
        <w:autoSpaceDE w:val="0"/>
        <w:autoSpaceDN w:val="0"/>
        <w:adjustRightInd w:val="0"/>
        <w:ind w:firstLine="709"/>
        <w:contextualSpacing/>
        <w:jc w:val="both"/>
      </w:pPr>
      <w:r w:rsidRPr="00320E8F">
        <w:t>5) выполнение расчетов параметров водопользования;</w:t>
      </w:r>
    </w:p>
    <w:p w:rsidR="00E4761A" w:rsidRPr="00320E8F" w:rsidRDefault="00E4761A" w:rsidP="00E4761A">
      <w:pPr>
        <w:autoSpaceDE w:val="0"/>
        <w:autoSpaceDN w:val="0"/>
        <w:adjustRightInd w:val="0"/>
        <w:ind w:firstLine="709"/>
        <w:contextualSpacing/>
        <w:jc w:val="both"/>
      </w:pPr>
      <w:r w:rsidRPr="00320E8F">
        <w:t xml:space="preserve">6) определение условий использования водного объекта и обеспечение согласования условий водопользования с федеральными органами исполнительной власти (их </w:t>
      </w:r>
      <w:r w:rsidRPr="00320E8F">
        <w:lastRenderedPageBreak/>
        <w:t>территориальными органами) и органами государственной власти Республики Башкортостан по вопросам, отнесенным к их компетенции;</w:t>
      </w:r>
    </w:p>
    <w:p w:rsidR="00E4761A" w:rsidRPr="00320E8F" w:rsidRDefault="00E4761A" w:rsidP="00E4761A">
      <w:pPr>
        <w:autoSpaceDE w:val="0"/>
        <w:autoSpaceDN w:val="0"/>
        <w:adjustRightInd w:val="0"/>
        <w:ind w:firstLine="709"/>
        <w:contextualSpacing/>
        <w:jc w:val="both"/>
      </w:pPr>
      <w:r w:rsidRPr="00320E8F">
        <w:t>7) проверка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E4761A" w:rsidRPr="00320E8F" w:rsidRDefault="00E4761A" w:rsidP="00E4761A">
      <w:pPr>
        <w:autoSpaceDE w:val="0"/>
        <w:autoSpaceDN w:val="0"/>
        <w:adjustRightInd w:val="0"/>
        <w:ind w:firstLine="709"/>
        <w:contextualSpacing/>
        <w:jc w:val="both"/>
      </w:pPr>
      <w:r w:rsidRPr="00320E8F">
        <w:t xml:space="preserve">8) принятие решения о предоставлении водного объекта на основании решения либо направление мотивированного отказа в предоставлении водного объекта; </w:t>
      </w:r>
    </w:p>
    <w:p w:rsidR="00E4761A" w:rsidRPr="00320E8F" w:rsidRDefault="00E4761A" w:rsidP="00E4761A">
      <w:pPr>
        <w:autoSpaceDE w:val="0"/>
        <w:autoSpaceDN w:val="0"/>
        <w:adjustRightInd w:val="0"/>
        <w:ind w:firstLine="709"/>
        <w:contextualSpacing/>
        <w:jc w:val="both"/>
      </w:pPr>
      <w:r w:rsidRPr="00320E8F">
        <w:t>9) направление решения на государственную регистрацию в государственном водном реестре;</w:t>
      </w:r>
    </w:p>
    <w:p w:rsidR="00E4761A" w:rsidRPr="00320E8F" w:rsidRDefault="00E4761A" w:rsidP="00E4761A">
      <w:pPr>
        <w:autoSpaceDE w:val="0"/>
        <w:autoSpaceDN w:val="0"/>
        <w:adjustRightInd w:val="0"/>
        <w:ind w:firstLine="709"/>
        <w:contextualSpacing/>
        <w:jc w:val="both"/>
      </w:pPr>
      <w:r w:rsidRPr="00320E8F">
        <w:t>10) направление Заявителю зарегистрированного в государственном водном реестре решения либо мотивированного отказа в его государственной регистрации;</w:t>
      </w:r>
    </w:p>
    <w:p w:rsidR="00E4761A" w:rsidRPr="00320E8F" w:rsidRDefault="00E4761A" w:rsidP="00E4761A">
      <w:pPr>
        <w:autoSpaceDE w:val="0"/>
        <w:autoSpaceDN w:val="0"/>
        <w:adjustRightInd w:val="0"/>
        <w:ind w:firstLine="709"/>
        <w:contextualSpacing/>
        <w:jc w:val="both"/>
      </w:pPr>
      <w:r w:rsidRPr="00320E8F">
        <w:t>11) принятие решения о досрочном прекращении действия решения;</w:t>
      </w:r>
    </w:p>
    <w:p w:rsidR="00E4761A" w:rsidRPr="00320E8F" w:rsidRDefault="00E4761A" w:rsidP="00E4761A">
      <w:pPr>
        <w:autoSpaceDE w:val="0"/>
        <w:autoSpaceDN w:val="0"/>
        <w:adjustRightInd w:val="0"/>
        <w:ind w:firstLine="709"/>
        <w:contextualSpacing/>
        <w:jc w:val="both"/>
      </w:pPr>
      <w:r w:rsidRPr="00320E8F">
        <w:t>12) направление на государственную регистрацию в государственном водном реестре решения о прекращении действия решения;</w:t>
      </w:r>
    </w:p>
    <w:p w:rsidR="00E4761A" w:rsidRPr="00320E8F" w:rsidRDefault="00E4761A" w:rsidP="00E4761A">
      <w:pPr>
        <w:autoSpaceDE w:val="0"/>
        <w:autoSpaceDN w:val="0"/>
        <w:adjustRightInd w:val="0"/>
        <w:ind w:firstLine="709"/>
        <w:contextualSpacing/>
        <w:jc w:val="both"/>
      </w:pPr>
      <w:r w:rsidRPr="00320E8F">
        <w:t>13) направление Заявителю зарегистрированного в государственном водном реестре решения о прекращении действия решения либо отказа в его государственной регистрации;</w:t>
      </w:r>
    </w:p>
    <w:p w:rsidR="00E4761A" w:rsidRPr="00320E8F" w:rsidRDefault="00E4761A" w:rsidP="00E4761A">
      <w:pPr>
        <w:autoSpaceDE w:val="0"/>
        <w:autoSpaceDN w:val="0"/>
        <w:adjustRightInd w:val="0"/>
        <w:ind w:firstLine="709"/>
        <w:contextualSpacing/>
        <w:jc w:val="both"/>
      </w:pPr>
      <w:r w:rsidRPr="00320E8F">
        <w:t>14) принятие нового решения о предоставлении водного объекта в пользование.</w:t>
      </w:r>
    </w:p>
    <w:p w:rsidR="00E4761A" w:rsidRPr="00320E8F" w:rsidRDefault="00E4761A" w:rsidP="00E4761A">
      <w:pPr>
        <w:autoSpaceDE w:val="0"/>
        <w:autoSpaceDN w:val="0"/>
        <w:adjustRightInd w:val="0"/>
        <w:ind w:firstLine="709"/>
        <w:contextualSpacing/>
        <w:jc w:val="both"/>
        <w:rPr>
          <w:bCs/>
        </w:rPr>
      </w:pPr>
    </w:p>
    <w:p w:rsidR="00E4761A" w:rsidRPr="00320E8F" w:rsidRDefault="00E4761A" w:rsidP="00E4761A">
      <w:pPr>
        <w:autoSpaceDE w:val="0"/>
        <w:autoSpaceDN w:val="0"/>
        <w:adjustRightInd w:val="0"/>
        <w:ind w:firstLine="709"/>
        <w:contextualSpacing/>
        <w:jc w:val="both"/>
        <w:outlineLvl w:val="1"/>
        <w:rPr>
          <w:b/>
          <w:bCs/>
        </w:rPr>
      </w:pPr>
      <w:r w:rsidRPr="00320E8F">
        <w:rPr>
          <w:b/>
          <w:bCs/>
        </w:rPr>
        <w:t>Прием и регистрация заявления и прилагаемых к нему документов</w:t>
      </w:r>
    </w:p>
    <w:p w:rsidR="00E4761A" w:rsidRPr="00320E8F" w:rsidRDefault="00E4761A" w:rsidP="00E4761A">
      <w:pPr>
        <w:autoSpaceDE w:val="0"/>
        <w:autoSpaceDN w:val="0"/>
        <w:adjustRightInd w:val="0"/>
        <w:ind w:firstLine="709"/>
        <w:contextualSpacing/>
        <w:jc w:val="both"/>
        <w:rPr>
          <w:bCs/>
        </w:rPr>
      </w:pPr>
    </w:p>
    <w:p w:rsidR="00E4761A" w:rsidRPr="00320E8F" w:rsidRDefault="00E4761A" w:rsidP="00E4761A">
      <w:pPr>
        <w:autoSpaceDE w:val="0"/>
        <w:autoSpaceDN w:val="0"/>
        <w:adjustRightInd w:val="0"/>
        <w:ind w:firstLine="709"/>
        <w:contextualSpacing/>
        <w:jc w:val="both"/>
        <w:rPr>
          <w:bCs/>
        </w:rPr>
      </w:pPr>
      <w:r w:rsidRPr="00320E8F">
        <w:rPr>
          <w:bCs/>
        </w:rPr>
        <w:t>3.2. Основанием для начала административной процедуры является поступление заявления о предоставлении водного объекта в пользование с прилагаемыми к заявлению документами (далее – документы) в Администрацию.</w:t>
      </w:r>
    </w:p>
    <w:p w:rsidR="00E4761A" w:rsidRPr="00320E8F" w:rsidRDefault="00E4761A" w:rsidP="00E4761A">
      <w:pPr>
        <w:autoSpaceDE w:val="0"/>
        <w:autoSpaceDN w:val="0"/>
        <w:adjustRightInd w:val="0"/>
        <w:ind w:firstLine="709"/>
        <w:contextualSpacing/>
        <w:jc w:val="both"/>
        <w:rPr>
          <w:bCs/>
        </w:rPr>
      </w:pPr>
      <w:r w:rsidRPr="00320E8F">
        <w:rPr>
          <w:bCs/>
        </w:rPr>
        <w:t>3.2.1. Должностное лицо Администрации, ответственное за прием и рассмотрение документов:</w:t>
      </w:r>
    </w:p>
    <w:p w:rsidR="00E4761A" w:rsidRPr="00320E8F" w:rsidRDefault="00E4761A" w:rsidP="00E4761A">
      <w:pPr>
        <w:autoSpaceDE w:val="0"/>
        <w:autoSpaceDN w:val="0"/>
        <w:adjustRightInd w:val="0"/>
        <w:ind w:firstLine="709"/>
        <w:contextualSpacing/>
        <w:jc w:val="both"/>
        <w:rPr>
          <w:bCs/>
        </w:rPr>
      </w:pPr>
      <w:r w:rsidRPr="00320E8F">
        <w:rPr>
          <w:bCs/>
        </w:rPr>
        <w:t xml:space="preserve">1) </w:t>
      </w:r>
      <w:r w:rsidRPr="00320E8F">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4761A" w:rsidRPr="00320E8F" w:rsidRDefault="00E4761A" w:rsidP="00E4761A">
      <w:pPr>
        <w:autoSpaceDE w:val="0"/>
        <w:autoSpaceDN w:val="0"/>
        <w:adjustRightInd w:val="0"/>
        <w:ind w:firstLine="709"/>
        <w:contextualSpacing/>
        <w:jc w:val="both"/>
      </w:pPr>
      <w:r w:rsidRPr="00320E8F">
        <w:t>2) проверяет полномочия представителя Заявителя (в случае обращения представителя Заявителя);</w:t>
      </w:r>
    </w:p>
    <w:p w:rsidR="00E4761A" w:rsidRPr="00320E8F" w:rsidRDefault="00E4761A" w:rsidP="00E4761A">
      <w:pPr>
        <w:autoSpaceDE w:val="0"/>
        <w:autoSpaceDN w:val="0"/>
        <w:adjustRightInd w:val="0"/>
        <w:ind w:firstLine="709"/>
        <w:contextualSpacing/>
        <w:jc w:val="both"/>
        <w:rPr>
          <w:bCs/>
        </w:rPr>
      </w:pPr>
      <w:r w:rsidRPr="00320E8F">
        <w:t xml:space="preserve">3) </w:t>
      </w:r>
      <w:r w:rsidRPr="00320E8F">
        <w:rPr>
          <w:bCs/>
        </w:rPr>
        <w:t>проверяет представленные документы путем проверки наличия заверенных копий представленных документов и проверки полноты представленных документов.</w:t>
      </w:r>
    </w:p>
    <w:p w:rsidR="00E4761A" w:rsidRPr="00320E8F" w:rsidRDefault="00E4761A" w:rsidP="00E4761A">
      <w:pPr>
        <w:autoSpaceDE w:val="0"/>
        <w:autoSpaceDN w:val="0"/>
        <w:adjustRightInd w:val="0"/>
        <w:ind w:firstLine="709"/>
        <w:contextualSpacing/>
        <w:jc w:val="both"/>
      </w:pPr>
      <w:r w:rsidRPr="00320E8F">
        <w:t xml:space="preserve">При наличии оснований для отказа в приеме документов, необходимых для предоставления муниципальной услуги, указанных в </w:t>
      </w:r>
      <w:hyperlink r:id="rId32" w:history="1">
        <w:r w:rsidRPr="00320E8F">
          <w:t>пункте 2.12</w:t>
        </w:r>
      </w:hyperlink>
      <w:r w:rsidRPr="00320E8F">
        <w:t xml:space="preserve"> Административного регламента, должностное лицо, ответственное за прием документов, в день поступления заявления и документов направляет уведомление об отказе в приеме.</w:t>
      </w:r>
    </w:p>
    <w:p w:rsidR="00E4761A" w:rsidRPr="00320E8F" w:rsidRDefault="00E4761A" w:rsidP="00E4761A">
      <w:pPr>
        <w:autoSpaceDE w:val="0"/>
        <w:autoSpaceDN w:val="0"/>
        <w:adjustRightInd w:val="0"/>
        <w:ind w:firstLine="709"/>
        <w:contextualSpacing/>
        <w:jc w:val="both"/>
      </w:pPr>
      <w:r w:rsidRPr="00320E8F">
        <w:t xml:space="preserve">В случае подачи заявления через РПГУ отказ в приеме заявления на предоставление муниципальной услуги в виде электронного документа направляется в личный кабинет Заявителя (представителя) в срок не позднее следующего рабочего дня после </w:t>
      </w:r>
      <w:r w:rsidRPr="00320E8F">
        <w:rPr>
          <w:rFonts w:eastAsia="Calibri"/>
          <w:lang w:eastAsia="en-US"/>
        </w:rPr>
        <w:t>получения заявления</w:t>
      </w:r>
      <w:r w:rsidRPr="00320E8F">
        <w:t>.</w:t>
      </w:r>
    </w:p>
    <w:p w:rsidR="00E4761A" w:rsidRPr="00320E8F" w:rsidRDefault="00E4761A" w:rsidP="00E4761A">
      <w:pPr>
        <w:autoSpaceDE w:val="0"/>
        <w:autoSpaceDN w:val="0"/>
        <w:adjustRightInd w:val="0"/>
        <w:ind w:firstLine="709"/>
        <w:contextualSpacing/>
        <w:jc w:val="both"/>
      </w:pPr>
      <w:r w:rsidRPr="00320E8F">
        <w:rPr>
          <w:bCs/>
        </w:rPr>
        <w:t xml:space="preserve">3.2.2. </w:t>
      </w:r>
      <w:r w:rsidRPr="00320E8F">
        <w:t>При получении комплекта документов должностное лицо, ответственное за прием документов:</w:t>
      </w:r>
    </w:p>
    <w:p w:rsidR="00E4761A" w:rsidRPr="00320E8F" w:rsidRDefault="00E4761A" w:rsidP="00E4761A">
      <w:pPr>
        <w:autoSpaceDE w:val="0"/>
        <w:autoSpaceDN w:val="0"/>
        <w:adjustRightInd w:val="0"/>
        <w:ind w:firstLine="709"/>
        <w:contextualSpacing/>
        <w:jc w:val="both"/>
      </w:pPr>
      <w:r w:rsidRPr="00320E8F">
        <w:t>- принимает заявление и прилагаемые к нему документы;</w:t>
      </w:r>
    </w:p>
    <w:p w:rsidR="00E4761A" w:rsidRPr="00320E8F" w:rsidRDefault="00E4761A" w:rsidP="00E4761A">
      <w:pPr>
        <w:autoSpaceDE w:val="0"/>
        <w:autoSpaceDN w:val="0"/>
        <w:adjustRightInd w:val="0"/>
        <w:ind w:firstLine="709"/>
        <w:contextualSpacing/>
        <w:jc w:val="both"/>
      </w:pPr>
      <w:r w:rsidRPr="00320E8F">
        <w:t xml:space="preserve">- подготавливает и подписывает </w:t>
      </w:r>
      <w:hyperlink r:id="rId33" w:history="1">
        <w:r w:rsidRPr="00320E8F">
          <w:t>расписку</w:t>
        </w:r>
      </w:hyperlink>
      <w:r w:rsidRPr="00320E8F">
        <w:t xml:space="preserve"> о получении документов с указанием фактически принятых документов по форме согласно приложению № 2 к Административному регламенту;</w:t>
      </w:r>
    </w:p>
    <w:p w:rsidR="00E4761A" w:rsidRPr="00320E8F" w:rsidRDefault="00E4761A" w:rsidP="00E4761A">
      <w:pPr>
        <w:autoSpaceDE w:val="0"/>
        <w:autoSpaceDN w:val="0"/>
        <w:adjustRightInd w:val="0"/>
        <w:ind w:firstLine="709"/>
        <w:contextualSpacing/>
        <w:jc w:val="both"/>
      </w:pPr>
      <w:r w:rsidRPr="00320E8F">
        <w:t>- снимает копию с расписки;</w:t>
      </w:r>
    </w:p>
    <w:p w:rsidR="00E4761A" w:rsidRPr="00320E8F" w:rsidRDefault="00E4761A" w:rsidP="00E4761A">
      <w:pPr>
        <w:autoSpaceDE w:val="0"/>
        <w:autoSpaceDN w:val="0"/>
        <w:adjustRightInd w:val="0"/>
        <w:ind w:firstLine="709"/>
        <w:contextualSpacing/>
        <w:jc w:val="both"/>
      </w:pPr>
      <w:r w:rsidRPr="00320E8F">
        <w:t>- передает Заявителю оригинал расписки о получении документов с указанием фактически представленных документов.</w:t>
      </w:r>
    </w:p>
    <w:p w:rsidR="00E4761A" w:rsidRPr="00320E8F" w:rsidRDefault="00E4761A" w:rsidP="00E4761A">
      <w:pPr>
        <w:autoSpaceDE w:val="0"/>
        <w:autoSpaceDN w:val="0"/>
        <w:adjustRightInd w:val="0"/>
        <w:ind w:firstLine="709"/>
        <w:contextualSpacing/>
        <w:jc w:val="both"/>
      </w:pPr>
      <w:r w:rsidRPr="00320E8F">
        <w:t>В случае если заявление и прилагаемые к нему документы представляются Заявителем непосредственно в Администрацию, указанная расписка выдается заявителю в течение 15 минут после окончания приема документов.</w:t>
      </w:r>
    </w:p>
    <w:p w:rsidR="00E4761A" w:rsidRPr="00320E8F" w:rsidRDefault="00E4761A" w:rsidP="00E4761A">
      <w:pPr>
        <w:autoSpaceDE w:val="0"/>
        <w:autoSpaceDN w:val="0"/>
        <w:adjustRightInd w:val="0"/>
        <w:ind w:firstLine="709"/>
        <w:contextualSpacing/>
        <w:jc w:val="both"/>
      </w:pPr>
      <w:r w:rsidRPr="00320E8F">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E4761A" w:rsidRPr="00320E8F" w:rsidRDefault="00E4761A" w:rsidP="00E4761A">
      <w:pPr>
        <w:autoSpaceDE w:val="0"/>
        <w:autoSpaceDN w:val="0"/>
        <w:adjustRightInd w:val="0"/>
        <w:ind w:firstLine="709"/>
        <w:contextualSpacing/>
        <w:jc w:val="both"/>
      </w:pPr>
      <w:r w:rsidRPr="00320E8F">
        <w:lastRenderedPageBreak/>
        <w:t xml:space="preserve">При поступлении в Администрацию документов, направленных с использованием РПГУ, расписка, подписанная электронной подписью уполномоченного должностного лица Администрации в соответствии с Федеральным </w:t>
      </w:r>
      <w:hyperlink r:id="rId34" w:history="1">
        <w:r w:rsidRPr="00320E8F">
          <w:t>законом</w:t>
        </w:r>
      </w:hyperlink>
      <w:r w:rsidRPr="00320E8F">
        <w:t xml:space="preserve"> № 63-ФЗ, высылается в течение рабочего дня, следующего за днем поступления документов, Заявителю с использованием РПГУ.</w:t>
      </w:r>
    </w:p>
    <w:p w:rsidR="00E4761A" w:rsidRPr="00320E8F" w:rsidRDefault="00E4761A" w:rsidP="00E4761A">
      <w:pPr>
        <w:autoSpaceDE w:val="0"/>
        <w:autoSpaceDN w:val="0"/>
        <w:adjustRightInd w:val="0"/>
        <w:ind w:firstLine="709"/>
        <w:contextualSpacing/>
        <w:jc w:val="both"/>
      </w:pPr>
      <w:r w:rsidRPr="00320E8F">
        <w:t>3.2.3. Максимальный срок выполнения административной процедуры составляет не более часа с момента поступления заявления и документов.</w:t>
      </w:r>
    </w:p>
    <w:p w:rsidR="00E4761A" w:rsidRPr="00320E8F" w:rsidRDefault="00E4761A" w:rsidP="00E4761A">
      <w:pPr>
        <w:autoSpaceDE w:val="0"/>
        <w:autoSpaceDN w:val="0"/>
        <w:adjustRightInd w:val="0"/>
        <w:ind w:firstLine="709"/>
        <w:contextualSpacing/>
        <w:jc w:val="center"/>
        <w:outlineLvl w:val="0"/>
        <w:rPr>
          <w:bCs/>
        </w:rPr>
      </w:pPr>
    </w:p>
    <w:p w:rsidR="00E4761A" w:rsidRPr="00320E8F" w:rsidRDefault="00E4761A" w:rsidP="00E4761A">
      <w:pPr>
        <w:pStyle w:val="afd"/>
        <w:autoSpaceDE w:val="0"/>
        <w:autoSpaceDN w:val="0"/>
        <w:adjustRightInd w:val="0"/>
        <w:ind w:left="0" w:firstLine="709"/>
        <w:contextualSpacing/>
        <w:jc w:val="both"/>
        <w:rPr>
          <w:rFonts w:eastAsia="Calibri"/>
          <w:b/>
          <w:lang w:eastAsia="en-US"/>
        </w:rPr>
      </w:pPr>
      <w:r w:rsidRPr="00320E8F">
        <w:rPr>
          <w:rFonts w:eastAsia="Calibri"/>
          <w:b/>
          <w:lang w:eastAsia="en-US"/>
        </w:rPr>
        <w:t>Приостановление рассмотрения вопроса о предоставлении водного объекта в пользование</w:t>
      </w:r>
    </w:p>
    <w:p w:rsidR="00E4761A" w:rsidRPr="00320E8F" w:rsidRDefault="00E4761A" w:rsidP="00E4761A">
      <w:pPr>
        <w:pStyle w:val="afd"/>
        <w:autoSpaceDE w:val="0"/>
        <w:autoSpaceDN w:val="0"/>
        <w:adjustRightInd w:val="0"/>
        <w:ind w:left="0" w:firstLine="709"/>
        <w:contextualSpacing/>
        <w:jc w:val="center"/>
        <w:rPr>
          <w:rFonts w:eastAsia="Calibri"/>
          <w:lang w:eastAsia="en-US"/>
        </w:rPr>
      </w:pPr>
    </w:p>
    <w:p w:rsidR="00E4761A" w:rsidRPr="00320E8F" w:rsidRDefault="00E4761A" w:rsidP="00E4761A">
      <w:pPr>
        <w:pStyle w:val="afd"/>
        <w:autoSpaceDE w:val="0"/>
        <w:autoSpaceDN w:val="0"/>
        <w:adjustRightInd w:val="0"/>
        <w:ind w:left="0" w:firstLine="709"/>
        <w:contextualSpacing/>
        <w:jc w:val="both"/>
        <w:rPr>
          <w:rFonts w:eastAsia="Calibri"/>
          <w:lang w:eastAsia="en-US"/>
        </w:rPr>
      </w:pPr>
      <w:r w:rsidRPr="00320E8F">
        <w:rPr>
          <w:rFonts w:eastAsia="Calibri"/>
          <w:lang w:eastAsia="en-US"/>
        </w:rPr>
        <w:t xml:space="preserve">3.3. Основанием для начала административной процедуры получение комплекта документов в соответствии с </w:t>
      </w:r>
      <w:hyperlink r:id="rId35" w:history="1">
        <w:r w:rsidRPr="00320E8F">
          <w:rPr>
            <w:rFonts w:eastAsia="Calibri"/>
            <w:lang w:eastAsia="en-US"/>
          </w:rPr>
          <w:t>пунктами 2.</w:t>
        </w:r>
      </w:hyperlink>
      <w:r w:rsidRPr="00320E8F">
        <w:rPr>
          <w:rFonts w:eastAsia="Calibri"/>
          <w:lang w:eastAsia="en-US"/>
        </w:rPr>
        <w:t>8 и 2.9 Административного регламента и копии расписки о получении документов с указанием фактически представленных документов.</w:t>
      </w:r>
    </w:p>
    <w:p w:rsidR="00E4761A" w:rsidRPr="00320E8F" w:rsidRDefault="00E4761A" w:rsidP="00E4761A">
      <w:pPr>
        <w:pStyle w:val="afd"/>
        <w:autoSpaceDE w:val="0"/>
        <w:autoSpaceDN w:val="0"/>
        <w:adjustRightInd w:val="0"/>
        <w:ind w:left="0" w:firstLine="709"/>
        <w:contextualSpacing/>
        <w:jc w:val="both"/>
        <w:rPr>
          <w:rFonts w:eastAsia="Calibri"/>
          <w:lang w:eastAsia="en-US"/>
        </w:rPr>
      </w:pPr>
      <w:r w:rsidRPr="00320E8F">
        <w:rPr>
          <w:rFonts w:eastAsia="Calibri"/>
          <w:lang w:eastAsia="en-US"/>
        </w:rPr>
        <w:t>3.3.1. Должностное лицо Администрации рассматривает заявление на наличие (отсутствие) оснований для приостановления рассмотрения вопроса о предоставлении водного объекта в пользование, указанных в пункте 2.15 Административного регламента.</w:t>
      </w:r>
    </w:p>
    <w:p w:rsidR="00E4761A" w:rsidRPr="00320E8F" w:rsidRDefault="00E4761A" w:rsidP="00E4761A">
      <w:pPr>
        <w:pStyle w:val="afd"/>
        <w:autoSpaceDE w:val="0"/>
        <w:autoSpaceDN w:val="0"/>
        <w:adjustRightInd w:val="0"/>
        <w:ind w:left="0" w:firstLine="709"/>
        <w:contextualSpacing/>
        <w:jc w:val="both"/>
        <w:rPr>
          <w:rFonts w:eastAsia="Calibri"/>
          <w:lang w:eastAsia="en-US"/>
        </w:rPr>
      </w:pPr>
      <w:r w:rsidRPr="00320E8F">
        <w:rPr>
          <w:rFonts w:eastAsia="Calibri"/>
          <w:lang w:eastAsia="en-US"/>
        </w:rPr>
        <w:t>3.3.2. В случае наличия оснований для приостановления рассмотрения вопроса о предоставлении водного объекта в пользование, указанных в пункте 2.15 Административного регламента, должностное лицо Администрации:</w:t>
      </w:r>
    </w:p>
    <w:p w:rsidR="00E4761A" w:rsidRPr="00320E8F" w:rsidRDefault="00E4761A" w:rsidP="00E4761A">
      <w:pPr>
        <w:pStyle w:val="afd"/>
        <w:autoSpaceDE w:val="0"/>
        <w:autoSpaceDN w:val="0"/>
        <w:adjustRightInd w:val="0"/>
        <w:ind w:left="0" w:firstLine="709"/>
        <w:contextualSpacing/>
        <w:jc w:val="both"/>
        <w:rPr>
          <w:rFonts w:eastAsia="Calibri"/>
          <w:lang w:eastAsia="en-US"/>
        </w:rPr>
      </w:pPr>
      <w:r w:rsidRPr="00320E8F">
        <w:rPr>
          <w:rFonts w:eastAsia="Calibri"/>
          <w:lang w:eastAsia="en-US"/>
        </w:rPr>
        <w:t>1) подготавливает и подписывает письмо о приостановлении рассмотрения вопроса о предоставлении водного объекта в пользование;</w:t>
      </w:r>
    </w:p>
    <w:p w:rsidR="00E4761A" w:rsidRPr="00320E8F" w:rsidRDefault="00E4761A" w:rsidP="00E4761A">
      <w:pPr>
        <w:pStyle w:val="afd"/>
        <w:autoSpaceDE w:val="0"/>
        <w:autoSpaceDN w:val="0"/>
        <w:adjustRightInd w:val="0"/>
        <w:ind w:left="0" w:firstLine="709"/>
        <w:contextualSpacing/>
        <w:jc w:val="both"/>
        <w:rPr>
          <w:rFonts w:eastAsia="Calibri"/>
          <w:lang w:eastAsia="en-US"/>
        </w:rPr>
      </w:pPr>
      <w:r w:rsidRPr="00320E8F">
        <w:rPr>
          <w:rFonts w:eastAsia="Calibri"/>
          <w:lang w:eastAsia="en-US"/>
        </w:rPr>
        <w:t xml:space="preserve">2) направляет Заявителю письмо на адрес электронной почты, указанный в заявлении, или с использованием единой информационной системы. </w:t>
      </w:r>
    </w:p>
    <w:p w:rsidR="00E4761A" w:rsidRPr="00320E8F" w:rsidRDefault="00E4761A" w:rsidP="00E4761A">
      <w:pPr>
        <w:pStyle w:val="afd"/>
        <w:autoSpaceDE w:val="0"/>
        <w:autoSpaceDN w:val="0"/>
        <w:adjustRightInd w:val="0"/>
        <w:ind w:left="0" w:firstLine="709"/>
        <w:contextualSpacing/>
        <w:jc w:val="both"/>
        <w:rPr>
          <w:rFonts w:eastAsia="Calibri"/>
          <w:lang w:eastAsia="en-US"/>
        </w:rPr>
      </w:pPr>
      <w:r w:rsidRPr="00320E8F">
        <w:rPr>
          <w:rFonts w:eastAsia="Calibri"/>
          <w:lang w:eastAsia="en-US"/>
        </w:rPr>
        <w:t xml:space="preserve">Заявитель вправе в течение 30 дней представить доработанные документы.  </w:t>
      </w:r>
    </w:p>
    <w:p w:rsidR="00E4761A" w:rsidRPr="00320E8F" w:rsidRDefault="00E4761A" w:rsidP="00E4761A">
      <w:pPr>
        <w:pStyle w:val="afd"/>
        <w:autoSpaceDE w:val="0"/>
        <w:autoSpaceDN w:val="0"/>
        <w:adjustRightInd w:val="0"/>
        <w:ind w:left="0" w:firstLine="709"/>
        <w:contextualSpacing/>
        <w:jc w:val="both"/>
        <w:rPr>
          <w:rFonts w:eastAsia="Calibri"/>
          <w:lang w:eastAsia="en-US"/>
        </w:rPr>
      </w:pPr>
      <w:r w:rsidRPr="00320E8F">
        <w:rPr>
          <w:rFonts w:eastAsia="Calibri"/>
          <w:lang w:eastAsia="en-US"/>
        </w:rPr>
        <w:t>3.3.3. Срок административной процедуры составляет не более 1 рабочего дня со дня представления документов в Администрацию.</w:t>
      </w:r>
    </w:p>
    <w:p w:rsidR="00E4761A" w:rsidRPr="00320E8F" w:rsidRDefault="00E4761A" w:rsidP="00E4761A">
      <w:pPr>
        <w:pStyle w:val="afd"/>
        <w:autoSpaceDE w:val="0"/>
        <w:autoSpaceDN w:val="0"/>
        <w:adjustRightInd w:val="0"/>
        <w:ind w:left="0" w:firstLine="709"/>
        <w:contextualSpacing/>
        <w:jc w:val="both"/>
        <w:rPr>
          <w:rFonts w:eastAsia="Calibri"/>
          <w:lang w:eastAsia="en-US"/>
        </w:rPr>
      </w:pPr>
      <w:r w:rsidRPr="00320E8F">
        <w:rPr>
          <w:rFonts w:eastAsia="Calibri"/>
          <w:lang w:eastAsia="en-US"/>
        </w:rPr>
        <w:t>Результатом административной процедуры является направление Заявителю письма о приостановлении рассмотрения вопроса о предоставлении водного объекта в пользование.</w:t>
      </w:r>
    </w:p>
    <w:p w:rsidR="00E4761A" w:rsidRPr="00320E8F" w:rsidRDefault="00E4761A" w:rsidP="00E4761A">
      <w:pPr>
        <w:autoSpaceDE w:val="0"/>
        <w:autoSpaceDN w:val="0"/>
        <w:adjustRightInd w:val="0"/>
        <w:ind w:firstLine="709"/>
        <w:contextualSpacing/>
        <w:jc w:val="center"/>
        <w:outlineLvl w:val="0"/>
        <w:rPr>
          <w:bCs/>
        </w:rPr>
      </w:pPr>
      <w:r w:rsidRPr="00320E8F">
        <w:rPr>
          <w:bCs/>
        </w:rPr>
        <w:t xml:space="preserve"> </w:t>
      </w:r>
    </w:p>
    <w:p w:rsidR="00E4761A" w:rsidRPr="00320E8F" w:rsidRDefault="00E4761A" w:rsidP="00E4761A">
      <w:pPr>
        <w:autoSpaceDE w:val="0"/>
        <w:autoSpaceDN w:val="0"/>
        <w:adjustRightInd w:val="0"/>
        <w:ind w:firstLine="709"/>
        <w:contextualSpacing/>
        <w:jc w:val="both"/>
        <w:outlineLvl w:val="0"/>
        <w:rPr>
          <w:b/>
          <w:bCs/>
        </w:rPr>
      </w:pPr>
      <w:r w:rsidRPr="00320E8F">
        <w:rPr>
          <w:b/>
          <w:bCs/>
        </w:rPr>
        <w:t>Направление запросов документов, необходимых для предоставления муниципальной услуги, находящихся в распоряжении государственных органов и иных организаций</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pPr>
      <w:r w:rsidRPr="00320E8F">
        <w:t>3.4. Основанием для начала административной процедуры является регистрация заявления и документов и непредставление Заявителем документов, указанных в пункте 2.9.1 Административного регламента.</w:t>
      </w:r>
    </w:p>
    <w:p w:rsidR="00E4761A" w:rsidRPr="00320E8F" w:rsidRDefault="00E4761A" w:rsidP="00E4761A">
      <w:pPr>
        <w:autoSpaceDE w:val="0"/>
        <w:autoSpaceDN w:val="0"/>
        <w:adjustRightInd w:val="0"/>
        <w:ind w:firstLine="709"/>
        <w:contextualSpacing/>
        <w:jc w:val="both"/>
      </w:pPr>
      <w:r w:rsidRPr="00320E8F">
        <w:t>3.4.1. Должностное лицо Администрации в течение дня с даты приема документов осуществляет подготовку и направление запросов в федеральные органы исполнительной власти, органы государственной власти и организации, в распоряжении которых находятся документы, необходимые для предоставления муниципальной услуги. Направление запроса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4761A" w:rsidRPr="00320E8F" w:rsidRDefault="00E4761A" w:rsidP="00E4761A">
      <w:pPr>
        <w:pStyle w:val="afd"/>
        <w:autoSpaceDE w:val="0"/>
        <w:autoSpaceDN w:val="0"/>
        <w:adjustRightInd w:val="0"/>
        <w:ind w:left="0" w:firstLine="709"/>
        <w:contextualSpacing/>
        <w:jc w:val="both"/>
        <w:rPr>
          <w:rFonts w:eastAsia="Calibri"/>
          <w:lang w:eastAsia="en-US"/>
        </w:rPr>
      </w:pPr>
      <w:r w:rsidRPr="00320E8F">
        <w:t xml:space="preserve">3.4.2 </w:t>
      </w:r>
      <w:r w:rsidRPr="00320E8F">
        <w:rPr>
          <w:rFonts w:eastAsia="Calibri"/>
          <w:lang w:eastAsia="en-US"/>
        </w:rPr>
        <w:t>Органы, указанные в пункте 2.9.1</w:t>
      </w:r>
      <w:hyperlink r:id="rId36" w:history="1"/>
      <w:r w:rsidRPr="00320E8F">
        <w:rPr>
          <w:rFonts w:eastAsia="Calibri"/>
          <w:lang w:eastAsia="en-US"/>
        </w:rPr>
        <w:t xml:space="preserve"> Административного регламента, в течение 2 рабочих дней со дня получения запроса представляют запрашиваемые сведения в форме, в которой поступил запрос. В случае если для подготовки запрашиваемых сведений не требуется совершение дополнительных действий, указанные сведения представляются на основании межведомственного запроса в электронной форме в день обращения.</w:t>
      </w:r>
    </w:p>
    <w:p w:rsidR="00E4761A" w:rsidRPr="00320E8F" w:rsidRDefault="00E4761A" w:rsidP="00E4761A">
      <w:pPr>
        <w:pStyle w:val="afd"/>
        <w:autoSpaceDE w:val="0"/>
        <w:autoSpaceDN w:val="0"/>
        <w:adjustRightInd w:val="0"/>
        <w:ind w:left="0" w:firstLine="709"/>
        <w:contextualSpacing/>
        <w:jc w:val="both"/>
        <w:rPr>
          <w:rFonts w:eastAsia="Calibri"/>
          <w:lang w:eastAsia="en-US"/>
        </w:rPr>
      </w:pPr>
      <w:r w:rsidRPr="00320E8F">
        <w:rPr>
          <w:rFonts w:eastAsia="Calibri"/>
          <w:lang w:eastAsia="en-US"/>
        </w:rPr>
        <w:t xml:space="preserve">Результатом административной процедуры является получение путем межведомственного взаимодействия документов (сведений), указанных в </w:t>
      </w:r>
      <w:hyperlink r:id="rId37" w:history="1">
        <w:r w:rsidRPr="00320E8F">
          <w:rPr>
            <w:rFonts w:eastAsia="Calibri"/>
            <w:lang w:eastAsia="en-US"/>
          </w:rPr>
          <w:t>пункте 2.9.1</w:t>
        </w:r>
      </w:hyperlink>
      <w:r w:rsidRPr="00320E8F">
        <w:rPr>
          <w:rFonts w:eastAsia="Calibri"/>
          <w:lang w:eastAsia="en-US"/>
        </w:rPr>
        <w:t xml:space="preserve"> Административного регламента, их регистрация и передача документов, необходимых для предоставления муниципальной услуги, должностному лицу Администрации.</w:t>
      </w:r>
    </w:p>
    <w:p w:rsidR="00E4761A" w:rsidRPr="00320E8F" w:rsidRDefault="00E4761A" w:rsidP="00E4761A">
      <w:pPr>
        <w:pStyle w:val="afd"/>
        <w:autoSpaceDE w:val="0"/>
        <w:autoSpaceDN w:val="0"/>
        <w:adjustRightInd w:val="0"/>
        <w:ind w:left="0" w:firstLine="709"/>
        <w:contextualSpacing/>
        <w:jc w:val="both"/>
        <w:rPr>
          <w:rFonts w:eastAsia="Calibri"/>
          <w:lang w:eastAsia="en-US"/>
        </w:rPr>
      </w:pPr>
      <w:r w:rsidRPr="00320E8F">
        <w:rPr>
          <w:rFonts w:eastAsia="Calibri"/>
          <w:lang w:eastAsia="en-US"/>
        </w:rPr>
        <w:lastRenderedPageBreak/>
        <w:t>Способом фиксации результата выполнения административной процедуры является внесение записи в журнале регистрации исходящих межведомственных запросов и поступивших на них ответов.</w:t>
      </w:r>
    </w:p>
    <w:p w:rsidR="00E4761A" w:rsidRPr="00320E8F" w:rsidRDefault="00E4761A" w:rsidP="00E4761A">
      <w:pPr>
        <w:autoSpaceDE w:val="0"/>
        <w:autoSpaceDN w:val="0"/>
        <w:adjustRightInd w:val="0"/>
        <w:ind w:firstLine="709"/>
        <w:contextualSpacing/>
        <w:jc w:val="both"/>
      </w:pPr>
      <w:r w:rsidRPr="00320E8F">
        <w:rPr>
          <w:rFonts w:eastAsia="Calibri"/>
          <w:lang w:eastAsia="en-US"/>
        </w:rPr>
        <w:t xml:space="preserve">Общий срок административной процедуры составляет 3 рабочих дня с даты поступления заявления и документов. </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outlineLvl w:val="0"/>
        <w:rPr>
          <w:b/>
          <w:bCs/>
        </w:rPr>
      </w:pPr>
      <w:r w:rsidRPr="00320E8F">
        <w:rPr>
          <w:b/>
          <w:bCs/>
        </w:rPr>
        <w:t>Рассмотрение представленных Заявителем документов на предмет их соответствия требованиям, установленным законодательством Российской Федерации, оценка их 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pPr>
      <w:r w:rsidRPr="00320E8F">
        <w:t xml:space="preserve">3.5. Основанием для начала административной процедуры является получение комплекта документов в соответствии с </w:t>
      </w:r>
      <w:hyperlink r:id="rId38" w:history="1">
        <w:r w:rsidRPr="00320E8F">
          <w:t>пунктами 2.8</w:t>
        </w:r>
      </w:hyperlink>
      <w:r w:rsidRPr="00320E8F">
        <w:t xml:space="preserve"> и </w:t>
      </w:r>
      <w:hyperlink r:id="rId39" w:history="1">
        <w:r w:rsidRPr="00320E8F">
          <w:t>2.9</w:t>
        </w:r>
      </w:hyperlink>
      <w:r w:rsidRPr="00320E8F">
        <w:t xml:space="preserve"> Административного регламента и копии расписки о получении документов с указанием фактически представленных документов от должностного лица, ответственного за прием документов.</w:t>
      </w:r>
    </w:p>
    <w:p w:rsidR="00E4761A" w:rsidRPr="00320E8F" w:rsidRDefault="00E4761A" w:rsidP="00E4761A">
      <w:pPr>
        <w:autoSpaceDE w:val="0"/>
        <w:autoSpaceDN w:val="0"/>
        <w:adjustRightInd w:val="0"/>
        <w:ind w:firstLine="709"/>
        <w:contextualSpacing/>
        <w:jc w:val="both"/>
      </w:pPr>
      <w:r w:rsidRPr="00320E8F">
        <w:t>3.5.1. Должностное лицо Администрации рассматривает представленные документы на предмет их соответствия требованиям, установленным законодательством Российской Федерации путем:</w:t>
      </w:r>
    </w:p>
    <w:p w:rsidR="00E4761A" w:rsidRPr="00320E8F" w:rsidRDefault="00E4761A" w:rsidP="00E4761A">
      <w:pPr>
        <w:autoSpaceDE w:val="0"/>
        <w:autoSpaceDN w:val="0"/>
        <w:adjustRightInd w:val="0"/>
        <w:ind w:firstLine="709"/>
        <w:contextualSpacing/>
        <w:jc w:val="both"/>
      </w:pPr>
      <w:r w:rsidRPr="00320E8F">
        <w:t>1) оценки полноты и достоверности представленных документов;</w:t>
      </w:r>
    </w:p>
    <w:p w:rsidR="00E4761A" w:rsidRPr="00320E8F" w:rsidRDefault="00E4761A" w:rsidP="00E4761A">
      <w:pPr>
        <w:autoSpaceDE w:val="0"/>
        <w:autoSpaceDN w:val="0"/>
        <w:adjustRightInd w:val="0"/>
        <w:ind w:firstLine="709"/>
        <w:contextualSpacing/>
        <w:jc w:val="both"/>
      </w:pPr>
      <w:r w:rsidRPr="00320E8F">
        <w:t>2) проверки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
    <w:p w:rsidR="00E4761A" w:rsidRPr="00320E8F" w:rsidRDefault="00E4761A" w:rsidP="00E4761A">
      <w:pPr>
        <w:autoSpaceDE w:val="0"/>
        <w:autoSpaceDN w:val="0"/>
        <w:adjustRightInd w:val="0"/>
        <w:ind w:firstLine="709"/>
        <w:contextualSpacing/>
        <w:jc w:val="both"/>
      </w:pPr>
      <w:r w:rsidRPr="00320E8F">
        <w:t xml:space="preserve">3.5.2. В случае если в представленных документах содержатся основания для отказа в предоставлении муниципальной услуги в соответствии с </w:t>
      </w:r>
      <w:hyperlink r:id="rId40" w:history="1">
        <w:r w:rsidRPr="00320E8F">
          <w:t>пунктом 2.1</w:t>
        </w:r>
      </w:hyperlink>
      <w:r w:rsidRPr="00320E8F">
        <w:t>6 Административного регламента, должностное лицо Администрации:</w:t>
      </w:r>
    </w:p>
    <w:p w:rsidR="00E4761A" w:rsidRPr="00320E8F" w:rsidRDefault="00E4761A" w:rsidP="00E4761A">
      <w:pPr>
        <w:autoSpaceDE w:val="0"/>
        <w:autoSpaceDN w:val="0"/>
        <w:adjustRightInd w:val="0"/>
        <w:ind w:firstLine="709"/>
        <w:contextualSpacing/>
        <w:jc w:val="both"/>
      </w:pPr>
      <w:r w:rsidRPr="00320E8F">
        <w:t>1) подготавливает и подписывает мотивированный отказ в выдаче решения о предоставлении водного объекта в пользование;</w:t>
      </w:r>
    </w:p>
    <w:p w:rsidR="00E4761A" w:rsidRPr="00320E8F" w:rsidRDefault="00E4761A" w:rsidP="00E4761A">
      <w:pPr>
        <w:autoSpaceDE w:val="0"/>
        <w:autoSpaceDN w:val="0"/>
        <w:adjustRightInd w:val="0"/>
        <w:ind w:firstLine="709"/>
        <w:contextualSpacing/>
        <w:jc w:val="both"/>
      </w:pPr>
      <w:r w:rsidRPr="00320E8F">
        <w:t>2) передает (направляет) Заявителю отказ в предоставлении водного объекта на основании решения.</w:t>
      </w:r>
    </w:p>
    <w:p w:rsidR="00E4761A" w:rsidRPr="00320E8F" w:rsidRDefault="00E4761A" w:rsidP="00E4761A">
      <w:pPr>
        <w:autoSpaceDE w:val="0"/>
        <w:autoSpaceDN w:val="0"/>
        <w:adjustRightInd w:val="0"/>
        <w:ind w:firstLine="709"/>
        <w:contextualSpacing/>
        <w:jc w:val="both"/>
      </w:pPr>
      <w:r w:rsidRPr="00320E8F">
        <w:t>3.5.3. Мотивированный отказ в выдаче решения о предоставлении водного объекта в пользование передается непосредственно Заявителю или высылается по указанному Заявителем почтовому адресу с уведомлением о вручении в течение одного рабочего дня после окончания проверки представленных Заявителем документов.</w:t>
      </w:r>
    </w:p>
    <w:p w:rsidR="00E4761A" w:rsidRPr="00320E8F" w:rsidRDefault="00E4761A" w:rsidP="00E4761A">
      <w:pPr>
        <w:autoSpaceDE w:val="0"/>
        <w:autoSpaceDN w:val="0"/>
        <w:adjustRightInd w:val="0"/>
        <w:ind w:firstLine="709"/>
        <w:contextualSpacing/>
        <w:jc w:val="both"/>
      </w:pPr>
      <w:r w:rsidRPr="00320E8F">
        <w:t xml:space="preserve">При поступлении документов, направленных с использованием РПГУ, указанный отказ, подписанный электронной подписью уполномоченного должностного лица Администрации в соответствии с Федеральным </w:t>
      </w:r>
      <w:hyperlink r:id="rId41" w:history="1">
        <w:r w:rsidRPr="00320E8F">
          <w:t>законом</w:t>
        </w:r>
      </w:hyperlink>
      <w:r w:rsidRPr="00320E8F">
        <w:t xml:space="preserve"> № 63-ФЗ, высылается Заявителю с использованием РПГУ.</w:t>
      </w:r>
    </w:p>
    <w:p w:rsidR="00E4761A" w:rsidRPr="00320E8F" w:rsidRDefault="00E4761A" w:rsidP="00E4761A">
      <w:pPr>
        <w:autoSpaceDE w:val="0"/>
        <w:autoSpaceDN w:val="0"/>
        <w:adjustRightInd w:val="0"/>
        <w:ind w:firstLine="709"/>
        <w:contextualSpacing/>
        <w:jc w:val="both"/>
      </w:pPr>
      <w:r w:rsidRPr="00320E8F">
        <w:t>3.5.4. В случае если представленные документы соответствуют требованиям, установленным законодательством Российской Федерации, должностное лицо Администрации приступает к выполнению расчетов параметров водопользования.</w:t>
      </w:r>
    </w:p>
    <w:p w:rsidR="00E4761A" w:rsidRPr="00320E8F" w:rsidRDefault="00E4761A" w:rsidP="00E4761A">
      <w:pPr>
        <w:autoSpaceDE w:val="0"/>
        <w:autoSpaceDN w:val="0"/>
        <w:adjustRightInd w:val="0"/>
        <w:ind w:firstLine="709"/>
        <w:contextualSpacing/>
        <w:jc w:val="both"/>
      </w:pPr>
      <w:r w:rsidRPr="00320E8F">
        <w:t>3.5.5. Срок административной процедуры составляет не более 3 рабочих дней с момента получения документов от должностного лица, ответственного за прием и регистрацию документов.</w:t>
      </w:r>
    </w:p>
    <w:p w:rsidR="00E4761A" w:rsidRPr="00320E8F" w:rsidRDefault="00E4761A" w:rsidP="00E4761A">
      <w:pPr>
        <w:autoSpaceDE w:val="0"/>
        <w:autoSpaceDN w:val="0"/>
        <w:adjustRightInd w:val="0"/>
        <w:ind w:firstLine="709"/>
        <w:contextualSpacing/>
        <w:jc w:val="both"/>
      </w:pPr>
      <w:r w:rsidRPr="00320E8F">
        <w:t>Результатом административной процедуры является направление Заявителю мотивированного отказа о предоставлении водного объекта в пользование или начало административной процедуры по выполнению расчетов параметров водопользования.</w:t>
      </w:r>
    </w:p>
    <w:p w:rsidR="00E4761A" w:rsidRPr="00320E8F" w:rsidRDefault="00E4761A" w:rsidP="00E4761A">
      <w:pPr>
        <w:autoSpaceDE w:val="0"/>
        <w:autoSpaceDN w:val="0"/>
        <w:adjustRightInd w:val="0"/>
        <w:ind w:firstLine="709"/>
        <w:contextualSpacing/>
        <w:jc w:val="center"/>
        <w:outlineLvl w:val="0"/>
        <w:rPr>
          <w:b/>
          <w:bCs/>
        </w:rPr>
      </w:pPr>
    </w:p>
    <w:p w:rsidR="00E4761A" w:rsidRPr="00320E8F" w:rsidRDefault="00E4761A" w:rsidP="00E4761A">
      <w:pPr>
        <w:autoSpaceDE w:val="0"/>
        <w:autoSpaceDN w:val="0"/>
        <w:adjustRightInd w:val="0"/>
        <w:ind w:firstLine="709"/>
        <w:contextualSpacing/>
        <w:jc w:val="both"/>
        <w:outlineLvl w:val="0"/>
        <w:rPr>
          <w:b/>
          <w:bCs/>
        </w:rPr>
      </w:pPr>
      <w:r w:rsidRPr="00320E8F">
        <w:rPr>
          <w:b/>
          <w:bCs/>
        </w:rPr>
        <w:t>Выполнение расчетов параметров водопользования</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pPr>
      <w:r w:rsidRPr="00320E8F">
        <w:t>3.6. Основанием для начала административной процедуры является установление должностным лицом Администрации, соответствия представленных Заявителем документов требованиям, установленным законодательством Российской Федерации.</w:t>
      </w:r>
    </w:p>
    <w:p w:rsidR="00E4761A" w:rsidRPr="00320E8F" w:rsidRDefault="00E4761A" w:rsidP="00E4761A">
      <w:pPr>
        <w:autoSpaceDE w:val="0"/>
        <w:autoSpaceDN w:val="0"/>
        <w:adjustRightInd w:val="0"/>
        <w:ind w:firstLine="709"/>
        <w:contextualSpacing/>
        <w:jc w:val="both"/>
      </w:pPr>
      <w:r w:rsidRPr="00320E8F">
        <w:lastRenderedPageBreak/>
        <w:t>3.6.1. Параметры водопользования рассчитываются должностным лицом Администрации, в том числе с привлечением независимых экспертов, на основании схем комплексного использования и охраны водных объектов по каждому выпуску, водозабору, объекту водопользования, отражаемым в решении о предоставлении водного объекта в пользование с учетом предложений Заявителя по параметрам водопользования. До утверждения в установленном порядке схем комплексного использования и охраны водных объектов расчет параметров водопользования осуществляется с учетом квот забора (изъятия) водных ресурсов из водного объекта и сброса сточных вод, установленных для Республики Башкортостан.</w:t>
      </w:r>
    </w:p>
    <w:p w:rsidR="00E4761A" w:rsidRPr="00320E8F" w:rsidRDefault="00E4761A" w:rsidP="00E4761A">
      <w:pPr>
        <w:autoSpaceDE w:val="0"/>
        <w:autoSpaceDN w:val="0"/>
        <w:adjustRightInd w:val="0"/>
        <w:ind w:firstLine="709"/>
        <w:contextualSpacing/>
        <w:jc w:val="both"/>
      </w:pPr>
      <w:r w:rsidRPr="00320E8F">
        <w:t xml:space="preserve">Независимыми экспертами признаются лица, заключившие гражданско-правовой договор, в порядке, предусмотренном Федеральным </w:t>
      </w:r>
      <w:hyperlink r:id="rId42" w:history="1">
        <w:r w:rsidRPr="00320E8F">
          <w:t>законом</w:t>
        </w:r>
      </w:hyperlink>
      <w:r w:rsidRPr="00320E8F">
        <w:t xml:space="preserve"> от 5 апреля 2013 года № 44-ФЗ «О контрактной системе в сфере закупок товаров, работ, услуг для обеспечения государственных и муниципальных нужд», предметом которого является выполнение работы по определению параметров водопользования.</w:t>
      </w:r>
    </w:p>
    <w:p w:rsidR="00E4761A" w:rsidRPr="00320E8F" w:rsidRDefault="00E4761A" w:rsidP="00E4761A">
      <w:pPr>
        <w:autoSpaceDE w:val="0"/>
        <w:autoSpaceDN w:val="0"/>
        <w:adjustRightInd w:val="0"/>
        <w:ind w:firstLine="709"/>
        <w:contextualSpacing/>
        <w:jc w:val="both"/>
      </w:pPr>
      <w:r w:rsidRPr="00320E8F">
        <w:t>3.6.2. Срок административной процедуры составляет не более 1 рабочего дней со дня установления должностным лицом Администрации, соответствия представленных Заявителем документов требованиям, установленным законодательством Российской Федерации.</w:t>
      </w:r>
    </w:p>
    <w:p w:rsidR="00E4761A" w:rsidRPr="00320E8F" w:rsidRDefault="00E4761A" w:rsidP="00E4761A">
      <w:pPr>
        <w:autoSpaceDE w:val="0"/>
        <w:autoSpaceDN w:val="0"/>
        <w:adjustRightInd w:val="0"/>
        <w:ind w:firstLine="709"/>
        <w:contextualSpacing/>
        <w:jc w:val="both"/>
      </w:pPr>
      <w:r w:rsidRPr="00320E8F">
        <w:t>Результатом административной процедуры является проверенные расчеты параметров водопользования.</w:t>
      </w:r>
    </w:p>
    <w:p w:rsidR="00E4761A" w:rsidRPr="00320E8F" w:rsidRDefault="00E4761A" w:rsidP="00E4761A">
      <w:pPr>
        <w:autoSpaceDE w:val="0"/>
        <w:autoSpaceDN w:val="0"/>
        <w:adjustRightInd w:val="0"/>
        <w:ind w:firstLine="709"/>
        <w:contextualSpacing/>
        <w:jc w:val="center"/>
        <w:outlineLvl w:val="0"/>
        <w:rPr>
          <w:b/>
          <w:bCs/>
        </w:rPr>
      </w:pPr>
    </w:p>
    <w:p w:rsidR="00E4761A" w:rsidRPr="00320E8F" w:rsidRDefault="00E4761A" w:rsidP="00E4761A">
      <w:pPr>
        <w:autoSpaceDE w:val="0"/>
        <w:autoSpaceDN w:val="0"/>
        <w:adjustRightInd w:val="0"/>
        <w:ind w:firstLine="709"/>
        <w:contextualSpacing/>
        <w:jc w:val="both"/>
        <w:outlineLvl w:val="0"/>
        <w:rPr>
          <w:b/>
          <w:bCs/>
        </w:rPr>
      </w:pPr>
      <w:r w:rsidRPr="00320E8F">
        <w:rPr>
          <w:b/>
          <w:bCs/>
        </w:rPr>
        <w:t>Определение условий использования водного объекта и обеспечение согласования условий водопользования с федеральными органами исполнительной власти (их территориальными органами) и органами государственной власти Республики Башкортостан по вопросам, отнесенным к их компетенции</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pPr>
      <w:r w:rsidRPr="00320E8F">
        <w:t xml:space="preserve">3.7. Основанием для начала административной процедуры являются рассчитанные в соответствии с </w:t>
      </w:r>
      <w:hyperlink r:id="rId43" w:history="1">
        <w:r w:rsidRPr="00320E8F">
          <w:t>пунктом 3.</w:t>
        </w:r>
      </w:hyperlink>
      <w:r w:rsidRPr="00320E8F">
        <w:t>6.1 Административного регламента параметры водопользования.</w:t>
      </w:r>
    </w:p>
    <w:p w:rsidR="00E4761A" w:rsidRPr="00320E8F" w:rsidRDefault="00E4761A" w:rsidP="00E4761A">
      <w:pPr>
        <w:autoSpaceDE w:val="0"/>
        <w:autoSpaceDN w:val="0"/>
        <w:adjustRightInd w:val="0"/>
        <w:ind w:firstLine="709"/>
        <w:contextualSpacing/>
        <w:jc w:val="both"/>
      </w:pPr>
      <w:r w:rsidRPr="00320E8F">
        <w:t>3.7.1. Условия использования водного объекта определяются должностным лицом Администрации с учетом специфики предполагаемого использования водного объекта и намечаемых водоохранных и водохозяйственных мероприятий по согласованию с заинтересованными исполнительными органами государственной власти, перечень которых определяется в зависимости от цели намечаемого водопользования и уже существующего использования водного объекта другими водопользователями.</w:t>
      </w:r>
    </w:p>
    <w:p w:rsidR="00E4761A" w:rsidRPr="00320E8F" w:rsidRDefault="00E4761A" w:rsidP="00E4761A">
      <w:pPr>
        <w:autoSpaceDE w:val="0"/>
        <w:autoSpaceDN w:val="0"/>
        <w:adjustRightInd w:val="0"/>
        <w:ind w:firstLine="709"/>
        <w:contextualSpacing/>
        <w:jc w:val="both"/>
      </w:pPr>
      <w:r w:rsidRPr="00320E8F">
        <w:t>3.7.2. Должностное лицо Администрации при предоставлении водного объекта в пользование на основании решения о предоставлении водного объекта в пользование в течение 1 дня с даты получения комплекта документов и копии расписки о получении документов с указанием фактически представленных документов от должностного лица Администрации, ответственного за прием и регистрацию документов:</w:t>
      </w:r>
    </w:p>
    <w:p w:rsidR="00E4761A" w:rsidRPr="00320E8F" w:rsidRDefault="00E4761A" w:rsidP="00E4761A">
      <w:pPr>
        <w:autoSpaceDE w:val="0"/>
        <w:autoSpaceDN w:val="0"/>
        <w:adjustRightInd w:val="0"/>
        <w:ind w:firstLine="709"/>
        <w:contextualSpacing/>
        <w:jc w:val="both"/>
      </w:pPr>
      <w:r w:rsidRPr="00320E8F">
        <w:t xml:space="preserve">1) разрабатывает проект условий использования водного объекта, в том числе проверяет соответствие условий использования водного объекта документам территориального планирования, документации по планировке территории и правилам использования водных объектов, устанавливаемым органами местного самоуправления в соответствии со </w:t>
      </w:r>
      <w:hyperlink r:id="rId44" w:history="1">
        <w:r w:rsidRPr="00320E8F">
          <w:t>статьей 6</w:t>
        </w:r>
      </w:hyperlink>
      <w:r w:rsidRPr="00320E8F">
        <w:t xml:space="preserve"> Водного кодекса Российской Федерации (в случае, если заявленная к использованию часть водного объекта прилегает к землям населенных пунктов).</w:t>
      </w:r>
    </w:p>
    <w:p w:rsidR="00E4761A" w:rsidRPr="00320E8F" w:rsidRDefault="00E4761A" w:rsidP="00E4761A">
      <w:pPr>
        <w:autoSpaceDE w:val="0"/>
        <w:autoSpaceDN w:val="0"/>
        <w:adjustRightInd w:val="0"/>
        <w:ind w:firstLine="709"/>
        <w:contextualSpacing/>
        <w:jc w:val="both"/>
      </w:pPr>
      <w:r w:rsidRPr="00320E8F">
        <w:t>При предоставлении водного объекта в пользование на основании решения в отношении нескольких водовыпусков, водозаборов, объектов водопользования – условий использования водного объекта по каждому из них;</w:t>
      </w:r>
    </w:p>
    <w:p w:rsidR="00E4761A" w:rsidRPr="00320E8F" w:rsidRDefault="00E4761A" w:rsidP="00E4761A">
      <w:pPr>
        <w:autoSpaceDE w:val="0"/>
        <w:autoSpaceDN w:val="0"/>
        <w:adjustRightInd w:val="0"/>
        <w:ind w:firstLine="709"/>
        <w:contextualSpacing/>
        <w:jc w:val="both"/>
      </w:pPr>
      <w:r w:rsidRPr="00320E8F">
        <w:t xml:space="preserve">2) </w:t>
      </w:r>
      <w:bookmarkStart w:id="1" w:name="Par13"/>
      <w:bookmarkEnd w:id="1"/>
      <w:r w:rsidRPr="00320E8F">
        <w:t xml:space="preserve">обеспечивает рассмотрение материалов на соответствие документам территориального планирования, документации по планировке территории; </w:t>
      </w:r>
    </w:p>
    <w:p w:rsidR="00E4761A" w:rsidRPr="00320E8F" w:rsidRDefault="00E4761A" w:rsidP="00E4761A">
      <w:pPr>
        <w:autoSpaceDE w:val="0"/>
        <w:autoSpaceDN w:val="0"/>
        <w:adjustRightInd w:val="0"/>
        <w:ind w:firstLine="709"/>
        <w:contextualSpacing/>
        <w:jc w:val="both"/>
      </w:pPr>
      <w:r w:rsidRPr="00320E8F">
        <w:t>3) подготавливает комплект документов для согласования условий использования водного объекта. Каждый комплект документов содержит соответствующее сопроводительное письмо за подписью уполномоченного должностного лица Администрации, запрос предложений по условиям использования водного объекта и проект условий использования водного объекта;</w:t>
      </w:r>
    </w:p>
    <w:p w:rsidR="00E4761A" w:rsidRPr="00320E8F" w:rsidRDefault="00E4761A" w:rsidP="00E4761A">
      <w:pPr>
        <w:autoSpaceDE w:val="0"/>
        <w:autoSpaceDN w:val="0"/>
        <w:adjustRightInd w:val="0"/>
        <w:ind w:firstLine="709"/>
        <w:contextualSpacing/>
        <w:jc w:val="both"/>
      </w:pPr>
      <w:r w:rsidRPr="00320E8F">
        <w:lastRenderedPageBreak/>
        <w:t>4) направляет подготовленный комплект документов.</w:t>
      </w:r>
    </w:p>
    <w:p w:rsidR="00E4761A" w:rsidRPr="00320E8F" w:rsidRDefault="00E4761A" w:rsidP="00E4761A">
      <w:pPr>
        <w:autoSpaceDE w:val="0"/>
        <w:autoSpaceDN w:val="0"/>
        <w:adjustRightInd w:val="0"/>
        <w:ind w:firstLine="709"/>
        <w:contextualSpacing/>
        <w:jc w:val="both"/>
      </w:pPr>
      <w:r w:rsidRPr="00320E8F">
        <w:t>3.7.3. Орган местного самоуправления в срок не более 10 рабочих дней с даты поступления документов обеспечивает согласование в электронном виде или на бумажном носителе условий использования водного объекта с администрацией бассейна внутренних водных путей (в случае использования водного объекта в акватории речного порта, а также в пределах внутренних водных путей Российской Федерации).</w:t>
      </w:r>
    </w:p>
    <w:p w:rsidR="00E4761A" w:rsidRPr="00320E8F" w:rsidRDefault="00E4761A" w:rsidP="00E4761A">
      <w:pPr>
        <w:autoSpaceDE w:val="0"/>
        <w:autoSpaceDN w:val="0"/>
        <w:adjustRightInd w:val="0"/>
        <w:ind w:firstLine="709"/>
        <w:contextualSpacing/>
        <w:jc w:val="both"/>
      </w:pPr>
      <w:r w:rsidRPr="00320E8F">
        <w:t>3.7.4. Формирование условий использования водного объекта прекращается после получения соответствующих согласований или предложений, но не более чем за 9 рабочих дней с момента направления условий на согласование.</w:t>
      </w:r>
    </w:p>
    <w:p w:rsidR="00E4761A" w:rsidRPr="00320E8F" w:rsidRDefault="00E4761A" w:rsidP="00E4761A">
      <w:pPr>
        <w:autoSpaceDE w:val="0"/>
        <w:autoSpaceDN w:val="0"/>
        <w:adjustRightInd w:val="0"/>
        <w:ind w:firstLine="709"/>
        <w:contextualSpacing/>
        <w:jc w:val="both"/>
      </w:pPr>
      <w:r w:rsidRPr="00320E8F">
        <w:t>3.7.5. В случае неполучения ответа в течение 9 рабочих дней со дня поступления на согласование условий использования водного объекта условия использования водного объекта считаются согласованными.</w:t>
      </w:r>
    </w:p>
    <w:p w:rsidR="00E4761A" w:rsidRPr="00320E8F" w:rsidRDefault="00E4761A" w:rsidP="00E4761A">
      <w:pPr>
        <w:autoSpaceDE w:val="0"/>
        <w:autoSpaceDN w:val="0"/>
        <w:adjustRightInd w:val="0"/>
        <w:ind w:firstLine="709"/>
        <w:contextualSpacing/>
        <w:jc w:val="both"/>
      </w:pPr>
      <w:r w:rsidRPr="00320E8F">
        <w:t>3.7.6. Окончательные условия использования водного объекта формирует должностное лицо Администрации, с учетом полученных предложений, а также с учетом особенностей предоставляемого в пользование водного объекта, его режима, ограничений и запретов, установленных в отношении использования водного объекта, в случаях, предусмотренных законодательством Российской Федерации и законодательством Республики Башкортостан, схем комплексного использования и охраны водных объектов и документов территориального планирования.</w:t>
      </w:r>
    </w:p>
    <w:p w:rsidR="00E4761A" w:rsidRPr="00320E8F" w:rsidRDefault="00E4761A" w:rsidP="00E4761A">
      <w:pPr>
        <w:autoSpaceDE w:val="0"/>
        <w:autoSpaceDN w:val="0"/>
        <w:adjustRightInd w:val="0"/>
        <w:ind w:firstLine="709"/>
        <w:contextualSpacing/>
        <w:jc w:val="both"/>
      </w:pPr>
      <w:r w:rsidRPr="00320E8F">
        <w:t>3.7.7. Срок административной процедуры по согласованию условий использования водного объекта составляет не более 10 рабочих дней с даты поступления заявления и документов.</w:t>
      </w:r>
    </w:p>
    <w:p w:rsidR="00E4761A" w:rsidRPr="00320E8F" w:rsidRDefault="00E4761A" w:rsidP="00E4761A">
      <w:pPr>
        <w:autoSpaceDE w:val="0"/>
        <w:autoSpaceDN w:val="0"/>
        <w:adjustRightInd w:val="0"/>
        <w:ind w:firstLine="709"/>
        <w:contextualSpacing/>
        <w:jc w:val="both"/>
      </w:pPr>
      <w:r w:rsidRPr="00320E8F">
        <w:t>Результатом административной процедуры является согласование или отказ в согласовании условий использования водного объекта.</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outlineLvl w:val="0"/>
        <w:rPr>
          <w:b/>
          <w:bCs/>
        </w:rPr>
      </w:pPr>
      <w:r w:rsidRPr="00320E8F">
        <w:rPr>
          <w:b/>
          <w:bCs/>
        </w:rPr>
        <w:t>Проверка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pPr>
      <w:r w:rsidRPr="00320E8F">
        <w:t>3.8. Основанием для начала административной процедуры является поступление заявления и сформированного комплекта документов в Администрацию.</w:t>
      </w:r>
    </w:p>
    <w:p w:rsidR="00E4761A" w:rsidRPr="00320E8F" w:rsidRDefault="00E4761A" w:rsidP="00E4761A">
      <w:pPr>
        <w:autoSpaceDE w:val="0"/>
        <w:autoSpaceDN w:val="0"/>
        <w:adjustRightInd w:val="0"/>
        <w:ind w:firstLine="709"/>
        <w:contextualSpacing/>
        <w:jc w:val="both"/>
      </w:pPr>
      <w:r w:rsidRPr="00320E8F">
        <w:t>3.8.1. Должностное лицо Администрации, 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E4761A" w:rsidRPr="00320E8F" w:rsidRDefault="00E4761A" w:rsidP="00E4761A">
      <w:pPr>
        <w:autoSpaceDE w:val="0"/>
        <w:autoSpaceDN w:val="0"/>
        <w:adjustRightInd w:val="0"/>
        <w:ind w:firstLine="709"/>
        <w:contextualSpacing/>
        <w:jc w:val="both"/>
      </w:pPr>
      <w:r w:rsidRPr="00320E8F">
        <w:t>3.8.2. В случае если информации о заявителе содержится в реестре недобросовестных водопользователей и участников аукциона на право заключения договора водопользования, должностное лицо Администрации:</w:t>
      </w:r>
    </w:p>
    <w:p w:rsidR="00E4761A" w:rsidRPr="00320E8F" w:rsidRDefault="00E4761A" w:rsidP="00E4761A">
      <w:pPr>
        <w:autoSpaceDE w:val="0"/>
        <w:autoSpaceDN w:val="0"/>
        <w:adjustRightInd w:val="0"/>
        <w:ind w:firstLine="709"/>
        <w:contextualSpacing/>
        <w:jc w:val="both"/>
      </w:pPr>
      <w:r w:rsidRPr="00320E8F">
        <w:t>1) подготавливает мотивированный отказ в выдаче решения о предоставлении водного объекта на основании решения;</w:t>
      </w:r>
    </w:p>
    <w:p w:rsidR="00E4761A" w:rsidRPr="00320E8F" w:rsidRDefault="00E4761A" w:rsidP="00E4761A">
      <w:pPr>
        <w:autoSpaceDE w:val="0"/>
        <w:autoSpaceDN w:val="0"/>
        <w:adjustRightInd w:val="0"/>
        <w:ind w:firstLine="709"/>
        <w:contextualSpacing/>
        <w:jc w:val="both"/>
      </w:pPr>
      <w:r w:rsidRPr="00320E8F">
        <w:t>2) передает (направляет) Заявителю мотивированный отказ в выдаче решения о предоставлении водного объекта в пользование.</w:t>
      </w:r>
    </w:p>
    <w:p w:rsidR="00E4761A" w:rsidRPr="00320E8F" w:rsidRDefault="00E4761A" w:rsidP="00E4761A">
      <w:pPr>
        <w:pStyle w:val="afd"/>
        <w:autoSpaceDE w:val="0"/>
        <w:autoSpaceDN w:val="0"/>
        <w:adjustRightInd w:val="0"/>
        <w:ind w:left="0" w:firstLine="709"/>
        <w:contextualSpacing/>
        <w:jc w:val="both"/>
        <w:rPr>
          <w:bCs/>
        </w:rPr>
      </w:pPr>
      <w:r w:rsidRPr="00320E8F">
        <w:t xml:space="preserve">3.8.3. </w:t>
      </w:r>
      <w:r w:rsidRPr="00320E8F">
        <w:rPr>
          <w:bCs/>
        </w:rPr>
        <w:t>Мотивированный отказ в предоставлении водного объекта в пользование направляются Заявителю в Личный кабинет РПГУ,</w:t>
      </w:r>
      <w:r w:rsidRPr="00320E8F">
        <w:rPr>
          <w:rFonts w:eastAsia="Calibri"/>
          <w:lang w:eastAsia="en-US"/>
        </w:rPr>
        <w:t xml:space="preserve"> а также на адрес электронной почты, который указан в заявлении (по выбору Заявителя), в форме электронного документа,</w:t>
      </w:r>
      <w:r w:rsidRPr="00320E8F">
        <w:rPr>
          <w:bCs/>
        </w:rPr>
        <w:t xml:space="preserve"> в срок не превышающий 15 рабочих дней со дня поступления заявления и прилагаемых к нему документов в Администрацию.</w:t>
      </w:r>
    </w:p>
    <w:p w:rsidR="00E4761A" w:rsidRPr="00320E8F" w:rsidRDefault="00E4761A" w:rsidP="00E4761A">
      <w:pPr>
        <w:pStyle w:val="afd"/>
        <w:autoSpaceDE w:val="0"/>
        <w:autoSpaceDN w:val="0"/>
        <w:adjustRightInd w:val="0"/>
        <w:ind w:left="0" w:firstLine="709"/>
        <w:contextualSpacing/>
        <w:jc w:val="both"/>
        <w:rPr>
          <w:rFonts w:eastAsia="Calibri"/>
          <w:lang w:eastAsia="en-US"/>
        </w:rPr>
      </w:pPr>
      <w:r w:rsidRPr="00320E8F">
        <w:rPr>
          <w:bCs/>
        </w:rPr>
        <w:t>При отсутствии технической возможности для осуществления указанных действий в электронной форме Администрация осуществляет такие действия на бумажном носителе в срок, не превышающий 20 рабочих дней.</w:t>
      </w:r>
      <w:r w:rsidRPr="00320E8F">
        <w:rPr>
          <w:rFonts w:eastAsia="Calibri"/>
          <w:lang w:eastAsia="en-US"/>
        </w:rPr>
        <w:t xml:space="preserve"> </w:t>
      </w:r>
    </w:p>
    <w:p w:rsidR="00E4761A" w:rsidRPr="00320E8F" w:rsidRDefault="00E4761A" w:rsidP="00E4761A">
      <w:pPr>
        <w:autoSpaceDE w:val="0"/>
        <w:autoSpaceDN w:val="0"/>
        <w:adjustRightInd w:val="0"/>
        <w:ind w:firstLine="709"/>
        <w:contextualSpacing/>
        <w:jc w:val="both"/>
      </w:pPr>
      <w:r w:rsidRPr="00320E8F">
        <w:t>3.8.4. Срок административной процедуры составляет не более 1 рабочего дня со дня окончания проверки представленных заявителем документов.</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rPr>
          <w:b/>
          <w:bCs/>
        </w:rPr>
      </w:pPr>
      <w:r w:rsidRPr="00320E8F">
        <w:rPr>
          <w:b/>
        </w:rPr>
        <w:t>Принятие решения о предоставлении водного объекта на основании решения либо направление мотивированного отказа в предоставлении водного объекта</w:t>
      </w:r>
    </w:p>
    <w:p w:rsidR="00E4761A" w:rsidRPr="00320E8F" w:rsidRDefault="00E4761A" w:rsidP="00E4761A">
      <w:pPr>
        <w:autoSpaceDE w:val="0"/>
        <w:autoSpaceDN w:val="0"/>
        <w:adjustRightInd w:val="0"/>
        <w:ind w:firstLine="709"/>
        <w:contextualSpacing/>
        <w:jc w:val="both"/>
        <w:rPr>
          <w:b/>
        </w:rPr>
      </w:pPr>
    </w:p>
    <w:p w:rsidR="00E4761A" w:rsidRPr="00320E8F" w:rsidRDefault="00E4761A" w:rsidP="00E4761A">
      <w:pPr>
        <w:autoSpaceDE w:val="0"/>
        <w:autoSpaceDN w:val="0"/>
        <w:adjustRightInd w:val="0"/>
        <w:ind w:firstLine="709"/>
        <w:contextualSpacing/>
        <w:jc w:val="both"/>
        <w:rPr>
          <w:bCs/>
        </w:rPr>
      </w:pPr>
      <w:r w:rsidRPr="00320E8F">
        <w:rPr>
          <w:bCs/>
        </w:rPr>
        <w:t>3.9. Основанием для начала административной процедуры является принятие решения о предоставлении водного объекта в пользование на основании решения либо мотивированный отказ в выдаче решения о предоставлении водного объекта в пользование.</w:t>
      </w:r>
    </w:p>
    <w:p w:rsidR="00E4761A" w:rsidRPr="00320E8F" w:rsidRDefault="00E4761A" w:rsidP="00E4761A">
      <w:pPr>
        <w:autoSpaceDE w:val="0"/>
        <w:autoSpaceDN w:val="0"/>
        <w:adjustRightInd w:val="0"/>
        <w:ind w:firstLine="709"/>
        <w:contextualSpacing/>
        <w:jc w:val="both"/>
        <w:rPr>
          <w:bCs/>
        </w:rPr>
      </w:pPr>
      <w:r w:rsidRPr="00320E8F">
        <w:rPr>
          <w:bCs/>
        </w:rPr>
        <w:t>3.9.1. Должностное лицо Администрации:</w:t>
      </w:r>
    </w:p>
    <w:p w:rsidR="00E4761A" w:rsidRPr="00320E8F" w:rsidRDefault="00E4761A" w:rsidP="00E4761A">
      <w:pPr>
        <w:autoSpaceDE w:val="0"/>
        <w:autoSpaceDN w:val="0"/>
        <w:adjustRightInd w:val="0"/>
        <w:ind w:firstLine="709"/>
        <w:contextualSpacing/>
        <w:jc w:val="both"/>
        <w:rPr>
          <w:bCs/>
        </w:rPr>
      </w:pPr>
      <w:r w:rsidRPr="00320E8F">
        <w:rPr>
          <w:bCs/>
        </w:rPr>
        <w:t xml:space="preserve">1) подготавливает проект решения о предоставлении водного объекта в пользование в двух экземплярах путем заполнения типовой формы </w:t>
      </w:r>
      <w:hyperlink r:id="rId45" w:history="1">
        <w:r w:rsidRPr="00320E8F">
          <w:rPr>
            <w:bCs/>
          </w:rPr>
          <w:t>решения</w:t>
        </w:r>
      </w:hyperlink>
      <w:r w:rsidRPr="00320E8F">
        <w:rPr>
          <w:bCs/>
        </w:rPr>
        <w:t xml:space="preserve"> о предоставлении водного объекта в пользование, утвержденной Приказом Министерства природных ресурсов и экологии Российской Федерации от 31 января 2022 года № 51 «Об утверждении типовой формы решения о предоставлении водного объекта в пользование, принимаемого Федеральным агентством водных ресурсов, его территориальным органом, органом исполнительной власти субъекта Российской Федерации или органом местного самоуправления»;</w:t>
      </w:r>
    </w:p>
    <w:p w:rsidR="00E4761A" w:rsidRPr="00320E8F" w:rsidRDefault="00E4761A" w:rsidP="00E4761A">
      <w:pPr>
        <w:autoSpaceDE w:val="0"/>
        <w:autoSpaceDN w:val="0"/>
        <w:adjustRightInd w:val="0"/>
        <w:ind w:firstLine="709"/>
        <w:contextualSpacing/>
        <w:jc w:val="both"/>
        <w:rPr>
          <w:bCs/>
        </w:rPr>
      </w:pPr>
      <w:r w:rsidRPr="00320E8F">
        <w:rPr>
          <w:bCs/>
        </w:rPr>
        <w:t>2) подписывает решение у уполномоченного должностного лица Администрации;</w:t>
      </w:r>
    </w:p>
    <w:p w:rsidR="00E4761A" w:rsidRPr="00320E8F" w:rsidRDefault="00E4761A" w:rsidP="00E4761A">
      <w:pPr>
        <w:autoSpaceDE w:val="0"/>
        <w:autoSpaceDN w:val="0"/>
        <w:adjustRightInd w:val="0"/>
        <w:ind w:firstLine="709"/>
        <w:contextualSpacing/>
        <w:jc w:val="both"/>
        <w:rPr>
          <w:bCs/>
        </w:rPr>
      </w:pPr>
      <w:r w:rsidRPr="00320E8F">
        <w:rPr>
          <w:bCs/>
        </w:rPr>
        <w:t>3) направляет Заявителю решение о предоставлении водного объекта в пользование.</w:t>
      </w:r>
    </w:p>
    <w:p w:rsidR="00E4761A" w:rsidRPr="00320E8F" w:rsidRDefault="00E4761A" w:rsidP="00E4761A">
      <w:pPr>
        <w:autoSpaceDE w:val="0"/>
        <w:autoSpaceDN w:val="0"/>
        <w:adjustRightInd w:val="0"/>
        <w:ind w:firstLine="709"/>
        <w:contextualSpacing/>
        <w:jc w:val="both"/>
        <w:rPr>
          <w:bCs/>
        </w:rPr>
      </w:pPr>
      <w:r w:rsidRPr="00320E8F">
        <w:rPr>
          <w:bCs/>
        </w:rPr>
        <w:t>3.9.2. В случае принятия решения о невозможности предоставить водный объект в пользование должностное лицо Администрации:</w:t>
      </w:r>
    </w:p>
    <w:p w:rsidR="00E4761A" w:rsidRPr="00320E8F" w:rsidRDefault="00E4761A" w:rsidP="00E4761A">
      <w:pPr>
        <w:autoSpaceDE w:val="0"/>
        <w:autoSpaceDN w:val="0"/>
        <w:adjustRightInd w:val="0"/>
        <w:ind w:firstLine="709"/>
        <w:contextualSpacing/>
        <w:jc w:val="both"/>
        <w:rPr>
          <w:bCs/>
        </w:rPr>
      </w:pPr>
      <w:r w:rsidRPr="00320E8F">
        <w:rPr>
          <w:bCs/>
        </w:rPr>
        <w:t>1) подготавливает мотивированный отказ в предоставлении водного объекта в пользование;</w:t>
      </w:r>
    </w:p>
    <w:p w:rsidR="00E4761A" w:rsidRPr="00320E8F" w:rsidRDefault="00E4761A" w:rsidP="00E4761A">
      <w:pPr>
        <w:autoSpaceDE w:val="0"/>
        <w:autoSpaceDN w:val="0"/>
        <w:adjustRightInd w:val="0"/>
        <w:ind w:firstLine="709"/>
        <w:contextualSpacing/>
        <w:jc w:val="both"/>
        <w:rPr>
          <w:bCs/>
        </w:rPr>
      </w:pPr>
      <w:r w:rsidRPr="00320E8F">
        <w:rPr>
          <w:bCs/>
        </w:rPr>
        <w:t>2) подписывает мотивированный отказ в предоставлении водного объекта в пользование у уполномоченного должностного лица Администрации;</w:t>
      </w:r>
    </w:p>
    <w:p w:rsidR="00E4761A" w:rsidRPr="00320E8F" w:rsidRDefault="00E4761A" w:rsidP="00E4761A">
      <w:pPr>
        <w:autoSpaceDE w:val="0"/>
        <w:autoSpaceDN w:val="0"/>
        <w:adjustRightInd w:val="0"/>
        <w:ind w:firstLine="709"/>
        <w:contextualSpacing/>
        <w:jc w:val="both"/>
        <w:rPr>
          <w:bCs/>
        </w:rPr>
      </w:pPr>
      <w:r w:rsidRPr="00320E8F">
        <w:rPr>
          <w:bCs/>
        </w:rPr>
        <w:t>3) направляет Заявителю мотивированный отказ в предоставлении водного объекта в пользование.</w:t>
      </w:r>
    </w:p>
    <w:p w:rsidR="00E4761A" w:rsidRPr="00320E8F" w:rsidRDefault="00E4761A" w:rsidP="00E4761A">
      <w:pPr>
        <w:autoSpaceDE w:val="0"/>
        <w:autoSpaceDN w:val="0"/>
        <w:adjustRightInd w:val="0"/>
        <w:ind w:firstLine="709"/>
        <w:contextualSpacing/>
        <w:jc w:val="both"/>
        <w:rPr>
          <w:bCs/>
        </w:rPr>
      </w:pPr>
      <w:r w:rsidRPr="00320E8F">
        <w:rPr>
          <w:bCs/>
        </w:rPr>
        <w:t>3.9.3. Решение или мотивированный отказ в предоставлении водного объекта в пользование направляются Заявителю посредством РПГУ, а также на адрес электронной почты, который указан в заявлении (по выбору Заявителя), в форме электронного документа, в срок, не превышающий 15 рабочих дней со дня поступления заявления и прилагаемых к нему документов в Администрацию.</w:t>
      </w:r>
      <w:bookmarkStart w:id="2" w:name="Par10"/>
      <w:bookmarkEnd w:id="2"/>
    </w:p>
    <w:p w:rsidR="00E4761A" w:rsidRPr="00320E8F" w:rsidRDefault="00E4761A" w:rsidP="00E4761A">
      <w:pPr>
        <w:autoSpaceDE w:val="0"/>
        <w:autoSpaceDN w:val="0"/>
        <w:adjustRightInd w:val="0"/>
        <w:ind w:firstLine="709"/>
        <w:contextualSpacing/>
        <w:jc w:val="both"/>
        <w:rPr>
          <w:bCs/>
        </w:rPr>
      </w:pPr>
      <w:r w:rsidRPr="00320E8F">
        <w:rPr>
          <w:bCs/>
        </w:rPr>
        <w:t>При отсутствии технической возможности для осуществления указанных действий в электронной форме Администрация осуществляет такие действия на бумажном носителе в срок, не превышающий 20 рабочих дней.</w:t>
      </w:r>
    </w:p>
    <w:p w:rsidR="00E4761A" w:rsidRPr="00320E8F" w:rsidRDefault="00E4761A" w:rsidP="00E4761A">
      <w:pPr>
        <w:autoSpaceDE w:val="0"/>
        <w:autoSpaceDN w:val="0"/>
        <w:adjustRightInd w:val="0"/>
        <w:ind w:firstLine="709"/>
        <w:contextualSpacing/>
        <w:jc w:val="both"/>
        <w:rPr>
          <w:bCs/>
        </w:rPr>
      </w:pPr>
      <w:r w:rsidRPr="00320E8F">
        <w:rPr>
          <w:bCs/>
        </w:rPr>
        <w:t xml:space="preserve">В сроки, указанные в </w:t>
      </w:r>
      <w:hyperlink w:anchor="Par9" w:history="1">
        <w:r w:rsidRPr="00320E8F">
          <w:rPr>
            <w:bCs/>
          </w:rPr>
          <w:t>абзацах первом</w:t>
        </w:r>
      </w:hyperlink>
      <w:r w:rsidRPr="00320E8F">
        <w:rPr>
          <w:bCs/>
        </w:rPr>
        <w:t xml:space="preserve"> и </w:t>
      </w:r>
      <w:hyperlink w:anchor="Par10" w:history="1">
        <w:r w:rsidRPr="00320E8F">
          <w:rPr>
            <w:bCs/>
          </w:rPr>
          <w:t>втором</w:t>
        </w:r>
      </w:hyperlink>
      <w:r w:rsidRPr="00320E8F">
        <w:rPr>
          <w:bCs/>
        </w:rPr>
        <w:t xml:space="preserve"> настоящего пункта, включается срок государственной регистрации в государственном водном реестре принятого решения о предоставлении водного объекта в пользование.</w:t>
      </w:r>
    </w:p>
    <w:p w:rsidR="00E4761A" w:rsidRPr="00320E8F" w:rsidRDefault="00E4761A" w:rsidP="00E4761A">
      <w:pPr>
        <w:autoSpaceDE w:val="0"/>
        <w:autoSpaceDN w:val="0"/>
        <w:adjustRightInd w:val="0"/>
        <w:ind w:firstLine="709"/>
        <w:contextualSpacing/>
        <w:jc w:val="both"/>
        <w:rPr>
          <w:bCs/>
        </w:rPr>
      </w:pPr>
      <w:r w:rsidRPr="00320E8F">
        <w:rPr>
          <w:bCs/>
        </w:rPr>
        <w:t>3.9.4. Срок административной процедуры составляет не более 20 рабочих дней со дня поступления заявления и прилагаемых к нему документов в Администрацию.</w:t>
      </w:r>
    </w:p>
    <w:p w:rsidR="00E4761A" w:rsidRPr="00320E8F" w:rsidRDefault="00E4761A" w:rsidP="00E4761A">
      <w:pPr>
        <w:autoSpaceDE w:val="0"/>
        <w:autoSpaceDN w:val="0"/>
        <w:adjustRightInd w:val="0"/>
        <w:ind w:firstLine="709"/>
        <w:contextualSpacing/>
        <w:jc w:val="both"/>
        <w:rPr>
          <w:bCs/>
        </w:rPr>
      </w:pPr>
      <w:r w:rsidRPr="00320E8F">
        <w:rPr>
          <w:bCs/>
        </w:rPr>
        <w:t>После принятия решения о предоставлении водного объекта в пользование оно подлежит государственной регистрации в государственном водном реестре в установленном порядке и вступает в силу с даты его регистрации в государственном водном реестре.</w:t>
      </w:r>
    </w:p>
    <w:p w:rsidR="00E4761A" w:rsidRPr="00320E8F" w:rsidRDefault="00E4761A" w:rsidP="00E4761A">
      <w:pPr>
        <w:autoSpaceDE w:val="0"/>
        <w:autoSpaceDN w:val="0"/>
        <w:adjustRightInd w:val="0"/>
        <w:ind w:firstLine="709"/>
        <w:contextualSpacing/>
        <w:jc w:val="both"/>
        <w:rPr>
          <w:bCs/>
        </w:rPr>
      </w:pPr>
      <w:r w:rsidRPr="00320E8F">
        <w:rPr>
          <w:bCs/>
        </w:rPr>
        <w:t>Результатом административной процедуры является подписанное уполномоченным должностным лицом Администрации решение о предоставлении водного объекта в пользование либо подписанный уполномоченным должностным лицом Администрации мотивированный отказ в предоставлении водного объекта в пользование.</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outlineLvl w:val="0"/>
        <w:rPr>
          <w:b/>
          <w:bCs/>
        </w:rPr>
      </w:pPr>
      <w:r w:rsidRPr="00320E8F">
        <w:rPr>
          <w:b/>
          <w:bCs/>
        </w:rPr>
        <w:t>Направление решения на государственную регистрацию в государственном водном реестре</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pPr>
      <w:r w:rsidRPr="00320E8F">
        <w:t xml:space="preserve">3.9. Основанием для начала административной процедуры является подписанное уполномоченным </w:t>
      </w:r>
      <w:r w:rsidR="00FD5C8B" w:rsidRPr="00320E8F">
        <w:t>должностным</w:t>
      </w:r>
      <w:r w:rsidRPr="00320E8F">
        <w:t xml:space="preserve"> лицом Администрации решение о предоставлении водного объекта в пользование.</w:t>
      </w:r>
    </w:p>
    <w:p w:rsidR="00E4761A" w:rsidRPr="00320E8F" w:rsidRDefault="00E4761A" w:rsidP="00E4761A">
      <w:pPr>
        <w:autoSpaceDE w:val="0"/>
        <w:autoSpaceDN w:val="0"/>
        <w:adjustRightInd w:val="0"/>
        <w:ind w:firstLine="709"/>
        <w:contextualSpacing/>
        <w:jc w:val="both"/>
      </w:pPr>
      <w:r w:rsidRPr="00320E8F">
        <w:t>3.9.1. Должностное лицо Администрации, в течение 1 рабочего дня с даты принятия решения о предоставлении водного объекта в пользование на основании решения направляет в территориальный орган Федерального агентства водных ресурсов по месту водопользования для государственной регистрации в государственном водном реестре с сопроводительным письмом оригинал решения в двух экземплярах и его копию.</w:t>
      </w:r>
    </w:p>
    <w:p w:rsidR="00E4761A" w:rsidRPr="00320E8F" w:rsidRDefault="00E4761A" w:rsidP="00E4761A">
      <w:pPr>
        <w:autoSpaceDE w:val="0"/>
        <w:autoSpaceDN w:val="0"/>
        <w:adjustRightInd w:val="0"/>
        <w:ind w:firstLine="709"/>
        <w:contextualSpacing/>
        <w:jc w:val="both"/>
      </w:pPr>
      <w:r w:rsidRPr="00320E8F">
        <w:lastRenderedPageBreak/>
        <w:t xml:space="preserve">3.9.2. Государственная регистрация решения в государственном водном реестре осуществляется в соответствии с </w:t>
      </w:r>
      <w:hyperlink r:id="rId46" w:history="1">
        <w:r w:rsidRPr="00320E8F">
          <w:t>Правилами</w:t>
        </w:r>
      </w:hyperlink>
      <w:r w:rsidRPr="00320E8F">
        <w:t xml:space="preserve">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 утвержденными приказом Министерства природных ресурсов и экологии Российской Федерации от 22 августа 2007 года № 216 (далее – Приказ № 216).</w:t>
      </w:r>
    </w:p>
    <w:p w:rsidR="00E4761A" w:rsidRPr="00320E8F" w:rsidRDefault="00E4761A" w:rsidP="00E4761A">
      <w:pPr>
        <w:autoSpaceDE w:val="0"/>
        <w:autoSpaceDN w:val="0"/>
        <w:adjustRightInd w:val="0"/>
        <w:ind w:firstLine="709"/>
        <w:contextualSpacing/>
        <w:jc w:val="both"/>
      </w:pPr>
      <w:r w:rsidRPr="00320E8F">
        <w:t>3.9.3. Территориальный орган Росводресурсов</w:t>
      </w:r>
      <w:r w:rsidRPr="00320E8F" w:rsidDel="00BE70F4">
        <w:t xml:space="preserve"> </w:t>
      </w:r>
      <w:r w:rsidRPr="00320E8F">
        <w:t>в течение 4 рабочих дней с даты представления документов осуществляет его государственную регистрацию в государственном водном реестре либо подготавливает мотивированный отказ в государственной регистрации решения в государственном водном реестре.</w:t>
      </w:r>
    </w:p>
    <w:p w:rsidR="00E4761A" w:rsidRPr="00320E8F" w:rsidRDefault="00E4761A" w:rsidP="00E4761A">
      <w:pPr>
        <w:autoSpaceDE w:val="0"/>
        <w:autoSpaceDN w:val="0"/>
        <w:adjustRightInd w:val="0"/>
        <w:ind w:firstLine="709"/>
        <w:contextualSpacing/>
        <w:jc w:val="both"/>
      </w:pPr>
      <w:r w:rsidRPr="00320E8F">
        <w:t>3.9.4. Решение вступает в силу с даты его государственной регистрации в государственном водном реестре.</w:t>
      </w:r>
    </w:p>
    <w:p w:rsidR="00E4761A" w:rsidRPr="00320E8F" w:rsidRDefault="00E4761A" w:rsidP="00E4761A">
      <w:pPr>
        <w:autoSpaceDE w:val="0"/>
        <w:autoSpaceDN w:val="0"/>
        <w:adjustRightInd w:val="0"/>
        <w:ind w:firstLine="709"/>
        <w:contextualSpacing/>
        <w:jc w:val="both"/>
      </w:pPr>
      <w:r w:rsidRPr="00320E8F">
        <w:t>3.9.5. Срок административной процедуры составляет не более 5 рабочих дней со дня принятия Администрацией решения о предоставлении водного объекта в пользование на основании решения.</w:t>
      </w:r>
    </w:p>
    <w:p w:rsidR="00E4761A" w:rsidRPr="00320E8F" w:rsidRDefault="00E4761A" w:rsidP="00E4761A">
      <w:pPr>
        <w:autoSpaceDE w:val="0"/>
        <w:autoSpaceDN w:val="0"/>
        <w:adjustRightInd w:val="0"/>
        <w:ind w:firstLine="709"/>
        <w:contextualSpacing/>
        <w:jc w:val="both"/>
      </w:pPr>
      <w:r w:rsidRPr="00320E8F">
        <w:t>Результатом административной процедуры является государственная регистрация решения о предоставлении водного объекта в пользование либо отказ в такой регистрации.</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outlineLvl w:val="0"/>
        <w:rPr>
          <w:b/>
          <w:bCs/>
        </w:rPr>
      </w:pPr>
      <w:r w:rsidRPr="00320E8F">
        <w:rPr>
          <w:b/>
          <w:bCs/>
        </w:rPr>
        <w:t>Направление заявителю зарегистрированного в государственном водном реестре решения либо мотивированного отказа в его государственной регистрации</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pPr>
      <w:bookmarkStart w:id="3" w:name="Par15"/>
      <w:bookmarkEnd w:id="3"/>
      <w:r w:rsidRPr="00320E8F">
        <w:t>3.10. Основанием для начала административной процедуры является получение зарегистрированного в государственном водном реестре экземпляра решения либо мотивированного отказа в государственной регистрации решения в государственном водном реестре.</w:t>
      </w:r>
    </w:p>
    <w:p w:rsidR="00E4761A" w:rsidRPr="00320E8F" w:rsidRDefault="00E4761A" w:rsidP="00E4761A">
      <w:pPr>
        <w:autoSpaceDE w:val="0"/>
        <w:autoSpaceDN w:val="0"/>
        <w:adjustRightInd w:val="0"/>
        <w:ind w:firstLine="709"/>
        <w:contextualSpacing/>
        <w:jc w:val="both"/>
      </w:pPr>
      <w:r w:rsidRPr="00320E8F">
        <w:t>3.10.1. Должностное лицо Администрации, в течение 1 рабочего дня со дня получения зарегистрированного экземпляра решения передает его Заявителю с приложением всех документов, предъявленных при подготовке и принятии решения, непосредственно или направляет по указанному Заявителем почтовому адресу с уведомлением о вручении.</w:t>
      </w:r>
    </w:p>
    <w:p w:rsidR="00E4761A" w:rsidRPr="00320E8F" w:rsidRDefault="00E4761A" w:rsidP="00E4761A">
      <w:pPr>
        <w:autoSpaceDE w:val="0"/>
        <w:autoSpaceDN w:val="0"/>
        <w:adjustRightInd w:val="0"/>
        <w:ind w:firstLine="709"/>
        <w:contextualSpacing/>
        <w:jc w:val="both"/>
      </w:pPr>
      <w:r w:rsidRPr="00320E8F">
        <w:t xml:space="preserve">3.10.2. При поступлении в Администрацию документов, направленных с использованием РПГУ, решение, подписанное электронной подписью уполномоченного должностного лица Администрации в соответствии с Федеральным </w:t>
      </w:r>
      <w:hyperlink r:id="rId47" w:history="1">
        <w:r w:rsidRPr="00320E8F">
          <w:t>законом</w:t>
        </w:r>
      </w:hyperlink>
      <w:r w:rsidRPr="00320E8F">
        <w:t xml:space="preserve"> № 63-ФЗ, направляют Заявителю с использованием РПГУ.</w:t>
      </w:r>
    </w:p>
    <w:p w:rsidR="00E4761A" w:rsidRPr="00320E8F" w:rsidRDefault="00E4761A" w:rsidP="00E4761A">
      <w:pPr>
        <w:autoSpaceDE w:val="0"/>
        <w:autoSpaceDN w:val="0"/>
        <w:adjustRightInd w:val="0"/>
        <w:ind w:firstLine="709"/>
        <w:contextualSpacing/>
        <w:jc w:val="both"/>
      </w:pPr>
      <w:r w:rsidRPr="00320E8F">
        <w:t>3.10.3. В случае отказа в государственной регистрации решения в государственном водном реестре должностное лицо Администрации направляет Заявителю мотивированный отказ в государственной регистрации решения в государственном водном реестре.</w:t>
      </w:r>
    </w:p>
    <w:p w:rsidR="00E4761A" w:rsidRPr="00320E8F" w:rsidRDefault="00E4761A" w:rsidP="00E4761A">
      <w:pPr>
        <w:autoSpaceDE w:val="0"/>
        <w:autoSpaceDN w:val="0"/>
        <w:adjustRightInd w:val="0"/>
        <w:ind w:firstLine="709"/>
        <w:contextualSpacing/>
        <w:jc w:val="both"/>
      </w:pPr>
      <w:r w:rsidRPr="00320E8F">
        <w:t>3.10.4. Основаниями для принятия решения об отказе в государственной регистрации решения в государственном водном реестре являются:</w:t>
      </w:r>
    </w:p>
    <w:p w:rsidR="00E4761A" w:rsidRPr="00320E8F" w:rsidRDefault="00E4761A" w:rsidP="00E4761A">
      <w:pPr>
        <w:autoSpaceDE w:val="0"/>
        <w:autoSpaceDN w:val="0"/>
        <w:adjustRightInd w:val="0"/>
        <w:ind w:firstLine="709"/>
        <w:contextualSpacing/>
        <w:jc w:val="both"/>
      </w:pPr>
      <w:r w:rsidRPr="00320E8F">
        <w:t>1) представление документов не в полном объеме и комплектности;</w:t>
      </w:r>
    </w:p>
    <w:p w:rsidR="00E4761A" w:rsidRPr="00320E8F" w:rsidRDefault="00E4761A" w:rsidP="00E4761A">
      <w:pPr>
        <w:autoSpaceDE w:val="0"/>
        <w:autoSpaceDN w:val="0"/>
        <w:adjustRightInd w:val="0"/>
        <w:ind w:firstLine="709"/>
        <w:contextualSpacing/>
        <w:jc w:val="both"/>
      </w:pPr>
      <w:r w:rsidRPr="00320E8F">
        <w:t xml:space="preserve">2) установление несоответствия представленных на государственную регистрацию в государственном водном реестре документов требованиям законодательства Российской Федерации, указанным в </w:t>
      </w:r>
      <w:hyperlink r:id="rId48" w:history="1">
        <w:r w:rsidRPr="00320E8F">
          <w:t>пункте 5</w:t>
        </w:r>
      </w:hyperlink>
      <w:r w:rsidRPr="00320E8F">
        <w:t xml:space="preserve"> Правил, утвержденных Приказом № 216.</w:t>
      </w:r>
    </w:p>
    <w:p w:rsidR="00E4761A" w:rsidRPr="00320E8F" w:rsidRDefault="00E4761A" w:rsidP="00E4761A">
      <w:pPr>
        <w:autoSpaceDE w:val="0"/>
        <w:autoSpaceDN w:val="0"/>
        <w:adjustRightInd w:val="0"/>
        <w:ind w:firstLine="709"/>
        <w:contextualSpacing/>
        <w:jc w:val="both"/>
      </w:pPr>
      <w:r w:rsidRPr="00320E8F">
        <w:t>3.10.5. Отказ в государственной регистрации решения в государственном водном реестре передается Заявителю непосредственно или направляется по указанному заявителем почтовому адресу с уведомлением о вручении в течение 1 рабочего дня с момента получения такого отказа.</w:t>
      </w:r>
    </w:p>
    <w:p w:rsidR="00E4761A" w:rsidRPr="00320E8F" w:rsidRDefault="00E4761A" w:rsidP="00E4761A">
      <w:pPr>
        <w:autoSpaceDE w:val="0"/>
        <w:autoSpaceDN w:val="0"/>
        <w:adjustRightInd w:val="0"/>
        <w:ind w:firstLine="709"/>
        <w:contextualSpacing/>
        <w:jc w:val="both"/>
      </w:pPr>
      <w:r w:rsidRPr="00320E8F">
        <w:t xml:space="preserve">3.10.6. При поступлении документов, направленных с использованием РПГУ, указанный отказ, подписанный электронной подписью уполномоченного лица в соответствии с Федеральным </w:t>
      </w:r>
      <w:hyperlink r:id="rId49" w:history="1">
        <w:r w:rsidRPr="00320E8F">
          <w:t>законом</w:t>
        </w:r>
      </w:hyperlink>
      <w:r w:rsidRPr="00320E8F">
        <w:t xml:space="preserve"> № 63-ФЗ, направляется заявителю с использованием РПГУ.</w:t>
      </w:r>
    </w:p>
    <w:p w:rsidR="00E4761A" w:rsidRPr="00320E8F" w:rsidRDefault="00E4761A" w:rsidP="00E4761A">
      <w:pPr>
        <w:autoSpaceDE w:val="0"/>
        <w:autoSpaceDN w:val="0"/>
        <w:adjustRightInd w:val="0"/>
        <w:ind w:firstLine="709"/>
        <w:contextualSpacing/>
        <w:jc w:val="both"/>
      </w:pPr>
      <w:r w:rsidRPr="00320E8F">
        <w:t>3.10.7. Срок административной процедуры составляет не более 1 рабочего дня с момента получения документа указанного в пункте 3.10 Административного регламента..</w:t>
      </w:r>
    </w:p>
    <w:p w:rsidR="00E4761A" w:rsidRPr="00320E8F" w:rsidRDefault="00E4761A" w:rsidP="00E4761A">
      <w:pPr>
        <w:autoSpaceDE w:val="0"/>
        <w:autoSpaceDN w:val="0"/>
        <w:adjustRightInd w:val="0"/>
        <w:ind w:firstLine="709"/>
        <w:contextualSpacing/>
        <w:jc w:val="both"/>
      </w:pPr>
      <w:r w:rsidRPr="00320E8F">
        <w:lastRenderedPageBreak/>
        <w:t>Результатом административной процедуры является направление заявителю зарегистрированного в государственном водном реестре решения либо мотивированного отказа в его государственной регистрации.</w:t>
      </w:r>
    </w:p>
    <w:p w:rsidR="00E4761A" w:rsidRPr="00320E8F" w:rsidRDefault="00E4761A" w:rsidP="00E4761A">
      <w:pPr>
        <w:autoSpaceDE w:val="0"/>
        <w:autoSpaceDN w:val="0"/>
        <w:adjustRightInd w:val="0"/>
        <w:ind w:firstLine="709"/>
        <w:contextualSpacing/>
        <w:jc w:val="center"/>
        <w:outlineLvl w:val="0"/>
        <w:rPr>
          <w:bCs/>
        </w:rPr>
      </w:pPr>
    </w:p>
    <w:p w:rsidR="00E4761A" w:rsidRPr="00320E8F" w:rsidRDefault="00E4761A" w:rsidP="00E4761A">
      <w:pPr>
        <w:autoSpaceDE w:val="0"/>
        <w:autoSpaceDN w:val="0"/>
        <w:adjustRightInd w:val="0"/>
        <w:ind w:firstLine="709"/>
        <w:contextualSpacing/>
        <w:jc w:val="both"/>
        <w:outlineLvl w:val="0"/>
        <w:rPr>
          <w:b/>
          <w:bCs/>
        </w:rPr>
      </w:pPr>
      <w:r w:rsidRPr="00320E8F">
        <w:rPr>
          <w:b/>
          <w:bCs/>
        </w:rPr>
        <w:t>Принятие решения о досрочном прекращении действия решения</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pPr>
      <w:r w:rsidRPr="00320E8F">
        <w:t xml:space="preserve">3.11. Основанием для начала административной процедуры является поступление </w:t>
      </w:r>
      <w:hyperlink r:id="rId50" w:history="1">
        <w:r w:rsidRPr="00320E8F">
          <w:t>заявления</w:t>
        </w:r>
      </w:hyperlink>
      <w:r w:rsidRPr="00320E8F">
        <w:t xml:space="preserve"> об отказе от дальнейшего использования водного объекта, предоставленного в пользование, в Администрацию от водопользователя, которому предоставлен водный объект на основании решения, по форме согласно приложению № 3 к Административному регламенту.</w:t>
      </w:r>
    </w:p>
    <w:p w:rsidR="00E4761A" w:rsidRPr="00320E8F" w:rsidRDefault="00E4761A" w:rsidP="00E4761A">
      <w:pPr>
        <w:autoSpaceDE w:val="0"/>
        <w:autoSpaceDN w:val="0"/>
        <w:adjustRightInd w:val="0"/>
        <w:ind w:firstLine="709"/>
        <w:contextualSpacing/>
        <w:jc w:val="both"/>
      </w:pPr>
      <w:r w:rsidRPr="00320E8F">
        <w:t>3.12. В случае получения заявления об отказе от дальнейшего использования водного объекта, представленного в пользование, должностное лицо, ответственное за прием документов:</w:t>
      </w:r>
    </w:p>
    <w:p w:rsidR="00E4761A" w:rsidRPr="00320E8F" w:rsidRDefault="00E4761A" w:rsidP="00E4761A">
      <w:pPr>
        <w:autoSpaceDE w:val="0"/>
        <w:autoSpaceDN w:val="0"/>
        <w:adjustRightInd w:val="0"/>
        <w:ind w:firstLine="709"/>
        <w:contextualSpacing/>
        <w:jc w:val="both"/>
      </w:pPr>
      <w:r w:rsidRPr="00320E8F">
        <w:t>1) принимает заявление об отказе от дальнейшего использования водного объекта, представленного в пользование, путем проставления на указанном заявлении регистрационного штампа в правой нижней части лицевой стороны первой страницы заявления.</w:t>
      </w:r>
    </w:p>
    <w:p w:rsidR="00E4761A" w:rsidRPr="00320E8F" w:rsidRDefault="00E4761A" w:rsidP="00E4761A">
      <w:pPr>
        <w:autoSpaceDE w:val="0"/>
        <w:autoSpaceDN w:val="0"/>
        <w:adjustRightInd w:val="0"/>
        <w:ind w:firstLine="709"/>
        <w:contextualSpacing/>
        <w:jc w:val="both"/>
      </w:pPr>
      <w:r w:rsidRPr="00320E8F">
        <w:t>Регистрационный штамп содержит наименование, дату и входящий номер;</w:t>
      </w:r>
    </w:p>
    <w:p w:rsidR="00E4761A" w:rsidRPr="00320E8F" w:rsidRDefault="00E4761A" w:rsidP="00E4761A">
      <w:pPr>
        <w:autoSpaceDE w:val="0"/>
        <w:autoSpaceDN w:val="0"/>
        <w:adjustRightInd w:val="0"/>
        <w:ind w:firstLine="709"/>
        <w:contextualSpacing/>
        <w:jc w:val="both"/>
      </w:pPr>
      <w:r w:rsidRPr="00320E8F">
        <w:t>2) подготавливает и подписывает расписку о получении указанного заявления;</w:t>
      </w:r>
    </w:p>
    <w:p w:rsidR="00E4761A" w:rsidRPr="00320E8F" w:rsidRDefault="00E4761A" w:rsidP="00E4761A">
      <w:pPr>
        <w:autoSpaceDE w:val="0"/>
        <w:autoSpaceDN w:val="0"/>
        <w:adjustRightInd w:val="0"/>
        <w:ind w:firstLine="709"/>
        <w:contextualSpacing/>
        <w:jc w:val="both"/>
      </w:pPr>
      <w:r w:rsidRPr="00320E8F">
        <w:t>3) снимает копию с расписки;</w:t>
      </w:r>
    </w:p>
    <w:p w:rsidR="00E4761A" w:rsidRPr="00320E8F" w:rsidRDefault="00E4761A" w:rsidP="00E4761A">
      <w:pPr>
        <w:autoSpaceDE w:val="0"/>
        <w:autoSpaceDN w:val="0"/>
        <w:adjustRightInd w:val="0"/>
        <w:ind w:firstLine="709"/>
        <w:contextualSpacing/>
        <w:jc w:val="both"/>
      </w:pPr>
      <w:r w:rsidRPr="00320E8F">
        <w:t>4) передает Заявителю оригинал расписки о получении заявления об отказе от дальнейшего использования водного объекта, предоставленного в пользование.</w:t>
      </w:r>
    </w:p>
    <w:p w:rsidR="00E4761A" w:rsidRPr="00320E8F" w:rsidRDefault="00E4761A" w:rsidP="00E4761A">
      <w:pPr>
        <w:autoSpaceDE w:val="0"/>
        <w:autoSpaceDN w:val="0"/>
        <w:adjustRightInd w:val="0"/>
        <w:ind w:firstLine="709"/>
        <w:contextualSpacing/>
        <w:jc w:val="both"/>
      </w:pPr>
      <w:r w:rsidRPr="00320E8F">
        <w:t>В случае если заявление об отказе от дальнейшего использования водного объекта, предоставленного в пользование, представляются Заявителем непосредственно, указанная расписка выдается Заявителю в течение 15 минут после окончания приема документов.</w:t>
      </w:r>
    </w:p>
    <w:p w:rsidR="00E4761A" w:rsidRPr="00320E8F" w:rsidRDefault="00E4761A" w:rsidP="00E4761A">
      <w:pPr>
        <w:autoSpaceDE w:val="0"/>
        <w:autoSpaceDN w:val="0"/>
        <w:adjustRightInd w:val="0"/>
        <w:ind w:firstLine="709"/>
        <w:contextualSpacing/>
        <w:jc w:val="both"/>
      </w:pPr>
      <w:r w:rsidRPr="00320E8F">
        <w:t>При поступлении заявления, направленного по почте, указанная расписка высылается в течение рабочего дня, следующего за днем поступления заявления, по указанному Заявителем почтовому адресу с уведомлением о вручении.</w:t>
      </w:r>
    </w:p>
    <w:p w:rsidR="00E4761A" w:rsidRPr="00320E8F" w:rsidRDefault="00E4761A" w:rsidP="00E4761A">
      <w:pPr>
        <w:autoSpaceDE w:val="0"/>
        <w:autoSpaceDN w:val="0"/>
        <w:adjustRightInd w:val="0"/>
        <w:ind w:firstLine="709"/>
        <w:contextualSpacing/>
        <w:jc w:val="both"/>
      </w:pPr>
      <w:r w:rsidRPr="00320E8F">
        <w:t xml:space="preserve">При поступлении в Администрацию заявления, направленного с использованием РПГУ, расписка, подписанная электронной подписью уполномоченного в соответствии с Федеральным </w:t>
      </w:r>
      <w:hyperlink r:id="rId51" w:history="1">
        <w:r w:rsidRPr="00320E8F">
          <w:t>законом</w:t>
        </w:r>
      </w:hyperlink>
      <w:r w:rsidRPr="00320E8F">
        <w:t xml:space="preserve"> № 63-ФЗ, направляется Заявителю с использованием РПГУ в течение рабочего дня, следующего за днем поступления заявления;</w:t>
      </w:r>
    </w:p>
    <w:p w:rsidR="00E4761A" w:rsidRPr="00320E8F" w:rsidRDefault="00E4761A" w:rsidP="00E4761A">
      <w:pPr>
        <w:autoSpaceDE w:val="0"/>
        <w:autoSpaceDN w:val="0"/>
        <w:adjustRightInd w:val="0"/>
        <w:ind w:firstLine="709"/>
        <w:contextualSpacing/>
        <w:jc w:val="both"/>
      </w:pPr>
      <w:r w:rsidRPr="00320E8F">
        <w:t>5) передает заявление и копию расписки о получении с указанием фактически представленных документов должностному лицу Администрации.</w:t>
      </w:r>
    </w:p>
    <w:p w:rsidR="00E4761A" w:rsidRPr="00320E8F" w:rsidRDefault="00E4761A" w:rsidP="00E4761A">
      <w:pPr>
        <w:autoSpaceDE w:val="0"/>
        <w:autoSpaceDN w:val="0"/>
        <w:adjustRightInd w:val="0"/>
        <w:ind w:firstLine="709"/>
        <w:contextualSpacing/>
        <w:jc w:val="both"/>
      </w:pPr>
      <w:r w:rsidRPr="00320E8F">
        <w:t xml:space="preserve">3.13. Для рассмотрения вопроса о прекращении предоставленного права пользования водным объектом в связи с отказом водопользователя от дальнейшего использования водного объекта должностное лицо Администрации, проверяет достоверность сведений о водопользователе и данных о выданном решении и подготавливает решение о прекращении действия решения по типовой форме </w:t>
      </w:r>
      <w:hyperlink r:id="rId52" w:history="1">
        <w:r w:rsidRPr="00320E8F">
          <w:t>решения</w:t>
        </w:r>
      </w:hyperlink>
      <w:r w:rsidRPr="00320E8F">
        <w:t xml:space="preserve"> о прекращении действия решения о предоставлении водного объекта в пользование, </w:t>
      </w:r>
      <w:r w:rsidRPr="00320E8F">
        <w:rPr>
          <w:rFonts w:eastAsia="Calibri"/>
          <w:lang w:eastAsia="en-US"/>
        </w:rPr>
        <w:t>утвержденной Приказом Министерства природных ресурсов и экологии Российской Федерации от 11 марта 2022 года № 177</w:t>
      </w:r>
      <w:r w:rsidRPr="00320E8F">
        <w:t>.</w:t>
      </w:r>
    </w:p>
    <w:p w:rsidR="00E4761A" w:rsidRPr="00320E8F" w:rsidRDefault="00E4761A" w:rsidP="00E4761A">
      <w:pPr>
        <w:autoSpaceDE w:val="0"/>
        <w:autoSpaceDN w:val="0"/>
        <w:adjustRightInd w:val="0"/>
        <w:ind w:firstLine="709"/>
        <w:contextualSpacing/>
        <w:jc w:val="both"/>
      </w:pPr>
      <w:r w:rsidRPr="00320E8F">
        <w:t xml:space="preserve">3.14. Должностное лицо Администрации, ответственное за рассмотрение принятых документов, оформляет и подписывает у уполномоченного должностного лица Администрации решение о прекращении действия решения в течение 5 рабочих дней с даты получения документов, указанных в </w:t>
      </w:r>
      <w:hyperlink r:id="rId53" w:history="1">
        <w:r w:rsidRPr="00320E8F">
          <w:t>пункте 2.8.</w:t>
        </w:r>
      </w:hyperlink>
      <w:r w:rsidRPr="00320E8F">
        <w:t>6Административного регламента.</w:t>
      </w:r>
    </w:p>
    <w:p w:rsidR="00E4761A" w:rsidRPr="00320E8F" w:rsidRDefault="00E4761A" w:rsidP="00E4761A">
      <w:pPr>
        <w:autoSpaceDE w:val="0"/>
        <w:autoSpaceDN w:val="0"/>
        <w:adjustRightInd w:val="0"/>
        <w:ind w:firstLine="709"/>
        <w:contextualSpacing/>
        <w:jc w:val="both"/>
      </w:pPr>
      <w:r w:rsidRPr="00320E8F">
        <w:t>3.15. Срок административной процедуры составляет не более 5 рабочих дней со дня поступления в Администрацию заявления об отказе от дальнейшего использования водного объекта, предоставленного в пользование.</w:t>
      </w:r>
    </w:p>
    <w:p w:rsidR="00E4761A" w:rsidRPr="00320E8F" w:rsidRDefault="00E4761A" w:rsidP="00E4761A">
      <w:pPr>
        <w:autoSpaceDE w:val="0"/>
        <w:autoSpaceDN w:val="0"/>
        <w:adjustRightInd w:val="0"/>
        <w:ind w:firstLine="709"/>
        <w:contextualSpacing/>
        <w:jc w:val="both"/>
      </w:pPr>
      <w:r w:rsidRPr="00320E8F">
        <w:t>Результатом административной процедуры является подписанное уполномоченным лицом решение о прекращении действия решения о предоставлении водного объекта в пользование.</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outlineLvl w:val="0"/>
        <w:rPr>
          <w:b/>
          <w:bCs/>
        </w:rPr>
      </w:pPr>
      <w:r w:rsidRPr="00320E8F">
        <w:rPr>
          <w:b/>
          <w:bCs/>
        </w:rPr>
        <w:t>Направление на государственную регистрацию в государственном водном реестре решения о прекращении действия решения</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pPr>
      <w:r w:rsidRPr="00320E8F">
        <w:lastRenderedPageBreak/>
        <w:t>3.16. Основанием для начала административной процедуры является подписанное уполномоченным должностным лицом Администрации решение о прекращении действия решения о предоставлении водного объекта в пользование.</w:t>
      </w:r>
    </w:p>
    <w:p w:rsidR="00E4761A" w:rsidRPr="00320E8F" w:rsidRDefault="00E4761A" w:rsidP="00E4761A">
      <w:pPr>
        <w:autoSpaceDE w:val="0"/>
        <w:autoSpaceDN w:val="0"/>
        <w:adjustRightInd w:val="0"/>
        <w:ind w:firstLine="709"/>
        <w:contextualSpacing/>
        <w:jc w:val="both"/>
      </w:pPr>
      <w:r w:rsidRPr="00320E8F">
        <w:t>3.17. Должностное лицо Администрации в течение 1 рабочего дня со дня подписания решения о прекращении действия решения направляет в территориальный орган Федерального агентства водных ресурсов по месту водопользования для государственной регистрации в государственном водном реестре с сопроводительным письмом оригинал решения о прекращении действия решения в 2 экземплярах и его копию.</w:t>
      </w:r>
    </w:p>
    <w:p w:rsidR="00E4761A" w:rsidRPr="00320E8F" w:rsidRDefault="00E4761A" w:rsidP="00E4761A">
      <w:pPr>
        <w:autoSpaceDE w:val="0"/>
        <w:autoSpaceDN w:val="0"/>
        <w:adjustRightInd w:val="0"/>
        <w:ind w:firstLine="709"/>
        <w:contextualSpacing/>
        <w:jc w:val="both"/>
      </w:pPr>
      <w:r w:rsidRPr="00320E8F">
        <w:t xml:space="preserve">3.18. Государственная регистрация в государственном водном реестре решения о прекращении действия решения осуществляется в соответствии с </w:t>
      </w:r>
      <w:hyperlink r:id="rId54" w:history="1">
        <w:r w:rsidRPr="00320E8F">
          <w:t>пунктами 3.</w:t>
        </w:r>
      </w:hyperlink>
      <w:r w:rsidRPr="00320E8F">
        <w:t xml:space="preserve">9.2 - </w:t>
      </w:r>
      <w:hyperlink r:id="rId55" w:history="1">
        <w:r w:rsidRPr="00320E8F">
          <w:t>3.</w:t>
        </w:r>
      </w:hyperlink>
      <w:r w:rsidRPr="00320E8F">
        <w:t>9.5 Административного регламента.</w:t>
      </w:r>
    </w:p>
    <w:p w:rsidR="00E4761A" w:rsidRPr="00320E8F" w:rsidRDefault="00E4761A" w:rsidP="00E4761A">
      <w:pPr>
        <w:autoSpaceDE w:val="0"/>
        <w:autoSpaceDN w:val="0"/>
        <w:adjustRightInd w:val="0"/>
        <w:ind w:firstLine="709"/>
        <w:contextualSpacing/>
        <w:jc w:val="both"/>
      </w:pPr>
      <w:r w:rsidRPr="00320E8F">
        <w:t>3.19. Срок административной процедуры составляет 9 рабочих дней со дня подписания уполномоченным должностным лицом Администрации решения о прекращении действия решения.</w:t>
      </w:r>
    </w:p>
    <w:p w:rsidR="00E4761A" w:rsidRPr="00320E8F" w:rsidRDefault="00E4761A" w:rsidP="00E4761A">
      <w:pPr>
        <w:autoSpaceDE w:val="0"/>
        <w:autoSpaceDN w:val="0"/>
        <w:adjustRightInd w:val="0"/>
        <w:ind w:firstLine="709"/>
        <w:contextualSpacing/>
        <w:jc w:val="both"/>
      </w:pPr>
      <w:r w:rsidRPr="00320E8F">
        <w:t>Результатом административной процедуры является государственная регистрация решения о прекращении действия решения либо мотивированного отказа в его государственной регистрации в государственном водном реестре.</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outlineLvl w:val="0"/>
        <w:rPr>
          <w:b/>
          <w:bCs/>
        </w:rPr>
      </w:pPr>
      <w:r w:rsidRPr="00320E8F">
        <w:rPr>
          <w:b/>
          <w:bCs/>
        </w:rPr>
        <w:t>Направление заявителю зарегистрированного в государственном водном реестре решения о прекращении действия решения либо мотивированного отказа в его государственной регистрации</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pPr>
      <w:bookmarkStart w:id="4" w:name="Par31"/>
      <w:bookmarkEnd w:id="4"/>
      <w:r w:rsidRPr="00320E8F">
        <w:t>3.20. Основанием для начала административной процедуры является получение зарегистрированного в государственном водном реестре экземпляра решения о прекращении действия решения либо мотивированного отказа в его государственной регистрации в государственном водном реестре.</w:t>
      </w:r>
    </w:p>
    <w:p w:rsidR="00E4761A" w:rsidRPr="00320E8F" w:rsidRDefault="00E4761A" w:rsidP="00E4761A">
      <w:pPr>
        <w:autoSpaceDE w:val="0"/>
        <w:autoSpaceDN w:val="0"/>
        <w:adjustRightInd w:val="0"/>
        <w:ind w:firstLine="709"/>
        <w:contextualSpacing/>
        <w:jc w:val="both"/>
      </w:pPr>
      <w:r w:rsidRPr="00320E8F">
        <w:t xml:space="preserve">3.21. Направление Заявителю зарегистрированного в государственном водном реестре решения о прекращении действия решения – либо мотивированного отказа в его государственной регистрации осуществляется в соответствии с </w:t>
      </w:r>
      <w:hyperlink r:id="rId56" w:history="1">
        <w:r w:rsidRPr="00320E8F">
          <w:t>пунктами 3.</w:t>
        </w:r>
      </w:hyperlink>
      <w:r w:rsidRPr="00320E8F">
        <w:t xml:space="preserve">9.2 - </w:t>
      </w:r>
      <w:hyperlink r:id="rId57" w:history="1">
        <w:r w:rsidRPr="00320E8F">
          <w:t>3.</w:t>
        </w:r>
      </w:hyperlink>
      <w:r w:rsidRPr="00320E8F">
        <w:t>9.5 Административного регламента.</w:t>
      </w:r>
    </w:p>
    <w:p w:rsidR="00E4761A" w:rsidRPr="00320E8F" w:rsidRDefault="00E4761A" w:rsidP="00E4761A">
      <w:pPr>
        <w:autoSpaceDE w:val="0"/>
        <w:autoSpaceDN w:val="0"/>
        <w:adjustRightInd w:val="0"/>
        <w:ind w:firstLine="709"/>
        <w:contextualSpacing/>
        <w:jc w:val="both"/>
      </w:pPr>
      <w:r w:rsidRPr="00320E8F">
        <w:t>3.22. Срок административной процедуры составляет не более 1 рабочего дня с момента получения документа указанного в пункте 3.20 Административного регламента.</w:t>
      </w:r>
    </w:p>
    <w:p w:rsidR="00E4761A" w:rsidRPr="00320E8F" w:rsidRDefault="00E4761A" w:rsidP="00E4761A">
      <w:pPr>
        <w:autoSpaceDE w:val="0"/>
        <w:autoSpaceDN w:val="0"/>
        <w:adjustRightInd w:val="0"/>
        <w:ind w:firstLine="709"/>
        <w:contextualSpacing/>
        <w:jc w:val="both"/>
      </w:pPr>
      <w:r w:rsidRPr="00320E8F">
        <w:t>Результатом административной процедуры является направление Заявителю зарегистрированного в государственном водном реестре экземпляра решения о прекращении действия решения либо мотивированного отказа в его государственной регистрации.</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outlineLvl w:val="0"/>
        <w:rPr>
          <w:b/>
          <w:bCs/>
        </w:rPr>
      </w:pPr>
      <w:r w:rsidRPr="00320E8F">
        <w:rPr>
          <w:b/>
          <w:bCs/>
        </w:rPr>
        <w:t>Принятие нового решения о предоставлении водного объекта в пользование</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pPr>
      <w:r w:rsidRPr="00320E8F">
        <w:t xml:space="preserve">3.23. Основанием для начала административной процедуры является поступление от лица, которому было выдано решение </w:t>
      </w:r>
      <w:hyperlink r:id="rId58" w:history="1">
        <w:r w:rsidRPr="00320E8F">
          <w:t>заявления</w:t>
        </w:r>
      </w:hyperlink>
      <w:r w:rsidRPr="00320E8F">
        <w:t xml:space="preserve"> о выдаче ему нового решения 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 Форма заявления приведена в приложении № 4 к Административному регламенту.</w:t>
      </w:r>
    </w:p>
    <w:p w:rsidR="00E4761A" w:rsidRPr="00320E8F" w:rsidRDefault="00E4761A" w:rsidP="00E4761A">
      <w:pPr>
        <w:autoSpaceDE w:val="0"/>
        <w:autoSpaceDN w:val="0"/>
        <w:adjustRightInd w:val="0"/>
        <w:ind w:firstLine="709"/>
        <w:contextualSpacing/>
        <w:jc w:val="both"/>
      </w:pPr>
      <w:bookmarkStart w:id="5" w:name="Par4"/>
      <w:bookmarkEnd w:id="5"/>
      <w:r w:rsidRPr="00320E8F">
        <w:t>3.24. К заявлению о выдаче нового решения прилагаются:</w:t>
      </w:r>
    </w:p>
    <w:p w:rsidR="00E4761A" w:rsidRPr="00320E8F" w:rsidRDefault="00E4761A" w:rsidP="00E4761A">
      <w:pPr>
        <w:autoSpaceDE w:val="0"/>
        <w:autoSpaceDN w:val="0"/>
        <w:adjustRightInd w:val="0"/>
        <w:ind w:firstLine="709"/>
        <w:contextualSpacing/>
        <w:jc w:val="both"/>
      </w:pPr>
      <w:r w:rsidRPr="00320E8F">
        <w:t>1) копия документа, удостоверяющего личность, – для физического лица;</w:t>
      </w:r>
    </w:p>
    <w:p w:rsidR="00E4761A" w:rsidRPr="00320E8F" w:rsidRDefault="00E4761A" w:rsidP="00E4761A">
      <w:pPr>
        <w:autoSpaceDE w:val="0"/>
        <w:autoSpaceDN w:val="0"/>
        <w:adjustRightInd w:val="0"/>
        <w:ind w:firstLine="709"/>
        <w:contextualSpacing/>
        <w:jc w:val="both"/>
      </w:pPr>
      <w:r w:rsidRPr="00320E8F">
        <w:t>2) согласие на обработку персональных данных – для физического лица;</w:t>
      </w:r>
    </w:p>
    <w:p w:rsidR="00E4761A" w:rsidRPr="00320E8F" w:rsidRDefault="00E4761A" w:rsidP="00E4761A">
      <w:pPr>
        <w:autoSpaceDE w:val="0"/>
        <w:autoSpaceDN w:val="0"/>
        <w:adjustRightInd w:val="0"/>
        <w:ind w:firstLine="709"/>
        <w:contextualSpacing/>
        <w:jc w:val="both"/>
      </w:pPr>
      <w:r w:rsidRPr="00320E8F">
        <w:t>3) документ, подтверждающий полномочия лица на осуществление действий от имени Заявителя, – при необходимости.</w:t>
      </w:r>
    </w:p>
    <w:p w:rsidR="00E4761A" w:rsidRPr="00320E8F" w:rsidRDefault="00E4761A" w:rsidP="00E4761A">
      <w:pPr>
        <w:autoSpaceDE w:val="0"/>
        <w:autoSpaceDN w:val="0"/>
        <w:adjustRightInd w:val="0"/>
        <w:ind w:firstLine="709"/>
        <w:contextualSpacing/>
        <w:jc w:val="both"/>
      </w:pPr>
      <w:r w:rsidRPr="00320E8F">
        <w:lastRenderedPageBreak/>
        <w:t xml:space="preserve">3.25. Прием и регистрация заявления о выдаче нового решения и прилагаемых к нему документов осуществляется в соответствии с </w:t>
      </w:r>
      <w:hyperlink r:id="rId59" w:history="1">
        <w:r w:rsidRPr="00320E8F">
          <w:t>пунктами 3.2.1</w:t>
        </w:r>
      </w:hyperlink>
      <w:r w:rsidRPr="00320E8F">
        <w:t xml:space="preserve"> - </w:t>
      </w:r>
      <w:hyperlink r:id="rId60" w:history="1">
        <w:r w:rsidRPr="00320E8F">
          <w:t>3.2.</w:t>
        </w:r>
      </w:hyperlink>
      <w:r w:rsidRPr="00320E8F">
        <w:t>3 Административного регламента.</w:t>
      </w:r>
    </w:p>
    <w:p w:rsidR="00E4761A" w:rsidRPr="00320E8F" w:rsidRDefault="00E4761A" w:rsidP="00E4761A">
      <w:pPr>
        <w:autoSpaceDE w:val="0"/>
        <w:autoSpaceDN w:val="0"/>
        <w:adjustRightInd w:val="0"/>
        <w:ind w:firstLine="709"/>
        <w:contextualSpacing/>
        <w:jc w:val="both"/>
      </w:pPr>
      <w:bookmarkStart w:id="6" w:name="Par9"/>
      <w:bookmarkEnd w:id="6"/>
      <w:r w:rsidRPr="00320E8F">
        <w:t>3.26. Должностное лицо Администрации, в течение 5 рабочих дней с момента поступления документов оформляет и подписывает у уполномоченного должностного лица Администрации новое решение.</w:t>
      </w:r>
    </w:p>
    <w:p w:rsidR="00E4761A" w:rsidRPr="00320E8F" w:rsidRDefault="00E4761A" w:rsidP="00E4761A">
      <w:pPr>
        <w:autoSpaceDE w:val="0"/>
        <w:autoSpaceDN w:val="0"/>
        <w:adjustRightInd w:val="0"/>
        <w:ind w:firstLine="709"/>
        <w:contextualSpacing/>
        <w:jc w:val="both"/>
      </w:pPr>
      <w:r w:rsidRPr="00320E8F">
        <w:t>3.27. Направление нового решения на государственную регистрацию в государственном водном реестре осуществляется в соответствии с пунктом 3.9.1 Административного регламента.</w:t>
      </w:r>
    </w:p>
    <w:p w:rsidR="00E4761A" w:rsidRPr="00320E8F" w:rsidRDefault="00E4761A" w:rsidP="00E4761A">
      <w:pPr>
        <w:autoSpaceDE w:val="0"/>
        <w:autoSpaceDN w:val="0"/>
        <w:adjustRightInd w:val="0"/>
        <w:ind w:firstLine="709"/>
        <w:contextualSpacing/>
        <w:jc w:val="both"/>
      </w:pPr>
      <w:r w:rsidRPr="00320E8F">
        <w:t xml:space="preserve">3.28. Государственная регистрация в государственном водном реестре нового решения осуществляется в соответствии с </w:t>
      </w:r>
      <w:hyperlink r:id="rId61" w:history="1">
        <w:r w:rsidRPr="00320E8F">
          <w:t>пунктами 3.9.2 - 3.9.5.</w:t>
        </w:r>
      </w:hyperlink>
      <w:r w:rsidRPr="00320E8F">
        <w:t xml:space="preserve"> Административного регламента.</w:t>
      </w:r>
    </w:p>
    <w:p w:rsidR="00E4761A" w:rsidRPr="00320E8F" w:rsidRDefault="00E4761A" w:rsidP="00E4761A">
      <w:pPr>
        <w:autoSpaceDE w:val="0"/>
        <w:autoSpaceDN w:val="0"/>
        <w:adjustRightInd w:val="0"/>
        <w:ind w:firstLine="709"/>
        <w:contextualSpacing/>
        <w:jc w:val="both"/>
      </w:pPr>
      <w:r w:rsidRPr="00320E8F">
        <w:t xml:space="preserve">3.29. Направление заявителю зарегистрированного в государственном водном реестре нового решения либо мотивированного отказа в его государственной регистрации осуществляется в соответствии с </w:t>
      </w:r>
      <w:hyperlink r:id="rId62" w:history="1">
        <w:r w:rsidRPr="00320E8F">
          <w:t>пунктами 3.10.1 - 3.10.6.</w:t>
        </w:r>
      </w:hyperlink>
      <w:r w:rsidRPr="00320E8F">
        <w:t xml:space="preserve"> Административного регламента.</w:t>
      </w:r>
    </w:p>
    <w:p w:rsidR="00E4761A" w:rsidRPr="00320E8F" w:rsidRDefault="00E4761A" w:rsidP="00E4761A">
      <w:pPr>
        <w:autoSpaceDE w:val="0"/>
        <w:autoSpaceDN w:val="0"/>
        <w:adjustRightInd w:val="0"/>
        <w:ind w:firstLine="709"/>
        <w:contextualSpacing/>
        <w:jc w:val="both"/>
      </w:pPr>
      <w:r w:rsidRPr="00320E8F">
        <w:t xml:space="preserve">3.30. Срок административной процедуры составляет не более 9 рабочих дней со дня поступления в Администрацию документов, указанных в </w:t>
      </w:r>
      <w:hyperlink w:anchor="Par4" w:history="1">
        <w:r w:rsidRPr="00320E8F">
          <w:t>пункте 3.</w:t>
        </w:r>
      </w:hyperlink>
      <w:r w:rsidRPr="00320E8F">
        <w:t>24 Административного регламента.</w:t>
      </w:r>
    </w:p>
    <w:p w:rsidR="00E4761A" w:rsidRPr="00320E8F" w:rsidRDefault="00E4761A" w:rsidP="00E4761A">
      <w:pPr>
        <w:autoSpaceDE w:val="0"/>
        <w:autoSpaceDN w:val="0"/>
        <w:adjustRightInd w:val="0"/>
        <w:ind w:firstLine="709"/>
        <w:contextualSpacing/>
        <w:jc w:val="both"/>
      </w:pPr>
      <w:r w:rsidRPr="00320E8F">
        <w:t>Результатом административной процедуры является выдача заявителю нового решения в случае внесения изменений в сведения о водопользователе, либо обнаружении технических ошибок в сведениях о водопользователе.</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outlineLvl w:val="0"/>
        <w:rPr>
          <w:b/>
          <w:bCs/>
        </w:rPr>
      </w:pPr>
      <w:r w:rsidRPr="00320E8F">
        <w:rPr>
          <w:b/>
          <w:bCs/>
        </w:rPr>
        <w:t>Перечень административных процедур (действий) при предоставлении муниципальной услуги в электронной форме</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pPr>
      <w:r w:rsidRPr="00320E8F">
        <w:t>3.31. При предоставлении муниципальной услуги в электронной форме заявителю обеспечиваются:</w:t>
      </w:r>
    </w:p>
    <w:p w:rsidR="00E4761A" w:rsidRPr="00320E8F" w:rsidRDefault="00E4761A" w:rsidP="00E4761A">
      <w:pPr>
        <w:autoSpaceDE w:val="0"/>
        <w:autoSpaceDN w:val="0"/>
        <w:adjustRightInd w:val="0"/>
        <w:ind w:firstLine="709"/>
        <w:contextualSpacing/>
        <w:jc w:val="both"/>
      </w:pPr>
      <w:r w:rsidRPr="00320E8F">
        <w:t>получение информации о порядке и сроках предоставления муниципальной услуги;</w:t>
      </w:r>
    </w:p>
    <w:p w:rsidR="00E4761A" w:rsidRPr="00320E8F" w:rsidRDefault="00E4761A" w:rsidP="00E4761A">
      <w:pPr>
        <w:autoSpaceDE w:val="0"/>
        <w:autoSpaceDN w:val="0"/>
        <w:adjustRightInd w:val="0"/>
        <w:ind w:firstLine="709"/>
        <w:contextualSpacing/>
        <w:jc w:val="both"/>
      </w:pPr>
      <w:r w:rsidRPr="00320E8F">
        <w:t>запись на прием в Администрацию для подачи запроса о предоставлении муниципальной услуги (далее – запрос);</w:t>
      </w:r>
    </w:p>
    <w:p w:rsidR="00E4761A" w:rsidRPr="00320E8F" w:rsidRDefault="00E4761A" w:rsidP="00E4761A">
      <w:pPr>
        <w:autoSpaceDE w:val="0"/>
        <w:autoSpaceDN w:val="0"/>
        <w:adjustRightInd w:val="0"/>
        <w:ind w:firstLine="709"/>
        <w:contextualSpacing/>
        <w:jc w:val="both"/>
      </w:pPr>
      <w:r w:rsidRPr="00320E8F">
        <w:t>формирование запроса;</w:t>
      </w:r>
    </w:p>
    <w:p w:rsidR="00E4761A" w:rsidRPr="00320E8F" w:rsidRDefault="00E4761A" w:rsidP="00E4761A">
      <w:pPr>
        <w:autoSpaceDE w:val="0"/>
        <w:autoSpaceDN w:val="0"/>
        <w:adjustRightInd w:val="0"/>
        <w:ind w:firstLine="709"/>
        <w:contextualSpacing/>
        <w:jc w:val="both"/>
      </w:pPr>
      <w:r w:rsidRPr="00320E8F">
        <w:t>прием и регистрация запроса и иных документов, необходимых для предоставления муниципальной услуги;</w:t>
      </w:r>
    </w:p>
    <w:p w:rsidR="00E4761A" w:rsidRPr="00320E8F" w:rsidRDefault="00E4761A" w:rsidP="00E4761A">
      <w:pPr>
        <w:autoSpaceDE w:val="0"/>
        <w:autoSpaceDN w:val="0"/>
        <w:adjustRightInd w:val="0"/>
        <w:ind w:firstLine="709"/>
        <w:contextualSpacing/>
        <w:jc w:val="both"/>
      </w:pPr>
      <w:r w:rsidRPr="00320E8F">
        <w:t>получение результата предоставления муниципальной услуги;</w:t>
      </w:r>
    </w:p>
    <w:p w:rsidR="00E4761A" w:rsidRPr="00320E8F" w:rsidRDefault="00E4761A" w:rsidP="00E4761A">
      <w:pPr>
        <w:autoSpaceDE w:val="0"/>
        <w:autoSpaceDN w:val="0"/>
        <w:adjustRightInd w:val="0"/>
        <w:ind w:firstLine="709"/>
        <w:contextualSpacing/>
        <w:jc w:val="both"/>
      </w:pPr>
      <w:r w:rsidRPr="00320E8F">
        <w:t>получение сведений о ходе выполнения запроса;</w:t>
      </w:r>
    </w:p>
    <w:p w:rsidR="00E4761A" w:rsidRPr="00320E8F" w:rsidRDefault="00E4761A" w:rsidP="00E4761A">
      <w:pPr>
        <w:autoSpaceDE w:val="0"/>
        <w:autoSpaceDN w:val="0"/>
        <w:adjustRightInd w:val="0"/>
        <w:ind w:firstLine="709"/>
        <w:contextualSpacing/>
        <w:jc w:val="both"/>
      </w:pPr>
      <w:r w:rsidRPr="00320E8F">
        <w:t>осуществление оценки качества предоставления муниципальной услуги;</w:t>
      </w:r>
    </w:p>
    <w:p w:rsidR="00E4761A" w:rsidRPr="00320E8F" w:rsidRDefault="00E4761A" w:rsidP="00E4761A">
      <w:pPr>
        <w:autoSpaceDE w:val="0"/>
        <w:autoSpaceDN w:val="0"/>
        <w:adjustRightInd w:val="0"/>
        <w:ind w:firstLine="709"/>
        <w:contextualSpacing/>
        <w:jc w:val="both"/>
      </w:pPr>
      <w:r w:rsidRPr="00320E8F">
        <w:t>досудебное (внесудебное) обжалование решений и действий (бездействия) Администрации либо действия (бездействие) должностных лиц Администрации либо муниципального служащего.</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jc w:val="center"/>
        <w:rPr>
          <w:rStyle w:val="fontstyle01"/>
          <w:rFonts w:ascii="Times New Roman" w:hAnsi="Times New Roman"/>
          <w:b/>
          <w:sz w:val="24"/>
          <w:szCs w:val="24"/>
        </w:rPr>
      </w:pPr>
      <w:r w:rsidRPr="00320E8F">
        <w:rPr>
          <w:rStyle w:val="fontstyle01"/>
          <w:rFonts w:ascii="Times New Roman" w:hAnsi="Times New Roman"/>
          <w:b/>
          <w:sz w:val="24"/>
          <w:szCs w:val="24"/>
        </w:rPr>
        <w:t>Порядок осуществления в электронной форме, в том числе с использованием РПГУ, административных процедур (действий)</w:t>
      </w:r>
    </w:p>
    <w:p w:rsidR="00E4761A" w:rsidRPr="00320E8F" w:rsidRDefault="00E4761A" w:rsidP="00E4761A">
      <w:pPr>
        <w:autoSpaceDE w:val="0"/>
        <w:autoSpaceDN w:val="0"/>
        <w:adjustRightInd w:val="0"/>
        <w:ind w:firstLine="709"/>
        <w:contextualSpacing/>
        <w:jc w:val="both"/>
      </w:pPr>
    </w:p>
    <w:p w:rsidR="00E4761A" w:rsidRPr="00320E8F" w:rsidRDefault="00E4761A" w:rsidP="00E4761A">
      <w:pPr>
        <w:autoSpaceDE w:val="0"/>
        <w:autoSpaceDN w:val="0"/>
        <w:adjustRightInd w:val="0"/>
        <w:ind w:firstLine="709"/>
        <w:contextualSpacing/>
        <w:jc w:val="both"/>
      </w:pPr>
      <w:r w:rsidRPr="00320E8F">
        <w:t>3.32. Запись на прием в Администрацию для подачи запроса.</w:t>
      </w:r>
    </w:p>
    <w:p w:rsidR="00E4761A" w:rsidRPr="00320E8F" w:rsidRDefault="00E4761A" w:rsidP="00E4761A">
      <w:pPr>
        <w:autoSpaceDE w:val="0"/>
        <w:autoSpaceDN w:val="0"/>
        <w:adjustRightInd w:val="0"/>
        <w:ind w:firstLine="709"/>
        <w:contextualSpacing/>
        <w:jc w:val="both"/>
      </w:pPr>
      <w:r w:rsidRPr="00320E8F">
        <w:t>При организации записи на прием в Администрацию Заявителю обеспечивается возможность:</w:t>
      </w:r>
    </w:p>
    <w:p w:rsidR="00E4761A" w:rsidRPr="00320E8F" w:rsidRDefault="00E4761A" w:rsidP="00E4761A">
      <w:pPr>
        <w:autoSpaceDE w:val="0"/>
        <w:autoSpaceDN w:val="0"/>
        <w:adjustRightInd w:val="0"/>
        <w:ind w:firstLine="709"/>
        <w:contextualSpacing/>
        <w:jc w:val="both"/>
      </w:pPr>
      <w:r w:rsidRPr="00320E8F">
        <w:t>а) ознакомления с расписанием работы Администрации, а также с доступными для записи на прием датами и интервалами времени приема;</w:t>
      </w:r>
    </w:p>
    <w:p w:rsidR="00E4761A" w:rsidRPr="00320E8F" w:rsidRDefault="00E4761A" w:rsidP="00E4761A">
      <w:pPr>
        <w:autoSpaceDE w:val="0"/>
        <w:autoSpaceDN w:val="0"/>
        <w:adjustRightInd w:val="0"/>
        <w:ind w:firstLine="709"/>
        <w:contextualSpacing/>
        <w:jc w:val="both"/>
      </w:pPr>
      <w:r w:rsidRPr="00320E8F">
        <w:t>б) записи в любые свободные для приема дату и время в пределах установленного в Администрации графика приема заявителей.</w:t>
      </w:r>
    </w:p>
    <w:p w:rsidR="00E4761A" w:rsidRPr="00320E8F" w:rsidRDefault="00E4761A" w:rsidP="00E4761A">
      <w:pPr>
        <w:autoSpaceDE w:val="0"/>
        <w:autoSpaceDN w:val="0"/>
        <w:adjustRightInd w:val="0"/>
        <w:ind w:firstLine="709"/>
        <w:contextualSpacing/>
        <w:jc w:val="both"/>
      </w:pPr>
      <w:r w:rsidRPr="00320E8F">
        <w:t>Администрация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4761A" w:rsidRPr="00320E8F" w:rsidRDefault="00E4761A" w:rsidP="00E4761A">
      <w:pPr>
        <w:autoSpaceDE w:val="0"/>
        <w:autoSpaceDN w:val="0"/>
        <w:adjustRightInd w:val="0"/>
        <w:ind w:firstLine="709"/>
        <w:contextualSpacing/>
        <w:jc w:val="both"/>
      </w:pPr>
      <w:r w:rsidRPr="00320E8F">
        <w:lastRenderedPageBreak/>
        <w:t>Запись на прием может осуществляться посредством информационной системы Администрации, которая обеспечивает возможность интеграции с РПГУ.</w:t>
      </w:r>
    </w:p>
    <w:p w:rsidR="00E4761A" w:rsidRPr="00320E8F" w:rsidRDefault="00E4761A" w:rsidP="00E4761A">
      <w:pPr>
        <w:autoSpaceDE w:val="0"/>
        <w:autoSpaceDN w:val="0"/>
        <w:adjustRightInd w:val="0"/>
        <w:ind w:firstLine="709"/>
        <w:contextualSpacing/>
        <w:jc w:val="both"/>
      </w:pPr>
      <w:r w:rsidRPr="00320E8F">
        <w:t>3.33. Формирование запроса.</w:t>
      </w:r>
    </w:p>
    <w:p w:rsidR="00E4761A" w:rsidRPr="00320E8F" w:rsidRDefault="00E4761A" w:rsidP="00E4761A">
      <w:pPr>
        <w:autoSpaceDE w:val="0"/>
        <w:autoSpaceDN w:val="0"/>
        <w:adjustRightInd w:val="0"/>
        <w:ind w:firstLine="709"/>
        <w:contextualSpacing/>
        <w:jc w:val="both"/>
      </w:pPr>
      <w:r w:rsidRPr="00320E8F">
        <w:t>Формирование запроса осуществляется посредством заполнения интерактивно формы запроса на Портале без необходимости дополнительной подачи запроса в какой-либо иной форме.</w:t>
      </w:r>
    </w:p>
    <w:p w:rsidR="00E4761A" w:rsidRPr="00320E8F" w:rsidRDefault="00E4761A" w:rsidP="00E4761A">
      <w:pPr>
        <w:autoSpaceDE w:val="0"/>
        <w:autoSpaceDN w:val="0"/>
        <w:adjustRightInd w:val="0"/>
        <w:ind w:firstLine="709"/>
        <w:contextualSpacing/>
        <w:jc w:val="both"/>
      </w:pPr>
      <w:r w:rsidRPr="00320E8F">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4761A" w:rsidRPr="00320E8F" w:rsidRDefault="00E4761A" w:rsidP="00E4761A">
      <w:pPr>
        <w:autoSpaceDE w:val="0"/>
        <w:autoSpaceDN w:val="0"/>
        <w:adjustRightInd w:val="0"/>
        <w:ind w:firstLine="709"/>
        <w:contextualSpacing/>
        <w:jc w:val="both"/>
      </w:pPr>
      <w:r w:rsidRPr="00320E8F">
        <w:t>При формировании запроса Заявителю обеспечивается:</w:t>
      </w:r>
    </w:p>
    <w:p w:rsidR="00E4761A" w:rsidRPr="00320E8F" w:rsidRDefault="00E4761A" w:rsidP="00E4761A">
      <w:pPr>
        <w:autoSpaceDE w:val="0"/>
        <w:autoSpaceDN w:val="0"/>
        <w:adjustRightInd w:val="0"/>
        <w:ind w:firstLine="709"/>
        <w:contextualSpacing/>
        <w:jc w:val="both"/>
      </w:pPr>
      <w:r w:rsidRPr="00320E8F">
        <w:t>а) возможность копирования и сохранения запроса и иных документов, необходимых для предоставления государственной услуги;</w:t>
      </w:r>
    </w:p>
    <w:p w:rsidR="00E4761A" w:rsidRPr="00320E8F" w:rsidRDefault="00E4761A" w:rsidP="00E4761A">
      <w:pPr>
        <w:autoSpaceDE w:val="0"/>
        <w:autoSpaceDN w:val="0"/>
        <w:adjustRightInd w:val="0"/>
        <w:ind w:firstLine="709"/>
        <w:jc w:val="both"/>
      </w:pPr>
      <w:r w:rsidRPr="00320E8F">
        <w:t>б)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rsidR="00E4761A" w:rsidRPr="00320E8F" w:rsidRDefault="00E4761A" w:rsidP="00E4761A">
      <w:pPr>
        <w:autoSpaceDE w:val="0"/>
        <w:autoSpaceDN w:val="0"/>
        <w:adjustRightInd w:val="0"/>
        <w:ind w:firstLine="709"/>
        <w:contextualSpacing/>
        <w:jc w:val="both"/>
      </w:pPr>
      <w:r w:rsidRPr="00320E8F">
        <w:t>в) возможность печати на бумажном носителе копии электронной формы запроса;</w:t>
      </w:r>
    </w:p>
    <w:p w:rsidR="00E4761A" w:rsidRPr="00320E8F" w:rsidRDefault="00E4761A" w:rsidP="00E4761A">
      <w:pPr>
        <w:autoSpaceDE w:val="0"/>
        <w:autoSpaceDN w:val="0"/>
        <w:adjustRightInd w:val="0"/>
        <w:ind w:firstLine="709"/>
        <w:contextualSpacing/>
        <w:jc w:val="both"/>
      </w:pPr>
      <w:r w:rsidRPr="00320E8F">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4761A" w:rsidRPr="00320E8F" w:rsidRDefault="00E4761A" w:rsidP="00E4761A">
      <w:pPr>
        <w:autoSpaceDE w:val="0"/>
        <w:autoSpaceDN w:val="0"/>
        <w:adjustRightInd w:val="0"/>
        <w:ind w:firstLine="709"/>
        <w:contextualSpacing/>
        <w:jc w:val="both"/>
      </w:pPr>
      <w:r w:rsidRPr="00320E8F">
        <w:t>д) 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 в части, касающейся сведений, отсутствующих в ЕСИА;</w:t>
      </w:r>
    </w:p>
    <w:p w:rsidR="00E4761A" w:rsidRPr="00320E8F" w:rsidRDefault="00E4761A" w:rsidP="00E4761A">
      <w:pPr>
        <w:autoSpaceDE w:val="0"/>
        <w:autoSpaceDN w:val="0"/>
        <w:adjustRightInd w:val="0"/>
        <w:ind w:firstLine="709"/>
        <w:contextualSpacing/>
        <w:jc w:val="both"/>
      </w:pPr>
      <w:r w:rsidRPr="00320E8F">
        <w:t>е) возможность вернуться на любой из этапов заполнения электронной формы запроса без потери ранее введенной информации;</w:t>
      </w:r>
    </w:p>
    <w:p w:rsidR="00E4761A" w:rsidRPr="00320E8F" w:rsidRDefault="00E4761A" w:rsidP="00E4761A">
      <w:pPr>
        <w:autoSpaceDE w:val="0"/>
        <w:autoSpaceDN w:val="0"/>
        <w:adjustRightInd w:val="0"/>
        <w:ind w:firstLine="709"/>
        <w:contextualSpacing/>
        <w:jc w:val="both"/>
      </w:pPr>
      <w:r w:rsidRPr="00320E8F">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E4761A" w:rsidRPr="00320E8F" w:rsidRDefault="00E4761A" w:rsidP="00E4761A">
      <w:pPr>
        <w:autoSpaceDE w:val="0"/>
        <w:autoSpaceDN w:val="0"/>
        <w:adjustRightInd w:val="0"/>
        <w:ind w:firstLine="709"/>
        <w:contextualSpacing/>
        <w:jc w:val="both"/>
      </w:pPr>
      <w:r w:rsidRPr="00320E8F">
        <w:t>Сформированный и подписанный запрос и иные документы, необходимые для предоставления муниципальной услуги, направляются в Администрацию посредством Портала.</w:t>
      </w:r>
    </w:p>
    <w:p w:rsidR="00E4761A" w:rsidRPr="00320E8F" w:rsidRDefault="00E4761A" w:rsidP="00E4761A">
      <w:pPr>
        <w:autoSpaceDE w:val="0"/>
        <w:autoSpaceDN w:val="0"/>
        <w:adjustRightInd w:val="0"/>
        <w:ind w:firstLine="709"/>
        <w:contextualSpacing/>
        <w:jc w:val="both"/>
      </w:pPr>
      <w:r w:rsidRPr="00320E8F">
        <w:t>3.34. Прием и регистрация запроса и иных документов, необходимых для предоставления муниципальной услуги.</w:t>
      </w:r>
    </w:p>
    <w:p w:rsidR="00E4761A" w:rsidRPr="00320E8F" w:rsidRDefault="00E4761A" w:rsidP="00E4761A">
      <w:pPr>
        <w:autoSpaceDE w:val="0"/>
        <w:autoSpaceDN w:val="0"/>
        <w:adjustRightInd w:val="0"/>
        <w:ind w:firstLine="709"/>
        <w:contextualSpacing/>
        <w:jc w:val="both"/>
      </w:pPr>
      <w:r w:rsidRPr="00320E8F">
        <w:t>3.35. Администрация не позднее 1 рабочего дня, следующего за днем поступления запроса через Портал, а в случае поступления в нерабочий или праздничный день –обеспечивает: – в следующий за ним первый рабочий день, обеспечивает:</w:t>
      </w:r>
    </w:p>
    <w:p w:rsidR="00E4761A" w:rsidRPr="00320E8F" w:rsidRDefault="00E4761A" w:rsidP="00E4761A">
      <w:pPr>
        <w:autoSpaceDE w:val="0"/>
        <w:autoSpaceDN w:val="0"/>
        <w:adjustRightInd w:val="0"/>
        <w:ind w:firstLine="709"/>
        <w:contextualSpacing/>
        <w:jc w:val="both"/>
      </w:pPr>
      <w:r w:rsidRPr="00320E8F">
        <w:t>а) прием документов, необходимых для предоставления муниципальной услуги;</w:t>
      </w:r>
    </w:p>
    <w:p w:rsidR="00E4761A" w:rsidRPr="00320E8F" w:rsidRDefault="00E4761A" w:rsidP="00E4761A">
      <w:pPr>
        <w:autoSpaceDE w:val="0"/>
        <w:autoSpaceDN w:val="0"/>
        <w:adjustRightInd w:val="0"/>
        <w:ind w:firstLine="709"/>
        <w:contextualSpacing/>
        <w:jc w:val="both"/>
      </w:pPr>
      <w:r w:rsidRPr="00320E8F">
        <w:t>б) оценку комплектности и правильности представленных документов на соответствие требованиям, предусмотренным настоящим Административным регламентом;</w:t>
      </w:r>
    </w:p>
    <w:p w:rsidR="00E4761A" w:rsidRPr="00320E8F" w:rsidRDefault="00E4761A" w:rsidP="00E4761A">
      <w:pPr>
        <w:autoSpaceDE w:val="0"/>
        <w:autoSpaceDN w:val="0"/>
        <w:adjustRightInd w:val="0"/>
        <w:ind w:firstLine="709"/>
        <w:contextualSpacing/>
        <w:jc w:val="both"/>
      </w:pPr>
      <w:r w:rsidRPr="00320E8F">
        <w:t>в) проверку правильности оформления и полноты заполнения запроса;</w:t>
      </w:r>
    </w:p>
    <w:p w:rsidR="00E4761A" w:rsidRPr="00320E8F" w:rsidRDefault="00E4761A" w:rsidP="00E4761A">
      <w:pPr>
        <w:autoSpaceDE w:val="0"/>
        <w:autoSpaceDN w:val="0"/>
        <w:adjustRightInd w:val="0"/>
        <w:ind w:firstLine="709"/>
        <w:contextualSpacing/>
        <w:jc w:val="both"/>
      </w:pPr>
      <w:r w:rsidRPr="00320E8F">
        <w:t>г) сверку данных, содержащихся в представленных документах;</w:t>
      </w:r>
    </w:p>
    <w:p w:rsidR="00E4761A" w:rsidRPr="00320E8F" w:rsidRDefault="00E4761A" w:rsidP="00E4761A">
      <w:pPr>
        <w:autoSpaceDE w:val="0"/>
        <w:autoSpaceDN w:val="0"/>
        <w:adjustRightInd w:val="0"/>
        <w:ind w:firstLine="709"/>
        <w:contextualSpacing/>
        <w:jc w:val="both"/>
      </w:pPr>
      <w:r w:rsidRPr="00320E8F">
        <w:t>д) регистрацию заявления на предоставление муниципальной услуги;</w:t>
      </w:r>
    </w:p>
    <w:p w:rsidR="00E4761A" w:rsidRPr="00320E8F" w:rsidRDefault="00E4761A" w:rsidP="00E4761A">
      <w:pPr>
        <w:autoSpaceDE w:val="0"/>
        <w:autoSpaceDN w:val="0"/>
        <w:adjustRightInd w:val="0"/>
        <w:ind w:firstLine="709"/>
        <w:contextualSpacing/>
        <w:jc w:val="both"/>
      </w:pPr>
      <w:r w:rsidRPr="00320E8F">
        <w:t>е) формирование и направление заявителю в электронной форме в "Личный кабинет" на Портале уведомления о приеме заявления.</w:t>
      </w:r>
    </w:p>
    <w:p w:rsidR="00E4761A" w:rsidRPr="00320E8F" w:rsidRDefault="00E4761A" w:rsidP="00E4761A">
      <w:pPr>
        <w:autoSpaceDE w:val="0"/>
        <w:autoSpaceDN w:val="0"/>
        <w:adjustRightInd w:val="0"/>
        <w:ind w:firstLine="709"/>
        <w:contextualSpacing/>
        <w:jc w:val="both"/>
      </w:pPr>
      <w:r w:rsidRPr="00320E8F">
        <w:t>Предоставление муниципальной услуги начинается со дня направления заявителю электронного сообщения о приеме запроса,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E4761A" w:rsidRPr="00320E8F" w:rsidRDefault="00E4761A" w:rsidP="00E4761A">
      <w:pPr>
        <w:pStyle w:val="Default"/>
        <w:ind w:firstLine="709"/>
        <w:jc w:val="both"/>
        <w:rPr>
          <w:color w:val="auto"/>
        </w:rPr>
      </w:pPr>
      <w:r w:rsidRPr="00320E8F">
        <w:t>3.36. 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на платформе межведомственного электронного взаимодействия Республики Башкортостан (</w:t>
      </w:r>
      <w:r w:rsidRPr="00320E8F">
        <w:rPr>
          <w:lang w:val="en-US"/>
        </w:rPr>
        <w:t>https</w:t>
      </w:r>
      <w:r w:rsidRPr="00320E8F">
        <w:t>://</w:t>
      </w:r>
      <w:r w:rsidRPr="00320E8F">
        <w:rPr>
          <w:lang w:val="en-US"/>
        </w:rPr>
        <w:t>vis</w:t>
      </w:r>
      <w:r w:rsidRPr="00320E8F">
        <w:t>.</w:t>
      </w:r>
      <w:r w:rsidRPr="00320E8F">
        <w:rPr>
          <w:lang w:val="en-US"/>
        </w:rPr>
        <w:t>bashkortostan</w:t>
      </w:r>
      <w:r w:rsidRPr="00320E8F">
        <w:t>.</w:t>
      </w:r>
      <w:r w:rsidRPr="00320E8F">
        <w:rPr>
          <w:lang w:val="en-US"/>
        </w:rPr>
        <w:t>ru</w:t>
      </w:r>
      <w:r w:rsidRPr="00320E8F">
        <w:t>)</w:t>
      </w:r>
      <w:r w:rsidRPr="00320E8F">
        <w:rPr>
          <w:color w:val="auto"/>
        </w:rPr>
        <w:t>.</w:t>
      </w:r>
    </w:p>
    <w:p w:rsidR="00E4761A" w:rsidRPr="00320E8F" w:rsidRDefault="00E4761A" w:rsidP="00E4761A">
      <w:pPr>
        <w:autoSpaceDE w:val="0"/>
        <w:autoSpaceDN w:val="0"/>
        <w:adjustRightInd w:val="0"/>
        <w:ind w:firstLine="709"/>
        <w:contextualSpacing/>
        <w:jc w:val="both"/>
      </w:pPr>
      <w:r w:rsidRPr="00320E8F">
        <w:t>Ответственное должностное лицо:</w:t>
      </w:r>
    </w:p>
    <w:p w:rsidR="00E4761A" w:rsidRPr="00320E8F" w:rsidRDefault="00E4761A" w:rsidP="00E4761A">
      <w:pPr>
        <w:autoSpaceDE w:val="0"/>
        <w:autoSpaceDN w:val="0"/>
        <w:adjustRightInd w:val="0"/>
        <w:ind w:firstLine="709"/>
        <w:contextualSpacing/>
        <w:jc w:val="both"/>
      </w:pPr>
      <w:r w:rsidRPr="00320E8F">
        <w:lastRenderedPageBreak/>
        <w:t>проверяет наличие электронных заявлений, поступивших с Портала, с периодом не реже двух раз в день;</w:t>
      </w:r>
    </w:p>
    <w:p w:rsidR="00E4761A" w:rsidRPr="00320E8F" w:rsidRDefault="00E4761A" w:rsidP="00E4761A">
      <w:pPr>
        <w:autoSpaceDE w:val="0"/>
        <w:autoSpaceDN w:val="0"/>
        <w:adjustRightInd w:val="0"/>
        <w:ind w:firstLine="709"/>
        <w:contextualSpacing/>
        <w:jc w:val="both"/>
      </w:pPr>
      <w:r w:rsidRPr="00320E8F">
        <w:t>изучает поступившие заявления и приложенные образы документов (документы);</w:t>
      </w:r>
    </w:p>
    <w:p w:rsidR="00E4761A" w:rsidRPr="00320E8F" w:rsidRDefault="00E4761A" w:rsidP="00E4761A">
      <w:pPr>
        <w:autoSpaceDE w:val="0"/>
        <w:autoSpaceDN w:val="0"/>
        <w:adjustRightInd w:val="0"/>
        <w:ind w:firstLine="709"/>
        <w:contextualSpacing/>
        <w:jc w:val="both"/>
      </w:pPr>
      <w:r w:rsidRPr="00320E8F">
        <w:t>производит действия в соответствии с пунктом 3.35 Административного регламента.</w:t>
      </w:r>
    </w:p>
    <w:p w:rsidR="00E4761A" w:rsidRPr="00320E8F" w:rsidRDefault="00E4761A" w:rsidP="00E4761A">
      <w:pPr>
        <w:autoSpaceDE w:val="0"/>
        <w:autoSpaceDN w:val="0"/>
        <w:adjustRightInd w:val="0"/>
        <w:ind w:firstLine="709"/>
        <w:contextualSpacing/>
        <w:jc w:val="both"/>
      </w:pPr>
      <w:r w:rsidRPr="00320E8F">
        <w:t>3.37. Получение результата предоставления муниципальной услуги.</w:t>
      </w:r>
    </w:p>
    <w:p w:rsidR="00E4761A" w:rsidRPr="00320E8F" w:rsidRDefault="00E4761A" w:rsidP="00E4761A">
      <w:pPr>
        <w:autoSpaceDE w:val="0"/>
        <w:autoSpaceDN w:val="0"/>
        <w:adjustRightInd w:val="0"/>
        <w:ind w:firstLine="709"/>
        <w:contextualSpacing/>
        <w:jc w:val="both"/>
      </w:pPr>
      <w:r w:rsidRPr="00320E8F">
        <w:t>Заявителю в качестве результата предоставления муниципальной услуги обеспечивается по его выбору возможность получения:</w:t>
      </w:r>
    </w:p>
    <w:p w:rsidR="00E4761A" w:rsidRPr="00320E8F" w:rsidRDefault="00E4761A" w:rsidP="00E4761A">
      <w:pPr>
        <w:autoSpaceDE w:val="0"/>
        <w:autoSpaceDN w:val="0"/>
        <w:adjustRightInd w:val="0"/>
        <w:ind w:firstLine="709"/>
        <w:contextualSpacing/>
        <w:jc w:val="both"/>
      </w:pPr>
      <w:r w:rsidRPr="00320E8F">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E4761A" w:rsidRPr="00320E8F" w:rsidRDefault="00E4761A" w:rsidP="00E4761A">
      <w:pPr>
        <w:autoSpaceDE w:val="0"/>
        <w:autoSpaceDN w:val="0"/>
        <w:adjustRightInd w:val="0"/>
        <w:ind w:firstLine="709"/>
        <w:contextualSpacing/>
        <w:jc w:val="both"/>
      </w:pPr>
      <w:r w:rsidRPr="00320E8F">
        <w:t>б) документа на бумажном носителе в Администрации.</w:t>
      </w:r>
    </w:p>
    <w:p w:rsidR="00E4761A" w:rsidRPr="00320E8F" w:rsidRDefault="00E4761A" w:rsidP="00E4761A">
      <w:pPr>
        <w:autoSpaceDE w:val="0"/>
        <w:autoSpaceDN w:val="0"/>
        <w:adjustRightInd w:val="0"/>
        <w:ind w:firstLine="709"/>
        <w:contextualSpacing/>
        <w:jc w:val="both"/>
      </w:pPr>
      <w:r w:rsidRPr="00320E8F">
        <w:t>3.38. Оценка качества предоставления муниципальной услуги.</w:t>
      </w:r>
    </w:p>
    <w:p w:rsidR="00E4761A" w:rsidRPr="00320E8F" w:rsidRDefault="00E4761A" w:rsidP="00E4761A">
      <w:pPr>
        <w:autoSpaceDE w:val="0"/>
        <w:autoSpaceDN w:val="0"/>
        <w:adjustRightInd w:val="0"/>
        <w:ind w:firstLine="709"/>
        <w:contextualSpacing/>
        <w:jc w:val="both"/>
      </w:pPr>
      <w:r w:rsidRPr="00320E8F">
        <w:t xml:space="preserve">Оценка качества предоставления муниципальной услуги осуществляется в соответствии с </w:t>
      </w:r>
      <w:hyperlink r:id="rId63" w:history="1">
        <w:r w:rsidRPr="00320E8F">
          <w:t>Правилами</w:t>
        </w:r>
      </w:hyperlink>
      <w:r w:rsidRPr="00320E8F">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E4761A" w:rsidRPr="00320E8F" w:rsidRDefault="00E4761A" w:rsidP="00E4761A">
      <w:pPr>
        <w:autoSpaceDE w:val="0"/>
        <w:autoSpaceDN w:val="0"/>
        <w:adjustRightInd w:val="0"/>
        <w:ind w:firstLine="709"/>
        <w:contextualSpacing/>
        <w:jc w:val="both"/>
      </w:pPr>
      <w:r w:rsidRPr="00320E8F">
        <w:t>3.39. Досудебное (внесудебное) обжалование решений и действий (бездействия) Администрации либо действия (бездействие) должностных лиц Администрации, либо государственного служащего.</w:t>
      </w:r>
    </w:p>
    <w:p w:rsidR="00E4761A" w:rsidRPr="00320E8F" w:rsidRDefault="00E4761A" w:rsidP="00E4761A">
      <w:pPr>
        <w:autoSpaceDE w:val="0"/>
        <w:autoSpaceDN w:val="0"/>
        <w:adjustRightInd w:val="0"/>
        <w:ind w:firstLine="709"/>
        <w:contextualSpacing/>
        <w:jc w:val="both"/>
      </w:pPr>
      <w:r w:rsidRPr="00320E8F">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государственного служащего в соответствии со </w:t>
      </w:r>
      <w:hyperlink r:id="rId64" w:history="1">
        <w:r w:rsidRPr="00320E8F">
          <w:t>статьей 11.2</w:t>
        </w:r>
      </w:hyperlink>
      <w:r w:rsidRPr="00320E8F">
        <w:t xml:space="preserve"> Федерального закона от 27 июля 2010 года № 210-ФЗ «Об организации предоставления государственных и муниципальных услуг» и в порядке, установленном постановлением Правительства Российской Федерации от 20 ноября 2012 года </w:t>
      </w:r>
      <w:r w:rsidRPr="00320E8F">
        <w:b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4761A" w:rsidRPr="00320E8F" w:rsidRDefault="00E4761A" w:rsidP="00E4761A">
      <w:pPr>
        <w:autoSpaceDE w:val="0"/>
        <w:autoSpaceDN w:val="0"/>
        <w:adjustRightInd w:val="0"/>
        <w:ind w:firstLine="709"/>
        <w:contextualSpacing/>
        <w:jc w:val="center"/>
        <w:outlineLvl w:val="0"/>
        <w:rPr>
          <w:bCs/>
        </w:rPr>
      </w:pPr>
    </w:p>
    <w:p w:rsidR="00E4761A" w:rsidRPr="00320E8F" w:rsidRDefault="00E4761A" w:rsidP="00E4761A">
      <w:pPr>
        <w:widowControl w:val="0"/>
        <w:tabs>
          <w:tab w:val="left" w:pos="567"/>
        </w:tabs>
        <w:ind w:firstLine="426"/>
        <w:contextualSpacing/>
        <w:jc w:val="right"/>
      </w:pPr>
    </w:p>
    <w:p w:rsidR="00E4761A" w:rsidRPr="00320E8F" w:rsidRDefault="00E4761A" w:rsidP="00E4761A">
      <w:pPr>
        <w:widowControl w:val="0"/>
        <w:tabs>
          <w:tab w:val="left" w:pos="567"/>
        </w:tabs>
        <w:ind w:firstLine="426"/>
        <w:contextualSpacing/>
        <w:jc w:val="right"/>
      </w:pPr>
    </w:p>
    <w:p w:rsidR="00E4761A" w:rsidRPr="00320E8F" w:rsidRDefault="00E4761A" w:rsidP="00E4761A">
      <w:pPr>
        <w:widowControl w:val="0"/>
        <w:tabs>
          <w:tab w:val="left" w:pos="567"/>
        </w:tabs>
        <w:ind w:firstLine="426"/>
        <w:contextualSpacing/>
        <w:jc w:val="right"/>
      </w:pPr>
    </w:p>
    <w:p w:rsidR="00E4761A" w:rsidRPr="00320E8F" w:rsidRDefault="00E4761A" w:rsidP="00E4761A">
      <w:pPr>
        <w:widowControl w:val="0"/>
        <w:tabs>
          <w:tab w:val="left" w:pos="567"/>
        </w:tabs>
        <w:ind w:firstLine="426"/>
        <w:contextualSpacing/>
        <w:jc w:val="right"/>
      </w:pPr>
    </w:p>
    <w:p w:rsidR="00E4761A" w:rsidRPr="00320E8F" w:rsidRDefault="00E4761A" w:rsidP="00E4761A">
      <w:pPr>
        <w:widowControl w:val="0"/>
        <w:tabs>
          <w:tab w:val="left" w:pos="567"/>
        </w:tabs>
        <w:ind w:firstLine="426"/>
        <w:contextualSpacing/>
        <w:jc w:val="right"/>
      </w:pPr>
    </w:p>
    <w:p w:rsidR="00E4761A" w:rsidRPr="00320E8F" w:rsidRDefault="00E4761A" w:rsidP="00E4761A">
      <w:pPr>
        <w:widowControl w:val="0"/>
        <w:tabs>
          <w:tab w:val="left" w:pos="567"/>
        </w:tabs>
        <w:ind w:firstLine="426"/>
        <w:contextualSpacing/>
        <w:jc w:val="right"/>
      </w:pPr>
    </w:p>
    <w:p w:rsidR="00E4761A" w:rsidRPr="00320E8F" w:rsidRDefault="00E4761A" w:rsidP="00E4761A">
      <w:pPr>
        <w:widowControl w:val="0"/>
        <w:tabs>
          <w:tab w:val="left" w:pos="567"/>
        </w:tabs>
        <w:ind w:firstLine="426"/>
        <w:contextualSpacing/>
        <w:jc w:val="right"/>
      </w:pPr>
    </w:p>
    <w:p w:rsidR="00E4761A" w:rsidRPr="00320E8F" w:rsidRDefault="00E4761A" w:rsidP="00E4761A">
      <w:pPr>
        <w:widowControl w:val="0"/>
        <w:tabs>
          <w:tab w:val="left" w:pos="567"/>
        </w:tabs>
        <w:ind w:firstLine="426"/>
        <w:contextualSpacing/>
        <w:jc w:val="right"/>
      </w:pPr>
    </w:p>
    <w:p w:rsidR="00E4761A" w:rsidRPr="00320E8F" w:rsidRDefault="00E4761A" w:rsidP="00E4761A">
      <w:pPr>
        <w:widowControl w:val="0"/>
        <w:tabs>
          <w:tab w:val="left" w:pos="567"/>
        </w:tabs>
        <w:ind w:firstLine="426"/>
        <w:contextualSpacing/>
        <w:jc w:val="right"/>
      </w:pPr>
    </w:p>
    <w:tbl>
      <w:tblPr>
        <w:tblW w:w="0" w:type="auto"/>
        <w:tblLook w:val="04A0"/>
      </w:tblPr>
      <w:tblGrid>
        <w:gridCol w:w="4927"/>
        <w:gridCol w:w="5387"/>
      </w:tblGrid>
      <w:tr w:rsidR="00E4761A" w:rsidRPr="00320E8F" w:rsidTr="000A0B6A">
        <w:tc>
          <w:tcPr>
            <w:tcW w:w="4927" w:type="dxa"/>
            <w:shd w:val="clear" w:color="auto" w:fill="auto"/>
          </w:tcPr>
          <w:p w:rsidR="00E4761A" w:rsidRPr="00320E8F" w:rsidRDefault="00E4761A" w:rsidP="00320E8F">
            <w:pPr>
              <w:widowControl w:val="0"/>
              <w:tabs>
                <w:tab w:val="left" w:pos="567"/>
              </w:tabs>
              <w:contextualSpacing/>
              <w:jc w:val="right"/>
            </w:pPr>
          </w:p>
        </w:tc>
        <w:tc>
          <w:tcPr>
            <w:tcW w:w="5387" w:type="dxa"/>
            <w:shd w:val="clear" w:color="auto" w:fill="auto"/>
          </w:tcPr>
          <w:p w:rsidR="00E4761A" w:rsidRPr="00320E8F" w:rsidRDefault="00320E8F" w:rsidP="00320E8F">
            <w:pPr>
              <w:widowControl w:val="0"/>
              <w:tabs>
                <w:tab w:val="left" w:pos="567"/>
              </w:tabs>
              <w:contextualSpacing/>
            </w:pPr>
            <w:r>
              <w:t xml:space="preserve">                                   </w:t>
            </w:r>
            <w:r w:rsidR="00E4761A" w:rsidRPr="00320E8F">
              <w:t>Приложение № 1</w:t>
            </w:r>
          </w:p>
          <w:p w:rsidR="00E4761A" w:rsidRPr="00320E8F" w:rsidRDefault="00E4761A" w:rsidP="000A0B6A">
            <w:pPr>
              <w:widowControl w:val="0"/>
              <w:tabs>
                <w:tab w:val="left" w:pos="567"/>
              </w:tabs>
              <w:ind w:left="460"/>
              <w:contextualSpacing/>
            </w:pPr>
            <w:r w:rsidRPr="00320E8F">
              <w:t xml:space="preserve">к Административному регламенту </w:t>
            </w:r>
          </w:p>
          <w:p w:rsidR="00E4761A" w:rsidRPr="00320E8F" w:rsidRDefault="00E4761A" w:rsidP="000A0B6A">
            <w:pPr>
              <w:widowControl w:val="0"/>
              <w:tabs>
                <w:tab w:val="left" w:pos="567"/>
              </w:tabs>
              <w:ind w:left="460"/>
              <w:contextualSpacing/>
            </w:pPr>
            <w:r w:rsidRPr="00320E8F">
              <w:t>предоставления муниципальной услуги</w:t>
            </w:r>
          </w:p>
          <w:p w:rsidR="00E4761A" w:rsidRPr="00320E8F" w:rsidRDefault="00E4761A" w:rsidP="000A0B6A">
            <w:pPr>
              <w:tabs>
                <w:tab w:val="left" w:pos="567"/>
              </w:tabs>
              <w:autoSpaceDE w:val="0"/>
              <w:autoSpaceDN w:val="0"/>
              <w:adjustRightInd w:val="0"/>
              <w:ind w:left="460"/>
            </w:pPr>
            <w:r w:rsidRPr="00320E8F">
              <w:rPr>
                <w:bCs/>
              </w:rPr>
              <w:t xml:space="preserve"> «</w:t>
            </w:r>
            <w:r w:rsidRPr="00320E8F">
              <w:t xml:space="preserve">Предоставление водных объектов или их частей, находящихся в муниципальной </w:t>
            </w:r>
            <w:r w:rsidRPr="00320E8F">
              <w:lastRenderedPageBreak/>
              <w:t>собственности (обводненного карьера, пруда), в пользование на основании решения о предоставлении водного объекта в пользование</w:t>
            </w:r>
            <w:r w:rsidRPr="00320E8F">
              <w:rPr>
                <w:bCs/>
              </w:rPr>
              <w:t xml:space="preserve">» в сельском поселении </w:t>
            </w:r>
            <w:r w:rsidR="00FD5C8B" w:rsidRPr="00320E8F">
              <w:rPr>
                <w:bCs/>
              </w:rPr>
              <w:t>Кадыргуловский</w:t>
            </w:r>
            <w:r w:rsidRPr="00320E8F">
              <w:rPr>
                <w:bCs/>
              </w:rPr>
              <w:t xml:space="preserve"> сельсовет муниципального района Давлекановский район Республики Башкортостан</w:t>
            </w:r>
          </w:p>
        </w:tc>
      </w:tr>
    </w:tbl>
    <w:p w:rsidR="00E4761A" w:rsidRPr="00320E8F" w:rsidRDefault="00E4761A" w:rsidP="00E4761A">
      <w:pPr>
        <w:widowControl w:val="0"/>
        <w:tabs>
          <w:tab w:val="left" w:pos="567"/>
        </w:tabs>
        <w:ind w:firstLine="426"/>
        <w:contextualSpacing/>
        <w:jc w:val="right"/>
      </w:pPr>
    </w:p>
    <w:p w:rsidR="00E4761A" w:rsidRPr="00320E8F" w:rsidRDefault="00E4761A" w:rsidP="00E4761A">
      <w:pPr>
        <w:widowControl w:val="0"/>
        <w:tabs>
          <w:tab w:val="left" w:pos="567"/>
        </w:tabs>
        <w:ind w:firstLine="567"/>
        <w:contextualSpacing/>
      </w:pPr>
    </w:p>
    <w:p w:rsidR="00E4761A" w:rsidRPr="00320E8F" w:rsidRDefault="00E4761A" w:rsidP="00736DF6">
      <w:pPr>
        <w:spacing w:after="240"/>
        <w:jc w:val="center"/>
      </w:pPr>
      <w:r w:rsidRPr="00320E8F">
        <w:t>Форма</w:t>
      </w:r>
    </w:p>
    <w:p w:rsidR="00E4761A" w:rsidRPr="00320E8F" w:rsidRDefault="00E4761A" w:rsidP="00E4761A">
      <w:pPr>
        <w:ind w:firstLine="709"/>
        <w:contextualSpacing/>
        <w:jc w:val="both"/>
        <w:rPr>
          <w:b/>
        </w:rPr>
      </w:pPr>
      <w:r w:rsidRPr="00320E8F">
        <w:rPr>
          <w:b/>
        </w:rPr>
        <w:t xml:space="preserve">Заявление о предоставлении водного объекта или их частей, находящихся в муниципальной собственности (обводненного карьера, пруда), в пользование </w:t>
      </w:r>
      <w:r w:rsidRPr="00320E8F">
        <w:rPr>
          <w:b/>
        </w:rPr>
        <w:br/>
        <w:t>на основании решения о предоставлении водного объекта в пользование</w:t>
      </w:r>
    </w:p>
    <w:p w:rsidR="00E4761A" w:rsidRPr="00320E8F" w:rsidRDefault="00E4761A" w:rsidP="00E4761A">
      <w:pPr>
        <w:jc w:val="center"/>
      </w:pPr>
    </w:p>
    <w:p w:rsidR="00E4761A" w:rsidRPr="00320E8F" w:rsidRDefault="00E4761A" w:rsidP="00E4761A">
      <w:pPr>
        <w:pBdr>
          <w:top w:val="single" w:sz="4" w:space="1" w:color="auto"/>
        </w:pBdr>
        <w:jc w:val="center"/>
        <w:rPr>
          <w:i/>
        </w:rPr>
      </w:pPr>
      <w:r w:rsidRPr="00320E8F">
        <w:rPr>
          <w:i/>
        </w:rPr>
        <w:t>(наименование муниципального образования)</w:t>
      </w:r>
    </w:p>
    <w:p w:rsidR="00E4761A" w:rsidRPr="00320E8F" w:rsidRDefault="00E4761A" w:rsidP="00E4761A">
      <w:pPr>
        <w:spacing w:before="240"/>
        <w:jc w:val="center"/>
        <w:rPr>
          <w:b/>
        </w:rPr>
      </w:pPr>
      <w:r w:rsidRPr="00320E8F">
        <w:rPr>
          <w:b/>
        </w:rPr>
        <w:t>ЗАЯВЛЕНИЕ</w:t>
      </w:r>
    </w:p>
    <w:p w:rsidR="00E4761A" w:rsidRPr="00320E8F" w:rsidRDefault="00E4761A" w:rsidP="00E4761A">
      <w:pPr>
        <w:jc w:val="center"/>
      </w:pPr>
    </w:p>
    <w:p w:rsidR="00E4761A" w:rsidRPr="00320E8F" w:rsidRDefault="00E4761A" w:rsidP="00E4761A">
      <w:pPr>
        <w:pBdr>
          <w:top w:val="single" w:sz="4" w:space="1" w:color="auto"/>
        </w:pBdr>
        <w:spacing w:after="240"/>
        <w:jc w:val="center"/>
        <w:rPr>
          <w:i/>
        </w:rPr>
      </w:pPr>
      <w:r w:rsidRPr="00320E8F">
        <w:rPr>
          <w:i/>
        </w:rPr>
        <w:t>(полное и сокращенное наименование – для юридического лица</w:t>
      </w:r>
      <w:r w:rsidRPr="00320E8F">
        <w:rPr>
          <w:i/>
        </w:rPr>
        <w:br/>
        <w:t>и индивидуального предпринимателя с указанием ОГРН, для физического</w:t>
      </w:r>
      <w:r w:rsidRPr="00320E8F">
        <w:rPr>
          <w:i/>
        </w:rPr>
        <w:br/>
        <w:t>лица – Ф.И.О. (последнее при наличии) с указанием данных документа, удостоверяющего его личность)</w:t>
      </w:r>
    </w:p>
    <w:tbl>
      <w:tblPr>
        <w:tblW w:w="6463" w:type="dxa"/>
        <w:tblLayout w:type="fixed"/>
        <w:tblCellMar>
          <w:left w:w="28" w:type="dxa"/>
          <w:right w:w="28" w:type="dxa"/>
        </w:tblCellMar>
        <w:tblLook w:val="0000"/>
      </w:tblPr>
      <w:tblGrid>
        <w:gridCol w:w="964"/>
        <w:gridCol w:w="2211"/>
        <w:gridCol w:w="1077"/>
        <w:gridCol w:w="2211"/>
      </w:tblGrid>
      <w:tr w:rsidR="00E4761A" w:rsidRPr="00320E8F" w:rsidTr="000A0B6A">
        <w:tc>
          <w:tcPr>
            <w:tcW w:w="964" w:type="dxa"/>
            <w:vAlign w:val="bottom"/>
          </w:tcPr>
          <w:p w:rsidR="00E4761A" w:rsidRPr="00320E8F" w:rsidRDefault="00E4761A" w:rsidP="000A0B6A">
            <w:r w:rsidRPr="00320E8F">
              <w:t>ИНН</w:t>
            </w:r>
          </w:p>
        </w:tc>
        <w:tc>
          <w:tcPr>
            <w:tcW w:w="2211" w:type="dxa"/>
            <w:vAlign w:val="bottom"/>
          </w:tcPr>
          <w:p w:rsidR="00E4761A" w:rsidRPr="00320E8F" w:rsidRDefault="00E4761A" w:rsidP="000A0B6A">
            <w:pPr>
              <w:jc w:val="center"/>
            </w:pPr>
          </w:p>
        </w:tc>
        <w:tc>
          <w:tcPr>
            <w:tcW w:w="1077" w:type="dxa"/>
            <w:vAlign w:val="bottom"/>
          </w:tcPr>
          <w:p w:rsidR="00E4761A" w:rsidRPr="00320E8F" w:rsidRDefault="00E4761A" w:rsidP="000A0B6A">
            <w:pPr>
              <w:ind w:left="57"/>
            </w:pPr>
            <w:r w:rsidRPr="00320E8F">
              <w:t>КПП</w:t>
            </w:r>
          </w:p>
        </w:tc>
        <w:tc>
          <w:tcPr>
            <w:tcW w:w="2211" w:type="dxa"/>
            <w:vAlign w:val="bottom"/>
          </w:tcPr>
          <w:p w:rsidR="00E4761A" w:rsidRPr="00320E8F" w:rsidRDefault="00E4761A" w:rsidP="000A0B6A">
            <w:pPr>
              <w:jc w:val="center"/>
            </w:pPr>
          </w:p>
        </w:tc>
      </w:tr>
      <w:tr w:rsidR="00E4761A" w:rsidRPr="00320E8F" w:rsidTr="000A0B6A">
        <w:tc>
          <w:tcPr>
            <w:tcW w:w="964" w:type="dxa"/>
            <w:vAlign w:val="bottom"/>
          </w:tcPr>
          <w:p w:rsidR="00E4761A" w:rsidRPr="00320E8F" w:rsidRDefault="00E4761A" w:rsidP="000A0B6A">
            <w:r w:rsidRPr="00320E8F">
              <w:t>ОКВЭД</w:t>
            </w:r>
          </w:p>
        </w:tc>
        <w:tc>
          <w:tcPr>
            <w:tcW w:w="2211" w:type="dxa"/>
            <w:vAlign w:val="bottom"/>
          </w:tcPr>
          <w:p w:rsidR="00E4761A" w:rsidRPr="00320E8F" w:rsidRDefault="00E4761A" w:rsidP="000A0B6A">
            <w:pPr>
              <w:jc w:val="center"/>
            </w:pPr>
          </w:p>
        </w:tc>
        <w:tc>
          <w:tcPr>
            <w:tcW w:w="1077" w:type="dxa"/>
            <w:vAlign w:val="bottom"/>
          </w:tcPr>
          <w:p w:rsidR="00E4761A" w:rsidRPr="00320E8F" w:rsidRDefault="00E4761A" w:rsidP="000A0B6A">
            <w:pPr>
              <w:ind w:left="57"/>
            </w:pPr>
            <w:r w:rsidRPr="00320E8F">
              <w:t>ОГРН</w:t>
            </w:r>
          </w:p>
        </w:tc>
        <w:tc>
          <w:tcPr>
            <w:tcW w:w="2211" w:type="dxa"/>
            <w:vAlign w:val="bottom"/>
          </w:tcPr>
          <w:p w:rsidR="00E4761A" w:rsidRPr="00320E8F" w:rsidRDefault="00E4761A" w:rsidP="000A0B6A">
            <w:pPr>
              <w:jc w:val="center"/>
            </w:pPr>
          </w:p>
        </w:tc>
      </w:tr>
    </w:tbl>
    <w:p w:rsidR="00E4761A" w:rsidRPr="00320E8F" w:rsidRDefault="00E4761A" w:rsidP="00E4761A">
      <w:pPr>
        <w:spacing w:before="240"/>
      </w:pPr>
      <w:r w:rsidRPr="00320E8F">
        <w:t>Адрес места жительства (места нахождения юридического лица)</w:t>
      </w:r>
    </w:p>
    <w:p w:rsidR="00E4761A" w:rsidRPr="00320E8F" w:rsidRDefault="00E4761A" w:rsidP="00E4761A"/>
    <w:p w:rsidR="00E4761A" w:rsidRPr="00320E8F" w:rsidRDefault="00E4761A" w:rsidP="00E4761A">
      <w:pPr>
        <w:pBdr>
          <w:top w:val="single" w:sz="4" w:space="1" w:color="auto"/>
        </w:pBdr>
        <w:spacing w:after="240"/>
      </w:pPr>
    </w:p>
    <w:p w:rsidR="00E4761A" w:rsidRPr="00320E8F" w:rsidRDefault="00E4761A" w:rsidP="00E4761A">
      <w:pPr>
        <w:pBdr>
          <w:bottom w:val="single" w:sz="4" w:space="1" w:color="auto"/>
        </w:pBdr>
      </w:pPr>
      <w:r w:rsidRPr="00320E8F">
        <w:t xml:space="preserve">Адрес электронной почты: </w:t>
      </w:r>
    </w:p>
    <w:p w:rsidR="00E4761A" w:rsidRPr="00320E8F" w:rsidRDefault="00E4761A" w:rsidP="00E4761A">
      <w:pPr>
        <w:pBdr>
          <w:bottom w:val="single" w:sz="4" w:space="1" w:color="auto"/>
        </w:pBdr>
      </w:pPr>
    </w:p>
    <w:p w:rsidR="00E4761A" w:rsidRPr="00320E8F" w:rsidRDefault="00E4761A" w:rsidP="00E4761A">
      <w:pPr>
        <w:keepNext/>
        <w:rPr>
          <w:color w:val="FF0000"/>
        </w:rPr>
      </w:pPr>
    </w:p>
    <w:p w:rsidR="00E4761A" w:rsidRPr="00320E8F" w:rsidRDefault="00E4761A" w:rsidP="00E4761A">
      <w:pPr>
        <w:keepNext/>
      </w:pPr>
      <w:r w:rsidRPr="00320E8F">
        <w:t xml:space="preserve">В лице  </w:t>
      </w:r>
    </w:p>
    <w:p w:rsidR="00E4761A" w:rsidRPr="00320E8F" w:rsidRDefault="00E4761A" w:rsidP="00E4761A">
      <w:pPr>
        <w:pBdr>
          <w:top w:val="single" w:sz="4" w:space="1" w:color="auto"/>
        </w:pBdr>
        <w:spacing w:after="240"/>
        <w:ind w:left="811"/>
        <w:jc w:val="center"/>
        <w:rPr>
          <w:i/>
        </w:rPr>
      </w:pPr>
      <w:r w:rsidRPr="00320E8F">
        <w:rPr>
          <w:i/>
        </w:rPr>
        <w:t>(должность, представитель, Ф.И О. полностью (последнее – при наличии))</w:t>
      </w:r>
    </w:p>
    <w:tbl>
      <w:tblPr>
        <w:tblW w:w="10234" w:type="dxa"/>
        <w:tblLayout w:type="fixed"/>
        <w:tblCellMar>
          <w:left w:w="28" w:type="dxa"/>
          <w:right w:w="28" w:type="dxa"/>
        </w:tblCellMar>
        <w:tblLook w:val="0000"/>
      </w:tblPr>
      <w:tblGrid>
        <w:gridCol w:w="2268"/>
        <w:gridCol w:w="3033"/>
        <w:gridCol w:w="4933"/>
      </w:tblGrid>
      <w:tr w:rsidR="00E4761A" w:rsidRPr="00320E8F" w:rsidTr="000A0B6A">
        <w:tc>
          <w:tcPr>
            <w:tcW w:w="2268" w:type="dxa"/>
            <w:tcBorders>
              <w:top w:val="nil"/>
              <w:left w:val="nil"/>
              <w:bottom w:val="nil"/>
              <w:right w:val="nil"/>
            </w:tcBorders>
            <w:vAlign w:val="bottom"/>
          </w:tcPr>
          <w:p w:rsidR="00E4761A" w:rsidRPr="00320E8F" w:rsidRDefault="00E4761A" w:rsidP="000A0B6A">
            <w:r w:rsidRPr="00320E8F">
              <w:t>контактный телефон</w:t>
            </w:r>
          </w:p>
        </w:tc>
        <w:tc>
          <w:tcPr>
            <w:tcW w:w="3033" w:type="dxa"/>
            <w:tcBorders>
              <w:top w:val="nil"/>
              <w:left w:val="nil"/>
              <w:bottom w:val="single" w:sz="4" w:space="0" w:color="auto"/>
              <w:right w:val="nil"/>
            </w:tcBorders>
            <w:vAlign w:val="bottom"/>
          </w:tcPr>
          <w:p w:rsidR="00E4761A" w:rsidRPr="00320E8F" w:rsidRDefault="00E4761A" w:rsidP="000A0B6A">
            <w:pPr>
              <w:jc w:val="center"/>
            </w:pPr>
          </w:p>
        </w:tc>
        <w:tc>
          <w:tcPr>
            <w:tcW w:w="4933" w:type="dxa"/>
            <w:tcBorders>
              <w:top w:val="nil"/>
              <w:left w:val="nil"/>
              <w:bottom w:val="nil"/>
              <w:right w:val="nil"/>
            </w:tcBorders>
            <w:vAlign w:val="bottom"/>
          </w:tcPr>
          <w:p w:rsidR="00E4761A" w:rsidRPr="00320E8F" w:rsidRDefault="00E4761A" w:rsidP="000A0B6A">
            <w:r w:rsidRPr="00320E8F">
              <w:t>, действующий от имени юридического лица:</w:t>
            </w:r>
          </w:p>
        </w:tc>
      </w:tr>
    </w:tbl>
    <w:p w:rsidR="00E4761A" w:rsidRPr="00320E8F" w:rsidRDefault="00E4761A" w:rsidP="00E4761A"/>
    <w:tbl>
      <w:tblPr>
        <w:tblW w:w="9979" w:type="dxa"/>
        <w:tblLayout w:type="fixed"/>
        <w:tblCellMar>
          <w:left w:w="28" w:type="dxa"/>
          <w:right w:w="28" w:type="dxa"/>
        </w:tblCellMar>
        <w:tblLook w:val="0000"/>
      </w:tblPr>
      <w:tblGrid>
        <w:gridCol w:w="284"/>
        <w:gridCol w:w="113"/>
        <w:gridCol w:w="9582"/>
      </w:tblGrid>
      <w:tr w:rsidR="00E4761A" w:rsidRPr="00320E8F" w:rsidTr="000A0B6A">
        <w:trPr>
          <w:cantSplit/>
        </w:trPr>
        <w:tc>
          <w:tcPr>
            <w:tcW w:w="284" w:type="dxa"/>
            <w:tcBorders>
              <w:top w:val="single" w:sz="4" w:space="0" w:color="auto"/>
              <w:left w:val="single" w:sz="4" w:space="0" w:color="auto"/>
              <w:bottom w:val="single" w:sz="4" w:space="0" w:color="auto"/>
              <w:right w:val="single" w:sz="4" w:space="0" w:color="auto"/>
            </w:tcBorders>
            <w:vAlign w:val="bottom"/>
          </w:tcPr>
          <w:p w:rsidR="00E4761A" w:rsidRPr="00320E8F" w:rsidRDefault="00E4761A" w:rsidP="000A0B6A">
            <w:pPr>
              <w:jc w:val="center"/>
            </w:pPr>
          </w:p>
        </w:tc>
        <w:tc>
          <w:tcPr>
            <w:tcW w:w="113" w:type="dxa"/>
            <w:tcBorders>
              <w:top w:val="nil"/>
              <w:left w:val="nil"/>
              <w:bottom w:val="nil"/>
              <w:right w:val="nil"/>
            </w:tcBorders>
            <w:vAlign w:val="bottom"/>
          </w:tcPr>
          <w:p w:rsidR="00E4761A" w:rsidRPr="00320E8F" w:rsidRDefault="00E4761A" w:rsidP="000A0B6A">
            <w:pPr>
              <w:ind w:left="57"/>
            </w:pPr>
          </w:p>
        </w:tc>
        <w:tc>
          <w:tcPr>
            <w:tcW w:w="9582" w:type="dxa"/>
            <w:tcBorders>
              <w:top w:val="nil"/>
              <w:left w:val="nil"/>
              <w:bottom w:val="single" w:sz="4" w:space="0" w:color="auto"/>
              <w:right w:val="nil"/>
            </w:tcBorders>
            <w:vAlign w:val="bottom"/>
          </w:tcPr>
          <w:p w:rsidR="00E4761A" w:rsidRPr="00320E8F" w:rsidRDefault="00E4761A" w:rsidP="000A0B6A"/>
        </w:tc>
      </w:tr>
    </w:tbl>
    <w:p w:rsidR="00E4761A" w:rsidRPr="00320E8F" w:rsidRDefault="00E4761A" w:rsidP="00E4761A">
      <w:pPr>
        <w:spacing w:after="240"/>
        <w:ind w:left="363"/>
      </w:pPr>
      <w:r w:rsidRPr="00320E8F">
        <w:t xml:space="preserve">без доверенности </w:t>
      </w:r>
      <w:r w:rsidRPr="00320E8F">
        <w:rPr>
          <w:i/>
        </w:rPr>
        <w:t>(указывается лицом, имеющим право действовать от имени юридического лица без доверенности в силу закона или учредительных документов)</w:t>
      </w:r>
    </w:p>
    <w:tbl>
      <w:tblPr>
        <w:tblW w:w="9980" w:type="dxa"/>
        <w:tblLayout w:type="fixed"/>
        <w:tblCellMar>
          <w:left w:w="28" w:type="dxa"/>
          <w:right w:w="28" w:type="dxa"/>
        </w:tblCellMar>
        <w:tblLook w:val="0000"/>
      </w:tblPr>
      <w:tblGrid>
        <w:gridCol w:w="284"/>
        <w:gridCol w:w="4820"/>
        <w:gridCol w:w="4876"/>
      </w:tblGrid>
      <w:tr w:rsidR="00E4761A" w:rsidRPr="00320E8F" w:rsidTr="000A0B6A">
        <w:trPr>
          <w:cantSplit/>
        </w:trPr>
        <w:tc>
          <w:tcPr>
            <w:tcW w:w="284" w:type="dxa"/>
            <w:tcBorders>
              <w:top w:val="single" w:sz="4" w:space="0" w:color="auto"/>
              <w:left w:val="single" w:sz="4" w:space="0" w:color="auto"/>
              <w:bottom w:val="single" w:sz="4" w:space="0" w:color="auto"/>
              <w:right w:val="single" w:sz="4" w:space="0" w:color="auto"/>
            </w:tcBorders>
            <w:vAlign w:val="bottom"/>
          </w:tcPr>
          <w:p w:rsidR="00E4761A" w:rsidRPr="00320E8F" w:rsidRDefault="00E4761A" w:rsidP="000A0B6A">
            <w:pPr>
              <w:jc w:val="center"/>
            </w:pPr>
          </w:p>
        </w:tc>
        <w:tc>
          <w:tcPr>
            <w:tcW w:w="4820" w:type="dxa"/>
            <w:tcBorders>
              <w:top w:val="nil"/>
              <w:left w:val="nil"/>
              <w:bottom w:val="nil"/>
              <w:right w:val="nil"/>
            </w:tcBorders>
            <w:vAlign w:val="bottom"/>
          </w:tcPr>
          <w:p w:rsidR="00E4761A" w:rsidRPr="00320E8F" w:rsidRDefault="00E4761A" w:rsidP="000A0B6A">
            <w:pPr>
              <w:ind w:left="57"/>
            </w:pPr>
            <w:r w:rsidRPr="00320E8F">
              <w:t>на основании доверенности, удостоверенной</w:t>
            </w:r>
          </w:p>
        </w:tc>
        <w:tc>
          <w:tcPr>
            <w:tcW w:w="4876" w:type="dxa"/>
            <w:tcBorders>
              <w:top w:val="nil"/>
              <w:left w:val="nil"/>
              <w:bottom w:val="single" w:sz="4" w:space="0" w:color="auto"/>
              <w:right w:val="nil"/>
            </w:tcBorders>
            <w:vAlign w:val="bottom"/>
          </w:tcPr>
          <w:p w:rsidR="00E4761A" w:rsidRPr="00320E8F" w:rsidRDefault="00E4761A" w:rsidP="000A0B6A">
            <w:pPr>
              <w:jc w:val="center"/>
            </w:pPr>
          </w:p>
        </w:tc>
      </w:tr>
    </w:tbl>
    <w:p w:rsidR="00E4761A" w:rsidRPr="00320E8F" w:rsidRDefault="00E4761A" w:rsidP="00E4761A">
      <w:pPr>
        <w:ind w:left="5082"/>
        <w:jc w:val="center"/>
        <w:rPr>
          <w:i/>
        </w:rPr>
      </w:pPr>
      <w:r w:rsidRPr="00320E8F">
        <w:rPr>
          <w:i/>
        </w:rPr>
        <w:t>(Ф.И.О. нотариуса, округ)</w:t>
      </w:r>
    </w:p>
    <w:tbl>
      <w:tblPr>
        <w:tblW w:w="5999" w:type="dxa"/>
        <w:tblLayout w:type="fixed"/>
        <w:tblCellMar>
          <w:left w:w="28" w:type="dxa"/>
          <w:right w:w="28" w:type="dxa"/>
        </w:tblCellMar>
        <w:tblLook w:val="0000"/>
      </w:tblPr>
      <w:tblGrid>
        <w:gridCol w:w="187"/>
        <w:gridCol w:w="454"/>
        <w:gridCol w:w="255"/>
        <w:gridCol w:w="1701"/>
        <w:gridCol w:w="1701"/>
        <w:gridCol w:w="1701"/>
      </w:tblGrid>
      <w:tr w:rsidR="00E4761A" w:rsidRPr="00320E8F" w:rsidTr="000A0B6A">
        <w:tc>
          <w:tcPr>
            <w:tcW w:w="187" w:type="dxa"/>
            <w:tcBorders>
              <w:top w:val="nil"/>
              <w:left w:val="nil"/>
              <w:bottom w:val="nil"/>
              <w:right w:val="nil"/>
            </w:tcBorders>
            <w:vAlign w:val="bottom"/>
          </w:tcPr>
          <w:p w:rsidR="00E4761A" w:rsidRPr="00320E8F" w:rsidRDefault="00E4761A" w:rsidP="000A0B6A">
            <w:pPr>
              <w:jc w:val="right"/>
            </w:pPr>
            <w:r w:rsidRPr="00320E8F">
              <w:t>«</w:t>
            </w:r>
          </w:p>
        </w:tc>
        <w:tc>
          <w:tcPr>
            <w:tcW w:w="454" w:type="dxa"/>
            <w:tcBorders>
              <w:top w:val="nil"/>
              <w:left w:val="nil"/>
              <w:bottom w:val="single" w:sz="4" w:space="0" w:color="auto"/>
              <w:right w:val="nil"/>
            </w:tcBorders>
            <w:vAlign w:val="bottom"/>
          </w:tcPr>
          <w:p w:rsidR="00E4761A" w:rsidRPr="00320E8F" w:rsidRDefault="00E4761A" w:rsidP="000A0B6A">
            <w:pPr>
              <w:jc w:val="center"/>
            </w:pPr>
          </w:p>
        </w:tc>
        <w:tc>
          <w:tcPr>
            <w:tcW w:w="255" w:type="dxa"/>
            <w:tcBorders>
              <w:top w:val="nil"/>
              <w:left w:val="nil"/>
              <w:bottom w:val="nil"/>
              <w:right w:val="nil"/>
            </w:tcBorders>
            <w:vAlign w:val="bottom"/>
          </w:tcPr>
          <w:p w:rsidR="00E4761A" w:rsidRPr="00320E8F" w:rsidRDefault="00E4761A" w:rsidP="000A0B6A">
            <w:r w:rsidRPr="00320E8F">
              <w:t>»</w:t>
            </w:r>
          </w:p>
        </w:tc>
        <w:tc>
          <w:tcPr>
            <w:tcW w:w="1701" w:type="dxa"/>
            <w:tcBorders>
              <w:top w:val="nil"/>
              <w:left w:val="nil"/>
              <w:bottom w:val="single" w:sz="4" w:space="0" w:color="auto"/>
              <w:right w:val="nil"/>
            </w:tcBorders>
            <w:vAlign w:val="bottom"/>
          </w:tcPr>
          <w:p w:rsidR="00E4761A" w:rsidRPr="00320E8F" w:rsidRDefault="00E4761A" w:rsidP="000A0B6A">
            <w:pPr>
              <w:jc w:val="center"/>
            </w:pPr>
          </w:p>
        </w:tc>
        <w:tc>
          <w:tcPr>
            <w:tcW w:w="1701" w:type="dxa"/>
            <w:tcBorders>
              <w:top w:val="nil"/>
              <w:left w:val="nil"/>
              <w:bottom w:val="nil"/>
              <w:right w:val="nil"/>
            </w:tcBorders>
            <w:vAlign w:val="bottom"/>
          </w:tcPr>
          <w:p w:rsidR="00E4761A" w:rsidRPr="00320E8F" w:rsidRDefault="00E4761A" w:rsidP="000A0B6A">
            <w:pPr>
              <w:ind w:left="57"/>
            </w:pPr>
            <w:r w:rsidRPr="00320E8F">
              <w:t>г., № в реестре</w:t>
            </w:r>
          </w:p>
        </w:tc>
        <w:tc>
          <w:tcPr>
            <w:tcW w:w="1701" w:type="dxa"/>
            <w:tcBorders>
              <w:top w:val="nil"/>
              <w:left w:val="nil"/>
              <w:bottom w:val="single" w:sz="4" w:space="0" w:color="auto"/>
              <w:right w:val="nil"/>
            </w:tcBorders>
            <w:vAlign w:val="bottom"/>
          </w:tcPr>
          <w:p w:rsidR="00E4761A" w:rsidRPr="00320E8F" w:rsidRDefault="00E4761A" w:rsidP="000A0B6A">
            <w:pPr>
              <w:jc w:val="center"/>
            </w:pPr>
          </w:p>
        </w:tc>
      </w:tr>
    </w:tbl>
    <w:p w:rsidR="00E4761A" w:rsidRPr="00320E8F" w:rsidRDefault="00E4761A" w:rsidP="00E4761A">
      <w:pPr>
        <w:ind w:left="397"/>
      </w:pPr>
      <w:r w:rsidRPr="00320E8F">
        <w:t xml:space="preserve">по иным основаниям  </w:t>
      </w:r>
    </w:p>
    <w:p w:rsidR="00E4761A" w:rsidRPr="00320E8F" w:rsidRDefault="00E4761A" w:rsidP="00E4761A">
      <w:pPr>
        <w:pBdr>
          <w:top w:val="single" w:sz="4" w:space="1" w:color="auto"/>
        </w:pBdr>
        <w:ind w:left="2674"/>
        <w:jc w:val="center"/>
        <w:rPr>
          <w:i/>
        </w:rPr>
      </w:pPr>
      <w:r w:rsidRPr="00320E8F">
        <w:rPr>
          <w:i/>
        </w:rPr>
        <w:t>(наименование и реквизиты документа)</w:t>
      </w:r>
    </w:p>
    <w:p w:rsidR="00E4761A" w:rsidRPr="00320E8F" w:rsidRDefault="00E4761A" w:rsidP="00E4761A">
      <w:pPr>
        <w:spacing w:before="240"/>
        <w:jc w:val="center"/>
        <w:rPr>
          <w:b/>
        </w:rPr>
      </w:pPr>
      <w:r w:rsidRPr="00320E8F">
        <w:rPr>
          <w:b/>
        </w:rPr>
        <w:t>Прошу предоставить в пользование:</w:t>
      </w:r>
    </w:p>
    <w:p w:rsidR="00E4761A" w:rsidRPr="00320E8F" w:rsidRDefault="00E4761A" w:rsidP="00E4761A">
      <w:pPr>
        <w:jc w:val="center"/>
      </w:pPr>
    </w:p>
    <w:p w:rsidR="00E4761A" w:rsidRPr="00320E8F" w:rsidRDefault="00E4761A" w:rsidP="00E4761A">
      <w:pPr>
        <w:pBdr>
          <w:top w:val="single" w:sz="4" w:space="1" w:color="auto"/>
        </w:pBdr>
        <w:jc w:val="center"/>
        <w:rPr>
          <w:i/>
        </w:rPr>
      </w:pPr>
      <w:r w:rsidRPr="00320E8F">
        <w:rPr>
          <w:i/>
        </w:rPr>
        <w:t>(наименование водного объекта)</w:t>
      </w:r>
    </w:p>
    <w:p w:rsidR="00E4761A" w:rsidRPr="00320E8F" w:rsidRDefault="00E4761A" w:rsidP="00E4761A"/>
    <w:p w:rsidR="00E4761A" w:rsidRPr="00320E8F" w:rsidRDefault="00E4761A" w:rsidP="00E4761A">
      <w:pPr>
        <w:autoSpaceDE w:val="0"/>
        <w:autoSpaceDN w:val="0"/>
        <w:adjustRightInd w:val="0"/>
        <w:jc w:val="both"/>
        <w:rPr>
          <w:i/>
        </w:rPr>
      </w:pPr>
      <w:r w:rsidRPr="00320E8F">
        <w:rPr>
          <w:i/>
        </w:rPr>
        <w:t xml:space="preserve">(место расположения водного объекта, его части, участка испрашиваемой в пользование акватории (географические координаты участка водопользования, </w:t>
      </w:r>
      <w:r w:rsidRPr="00320E8F">
        <w:rPr>
          <w:rFonts w:eastAsia="Calibri"/>
          <w:i/>
          <w:iCs/>
          <w:lang w:eastAsia="en-US"/>
        </w:rPr>
        <w:t>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w:t>
      </w:r>
      <w:r w:rsidRPr="00320E8F">
        <w:rPr>
          <w:i/>
        </w:rPr>
        <w:t>), площадь акватории в км</w:t>
      </w:r>
      <w:r w:rsidRPr="00320E8F">
        <w:rPr>
          <w:i/>
          <w:vertAlign w:val="superscript"/>
        </w:rPr>
        <w:t>2</w:t>
      </w:r>
      <w:r w:rsidRPr="00320E8F">
        <w:rPr>
          <w:rFonts w:eastAsia="Calibri"/>
          <w:i/>
          <w:iCs/>
          <w:lang w:eastAsia="en-US"/>
        </w:rPr>
        <w:t>,</w:t>
      </w:r>
    </w:p>
    <w:p w:rsidR="00E4761A" w:rsidRPr="00320E8F" w:rsidRDefault="00E4761A" w:rsidP="00E4761A"/>
    <w:p w:rsidR="00E4761A" w:rsidRPr="00320E8F" w:rsidRDefault="00E4761A" w:rsidP="00E4761A">
      <w:pPr>
        <w:pBdr>
          <w:top w:val="single" w:sz="4" w:space="1" w:color="auto"/>
        </w:pBdr>
        <w:spacing w:after="240"/>
        <w:jc w:val="center"/>
        <w:rPr>
          <w:i/>
        </w:rPr>
      </w:pPr>
      <w:r w:rsidRPr="00320E8F">
        <w:rPr>
          <w:i/>
        </w:rPr>
        <w:t>(обоснование вида, цели и срока водопользования)</w:t>
      </w:r>
    </w:p>
    <w:p w:rsidR="00E4761A" w:rsidRPr="00320E8F" w:rsidRDefault="00E4761A" w:rsidP="00E4761A">
      <w:pPr>
        <w:pBdr>
          <w:top w:val="single" w:sz="4" w:space="1" w:color="auto"/>
        </w:pBdr>
        <w:contextualSpacing/>
        <w:jc w:val="both"/>
      </w:pPr>
      <w:r w:rsidRPr="00320E8F">
        <w:t xml:space="preserve">Параметры водопользования: </w:t>
      </w:r>
    </w:p>
    <w:p w:rsidR="00E4761A" w:rsidRPr="00320E8F" w:rsidRDefault="00E4761A" w:rsidP="00E4761A">
      <w:pPr>
        <w:autoSpaceDE w:val="0"/>
        <w:autoSpaceDN w:val="0"/>
        <w:adjustRightInd w:val="0"/>
        <w:jc w:val="both"/>
        <w:rPr>
          <w:rFonts w:eastAsia="Calibri"/>
          <w:bCs/>
          <w:lang w:eastAsia="en-US"/>
        </w:rPr>
      </w:pPr>
      <w:r w:rsidRPr="00320E8F">
        <w:rPr>
          <w:rFonts w:eastAsia="Calibri"/>
          <w:lang w:eastAsia="en-US"/>
        </w:rPr>
        <w:t>- сведения о заявляемом объеме сброса сточных вод (в случае использования водного объекта для сброса сточных вод, сброса сточных вод для осуществления аквакультуры (рыбоводства)</w:t>
      </w:r>
      <w:r w:rsidRPr="00320E8F">
        <w:rPr>
          <w:rFonts w:eastAsia="Calibri"/>
          <w:bCs/>
          <w:lang w:eastAsia="en-US"/>
        </w:rPr>
        <w:t xml:space="preserve"> в тыс. куб. м</w:t>
      </w:r>
      <w:r w:rsidRPr="00320E8F">
        <w:rPr>
          <w:rFonts w:eastAsia="Calibri"/>
          <w:lang w:eastAsia="en-US"/>
        </w:rPr>
        <w:t>: ____.</w:t>
      </w:r>
    </w:p>
    <w:p w:rsidR="00E4761A" w:rsidRPr="00320E8F" w:rsidRDefault="00E4761A" w:rsidP="00E4761A">
      <w:pPr>
        <w:autoSpaceDE w:val="0"/>
        <w:autoSpaceDN w:val="0"/>
        <w:adjustRightInd w:val="0"/>
        <w:jc w:val="both"/>
        <w:rPr>
          <w:rFonts w:eastAsia="Calibri"/>
          <w:bCs/>
          <w:lang w:eastAsia="en-US"/>
        </w:rPr>
      </w:pPr>
      <w:r w:rsidRPr="00320E8F">
        <w:rPr>
          <w:rFonts w:eastAsia="Calibri"/>
          <w:lang w:eastAsia="en-US"/>
        </w:rPr>
        <w:t xml:space="preserve">- сведения о заявляемом объеме забора (изъятия) водных ресурсов 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аквакультуры (рыбоводства) </w:t>
      </w:r>
      <w:r w:rsidRPr="00320E8F">
        <w:rPr>
          <w:rFonts w:eastAsia="Calibri"/>
          <w:bCs/>
          <w:lang w:eastAsia="en-US"/>
        </w:rPr>
        <w:t>в тыс. куб. м:</w:t>
      </w:r>
      <w:r w:rsidRPr="00320E8F">
        <w:rPr>
          <w:rFonts w:eastAsia="Calibri"/>
          <w:lang w:eastAsia="en-US"/>
        </w:rPr>
        <w:t xml:space="preserve"> ____.</w:t>
      </w:r>
    </w:p>
    <w:p w:rsidR="00E4761A" w:rsidRPr="00320E8F" w:rsidRDefault="00E4761A" w:rsidP="00E4761A">
      <w:pPr>
        <w:rPr>
          <w:b/>
        </w:rPr>
      </w:pPr>
    </w:p>
    <w:p w:rsidR="00E4761A" w:rsidRPr="00320E8F" w:rsidRDefault="00E4761A" w:rsidP="00E4761A">
      <w:r w:rsidRPr="00320E8F">
        <w:rPr>
          <w:b/>
        </w:rPr>
        <w:t>для:</w:t>
      </w:r>
      <w:r w:rsidRPr="00320E8F">
        <w:t xml:space="preserve"> </w:t>
      </w:r>
      <w:r w:rsidRPr="00320E8F">
        <w:rPr>
          <w:i/>
        </w:rPr>
        <w:t>(нужное отметить)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622"/>
        <w:gridCol w:w="9639"/>
      </w:tblGrid>
      <w:tr w:rsidR="00E4761A" w:rsidRPr="00320E8F" w:rsidTr="000A0B6A">
        <w:trPr>
          <w:cantSplit/>
        </w:trPr>
        <w:tc>
          <w:tcPr>
            <w:tcW w:w="303" w:type="pct"/>
            <w:vAlign w:val="center"/>
          </w:tcPr>
          <w:p w:rsidR="00E4761A" w:rsidRPr="00320E8F" w:rsidRDefault="00E4761A" w:rsidP="000A0B6A">
            <w:pPr>
              <w:jc w:val="center"/>
            </w:pPr>
          </w:p>
        </w:tc>
        <w:tc>
          <w:tcPr>
            <w:tcW w:w="4697" w:type="pct"/>
            <w:vAlign w:val="center"/>
          </w:tcPr>
          <w:p w:rsidR="00E4761A" w:rsidRPr="00320E8F" w:rsidRDefault="00E4761A" w:rsidP="000A0B6A">
            <w:pPr>
              <w:ind w:left="57"/>
              <w:jc w:val="both"/>
            </w:pPr>
            <w:r w:rsidRPr="00320E8F">
              <w:t>сброса сточных вод;</w:t>
            </w:r>
          </w:p>
        </w:tc>
      </w:tr>
      <w:tr w:rsidR="00E4761A" w:rsidRPr="00320E8F" w:rsidTr="000A0B6A">
        <w:trPr>
          <w:cantSplit/>
        </w:trPr>
        <w:tc>
          <w:tcPr>
            <w:tcW w:w="303" w:type="pct"/>
            <w:vAlign w:val="center"/>
          </w:tcPr>
          <w:p w:rsidR="00E4761A" w:rsidRPr="00320E8F" w:rsidRDefault="00E4761A" w:rsidP="000A0B6A">
            <w:pPr>
              <w:jc w:val="center"/>
            </w:pPr>
          </w:p>
        </w:tc>
        <w:tc>
          <w:tcPr>
            <w:tcW w:w="4697" w:type="pct"/>
            <w:vAlign w:val="center"/>
          </w:tcPr>
          <w:p w:rsidR="00E4761A" w:rsidRPr="00320E8F" w:rsidRDefault="00E4761A" w:rsidP="000A0B6A">
            <w:pPr>
              <w:ind w:left="57"/>
              <w:jc w:val="both"/>
            </w:pPr>
            <w:r w:rsidRPr="00320E8F">
              <w:t>строительства и реконструкции гидротехнических сооружений;</w:t>
            </w:r>
          </w:p>
        </w:tc>
      </w:tr>
      <w:tr w:rsidR="00E4761A" w:rsidRPr="00320E8F" w:rsidTr="000A0B6A">
        <w:trPr>
          <w:cantSplit/>
        </w:trPr>
        <w:tc>
          <w:tcPr>
            <w:tcW w:w="303" w:type="pct"/>
            <w:vAlign w:val="center"/>
          </w:tcPr>
          <w:p w:rsidR="00E4761A" w:rsidRPr="00320E8F" w:rsidRDefault="00E4761A" w:rsidP="000A0B6A">
            <w:pPr>
              <w:jc w:val="center"/>
            </w:pPr>
          </w:p>
        </w:tc>
        <w:tc>
          <w:tcPr>
            <w:tcW w:w="4697" w:type="pct"/>
            <w:vAlign w:val="center"/>
          </w:tcPr>
          <w:p w:rsidR="00E4761A" w:rsidRPr="00320E8F" w:rsidRDefault="00E4761A" w:rsidP="000A0B6A">
            <w:pPr>
              <w:ind w:left="57"/>
              <w:jc w:val="both"/>
            </w:pPr>
            <w:r w:rsidRPr="00320E8F">
              <w:t>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tc>
      </w:tr>
      <w:tr w:rsidR="00E4761A" w:rsidRPr="00320E8F" w:rsidTr="000A0B6A">
        <w:trPr>
          <w:cantSplit/>
        </w:trPr>
        <w:tc>
          <w:tcPr>
            <w:tcW w:w="303" w:type="pct"/>
            <w:vAlign w:val="center"/>
          </w:tcPr>
          <w:p w:rsidR="00E4761A" w:rsidRPr="00320E8F" w:rsidRDefault="00E4761A" w:rsidP="000A0B6A">
            <w:pPr>
              <w:jc w:val="center"/>
            </w:pPr>
          </w:p>
        </w:tc>
        <w:tc>
          <w:tcPr>
            <w:tcW w:w="4697" w:type="pct"/>
            <w:vAlign w:val="center"/>
          </w:tcPr>
          <w:p w:rsidR="00E4761A" w:rsidRPr="00320E8F" w:rsidRDefault="00E4761A" w:rsidP="000A0B6A">
            <w:pPr>
              <w:ind w:left="57"/>
              <w:jc w:val="both"/>
            </w:pPr>
            <w:r w:rsidRPr="00320E8F">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tc>
      </w:tr>
      <w:tr w:rsidR="00E4761A" w:rsidRPr="00320E8F" w:rsidTr="000A0B6A">
        <w:trPr>
          <w:cantSplit/>
        </w:trPr>
        <w:tc>
          <w:tcPr>
            <w:tcW w:w="303" w:type="pct"/>
            <w:vAlign w:val="center"/>
          </w:tcPr>
          <w:p w:rsidR="00E4761A" w:rsidRPr="00320E8F" w:rsidRDefault="00E4761A" w:rsidP="000A0B6A">
            <w:pPr>
              <w:jc w:val="center"/>
            </w:pPr>
          </w:p>
        </w:tc>
        <w:tc>
          <w:tcPr>
            <w:tcW w:w="4697" w:type="pct"/>
            <w:vAlign w:val="center"/>
          </w:tcPr>
          <w:p w:rsidR="00E4761A" w:rsidRPr="00320E8F" w:rsidRDefault="00E4761A" w:rsidP="000A0B6A">
            <w:pPr>
              <w:autoSpaceDE w:val="0"/>
              <w:autoSpaceDN w:val="0"/>
              <w:adjustRightInd w:val="0"/>
              <w:jc w:val="both"/>
            </w:pPr>
            <w:r w:rsidRPr="00320E8F">
              <w:t xml:space="preserve">разведки и добычи полезных ископаемых </w:t>
            </w:r>
            <w:r w:rsidRPr="00320E8F">
              <w:rPr>
                <w:i/>
              </w:rPr>
              <w:t xml:space="preserve">(необходимо указать </w:t>
            </w:r>
            <w:r w:rsidRPr="00320E8F">
              <w:rPr>
                <w:rFonts w:eastAsia="Calibri"/>
                <w:i/>
                <w:lang w:eastAsia="en-US"/>
              </w:rPr>
              <w:t>регистрационный номер лицензии на пользование недрами)</w:t>
            </w:r>
            <w:r w:rsidRPr="00320E8F">
              <w:rPr>
                <w:i/>
              </w:rPr>
              <w:t>;</w:t>
            </w:r>
          </w:p>
        </w:tc>
      </w:tr>
      <w:tr w:rsidR="00E4761A" w:rsidRPr="00320E8F" w:rsidTr="000A0B6A">
        <w:trPr>
          <w:cantSplit/>
        </w:trPr>
        <w:tc>
          <w:tcPr>
            <w:tcW w:w="303" w:type="pct"/>
            <w:vAlign w:val="center"/>
          </w:tcPr>
          <w:p w:rsidR="00E4761A" w:rsidRPr="00320E8F" w:rsidRDefault="00E4761A" w:rsidP="000A0B6A">
            <w:pPr>
              <w:jc w:val="center"/>
            </w:pPr>
          </w:p>
        </w:tc>
        <w:tc>
          <w:tcPr>
            <w:tcW w:w="4697" w:type="pct"/>
            <w:vAlign w:val="center"/>
          </w:tcPr>
          <w:p w:rsidR="00E4761A" w:rsidRPr="00320E8F" w:rsidRDefault="00E4761A" w:rsidP="000A0B6A">
            <w:pPr>
              <w:autoSpaceDE w:val="0"/>
              <w:autoSpaceDN w:val="0"/>
              <w:adjustRightInd w:val="0"/>
              <w:jc w:val="both"/>
            </w:pPr>
            <w:r w:rsidRPr="00320E8F">
              <w:t xml:space="preserve">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частью 2 статьи 47 </w:t>
            </w:r>
            <w:hyperlink r:id="rId65" w:history="1">
              <w:r w:rsidRPr="00320E8F">
                <w:t>частью 2 статьи 67</w:t>
              </w:r>
            </w:hyperlink>
            <w:r w:rsidRPr="00320E8F">
              <w:t xml:space="preserve"> Водного кодекса Российской Федерации;</w:t>
            </w:r>
          </w:p>
        </w:tc>
      </w:tr>
      <w:tr w:rsidR="00E4761A" w:rsidRPr="00320E8F" w:rsidTr="000A0B6A">
        <w:trPr>
          <w:cantSplit/>
        </w:trPr>
        <w:tc>
          <w:tcPr>
            <w:tcW w:w="303" w:type="pct"/>
            <w:vAlign w:val="center"/>
          </w:tcPr>
          <w:p w:rsidR="00E4761A" w:rsidRPr="00320E8F" w:rsidRDefault="00E4761A" w:rsidP="000A0B6A">
            <w:pPr>
              <w:jc w:val="center"/>
            </w:pPr>
          </w:p>
        </w:tc>
        <w:tc>
          <w:tcPr>
            <w:tcW w:w="4697" w:type="pct"/>
            <w:vAlign w:val="center"/>
          </w:tcPr>
          <w:p w:rsidR="00E4761A" w:rsidRPr="00320E8F" w:rsidRDefault="00E4761A" w:rsidP="000A0B6A">
            <w:pPr>
              <w:ind w:left="57"/>
              <w:jc w:val="both"/>
            </w:pPr>
            <w:r w:rsidRPr="00320E8F">
              <w:t>удаления затонувшего имущества;</w:t>
            </w:r>
          </w:p>
        </w:tc>
      </w:tr>
      <w:tr w:rsidR="00E4761A" w:rsidRPr="00320E8F" w:rsidTr="000A0B6A">
        <w:trPr>
          <w:cantSplit/>
        </w:trPr>
        <w:tc>
          <w:tcPr>
            <w:tcW w:w="303" w:type="pct"/>
            <w:vAlign w:val="center"/>
          </w:tcPr>
          <w:p w:rsidR="00E4761A" w:rsidRPr="00320E8F" w:rsidRDefault="00E4761A" w:rsidP="000A0B6A">
            <w:pPr>
              <w:jc w:val="center"/>
            </w:pPr>
          </w:p>
        </w:tc>
        <w:tc>
          <w:tcPr>
            <w:tcW w:w="4697" w:type="pct"/>
            <w:vAlign w:val="center"/>
          </w:tcPr>
          <w:p w:rsidR="00E4761A" w:rsidRPr="00320E8F" w:rsidRDefault="00E4761A" w:rsidP="000A0B6A">
            <w:pPr>
              <w:ind w:left="57"/>
              <w:jc w:val="both"/>
            </w:pPr>
            <w:r w:rsidRPr="00320E8F">
              <w:t>сплава древесины (лесоматериалов);</w:t>
            </w:r>
          </w:p>
        </w:tc>
      </w:tr>
      <w:tr w:rsidR="00E4761A" w:rsidRPr="00320E8F" w:rsidTr="000A0B6A">
        <w:trPr>
          <w:cantSplit/>
        </w:trPr>
        <w:tc>
          <w:tcPr>
            <w:tcW w:w="303" w:type="pct"/>
            <w:vAlign w:val="center"/>
          </w:tcPr>
          <w:p w:rsidR="00E4761A" w:rsidRPr="00320E8F" w:rsidRDefault="00E4761A" w:rsidP="000A0B6A">
            <w:pPr>
              <w:jc w:val="center"/>
            </w:pPr>
          </w:p>
        </w:tc>
        <w:tc>
          <w:tcPr>
            <w:tcW w:w="4697" w:type="pct"/>
            <w:vAlign w:val="center"/>
          </w:tcPr>
          <w:p w:rsidR="00E4761A" w:rsidRPr="00320E8F" w:rsidRDefault="00E4761A" w:rsidP="000A0B6A">
            <w:pPr>
              <w:ind w:left="57"/>
              <w:jc w:val="both"/>
            </w:pPr>
            <w:r w:rsidRPr="00320E8F">
              <w:t>забора (изъятия) водных ресурсов из водных объектов для гидромелиорации земель;</w:t>
            </w:r>
          </w:p>
        </w:tc>
      </w:tr>
      <w:tr w:rsidR="00E4761A" w:rsidRPr="00320E8F" w:rsidTr="000A0B6A">
        <w:trPr>
          <w:cantSplit/>
        </w:trPr>
        <w:tc>
          <w:tcPr>
            <w:tcW w:w="303" w:type="pct"/>
            <w:vAlign w:val="center"/>
          </w:tcPr>
          <w:p w:rsidR="00E4761A" w:rsidRPr="00320E8F" w:rsidRDefault="00E4761A" w:rsidP="000A0B6A">
            <w:pPr>
              <w:jc w:val="center"/>
            </w:pPr>
          </w:p>
        </w:tc>
        <w:tc>
          <w:tcPr>
            <w:tcW w:w="4697" w:type="pct"/>
            <w:vAlign w:val="center"/>
          </w:tcPr>
          <w:p w:rsidR="00E4761A" w:rsidRPr="00320E8F" w:rsidRDefault="00E4761A" w:rsidP="000A0B6A">
            <w:pPr>
              <w:ind w:left="57"/>
              <w:jc w:val="both"/>
            </w:pPr>
            <w:r w:rsidRPr="00320E8F">
              <w:t>забора (изъятия) водных ресурсов из водных объектов и сброса сточных вод для осуществления аквакультуры (рыбоводства).</w:t>
            </w:r>
          </w:p>
        </w:tc>
      </w:tr>
      <w:tr w:rsidR="00E4761A" w:rsidRPr="00320E8F" w:rsidTr="000A0B6A">
        <w:trPr>
          <w:cantSplit/>
        </w:trPr>
        <w:tc>
          <w:tcPr>
            <w:tcW w:w="303" w:type="pct"/>
            <w:vAlign w:val="center"/>
          </w:tcPr>
          <w:p w:rsidR="00E4761A" w:rsidRPr="00320E8F" w:rsidRDefault="00E4761A" w:rsidP="000A0B6A">
            <w:pPr>
              <w:jc w:val="center"/>
            </w:pPr>
          </w:p>
        </w:tc>
        <w:tc>
          <w:tcPr>
            <w:tcW w:w="4697" w:type="pct"/>
            <w:vAlign w:val="center"/>
          </w:tcPr>
          <w:p w:rsidR="00E4761A" w:rsidRPr="00320E8F" w:rsidRDefault="00E4761A" w:rsidP="000A0B6A">
            <w:pPr>
              <w:autoSpaceDE w:val="0"/>
              <w:autoSpaceDN w:val="0"/>
              <w:adjustRightInd w:val="0"/>
              <w:jc w:val="both"/>
              <w:rPr>
                <w:rFonts w:eastAsia="Calibri"/>
                <w:lang w:eastAsia="en-US"/>
              </w:rPr>
            </w:pPr>
            <w:r w:rsidRPr="00320E8F">
              <w:rPr>
                <w:rFonts w:eastAsia="Calibri"/>
                <w:lang w:eastAsia="en-US"/>
              </w:rPr>
              <w:t xml:space="preserve">осуществление прудовой аквакультуры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 </w:t>
            </w:r>
          </w:p>
        </w:tc>
      </w:tr>
      <w:tr w:rsidR="00E4761A" w:rsidRPr="00320E8F" w:rsidTr="000A0B6A">
        <w:trPr>
          <w:cantSplit/>
        </w:trPr>
        <w:tc>
          <w:tcPr>
            <w:tcW w:w="303" w:type="pct"/>
            <w:vAlign w:val="center"/>
          </w:tcPr>
          <w:p w:rsidR="00E4761A" w:rsidRPr="00320E8F" w:rsidRDefault="00E4761A" w:rsidP="000A0B6A">
            <w:pPr>
              <w:jc w:val="center"/>
            </w:pPr>
          </w:p>
        </w:tc>
        <w:tc>
          <w:tcPr>
            <w:tcW w:w="4697" w:type="pct"/>
            <w:vAlign w:val="center"/>
          </w:tcPr>
          <w:p w:rsidR="00E4761A" w:rsidRPr="00320E8F" w:rsidRDefault="00E4761A" w:rsidP="000A0B6A">
            <w:pPr>
              <w:autoSpaceDE w:val="0"/>
              <w:autoSpaceDN w:val="0"/>
              <w:adjustRightInd w:val="0"/>
              <w:jc w:val="both"/>
              <w:rPr>
                <w:rFonts w:eastAsia="Calibri"/>
                <w:lang w:eastAsia="en-US"/>
              </w:rPr>
            </w:pPr>
            <w:r w:rsidRPr="00320E8F">
              <w:rPr>
                <w:rFonts w:eastAsia="Calibri"/>
                <w:lang w:eastAsia="en-US"/>
              </w:rPr>
              <w:t>осуществление прудовой аквакультуры (рыбоводства) на водных объектах с акваторией площадью больше 200 гектаров, образованных до 1980 года водоподпорными сооружениями на водотоках</w:t>
            </w:r>
          </w:p>
        </w:tc>
      </w:tr>
    </w:tbl>
    <w:p w:rsidR="00E4761A" w:rsidRPr="00320E8F" w:rsidRDefault="00E4761A" w:rsidP="00E4761A">
      <w:pPr>
        <w:spacing w:before="240"/>
        <w:rPr>
          <w:b/>
        </w:rPr>
      </w:pPr>
      <w:r w:rsidRPr="00320E8F">
        <w:rPr>
          <w:b/>
        </w:rPr>
        <w:t>Со сроком:</w:t>
      </w:r>
    </w:p>
    <w:tbl>
      <w:tblPr>
        <w:tblW w:w="0" w:type="auto"/>
        <w:tblLayout w:type="fixed"/>
        <w:tblCellMar>
          <w:left w:w="28" w:type="dxa"/>
          <w:right w:w="28" w:type="dxa"/>
        </w:tblCellMar>
        <w:tblLook w:val="0000"/>
      </w:tblPr>
      <w:tblGrid>
        <w:gridCol w:w="352"/>
        <w:gridCol w:w="454"/>
        <w:gridCol w:w="255"/>
        <w:gridCol w:w="1588"/>
        <w:gridCol w:w="397"/>
        <w:gridCol w:w="369"/>
        <w:gridCol w:w="765"/>
        <w:gridCol w:w="454"/>
        <w:gridCol w:w="255"/>
        <w:gridCol w:w="1588"/>
        <w:gridCol w:w="397"/>
        <w:gridCol w:w="369"/>
        <w:gridCol w:w="407"/>
      </w:tblGrid>
      <w:tr w:rsidR="00E4761A" w:rsidRPr="00320E8F" w:rsidTr="000A0B6A">
        <w:tc>
          <w:tcPr>
            <w:tcW w:w="352" w:type="dxa"/>
            <w:tcBorders>
              <w:top w:val="nil"/>
              <w:left w:val="nil"/>
              <w:bottom w:val="nil"/>
              <w:right w:val="nil"/>
            </w:tcBorders>
            <w:vAlign w:val="bottom"/>
          </w:tcPr>
          <w:p w:rsidR="00E4761A" w:rsidRPr="00320E8F" w:rsidRDefault="00E4761A" w:rsidP="000A0B6A">
            <w:r w:rsidRPr="00320E8F">
              <w:t>с «</w:t>
            </w:r>
          </w:p>
        </w:tc>
        <w:tc>
          <w:tcPr>
            <w:tcW w:w="454" w:type="dxa"/>
            <w:tcBorders>
              <w:top w:val="nil"/>
              <w:left w:val="nil"/>
              <w:bottom w:val="single" w:sz="4" w:space="0" w:color="auto"/>
              <w:right w:val="nil"/>
            </w:tcBorders>
            <w:vAlign w:val="bottom"/>
          </w:tcPr>
          <w:p w:rsidR="00E4761A" w:rsidRPr="00320E8F" w:rsidRDefault="00E4761A" w:rsidP="000A0B6A">
            <w:pPr>
              <w:jc w:val="center"/>
            </w:pPr>
          </w:p>
        </w:tc>
        <w:tc>
          <w:tcPr>
            <w:tcW w:w="255" w:type="dxa"/>
            <w:tcBorders>
              <w:top w:val="nil"/>
              <w:left w:val="nil"/>
              <w:bottom w:val="nil"/>
              <w:right w:val="nil"/>
            </w:tcBorders>
            <w:vAlign w:val="bottom"/>
          </w:tcPr>
          <w:p w:rsidR="00E4761A" w:rsidRPr="00320E8F" w:rsidRDefault="00E4761A" w:rsidP="000A0B6A">
            <w:r w:rsidRPr="00320E8F">
              <w:t>»</w:t>
            </w:r>
          </w:p>
        </w:tc>
        <w:tc>
          <w:tcPr>
            <w:tcW w:w="1588" w:type="dxa"/>
            <w:tcBorders>
              <w:top w:val="nil"/>
              <w:left w:val="nil"/>
              <w:bottom w:val="single" w:sz="4" w:space="0" w:color="auto"/>
              <w:right w:val="nil"/>
            </w:tcBorders>
            <w:vAlign w:val="bottom"/>
          </w:tcPr>
          <w:p w:rsidR="00E4761A" w:rsidRPr="00320E8F" w:rsidRDefault="00E4761A" w:rsidP="000A0B6A">
            <w:pPr>
              <w:jc w:val="center"/>
            </w:pPr>
          </w:p>
        </w:tc>
        <w:tc>
          <w:tcPr>
            <w:tcW w:w="397" w:type="dxa"/>
            <w:tcBorders>
              <w:top w:val="nil"/>
              <w:left w:val="nil"/>
              <w:bottom w:val="nil"/>
              <w:right w:val="nil"/>
            </w:tcBorders>
            <w:vAlign w:val="bottom"/>
          </w:tcPr>
          <w:p w:rsidR="00E4761A" w:rsidRPr="00320E8F" w:rsidRDefault="00E4761A" w:rsidP="000A0B6A">
            <w:pPr>
              <w:jc w:val="right"/>
            </w:pPr>
            <w:r w:rsidRPr="00320E8F">
              <w:t>20</w:t>
            </w:r>
          </w:p>
        </w:tc>
        <w:tc>
          <w:tcPr>
            <w:tcW w:w="369" w:type="dxa"/>
            <w:tcBorders>
              <w:top w:val="nil"/>
              <w:left w:val="nil"/>
              <w:bottom w:val="single" w:sz="4" w:space="0" w:color="auto"/>
              <w:right w:val="nil"/>
            </w:tcBorders>
            <w:vAlign w:val="bottom"/>
          </w:tcPr>
          <w:p w:rsidR="00E4761A" w:rsidRPr="00320E8F" w:rsidRDefault="00E4761A" w:rsidP="000A0B6A"/>
        </w:tc>
        <w:tc>
          <w:tcPr>
            <w:tcW w:w="765" w:type="dxa"/>
            <w:tcBorders>
              <w:top w:val="nil"/>
              <w:left w:val="nil"/>
              <w:bottom w:val="nil"/>
              <w:right w:val="nil"/>
            </w:tcBorders>
            <w:vAlign w:val="bottom"/>
          </w:tcPr>
          <w:p w:rsidR="00E4761A" w:rsidRPr="00320E8F" w:rsidRDefault="00E4761A" w:rsidP="000A0B6A">
            <w:pPr>
              <w:jc w:val="right"/>
            </w:pPr>
            <w:r w:rsidRPr="00320E8F">
              <w:t>г. по «</w:t>
            </w:r>
          </w:p>
        </w:tc>
        <w:tc>
          <w:tcPr>
            <w:tcW w:w="454" w:type="dxa"/>
            <w:tcBorders>
              <w:top w:val="nil"/>
              <w:left w:val="nil"/>
              <w:bottom w:val="single" w:sz="4" w:space="0" w:color="auto"/>
              <w:right w:val="nil"/>
            </w:tcBorders>
            <w:vAlign w:val="bottom"/>
          </w:tcPr>
          <w:p w:rsidR="00E4761A" w:rsidRPr="00320E8F" w:rsidRDefault="00E4761A" w:rsidP="000A0B6A">
            <w:pPr>
              <w:jc w:val="center"/>
            </w:pPr>
          </w:p>
        </w:tc>
        <w:tc>
          <w:tcPr>
            <w:tcW w:w="255" w:type="dxa"/>
            <w:tcBorders>
              <w:top w:val="nil"/>
              <w:left w:val="nil"/>
              <w:bottom w:val="nil"/>
              <w:right w:val="nil"/>
            </w:tcBorders>
            <w:vAlign w:val="bottom"/>
          </w:tcPr>
          <w:p w:rsidR="00E4761A" w:rsidRPr="00320E8F" w:rsidRDefault="00E4761A" w:rsidP="000A0B6A">
            <w:r w:rsidRPr="00320E8F">
              <w:t>»</w:t>
            </w:r>
          </w:p>
        </w:tc>
        <w:tc>
          <w:tcPr>
            <w:tcW w:w="1588" w:type="dxa"/>
            <w:tcBorders>
              <w:top w:val="nil"/>
              <w:left w:val="nil"/>
              <w:bottom w:val="single" w:sz="4" w:space="0" w:color="auto"/>
              <w:right w:val="nil"/>
            </w:tcBorders>
            <w:vAlign w:val="bottom"/>
          </w:tcPr>
          <w:p w:rsidR="00E4761A" w:rsidRPr="00320E8F" w:rsidRDefault="00E4761A" w:rsidP="000A0B6A">
            <w:pPr>
              <w:jc w:val="center"/>
            </w:pPr>
          </w:p>
        </w:tc>
        <w:tc>
          <w:tcPr>
            <w:tcW w:w="397" w:type="dxa"/>
            <w:tcBorders>
              <w:top w:val="nil"/>
              <w:left w:val="nil"/>
              <w:bottom w:val="nil"/>
              <w:right w:val="nil"/>
            </w:tcBorders>
            <w:vAlign w:val="bottom"/>
          </w:tcPr>
          <w:p w:rsidR="00E4761A" w:rsidRPr="00320E8F" w:rsidRDefault="00E4761A" w:rsidP="000A0B6A">
            <w:pPr>
              <w:jc w:val="right"/>
            </w:pPr>
            <w:r w:rsidRPr="00320E8F">
              <w:t>20</w:t>
            </w:r>
          </w:p>
        </w:tc>
        <w:tc>
          <w:tcPr>
            <w:tcW w:w="369" w:type="dxa"/>
            <w:tcBorders>
              <w:top w:val="nil"/>
              <w:left w:val="nil"/>
              <w:bottom w:val="single" w:sz="4" w:space="0" w:color="auto"/>
              <w:right w:val="nil"/>
            </w:tcBorders>
            <w:vAlign w:val="bottom"/>
          </w:tcPr>
          <w:p w:rsidR="00E4761A" w:rsidRPr="00320E8F" w:rsidRDefault="00E4761A" w:rsidP="000A0B6A"/>
        </w:tc>
        <w:tc>
          <w:tcPr>
            <w:tcW w:w="407" w:type="dxa"/>
            <w:tcBorders>
              <w:top w:val="nil"/>
              <w:left w:val="nil"/>
              <w:bottom w:val="nil"/>
              <w:right w:val="nil"/>
            </w:tcBorders>
            <w:vAlign w:val="bottom"/>
          </w:tcPr>
          <w:p w:rsidR="00E4761A" w:rsidRPr="00320E8F" w:rsidRDefault="00E4761A" w:rsidP="000A0B6A">
            <w:pPr>
              <w:ind w:left="57"/>
            </w:pPr>
            <w:r w:rsidRPr="00320E8F">
              <w:t>г.</w:t>
            </w:r>
          </w:p>
        </w:tc>
      </w:tr>
    </w:tbl>
    <w:p w:rsidR="00E4761A" w:rsidRPr="00320E8F" w:rsidRDefault="00E4761A" w:rsidP="00E4761A">
      <w:pPr>
        <w:spacing w:after="240"/>
        <w:ind w:right="2410"/>
        <w:jc w:val="center"/>
        <w:rPr>
          <w:i/>
        </w:rPr>
      </w:pPr>
      <w:r w:rsidRPr="00320E8F">
        <w:rPr>
          <w:i/>
        </w:rPr>
        <w:t>(указывается дата начала и окончания водопользования)</w:t>
      </w:r>
    </w:p>
    <w:p w:rsidR="00E4761A" w:rsidRPr="00320E8F" w:rsidRDefault="00E4761A" w:rsidP="00E4761A">
      <w:r w:rsidRPr="00320E8F">
        <w:t xml:space="preserve">Приложение: </w:t>
      </w:r>
    </w:p>
    <w:p w:rsidR="00E4761A" w:rsidRPr="00320E8F" w:rsidRDefault="00E4761A" w:rsidP="00E4761A">
      <w:pPr>
        <w:pStyle w:val="afd"/>
        <w:numPr>
          <w:ilvl w:val="0"/>
          <w:numId w:val="27"/>
        </w:numPr>
        <w:contextualSpacing/>
      </w:pPr>
    </w:p>
    <w:p w:rsidR="00E4761A" w:rsidRPr="00320E8F" w:rsidRDefault="00E4761A" w:rsidP="00E4761A">
      <w:pPr>
        <w:pStyle w:val="afd"/>
        <w:numPr>
          <w:ilvl w:val="0"/>
          <w:numId w:val="27"/>
        </w:numPr>
        <w:contextualSpacing/>
      </w:pPr>
    </w:p>
    <w:p w:rsidR="00E4761A" w:rsidRPr="00320E8F" w:rsidRDefault="00E4761A" w:rsidP="00E4761A"/>
    <w:p w:rsidR="00E4761A" w:rsidRPr="00320E8F" w:rsidRDefault="00E4761A" w:rsidP="00E4761A">
      <w:r w:rsidRPr="00320E8F">
        <w:t>Представленные документы и сведения, указанные в заявлении, достоверны.</w:t>
      </w:r>
    </w:p>
    <w:p w:rsidR="00E4761A" w:rsidRPr="00320E8F" w:rsidRDefault="00E4761A" w:rsidP="00E4761A">
      <w:pPr>
        <w:spacing w:after="240"/>
      </w:pPr>
      <w:r w:rsidRPr="00320E8F">
        <w:t>Расписку о принятии документов получил(а).</w:t>
      </w:r>
    </w:p>
    <w:tbl>
      <w:tblPr>
        <w:tblW w:w="0" w:type="auto"/>
        <w:tblLayout w:type="fixed"/>
        <w:tblCellMar>
          <w:left w:w="28" w:type="dxa"/>
          <w:right w:w="28" w:type="dxa"/>
        </w:tblCellMar>
        <w:tblLook w:val="0000"/>
      </w:tblPr>
      <w:tblGrid>
        <w:gridCol w:w="198"/>
        <w:gridCol w:w="454"/>
        <w:gridCol w:w="255"/>
        <w:gridCol w:w="1588"/>
        <w:gridCol w:w="397"/>
        <w:gridCol w:w="369"/>
        <w:gridCol w:w="510"/>
        <w:gridCol w:w="567"/>
        <w:gridCol w:w="612"/>
        <w:gridCol w:w="567"/>
        <w:gridCol w:w="794"/>
      </w:tblGrid>
      <w:tr w:rsidR="00E4761A" w:rsidRPr="00320E8F" w:rsidTr="000A0B6A">
        <w:tc>
          <w:tcPr>
            <w:tcW w:w="198" w:type="dxa"/>
            <w:tcBorders>
              <w:top w:val="nil"/>
              <w:left w:val="nil"/>
              <w:bottom w:val="nil"/>
              <w:right w:val="nil"/>
            </w:tcBorders>
            <w:vAlign w:val="bottom"/>
          </w:tcPr>
          <w:p w:rsidR="00E4761A" w:rsidRPr="00320E8F" w:rsidRDefault="00E4761A" w:rsidP="000A0B6A">
            <w:pPr>
              <w:jc w:val="right"/>
            </w:pPr>
            <w:r w:rsidRPr="00320E8F">
              <w:t>«</w:t>
            </w:r>
          </w:p>
        </w:tc>
        <w:tc>
          <w:tcPr>
            <w:tcW w:w="454" w:type="dxa"/>
            <w:tcBorders>
              <w:top w:val="nil"/>
              <w:left w:val="nil"/>
              <w:bottom w:val="single" w:sz="4" w:space="0" w:color="auto"/>
              <w:right w:val="nil"/>
            </w:tcBorders>
            <w:vAlign w:val="bottom"/>
          </w:tcPr>
          <w:p w:rsidR="00E4761A" w:rsidRPr="00320E8F" w:rsidRDefault="00E4761A" w:rsidP="000A0B6A">
            <w:pPr>
              <w:jc w:val="center"/>
            </w:pPr>
          </w:p>
        </w:tc>
        <w:tc>
          <w:tcPr>
            <w:tcW w:w="255" w:type="dxa"/>
            <w:tcBorders>
              <w:top w:val="nil"/>
              <w:left w:val="nil"/>
              <w:bottom w:val="nil"/>
              <w:right w:val="nil"/>
            </w:tcBorders>
            <w:vAlign w:val="bottom"/>
          </w:tcPr>
          <w:p w:rsidR="00E4761A" w:rsidRPr="00320E8F" w:rsidRDefault="00E4761A" w:rsidP="000A0B6A">
            <w:r w:rsidRPr="00320E8F">
              <w:t>»</w:t>
            </w:r>
          </w:p>
        </w:tc>
        <w:tc>
          <w:tcPr>
            <w:tcW w:w="1588" w:type="dxa"/>
            <w:tcBorders>
              <w:top w:val="nil"/>
              <w:left w:val="nil"/>
              <w:bottom w:val="single" w:sz="4" w:space="0" w:color="auto"/>
              <w:right w:val="nil"/>
            </w:tcBorders>
            <w:vAlign w:val="bottom"/>
          </w:tcPr>
          <w:p w:rsidR="00E4761A" w:rsidRPr="00320E8F" w:rsidRDefault="00E4761A" w:rsidP="000A0B6A">
            <w:pPr>
              <w:jc w:val="center"/>
            </w:pPr>
          </w:p>
        </w:tc>
        <w:tc>
          <w:tcPr>
            <w:tcW w:w="397" w:type="dxa"/>
            <w:tcBorders>
              <w:top w:val="nil"/>
              <w:left w:val="nil"/>
              <w:bottom w:val="nil"/>
              <w:right w:val="nil"/>
            </w:tcBorders>
            <w:vAlign w:val="bottom"/>
          </w:tcPr>
          <w:p w:rsidR="00E4761A" w:rsidRPr="00320E8F" w:rsidRDefault="00E4761A" w:rsidP="000A0B6A">
            <w:pPr>
              <w:jc w:val="right"/>
            </w:pPr>
            <w:r w:rsidRPr="00320E8F">
              <w:t>20</w:t>
            </w:r>
          </w:p>
        </w:tc>
        <w:tc>
          <w:tcPr>
            <w:tcW w:w="369" w:type="dxa"/>
            <w:tcBorders>
              <w:top w:val="nil"/>
              <w:left w:val="nil"/>
              <w:bottom w:val="single" w:sz="4" w:space="0" w:color="auto"/>
              <w:right w:val="nil"/>
            </w:tcBorders>
            <w:vAlign w:val="bottom"/>
          </w:tcPr>
          <w:p w:rsidR="00E4761A" w:rsidRPr="00320E8F" w:rsidRDefault="00E4761A" w:rsidP="000A0B6A"/>
        </w:tc>
        <w:tc>
          <w:tcPr>
            <w:tcW w:w="510" w:type="dxa"/>
            <w:tcBorders>
              <w:top w:val="nil"/>
              <w:left w:val="nil"/>
              <w:bottom w:val="nil"/>
              <w:right w:val="nil"/>
            </w:tcBorders>
            <w:vAlign w:val="bottom"/>
          </w:tcPr>
          <w:p w:rsidR="00E4761A" w:rsidRPr="00320E8F" w:rsidRDefault="00E4761A" w:rsidP="000A0B6A">
            <w:pPr>
              <w:jc w:val="right"/>
            </w:pPr>
            <w:r w:rsidRPr="00320E8F">
              <w:t>г. «</w:t>
            </w:r>
          </w:p>
        </w:tc>
        <w:tc>
          <w:tcPr>
            <w:tcW w:w="567" w:type="dxa"/>
            <w:tcBorders>
              <w:top w:val="nil"/>
              <w:left w:val="nil"/>
              <w:bottom w:val="single" w:sz="4" w:space="0" w:color="auto"/>
              <w:right w:val="nil"/>
            </w:tcBorders>
            <w:vAlign w:val="bottom"/>
          </w:tcPr>
          <w:p w:rsidR="00E4761A" w:rsidRPr="00320E8F" w:rsidRDefault="00E4761A" w:rsidP="000A0B6A">
            <w:pPr>
              <w:jc w:val="center"/>
            </w:pPr>
          </w:p>
        </w:tc>
        <w:tc>
          <w:tcPr>
            <w:tcW w:w="612" w:type="dxa"/>
            <w:tcBorders>
              <w:top w:val="nil"/>
              <w:left w:val="nil"/>
              <w:bottom w:val="nil"/>
              <w:right w:val="nil"/>
            </w:tcBorders>
            <w:vAlign w:val="bottom"/>
          </w:tcPr>
          <w:p w:rsidR="00E4761A" w:rsidRPr="00320E8F" w:rsidRDefault="00E4761A" w:rsidP="000A0B6A">
            <w:pPr>
              <w:jc w:val="center"/>
            </w:pPr>
            <w:r w:rsidRPr="00320E8F">
              <w:t>» ч. «</w:t>
            </w:r>
          </w:p>
        </w:tc>
        <w:tc>
          <w:tcPr>
            <w:tcW w:w="567" w:type="dxa"/>
            <w:tcBorders>
              <w:top w:val="nil"/>
              <w:left w:val="nil"/>
              <w:bottom w:val="single" w:sz="4" w:space="0" w:color="auto"/>
              <w:right w:val="nil"/>
            </w:tcBorders>
            <w:vAlign w:val="bottom"/>
          </w:tcPr>
          <w:p w:rsidR="00E4761A" w:rsidRPr="00320E8F" w:rsidRDefault="00E4761A" w:rsidP="000A0B6A">
            <w:pPr>
              <w:jc w:val="center"/>
            </w:pPr>
          </w:p>
        </w:tc>
        <w:tc>
          <w:tcPr>
            <w:tcW w:w="794" w:type="dxa"/>
            <w:tcBorders>
              <w:top w:val="nil"/>
              <w:left w:val="nil"/>
              <w:bottom w:val="nil"/>
              <w:right w:val="nil"/>
            </w:tcBorders>
            <w:vAlign w:val="bottom"/>
          </w:tcPr>
          <w:p w:rsidR="00E4761A" w:rsidRPr="00320E8F" w:rsidRDefault="00E4761A" w:rsidP="000A0B6A">
            <w:r w:rsidRPr="00320E8F">
              <w:t>» мин.</w:t>
            </w:r>
          </w:p>
        </w:tc>
      </w:tr>
    </w:tbl>
    <w:p w:rsidR="00E4761A" w:rsidRPr="00320E8F" w:rsidRDefault="00E4761A" w:rsidP="00E4761A">
      <w:pPr>
        <w:ind w:right="3685"/>
        <w:jc w:val="center"/>
        <w:rPr>
          <w:i/>
        </w:rPr>
      </w:pPr>
      <w:r w:rsidRPr="00320E8F">
        <w:rPr>
          <w:i/>
        </w:rPr>
        <w:t>(дата и время подачи заявления)</w:t>
      </w:r>
    </w:p>
    <w:tbl>
      <w:tblPr>
        <w:tblW w:w="10121" w:type="dxa"/>
        <w:tblLayout w:type="fixed"/>
        <w:tblCellMar>
          <w:left w:w="28" w:type="dxa"/>
          <w:right w:w="28" w:type="dxa"/>
        </w:tblCellMar>
        <w:tblLook w:val="0000"/>
      </w:tblPr>
      <w:tblGrid>
        <w:gridCol w:w="2552"/>
        <w:gridCol w:w="284"/>
        <w:gridCol w:w="6974"/>
        <w:gridCol w:w="311"/>
      </w:tblGrid>
      <w:tr w:rsidR="00E4761A" w:rsidRPr="00320E8F" w:rsidTr="000A0B6A">
        <w:tc>
          <w:tcPr>
            <w:tcW w:w="2552" w:type="dxa"/>
            <w:tcBorders>
              <w:top w:val="nil"/>
              <w:left w:val="nil"/>
              <w:bottom w:val="single" w:sz="4" w:space="0" w:color="auto"/>
              <w:right w:val="nil"/>
            </w:tcBorders>
            <w:vAlign w:val="bottom"/>
          </w:tcPr>
          <w:p w:rsidR="00E4761A" w:rsidRPr="00320E8F" w:rsidRDefault="00E4761A" w:rsidP="000A0B6A">
            <w:pPr>
              <w:jc w:val="center"/>
            </w:pPr>
          </w:p>
        </w:tc>
        <w:tc>
          <w:tcPr>
            <w:tcW w:w="284" w:type="dxa"/>
            <w:tcBorders>
              <w:top w:val="nil"/>
              <w:left w:val="nil"/>
              <w:bottom w:val="nil"/>
              <w:right w:val="nil"/>
            </w:tcBorders>
            <w:vAlign w:val="bottom"/>
          </w:tcPr>
          <w:p w:rsidR="00E4761A" w:rsidRPr="00320E8F" w:rsidRDefault="00E4761A" w:rsidP="000A0B6A">
            <w:pPr>
              <w:jc w:val="center"/>
            </w:pPr>
            <w:r w:rsidRPr="00320E8F">
              <w:t>/</w:t>
            </w:r>
          </w:p>
        </w:tc>
        <w:tc>
          <w:tcPr>
            <w:tcW w:w="6974" w:type="dxa"/>
            <w:tcBorders>
              <w:top w:val="nil"/>
              <w:left w:val="nil"/>
              <w:bottom w:val="single" w:sz="4" w:space="0" w:color="auto"/>
              <w:right w:val="nil"/>
            </w:tcBorders>
            <w:vAlign w:val="bottom"/>
          </w:tcPr>
          <w:p w:rsidR="00E4761A" w:rsidRPr="00320E8F" w:rsidRDefault="00E4761A" w:rsidP="000A0B6A">
            <w:pPr>
              <w:jc w:val="center"/>
            </w:pPr>
          </w:p>
        </w:tc>
        <w:tc>
          <w:tcPr>
            <w:tcW w:w="311" w:type="dxa"/>
            <w:tcBorders>
              <w:top w:val="nil"/>
              <w:left w:val="nil"/>
              <w:bottom w:val="nil"/>
              <w:right w:val="nil"/>
            </w:tcBorders>
            <w:vAlign w:val="bottom"/>
          </w:tcPr>
          <w:p w:rsidR="00E4761A" w:rsidRPr="00320E8F" w:rsidRDefault="00E4761A" w:rsidP="000A0B6A">
            <w:r w:rsidRPr="00320E8F">
              <w:t>/</w:t>
            </w:r>
          </w:p>
        </w:tc>
      </w:tr>
      <w:tr w:rsidR="00E4761A" w:rsidRPr="00320E8F" w:rsidTr="000A0B6A">
        <w:tc>
          <w:tcPr>
            <w:tcW w:w="2552" w:type="dxa"/>
            <w:tcBorders>
              <w:top w:val="single" w:sz="4" w:space="0" w:color="auto"/>
              <w:left w:val="nil"/>
              <w:bottom w:val="nil"/>
              <w:right w:val="nil"/>
            </w:tcBorders>
          </w:tcPr>
          <w:p w:rsidR="00E4761A" w:rsidRPr="00320E8F" w:rsidRDefault="00E4761A" w:rsidP="000A0B6A">
            <w:pPr>
              <w:jc w:val="center"/>
              <w:rPr>
                <w:i/>
              </w:rPr>
            </w:pPr>
            <w:r w:rsidRPr="00320E8F">
              <w:rPr>
                <w:i/>
              </w:rPr>
              <w:t>(подпись заявителя)</w:t>
            </w:r>
          </w:p>
        </w:tc>
        <w:tc>
          <w:tcPr>
            <w:tcW w:w="284" w:type="dxa"/>
            <w:tcBorders>
              <w:top w:val="nil"/>
              <w:left w:val="nil"/>
              <w:bottom w:val="nil"/>
              <w:right w:val="nil"/>
            </w:tcBorders>
          </w:tcPr>
          <w:p w:rsidR="00E4761A" w:rsidRPr="00320E8F" w:rsidRDefault="00E4761A" w:rsidP="000A0B6A">
            <w:pPr>
              <w:jc w:val="center"/>
              <w:rPr>
                <w:i/>
              </w:rPr>
            </w:pPr>
          </w:p>
        </w:tc>
        <w:tc>
          <w:tcPr>
            <w:tcW w:w="6974" w:type="dxa"/>
            <w:tcBorders>
              <w:top w:val="single" w:sz="4" w:space="0" w:color="auto"/>
              <w:left w:val="nil"/>
              <w:bottom w:val="nil"/>
              <w:right w:val="nil"/>
            </w:tcBorders>
          </w:tcPr>
          <w:p w:rsidR="00E4761A" w:rsidRPr="00320E8F" w:rsidRDefault="00E4761A" w:rsidP="000A0B6A">
            <w:pPr>
              <w:jc w:val="center"/>
              <w:rPr>
                <w:i/>
              </w:rPr>
            </w:pPr>
            <w:r w:rsidRPr="00320E8F">
              <w:rPr>
                <w:i/>
              </w:rPr>
              <w:t>(полностью Ф.И.О. (последнее при наличии))</w:t>
            </w:r>
          </w:p>
        </w:tc>
        <w:tc>
          <w:tcPr>
            <w:tcW w:w="311" w:type="dxa"/>
            <w:tcBorders>
              <w:top w:val="nil"/>
              <w:left w:val="nil"/>
              <w:bottom w:val="nil"/>
              <w:right w:val="nil"/>
            </w:tcBorders>
          </w:tcPr>
          <w:p w:rsidR="00E4761A" w:rsidRPr="00320E8F" w:rsidRDefault="00E4761A" w:rsidP="000A0B6A">
            <w:pPr>
              <w:rPr>
                <w:i/>
              </w:rPr>
            </w:pPr>
          </w:p>
        </w:tc>
      </w:tr>
    </w:tbl>
    <w:p w:rsidR="00E4761A" w:rsidRPr="00320E8F" w:rsidRDefault="00E4761A" w:rsidP="00E4761A"/>
    <w:p w:rsidR="00E4761A" w:rsidRPr="00320E8F" w:rsidRDefault="00E4761A" w:rsidP="00E4761A">
      <w:pPr>
        <w:ind w:firstLine="567"/>
      </w:pPr>
    </w:p>
    <w:p w:rsidR="00E4761A" w:rsidRPr="00320E8F" w:rsidRDefault="00E4761A" w:rsidP="00E4761A">
      <w:pPr>
        <w:widowControl w:val="0"/>
        <w:tabs>
          <w:tab w:val="left" w:pos="567"/>
        </w:tabs>
        <w:ind w:firstLine="567"/>
        <w:contextualSpacing/>
        <w:jc w:val="right"/>
        <w:rPr>
          <w:b/>
        </w:rPr>
      </w:pPr>
    </w:p>
    <w:p w:rsidR="00E4761A" w:rsidRPr="00320E8F" w:rsidRDefault="00E4761A" w:rsidP="00E4761A">
      <w:pPr>
        <w:widowControl w:val="0"/>
        <w:tabs>
          <w:tab w:val="left" w:pos="567"/>
        </w:tabs>
        <w:ind w:firstLine="567"/>
        <w:contextualSpacing/>
        <w:jc w:val="right"/>
        <w:rPr>
          <w:b/>
        </w:rPr>
      </w:pPr>
    </w:p>
    <w:p w:rsidR="00E4761A" w:rsidRPr="00320E8F" w:rsidRDefault="00E4761A" w:rsidP="00E4761A">
      <w:pPr>
        <w:widowControl w:val="0"/>
        <w:tabs>
          <w:tab w:val="left" w:pos="567"/>
        </w:tabs>
        <w:ind w:firstLine="426"/>
        <w:contextualSpacing/>
        <w:jc w:val="right"/>
        <w:sectPr w:rsidR="00E4761A" w:rsidRPr="00320E8F" w:rsidSect="000A0B6A">
          <w:headerReference w:type="even" r:id="rId66"/>
          <w:headerReference w:type="default" r:id="rId67"/>
          <w:pgSz w:w="11906" w:h="16838"/>
          <w:pgMar w:top="1134" w:right="567" w:bottom="1134" w:left="1134" w:header="709" w:footer="709" w:gutter="0"/>
          <w:cols w:space="708"/>
          <w:titlePg/>
          <w:docGrid w:linePitch="360"/>
        </w:sectPr>
      </w:pPr>
    </w:p>
    <w:tbl>
      <w:tblPr>
        <w:tblW w:w="0" w:type="auto"/>
        <w:tblLook w:val="04A0"/>
      </w:tblPr>
      <w:tblGrid>
        <w:gridCol w:w="4927"/>
        <w:gridCol w:w="5387"/>
      </w:tblGrid>
      <w:tr w:rsidR="00E4761A" w:rsidRPr="00320E8F" w:rsidTr="000A0B6A">
        <w:tc>
          <w:tcPr>
            <w:tcW w:w="4927" w:type="dxa"/>
            <w:shd w:val="clear" w:color="auto" w:fill="auto"/>
          </w:tcPr>
          <w:p w:rsidR="00E4761A" w:rsidRPr="00320E8F" w:rsidRDefault="00E4761A" w:rsidP="000A0B6A">
            <w:pPr>
              <w:widowControl w:val="0"/>
              <w:tabs>
                <w:tab w:val="left" w:pos="567"/>
              </w:tabs>
              <w:contextualSpacing/>
              <w:jc w:val="right"/>
            </w:pPr>
          </w:p>
        </w:tc>
        <w:tc>
          <w:tcPr>
            <w:tcW w:w="5387" w:type="dxa"/>
            <w:shd w:val="clear" w:color="auto" w:fill="auto"/>
          </w:tcPr>
          <w:p w:rsidR="00E4761A" w:rsidRPr="00320E8F" w:rsidRDefault="00E4761A" w:rsidP="000A0B6A">
            <w:pPr>
              <w:widowControl w:val="0"/>
              <w:tabs>
                <w:tab w:val="left" w:pos="567"/>
              </w:tabs>
              <w:ind w:left="460"/>
              <w:contextualSpacing/>
            </w:pPr>
            <w:r w:rsidRPr="00320E8F">
              <w:t>Приложение № 2</w:t>
            </w:r>
          </w:p>
          <w:p w:rsidR="00E4761A" w:rsidRPr="00320E8F" w:rsidRDefault="00E4761A" w:rsidP="000A0B6A">
            <w:pPr>
              <w:widowControl w:val="0"/>
              <w:tabs>
                <w:tab w:val="left" w:pos="567"/>
              </w:tabs>
              <w:ind w:left="460"/>
              <w:contextualSpacing/>
            </w:pPr>
            <w:r w:rsidRPr="00320E8F">
              <w:t xml:space="preserve">к Административному регламенту </w:t>
            </w:r>
          </w:p>
          <w:p w:rsidR="00E4761A" w:rsidRPr="00320E8F" w:rsidRDefault="00E4761A" w:rsidP="000A0B6A">
            <w:pPr>
              <w:widowControl w:val="0"/>
              <w:tabs>
                <w:tab w:val="left" w:pos="567"/>
              </w:tabs>
              <w:ind w:left="460"/>
              <w:contextualSpacing/>
            </w:pPr>
            <w:r w:rsidRPr="00320E8F">
              <w:t>предоставления муниципальной услуги</w:t>
            </w:r>
          </w:p>
          <w:p w:rsidR="00E4761A" w:rsidRPr="00320E8F" w:rsidRDefault="00E4761A" w:rsidP="000A0B6A">
            <w:pPr>
              <w:widowControl w:val="0"/>
              <w:tabs>
                <w:tab w:val="left" w:pos="567"/>
              </w:tabs>
              <w:ind w:left="460"/>
              <w:contextualSpacing/>
              <w:rPr>
                <w:bCs/>
              </w:rPr>
            </w:pPr>
            <w:r w:rsidRPr="00320E8F">
              <w:rPr>
                <w:bCs/>
              </w:rPr>
              <w:t>«</w:t>
            </w:r>
            <w:r w:rsidRPr="00320E8F">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320E8F">
              <w:rPr>
                <w:bCs/>
              </w:rPr>
              <w:t xml:space="preserve">» в сельском поселении </w:t>
            </w:r>
            <w:r w:rsidR="00FD5C8B" w:rsidRPr="00320E8F">
              <w:rPr>
                <w:bCs/>
              </w:rPr>
              <w:t>Кадыргуловский</w:t>
            </w:r>
            <w:r w:rsidRPr="00320E8F">
              <w:rPr>
                <w:bCs/>
              </w:rPr>
              <w:t xml:space="preserve"> сельсовет муниципального района Давлекановский район Республики Башкортостан</w:t>
            </w:r>
          </w:p>
          <w:p w:rsidR="00E4761A" w:rsidRPr="00320E8F" w:rsidRDefault="00E4761A" w:rsidP="000A0B6A">
            <w:pPr>
              <w:widowControl w:val="0"/>
              <w:autoSpaceDE w:val="0"/>
              <w:autoSpaceDN w:val="0"/>
              <w:adjustRightInd w:val="0"/>
              <w:ind w:left="460"/>
              <w:rPr>
                <w:bCs/>
              </w:rPr>
            </w:pPr>
          </w:p>
          <w:p w:rsidR="00E4761A" w:rsidRPr="00320E8F" w:rsidRDefault="00E4761A" w:rsidP="000A0B6A">
            <w:pPr>
              <w:widowControl w:val="0"/>
              <w:tabs>
                <w:tab w:val="left" w:pos="567"/>
              </w:tabs>
              <w:ind w:left="460"/>
              <w:contextualSpacing/>
            </w:pPr>
          </w:p>
        </w:tc>
      </w:tr>
    </w:tbl>
    <w:p w:rsidR="00E4761A" w:rsidRPr="00320E8F" w:rsidRDefault="00E4761A" w:rsidP="00E4761A">
      <w:pPr>
        <w:widowControl w:val="0"/>
        <w:tabs>
          <w:tab w:val="left" w:pos="567"/>
        </w:tabs>
        <w:ind w:firstLine="426"/>
        <w:contextualSpacing/>
        <w:jc w:val="right"/>
      </w:pPr>
    </w:p>
    <w:p w:rsidR="00E4761A" w:rsidRPr="00320E8F" w:rsidRDefault="00E4761A" w:rsidP="00E4761A">
      <w:pPr>
        <w:widowControl w:val="0"/>
        <w:tabs>
          <w:tab w:val="left" w:pos="567"/>
        </w:tabs>
        <w:ind w:firstLine="567"/>
        <w:contextualSpacing/>
        <w:jc w:val="right"/>
        <w:rPr>
          <w:b/>
        </w:rPr>
      </w:pPr>
    </w:p>
    <w:p w:rsidR="00E4761A" w:rsidRPr="00320E8F" w:rsidRDefault="00E4761A" w:rsidP="00736DF6">
      <w:pPr>
        <w:ind w:firstLine="567"/>
        <w:jc w:val="center"/>
        <w:rPr>
          <w:bCs/>
          <w:color w:val="000000"/>
        </w:rPr>
      </w:pPr>
      <w:r w:rsidRPr="00320E8F">
        <w:rPr>
          <w:bCs/>
          <w:color w:val="000000"/>
        </w:rPr>
        <w:t>Форма</w:t>
      </w:r>
    </w:p>
    <w:p w:rsidR="00E4761A" w:rsidRPr="00320E8F" w:rsidRDefault="00E4761A" w:rsidP="00E4761A">
      <w:pPr>
        <w:ind w:firstLine="567"/>
        <w:jc w:val="center"/>
        <w:rPr>
          <w:bCs/>
          <w:color w:val="000000"/>
        </w:rPr>
      </w:pPr>
    </w:p>
    <w:p w:rsidR="00E4761A" w:rsidRPr="00320E8F" w:rsidRDefault="00E4761A" w:rsidP="00E4761A">
      <w:pPr>
        <w:ind w:firstLine="567"/>
        <w:jc w:val="center"/>
        <w:rPr>
          <w:b/>
          <w:bCs/>
          <w:color w:val="000000"/>
        </w:rPr>
      </w:pPr>
      <w:r w:rsidRPr="00320E8F">
        <w:rPr>
          <w:b/>
          <w:bCs/>
          <w:color w:val="000000"/>
        </w:rPr>
        <w:t>Расписка</w:t>
      </w:r>
    </w:p>
    <w:p w:rsidR="00E4761A" w:rsidRPr="00320E8F" w:rsidRDefault="00E4761A" w:rsidP="00E4761A">
      <w:pPr>
        <w:ind w:firstLine="567"/>
        <w:jc w:val="center"/>
        <w:rPr>
          <w:b/>
          <w:bCs/>
          <w:color w:val="000000"/>
        </w:rPr>
      </w:pPr>
      <w:r w:rsidRPr="00320E8F">
        <w:rPr>
          <w:b/>
          <w:bCs/>
          <w:color w:val="000000"/>
        </w:rPr>
        <w:t>о приеме документов на предоставление муниципальной услуги «</w:t>
      </w:r>
      <w:r w:rsidRPr="00320E8F">
        <w:rPr>
          <w:b/>
        </w:rPr>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320E8F">
        <w:rPr>
          <w:b/>
          <w:bCs/>
        </w:rPr>
        <w:t>»</w:t>
      </w:r>
    </w:p>
    <w:tbl>
      <w:tblPr>
        <w:tblW w:w="5000" w:type="pct"/>
        <w:tblLook w:val="04A0"/>
      </w:tblPr>
      <w:tblGrid>
        <w:gridCol w:w="5609"/>
        <w:gridCol w:w="2403"/>
        <w:gridCol w:w="2409"/>
      </w:tblGrid>
      <w:tr w:rsidR="00E4761A" w:rsidRPr="00320E8F" w:rsidTr="000A0B6A">
        <w:trPr>
          <w:trHeight w:val="629"/>
        </w:trPr>
        <w:tc>
          <w:tcPr>
            <w:tcW w:w="2691" w:type="pct"/>
            <w:vMerge w:val="restart"/>
            <w:vAlign w:val="center"/>
          </w:tcPr>
          <w:p w:rsidR="00E4761A" w:rsidRPr="00320E8F" w:rsidRDefault="00E4761A" w:rsidP="000A0B6A">
            <w:pPr>
              <w:jc w:val="both"/>
              <w:rPr>
                <w:color w:val="000000"/>
                <w:lang w:val="en-US"/>
              </w:rPr>
            </w:pPr>
            <w:r w:rsidRPr="00320E8F">
              <w:rPr>
                <w:color w:val="000000"/>
              </w:rPr>
              <w:t>Заявитель ____________________________,</w:t>
            </w:r>
          </w:p>
        </w:tc>
        <w:tc>
          <w:tcPr>
            <w:tcW w:w="1153" w:type="pct"/>
            <w:tcBorders>
              <w:bottom w:val="single" w:sz="4" w:space="0" w:color="auto"/>
            </w:tcBorders>
            <w:vAlign w:val="bottom"/>
          </w:tcPr>
          <w:p w:rsidR="00E4761A" w:rsidRPr="00320E8F" w:rsidRDefault="00E4761A" w:rsidP="000A0B6A">
            <w:pPr>
              <w:jc w:val="both"/>
              <w:rPr>
                <w:color w:val="000000"/>
              </w:rPr>
            </w:pPr>
            <w:r w:rsidRPr="00320E8F">
              <w:rPr>
                <w:color w:val="000000"/>
              </w:rPr>
              <w:t>серия:</w:t>
            </w:r>
          </w:p>
        </w:tc>
        <w:tc>
          <w:tcPr>
            <w:tcW w:w="1156" w:type="pct"/>
            <w:tcBorders>
              <w:bottom w:val="single" w:sz="4" w:space="0" w:color="auto"/>
            </w:tcBorders>
            <w:vAlign w:val="bottom"/>
          </w:tcPr>
          <w:p w:rsidR="00E4761A" w:rsidRPr="00320E8F" w:rsidRDefault="00E4761A" w:rsidP="000A0B6A">
            <w:pPr>
              <w:jc w:val="both"/>
              <w:rPr>
                <w:color w:val="000000"/>
              </w:rPr>
            </w:pPr>
            <w:r w:rsidRPr="00320E8F">
              <w:rPr>
                <w:color w:val="000000"/>
              </w:rPr>
              <w:t>номер:</w:t>
            </w:r>
          </w:p>
        </w:tc>
      </w:tr>
      <w:tr w:rsidR="00E4761A" w:rsidRPr="00320E8F" w:rsidTr="000A0B6A">
        <w:trPr>
          <w:trHeight w:val="629"/>
        </w:trPr>
        <w:tc>
          <w:tcPr>
            <w:tcW w:w="2691" w:type="pct"/>
            <w:vMerge/>
            <w:vAlign w:val="center"/>
          </w:tcPr>
          <w:p w:rsidR="00E4761A" w:rsidRPr="00320E8F" w:rsidRDefault="00E4761A" w:rsidP="000A0B6A">
            <w:pPr>
              <w:jc w:val="both"/>
              <w:rPr>
                <w:color w:val="000000"/>
              </w:rPr>
            </w:pPr>
          </w:p>
        </w:tc>
        <w:tc>
          <w:tcPr>
            <w:tcW w:w="2309" w:type="pct"/>
            <w:gridSpan w:val="2"/>
            <w:tcBorders>
              <w:bottom w:val="single" w:sz="4" w:space="0" w:color="auto"/>
            </w:tcBorders>
            <w:vAlign w:val="bottom"/>
          </w:tcPr>
          <w:p w:rsidR="00E4761A" w:rsidRPr="00320E8F" w:rsidRDefault="00E4761A" w:rsidP="000A0B6A">
            <w:pPr>
              <w:jc w:val="both"/>
              <w:rPr>
                <w:color w:val="000000"/>
              </w:rPr>
            </w:pPr>
          </w:p>
        </w:tc>
      </w:tr>
      <w:tr w:rsidR="00E4761A" w:rsidRPr="00320E8F" w:rsidTr="000A0B6A">
        <w:trPr>
          <w:trHeight w:val="243"/>
        </w:trPr>
        <w:tc>
          <w:tcPr>
            <w:tcW w:w="2691" w:type="pct"/>
            <w:vMerge/>
          </w:tcPr>
          <w:p w:rsidR="00E4761A" w:rsidRPr="00320E8F" w:rsidRDefault="00E4761A" w:rsidP="000A0B6A">
            <w:pPr>
              <w:jc w:val="both"/>
              <w:rPr>
                <w:color w:val="000000"/>
              </w:rPr>
            </w:pPr>
          </w:p>
        </w:tc>
        <w:tc>
          <w:tcPr>
            <w:tcW w:w="2309" w:type="pct"/>
            <w:gridSpan w:val="2"/>
            <w:tcBorders>
              <w:top w:val="single" w:sz="4" w:space="0" w:color="auto"/>
            </w:tcBorders>
          </w:tcPr>
          <w:p w:rsidR="00E4761A" w:rsidRPr="00320E8F" w:rsidRDefault="00E4761A" w:rsidP="000A0B6A">
            <w:pPr>
              <w:jc w:val="both"/>
              <w:rPr>
                <w:color w:val="000000"/>
              </w:rPr>
            </w:pPr>
            <w:r w:rsidRPr="00320E8F">
              <w:rPr>
                <w:iCs/>
                <w:color w:val="000000"/>
              </w:rPr>
              <w:t>(реквизиты документа, удостоверяющего личность)</w:t>
            </w:r>
          </w:p>
        </w:tc>
      </w:tr>
    </w:tbl>
    <w:p w:rsidR="00E4761A" w:rsidRPr="00320E8F" w:rsidRDefault="00E4761A" w:rsidP="00E4761A">
      <w:pPr>
        <w:jc w:val="both"/>
        <w:rPr>
          <w:color w:val="000000"/>
        </w:rPr>
      </w:pPr>
    </w:p>
    <w:p w:rsidR="00E4761A" w:rsidRPr="00320E8F" w:rsidRDefault="00E4761A" w:rsidP="00E4761A">
      <w:pPr>
        <w:widowControl w:val="0"/>
        <w:tabs>
          <w:tab w:val="left" w:pos="567"/>
        </w:tabs>
        <w:ind w:firstLine="426"/>
        <w:contextualSpacing/>
        <w:jc w:val="both"/>
        <w:rPr>
          <w:color w:val="000000"/>
        </w:rPr>
      </w:pPr>
      <w:r w:rsidRPr="00320E8F">
        <w:rPr>
          <w:color w:val="000000"/>
        </w:rPr>
        <w:t xml:space="preserve">сдал(-а), </w:t>
      </w:r>
      <w:r w:rsidRPr="00320E8F">
        <w:t>специалист</w:t>
      </w:r>
      <w:r w:rsidRPr="00320E8F">
        <w:rPr>
          <w:color w:val="000000"/>
        </w:rPr>
        <w:t xml:space="preserve"> ________________________________, принял(-a) для предоставления муниципальной услуги «</w:t>
      </w:r>
      <w:r w:rsidRPr="00320E8F">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320E8F">
        <w:rPr>
          <w:color w:val="000000"/>
        </w:rPr>
        <w:t>, следующие документы:</w:t>
      </w:r>
    </w:p>
    <w:p w:rsidR="00E4761A" w:rsidRPr="00320E8F" w:rsidRDefault="00E4761A" w:rsidP="00E4761A">
      <w:pPr>
        <w:jc w:val="both"/>
        <w:rPr>
          <w:color w:val="000000"/>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2"/>
        <w:gridCol w:w="3201"/>
        <w:gridCol w:w="3389"/>
        <w:gridCol w:w="2409"/>
      </w:tblGrid>
      <w:tr w:rsidR="00E4761A" w:rsidRPr="00320E8F" w:rsidTr="000A0B6A">
        <w:tc>
          <w:tcPr>
            <w:tcW w:w="682" w:type="pct"/>
            <w:vAlign w:val="center"/>
          </w:tcPr>
          <w:p w:rsidR="00E4761A" w:rsidRPr="00320E8F" w:rsidRDefault="00E4761A" w:rsidP="000A0B6A">
            <w:pPr>
              <w:jc w:val="both"/>
              <w:rPr>
                <w:color w:val="000000"/>
              </w:rPr>
            </w:pPr>
            <w:r w:rsidRPr="00320E8F">
              <w:rPr>
                <w:color w:val="000000"/>
              </w:rPr>
              <w:t>№ п/п</w:t>
            </w:r>
          </w:p>
        </w:tc>
        <w:tc>
          <w:tcPr>
            <w:tcW w:w="1536" w:type="pct"/>
            <w:vAlign w:val="center"/>
          </w:tcPr>
          <w:p w:rsidR="00E4761A" w:rsidRPr="00320E8F" w:rsidRDefault="00E4761A" w:rsidP="000A0B6A">
            <w:pPr>
              <w:jc w:val="both"/>
              <w:rPr>
                <w:color w:val="000000"/>
              </w:rPr>
            </w:pPr>
            <w:r w:rsidRPr="00320E8F">
              <w:rPr>
                <w:color w:val="000000"/>
              </w:rPr>
              <w:t>Документ</w:t>
            </w:r>
          </w:p>
        </w:tc>
        <w:tc>
          <w:tcPr>
            <w:tcW w:w="1626" w:type="pct"/>
            <w:vAlign w:val="center"/>
          </w:tcPr>
          <w:p w:rsidR="00E4761A" w:rsidRPr="00320E8F" w:rsidRDefault="00E4761A" w:rsidP="000A0B6A">
            <w:pPr>
              <w:jc w:val="both"/>
              <w:rPr>
                <w:color w:val="000000"/>
              </w:rPr>
            </w:pPr>
            <w:r w:rsidRPr="00320E8F">
              <w:rPr>
                <w:color w:val="000000"/>
              </w:rPr>
              <w:t>Вид документа</w:t>
            </w:r>
          </w:p>
        </w:tc>
        <w:tc>
          <w:tcPr>
            <w:tcW w:w="1156" w:type="pct"/>
            <w:vAlign w:val="center"/>
          </w:tcPr>
          <w:p w:rsidR="00E4761A" w:rsidRPr="00320E8F" w:rsidRDefault="00E4761A" w:rsidP="000A0B6A">
            <w:pPr>
              <w:jc w:val="both"/>
              <w:rPr>
                <w:color w:val="000000"/>
              </w:rPr>
            </w:pPr>
            <w:r w:rsidRPr="00320E8F">
              <w:rPr>
                <w:color w:val="000000"/>
              </w:rPr>
              <w:t>Кол-во листов</w:t>
            </w:r>
          </w:p>
        </w:tc>
      </w:tr>
      <w:tr w:rsidR="00E4761A" w:rsidRPr="00320E8F" w:rsidTr="000A0B6A">
        <w:tc>
          <w:tcPr>
            <w:tcW w:w="682" w:type="pct"/>
            <w:vAlign w:val="center"/>
          </w:tcPr>
          <w:p w:rsidR="00E4761A" w:rsidRPr="00320E8F" w:rsidRDefault="00E4761A" w:rsidP="000A0B6A">
            <w:pPr>
              <w:jc w:val="both"/>
              <w:rPr>
                <w:color w:val="000000"/>
              </w:rPr>
            </w:pPr>
          </w:p>
        </w:tc>
        <w:tc>
          <w:tcPr>
            <w:tcW w:w="1536" w:type="pct"/>
            <w:vAlign w:val="center"/>
          </w:tcPr>
          <w:p w:rsidR="00E4761A" w:rsidRPr="00320E8F" w:rsidRDefault="00E4761A" w:rsidP="000A0B6A">
            <w:pPr>
              <w:jc w:val="both"/>
              <w:rPr>
                <w:color w:val="000000"/>
              </w:rPr>
            </w:pPr>
          </w:p>
        </w:tc>
        <w:tc>
          <w:tcPr>
            <w:tcW w:w="1626" w:type="pct"/>
            <w:vAlign w:val="center"/>
          </w:tcPr>
          <w:p w:rsidR="00E4761A" w:rsidRPr="00320E8F" w:rsidRDefault="00E4761A" w:rsidP="000A0B6A">
            <w:pPr>
              <w:jc w:val="both"/>
              <w:rPr>
                <w:color w:val="000000"/>
              </w:rPr>
            </w:pPr>
          </w:p>
        </w:tc>
        <w:tc>
          <w:tcPr>
            <w:tcW w:w="1156" w:type="pct"/>
            <w:vAlign w:val="center"/>
          </w:tcPr>
          <w:p w:rsidR="00E4761A" w:rsidRPr="00320E8F" w:rsidRDefault="00E4761A" w:rsidP="000A0B6A">
            <w:pPr>
              <w:jc w:val="both"/>
              <w:rPr>
                <w:color w:val="000000"/>
              </w:rPr>
            </w:pPr>
          </w:p>
        </w:tc>
      </w:tr>
    </w:tbl>
    <w:p w:rsidR="00E4761A" w:rsidRPr="00320E8F" w:rsidRDefault="00E4761A" w:rsidP="00E4761A">
      <w:pPr>
        <w:jc w:val="both"/>
        <w:rPr>
          <w:color w:val="000000"/>
          <w:lang w:val="en-US"/>
        </w:rPr>
      </w:pPr>
    </w:p>
    <w:tbl>
      <w:tblPr>
        <w:tblW w:w="5000" w:type="pct"/>
        <w:tblLook w:val="04A0"/>
      </w:tblPr>
      <w:tblGrid>
        <w:gridCol w:w="974"/>
        <w:gridCol w:w="4583"/>
        <w:gridCol w:w="3197"/>
        <w:gridCol w:w="1667"/>
      </w:tblGrid>
      <w:tr w:rsidR="00E4761A" w:rsidRPr="00320E8F" w:rsidTr="000A0B6A">
        <w:tc>
          <w:tcPr>
            <w:tcW w:w="467" w:type="pct"/>
            <w:vMerge w:val="restart"/>
            <w:shd w:val="clear" w:color="auto" w:fill="auto"/>
          </w:tcPr>
          <w:p w:rsidR="00E4761A" w:rsidRPr="00320E8F" w:rsidRDefault="00E4761A" w:rsidP="000A0B6A">
            <w:pPr>
              <w:jc w:val="both"/>
              <w:rPr>
                <w:color w:val="000000"/>
                <w:lang w:val="en-US"/>
              </w:rPr>
            </w:pPr>
            <w:r w:rsidRPr="00320E8F">
              <w:rPr>
                <w:bCs/>
                <w:color w:val="000000"/>
              </w:rPr>
              <w:t>Итого</w:t>
            </w:r>
          </w:p>
        </w:tc>
        <w:tc>
          <w:tcPr>
            <w:tcW w:w="3733" w:type="pct"/>
            <w:gridSpan w:val="2"/>
            <w:tcBorders>
              <w:bottom w:val="single" w:sz="8" w:space="0" w:color="auto"/>
            </w:tcBorders>
            <w:shd w:val="clear" w:color="auto" w:fill="auto"/>
            <w:vAlign w:val="bottom"/>
          </w:tcPr>
          <w:p w:rsidR="00E4761A" w:rsidRPr="00320E8F" w:rsidRDefault="00E4761A" w:rsidP="000A0B6A">
            <w:pPr>
              <w:jc w:val="both"/>
              <w:rPr>
                <w:color w:val="000000"/>
                <w:lang w:val="en-US"/>
              </w:rPr>
            </w:pPr>
          </w:p>
        </w:tc>
        <w:tc>
          <w:tcPr>
            <w:tcW w:w="800" w:type="pct"/>
            <w:vMerge w:val="restart"/>
            <w:shd w:val="clear" w:color="auto" w:fill="auto"/>
          </w:tcPr>
          <w:p w:rsidR="00E4761A" w:rsidRPr="00320E8F" w:rsidRDefault="00E4761A" w:rsidP="000A0B6A">
            <w:pPr>
              <w:jc w:val="both"/>
              <w:rPr>
                <w:color w:val="000000"/>
                <w:lang w:val="en-US"/>
              </w:rPr>
            </w:pPr>
            <w:r w:rsidRPr="00320E8F">
              <w:rPr>
                <w:bCs/>
                <w:color w:val="000000"/>
              </w:rPr>
              <w:t>листов</w:t>
            </w:r>
          </w:p>
        </w:tc>
      </w:tr>
      <w:tr w:rsidR="00E4761A" w:rsidRPr="00320E8F" w:rsidTr="000A0B6A">
        <w:tc>
          <w:tcPr>
            <w:tcW w:w="467" w:type="pct"/>
            <w:vMerge/>
            <w:shd w:val="clear" w:color="auto" w:fill="auto"/>
          </w:tcPr>
          <w:p w:rsidR="00E4761A" w:rsidRPr="00320E8F" w:rsidRDefault="00E4761A" w:rsidP="000A0B6A">
            <w:pPr>
              <w:jc w:val="both"/>
              <w:rPr>
                <w:color w:val="000000"/>
                <w:lang w:val="en-US"/>
              </w:rPr>
            </w:pPr>
          </w:p>
        </w:tc>
        <w:tc>
          <w:tcPr>
            <w:tcW w:w="3733" w:type="pct"/>
            <w:gridSpan w:val="2"/>
            <w:tcBorders>
              <w:top w:val="single" w:sz="8" w:space="0" w:color="auto"/>
            </w:tcBorders>
            <w:shd w:val="clear" w:color="auto" w:fill="auto"/>
          </w:tcPr>
          <w:p w:rsidR="00E4761A" w:rsidRPr="00320E8F" w:rsidRDefault="00E4761A" w:rsidP="000A0B6A">
            <w:pPr>
              <w:jc w:val="both"/>
              <w:rPr>
                <w:vanish/>
                <w:color w:val="000000"/>
                <w:lang w:val="en-US"/>
              </w:rPr>
            </w:pPr>
          </w:p>
          <w:p w:rsidR="00E4761A" w:rsidRPr="00320E8F" w:rsidRDefault="00E4761A" w:rsidP="000A0B6A">
            <w:pPr>
              <w:jc w:val="both"/>
              <w:rPr>
                <w:iCs/>
                <w:color w:val="000000"/>
              </w:rPr>
            </w:pPr>
            <w:r w:rsidRPr="00320E8F">
              <w:rPr>
                <w:iCs/>
                <w:color w:val="000000"/>
              </w:rPr>
              <w:t>(указывается количество листов прописью)</w:t>
            </w:r>
          </w:p>
          <w:p w:rsidR="00E4761A" w:rsidRPr="00320E8F" w:rsidRDefault="00E4761A" w:rsidP="000A0B6A">
            <w:pPr>
              <w:jc w:val="both"/>
              <w:rPr>
                <w:color w:val="000000"/>
                <w:lang w:val="en-US"/>
              </w:rPr>
            </w:pPr>
          </w:p>
        </w:tc>
        <w:tc>
          <w:tcPr>
            <w:tcW w:w="800" w:type="pct"/>
            <w:vMerge/>
            <w:shd w:val="clear" w:color="auto" w:fill="auto"/>
          </w:tcPr>
          <w:p w:rsidR="00E4761A" w:rsidRPr="00320E8F" w:rsidRDefault="00E4761A" w:rsidP="000A0B6A">
            <w:pPr>
              <w:jc w:val="both"/>
              <w:rPr>
                <w:color w:val="000000"/>
                <w:lang w:val="en-US"/>
              </w:rPr>
            </w:pPr>
          </w:p>
        </w:tc>
      </w:tr>
      <w:tr w:rsidR="00E4761A" w:rsidRPr="00320E8F" w:rsidTr="000A0B6A">
        <w:tc>
          <w:tcPr>
            <w:tcW w:w="467" w:type="pct"/>
            <w:vMerge/>
            <w:shd w:val="clear" w:color="auto" w:fill="auto"/>
          </w:tcPr>
          <w:p w:rsidR="00E4761A" w:rsidRPr="00320E8F" w:rsidRDefault="00E4761A" w:rsidP="000A0B6A">
            <w:pPr>
              <w:jc w:val="both"/>
              <w:rPr>
                <w:color w:val="000000"/>
                <w:lang w:val="en-US"/>
              </w:rPr>
            </w:pPr>
          </w:p>
        </w:tc>
        <w:tc>
          <w:tcPr>
            <w:tcW w:w="3733" w:type="pct"/>
            <w:gridSpan w:val="2"/>
            <w:tcBorders>
              <w:bottom w:val="single" w:sz="8" w:space="0" w:color="auto"/>
            </w:tcBorders>
            <w:shd w:val="clear" w:color="auto" w:fill="auto"/>
            <w:vAlign w:val="bottom"/>
          </w:tcPr>
          <w:p w:rsidR="00E4761A" w:rsidRPr="00320E8F" w:rsidRDefault="00E4761A" w:rsidP="000A0B6A">
            <w:pPr>
              <w:jc w:val="both"/>
              <w:rPr>
                <w:color w:val="000000"/>
                <w:lang w:val="en-US"/>
              </w:rPr>
            </w:pPr>
          </w:p>
        </w:tc>
        <w:tc>
          <w:tcPr>
            <w:tcW w:w="800" w:type="pct"/>
            <w:vMerge w:val="restart"/>
            <w:shd w:val="clear" w:color="auto" w:fill="auto"/>
          </w:tcPr>
          <w:p w:rsidR="00E4761A" w:rsidRPr="00320E8F" w:rsidRDefault="00E4761A" w:rsidP="000A0B6A">
            <w:pPr>
              <w:jc w:val="both"/>
              <w:rPr>
                <w:bCs/>
                <w:color w:val="000000"/>
                <w:lang w:val="en-US"/>
              </w:rPr>
            </w:pPr>
            <w:r w:rsidRPr="00320E8F">
              <w:rPr>
                <w:bCs/>
                <w:color w:val="000000"/>
              </w:rPr>
              <w:t>документов</w:t>
            </w:r>
          </w:p>
        </w:tc>
      </w:tr>
      <w:tr w:rsidR="00E4761A" w:rsidRPr="00320E8F" w:rsidTr="000A0B6A">
        <w:tc>
          <w:tcPr>
            <w:tcW w:w="467" w:type="pct"/>
            <w:vMerge/>
            <w:shd w:val="clear" w:color="auto" w:fill="auto"/>
          </w:tcPr>
          <w:p w:rsidR="00E4761A" w:rsidRPr="00320E8F" w:rsidRDefault="00E4761A" w:rsidP="000A0B6A">
            <w:pPr>
              <w:jc w:val="both"/>
              <w:rPr>
                <w:color w:val="000000"/>
                <w:lang w:val="en-US"/>
              </w:rPr>
            </w:pPr>
          </w:p>
        </w:tc>
        <w:tc>
          <w:tcPr>
            <w:tcW w:w="3733" w:type="pct"/>
            <w:gridSpan w:val="2"/>
            <w:tcBorders>
              <w:top w:val="single" w:sz="8" w:space="0" w:color="auto"/>
            </w:tcBorders>
            <w:shd w:val="clear" w:color="auto" w:fill="auto"/>
          </w:tcPr>
          <w:p w:rsidR="00E4761A" w:rsidRPr="00320E8F" w:rsidRDefault="00E4761A" w:rsidP="000A0B6A">
            <w:pPr>
              <w:jc w:val="both"/>
              <w:rPr>
                <w:iCs/>
                <w:color w:val="000000"/>
              </w:rPr>
            </w:pPr>
            <w:r w:rsidRPr="00320E8F">
              <w:rPr>
                <w:iCs/>
                <w:color w:val="000000"/>
              </w:rPr>
              <w:t>(указывается количество документов прописью)</w:t>
            </w:r>
          </w:p>
          <w:p w:rsidR="00E4761A" w:rsidRPr="00320E8F" w:rsidRDefault="00E4761A" w:rsidP="000A0B6A">
            <w:pPr>
              <w:jc w:val="both"/>
              <w:rPr>
                <w:color w:val="000000"/>
                <w:lang w:val="en-US"/>
              </w:rPr>
            </w:pPr>
          </w:p>
        </w:tc>
        <w:tc>
          <w:tcPr>
            <w:tcW w:w="800" w:type="pct"/>
            <w:vMerge/>
            <w:shd w:val="clear" w:color="auto" w:fill="auto"/>
          </w:tcPr>
          <w:p w:rsidR="00E4761A" w:rsidRPr="00320E8F" w:rsidRDefault="00E4761A" w:rsidP="000A0B6A">
            <w:pPr>
              <w:jc w:val="both"/>
              <w:rPr>
                <w:color w:val="000000"/>
                <w:lang w:val="en-US"/>
              </w:rPr>
            </w:pPr>
          </w:p>
        </w:tc>
      </w:tr>
      <w:tr w:rsidR="00E4761A" w:rsidRPr="00320E8F" w:rsidTr="000A0B6A">
        <w:trPr>
          <w:trHeight w:val="269"/>
        </w:trPr>
        <w:tc>
          <w:tcPr>
            <w:tcW w:w="2666" w:type="pct"/>
            <w:gridSpan w:val="2"/>
            <w:shd w:val="clear" w:color="auto" w:fill="auto"/>
          </w:tcPr>
          <w:p w:rsidR="00E4761A" w:rsidRPr="00320E8F" w:rsidRDefault="00E4761A" w:rsidP="000A0B6A">
            <w:pPr>
              <w:jc w:val="both"/>
              <w:rPr>
                <w:color w:val="000000"/>
                <w:lang w:val="en-US"/>
              </w:rPr>
            </w:pPr>
            <w:r w:rsidRPr="00320E8F">
              <w:rPr>
                <w:color w:val="000000"/>
              </w:rPr>
              <w:t>Дата выдачи расписки:</w:t>
            </w:r>
          </w:p>
        </w:tc>
        <w:tc>
          <w:tcPr>
            <w:tcW w:w="2334" w:type="pct"/>
            <w:gridSpan w:val="2"/>
            <w:shd w:val="clear" w:color="auto" w:fill="auto"/>
          </w:tcPr>
          <w:p w:rsidR="00E4761A" w:rsidRPr="00320E8F" w:rsidRDefault="00E4761A" w:rsidP="000A0B6A">
            <w:pPr>
              <w:jc w:val="both"/>
              <w:rPr>
                <w:color w:val="000000"/>
              </w:rPr>
            </w:pPr>
            <w:r w:rsidRPr="00320E8F">
              <w:rPr>
                <w:color w:val="000000"/>
                <w:lang w:val="en-US"/>
              </w:rPr>
              <w:t>«</w:t>
            </w:r>
            <w:r w:rsidRPr="00320E8F">
              <w:rPr>
                <w:color w:val="000000"/>
              </w:rPr>
              <w:t>__</w:t>
            </w:r>
            <w:r w:rsidRPr="00320E8F">
              <w:rPr>
                <w:color w:val="000000"/>
                <w:lang w:val="en-US"/>
              </w:rPr>
              <w:t xml:space="preserve">» </w:t>
            </w:r>
            <w:r w:rsidRPr="00320E8F">
              <w:rPr>
                <w:color w:val="000000"/>
              </w:rPr>
              <w:t>________</w:t>
            </w:r>
            <w:r w:rsidRPr="00320E8F">
              <w:rPr>
                <w:color w:val="000000"/>
                <w:lang w:val="en-US"/>
              </w:rPr>
              <w:t xml:space="preserve"> 20</w:t>
            </w:r>
            <w:r w:rsidRPr="00320E8F">
              <w:rPr>
                <w:color w:val="000000"/>
              </w:rPr>
              <w:t>__</w:t>
            </w:r>
            <w:r w:rsidRPr="00320E8F">
              <w:rPr>
                <w:color w:val="000000"/>
                <w:lang w:val="en-US"/>
              </w:rPr>
              <w:t xml:space="preserve"> г.</w:t>
            </w:r>
          </w:p>
        </w:tc>
      </w:tr>
      <w:tr w:rsidR="00E4761A" w:rsidRPr="00320E8F" w:rsidTr="000A0B6A">
        <w:trPr>
          <w:trHeight w:val="269"/>
        </w:trPr>
        <w:tc>
          <w:tcPr>
            <w:tcW w:w="2666" w:type="pct"/>
            <w:gridSpan w:val="2"/>
            <w:shd w:val="clear" w:color="auto" w:fill="auto"/>
          </w:tcPr>
          <w:p w:rsidR="00E4761A" w:rsidRPr="00320E8F" w:rsidRDefault="00E4761A" w:rsidP="000A0B6A">
            <w:pPr>
              <w:jc w:val="both"/>
              <w:rPr>
                <w:color w:val="000000"/>
              </w:rPr>
            </w:pPr>
            <w:r w:rsidRPr="00320E8F">
              <w:rPr>
                <w:color w:val="000000"/>
              </w:rPr>
              <w:t>Ориентировочная дата выдачи итогового(-ых) документа(-ов):</w:t>
            </w:r>
          </w:p>
        </w:tc>
        <w:tc>
          <w:tcPr>
            <w:tcW w:w="2334" w:type="pct"/>
            <w:gridSpan w:val="2"/>
            <w:shd w:val="clear" w:color="auto" w:fill="auto"/>
          </w:tcPr>
          <w:p w:rsidR="00E4761A" w:rsidRPr="00320E8F" w:rsidRDefault="00E4761A" w:rsidP="000A0B6A">
            <w:pPr>
              <w:jc w:val="both"/>
              <w:rPr>
                <w:color w:val="000000"/>
                <w:lang w:val="en-US"/>
              </w:rPr>
            </w:pPr>
            <w:r w:rsidRPr="00320E8F">
              <w:rPr>
                <w:color w:val="000000"/>
              </w:rPr>
              <w:t>«__» ________ 20__ г.</w:t>
            </w:r>
          </w:p>
        </w:tc>
      </w:tr>
      <w:tr w:rsidR="00E4761A" w:rsidRPr="00320E8F" w:rsidTr="000A0B6A">
        <w:trPr>
          <w:trHeight w:val="269"/>
        </w:trPr>
        <w:tc>
          <w:tcPr>
            <w:tcW w:w="5000" w:type="pct"/>
            <w:gridSpan w:val="4"/>
            <w:shd w:val="clear" w:color="auto" w:fill="auto"/>
          </w:tcPr>
          <w:p w:rsidR="00E4761A" w:rsidRPr="00320E8F" w:rsidRDefault="00E4761A" w:rsidP="000A0B6A">
            <w:pPr>
              <w:jc w:val="both"/>
              <w:rPr>
                <w:color w:val="000000"/>
              </w:rPr>
            </w:pPr>
            <w:r w:rsidRPr="00320E8F">
              <w:rPr>
                <w:color w:val="000000"/>
              </w:rPr>
              <w:t>Место выдачи: _______________________________</w:t>
            </w:r>
          </w:p>
          <w:p w:rsidR="00E4761A" w:rsidRPr="00320E8F" w:rsidRDefault="00E4761A" w:rsidP="000A0B6A">
            <w:pPr>
              <w:jc w:val="both"/>
              <w:rPr>
                <w:color w:val="000000"/>
              </w:rPr>
            </w:pPr>
          </w:p>
          <w:p w:rsidR="00E4761A" w:rsidRPr="00320E8F" w:rsidRDefault="00E4761A" w:rsidP="000A0B6A">
            <w:pPr>
              <w:jc w:val="both"/>
              <w:rPr>
                <w:color w:val="000000"/>
              </w:rPr>
            </w:pPr>
            <w:r w:rsidRPr="00320E8F">
              <w:rPr>
                <w:color w:val="000000"/>
              </w:rPr>
              <w:t>Регистрационный номер ______________________</w:t>
            </w:r>
          </w:p>
        </w:tc>
      </w:tr>
    </w:tbl>
    <w:p w:rsidR="00E4761A" w:rsidRPr="00320E8F" w:rsidRDefault="00E4761A" w:rsidP="00E4761A">
      <w:pPr>
        <w:jc w:val="both"/>
        <w:rPr>
          <w:color w:val="000000"/>
        </w:rPr>
      </w:pPr>
    </w:p>
    <w:tbl>
      <w:tblPr>
        <w:tblW w:w="5000" w:type="pct"/>
        <w:tblLook w:val="04A0"/>
      </w:tblPr>
      <w:tblGrid>
        <w:gridCol w:w="3752"/>
        <w:gridCol w:w="4862"/>
        <w:gridCol w:w="1807"/>
      </w:tblGrid>
      <w:tr w:rsidR="00E4761A" w:rsidRPr="00320E8F" w:rsidTr="000A0B6A">
        <w:tc>
          <w:tcPr>
            <w:tcW w:w="1800" w:type="pct"/>
            <w:vMerge w:val="restart"/>
            <w:shd w:val="clear" w:color="auto" w:fill="auto"/>
            <w:vAlign w:val="center"/>
          </w:tcPr>
          <w:p w:rsidR="00E4761A" w:rsidRPr="00320E8F" w:rsidRDefault="00E4761A" w:rsidP="000A0B6A">
            <w:pPr>
              <w:jc w:val="both"/>
            </w:pPr>
            <w:r w:rsidRPr="00320E8F">
              <w:lastRenderedPageBreak/>
              <w:t>Специалист</w:t>
            </w:r>
          </w:p>
        </w:tc>
        <w:tc>
          <w:tcPr>
            <w:tcW w:w="2333" w:type="pct"/>
            <w:tcBorders>
              <w:bottom w:val="single" w:sz="8" w:space="0" w:color="auto"/>
            </w:tcBorders>
            <w:shd w:val="clear" w:color="auto" w:fill="auto"/>
            <w:vAlign w:val="bottom"/>
          </w:tcPr>
          <w:p w:rsidR="00E4761A" w:rsidRPr="00320E8F" w:rsidRDefault="00E4761A" w:rsidP="000A0B6A">
            <w:pPr>
              <w:jc w:val="both"/>
              <w:rPr>
                <w:color w:val="000000"/>
              </w:rPr>
            </w:pPr>
          </w:p>
        </w:tc>
        <w:tc>
          <w:tcPr>
            <w:tcW w:w="867" w:type="pct"/>
            <w:tcBorders>
              <w:bottom w:val="single" w:sz="8" w:space="0" w:color="auto"/>
            </w:tcBorders>
            <w:shd w:val="clear" w:color="auto" w:fill="auto"/>
          </w:tcPr>
          <w:p w:rsidR="00E4761A" w:rsidRPr="00320E8F" w:rsidRDefault="00E4761A" w:rsidP="000A0B6A">
            <w:pPr>
              <w:jc w:val="both"/>
              <w:rPr>
                <w:color w:val="000000"/>
              </w:rPr>
            </w:pPr>
          </w:p>
        </w:tc>
      </w:tr>
      <w:tr w:rsidR="00E4761A" w:rsidRPr="00320E8F" w:rsidTr="000A0B6A">
        <w:tc>
          <w:tcPr>
            <w:tcW w:w="1800" w:type="pct"/>
            <w:vMerge/>
            <w:shd w:val="clear" w:color="auto" w:fill="auto"/>
            <w:vAlign w:val="center"/>
          </w:tcPr>
          <w:p w:rsidR="00E4761A" w:rsidRPr="00320E8F" w:rsidRDefault="00E4761A" w:rsidP="000A0B6A">
            <w:pPr>
              <w:jc w:val="both"/>
              <w:rPr>
                <w:color w:val="000000"/>
              </w:rPr>
            </w:pPr>
          </w:p>
        </w:tc>
        <w:tc>
          <w:tcPr>
            <w:tcW w:w="3200" w:type="pct"/>
            <w:gridSpan w:val="2"/>
            <w:shd w:val="clear" w:color="auto" w:fill="auto"/>
          </w:tcPr>
          <w:p w:rsidR="00E4761A" w:rsidRPr="00320E8F" w:rsidRDefault="00E4761A" w:rsidP="000A0B6A">
            <w:pPr>
              <w:jc w:val="both"/>
              <w:rPr>
                <w:color w:val="000000"/>
                <w:lang w:val="en-US"/>
              </w:rPr>
            </w:pPr>
            <w:r w:rsidRPr="00320E8F">
              <w:rPr>
                <w:iCs/>
                <w:color w:val="000000"/>
              </w:rPr>
              <w:t>(фамилия, инициалы) (подпись)</w:t>
            </w:r>
          </w:p>
        </w:tc>
      </w:tr>
      <w:tr w:rsidR="00E4761A" w:rsidRPr="00320E8F" w:rsidTr="000A0B6A">
        <w:tc>
          <w:tcPr>
            <w:tcW w:w="1800" w:type="pct"/>
            <w:vMerge w:val="restart"/>
            <w:shd w:val="clear" w:color="auto" w:fill="auto"/>
            <w:vAlign w:val="center"/>
          </w:tcPr>
          <w:p w:rsidR="00E4761A" w:rsidRPr="00320E8F" w:rsidRDefault="00E4761A" w:rsidP="000A0B6A">
            <w:pPr>
              <w:jc w:val="both"/>
              <w:rPr>
                <w:color w:val="000000"/>
                <w:lang w:val="en-US"/>
              </w:rPr>
            </w:pPr>
            <w:r w:rsidRPr="00320E8F">
              <w:rPr>
                <w:color w:val="000000"/>
              </w:rPr>
              <w:t>Заявитель:</w:t>
            </w:r>
          </w:p>
        </w:tc>
        <w:tc>
          <w:tcPr>
            <w:tcW w:w="2333" w:type="pct"/>
            <w:tcBorders>
              <w:bottom w:val="single" w:sz="8" w:space="0" w:color="auto"/>
            </w:tcBorders>
            <w:shd w:val="clear" w:color="auto" w:fill="auto"/>
            <w:vAlign w:val="bottom"/>
          </w:tcPr>
          <w:p w:rsidR="00E4761A" w:rsidRPr="00320E8F" w:rsidRDefault="00E4761A" w:rsidP="000A0B6A">
            <w:pPr>
              <w:jc w:val="both"/>
              <w:rPr>
                <w:color w:val="000000"/>
                <w:lang w:val="en-US"/>
              </w:rPr>
            </w:pPr>
          </w:p>
        </w:tc>
        <w:tc>
          <w:tcPr>
            <w:tcW w:w="867" w:type="pct"/>
            <w:tcBorders>
              <w:bottom w:val="single" w:sz="8" w:space="0" w:color="auto"/>
            </w:tcBorders>
            <w:shd w:val="clear" w:color="auto" w:fill="auto"/>
          </w:tcPr>
          <w:p w:rsidR="00E4761A" w:rsidRPr="00320E8F" w:rsidRDefault="00E4761A" w:rsidP="000A0B6A">
            <w:pPr>
              <w:jc w:val="both"/>
              <w:rPr>
                <w:bCs/>
                <w:color w:val="000000"/>
                <w:lang w:val="en-US"/>
              </w:rPr>
            </w:pPr>
          </w:p>
        </w:tc>
      </w:tr>
      <w:tr w:rsidR="00E4761A" w:rsidRPr="00320E8F" w:rsidTr="000A0B6A">
        <w:tc>
          <w:tcPr>
            <w:tcW w:w="1800" w:type="pct"/>
            <w:vMerge/>
            <w:tcBorders>
              <w:top w:val="single" w:sz="8" w:space="0" w:color="auto"/>
            </w:tcBorders>
            <w:shd w:val="clear" w:color="auto" w:fill="auto"/>
          </w:tcPr>
          <w:p w:rsidR="00E4761A" w:rsidRPr="00320E8F" w:rsidRDefault="00E4761A" w:rsidP="000A0B6A">
            <w:pPr>
              <w:ind w:firstLine="567"/>
              <w:jc w:val="both"/>
              <w:rPr>
                <w:color w:val="000000"/>
                <w:lang w:val="en-US"/>
              </w:rPr>
            </w:pPr>
          </w:p>
        </w:tc>
        <w:tc>
          <w:tcPr>
            <w:tcW w:w="3200" w:type="pct"/>
            <w:gridSpan w:val="2"/>
            <w:tcBorders>
              <w:top w:val="single" w:sz="8" w:space="0" w:color="auto"/>
            </w:tcBorders>
            <w:shd w:val="clear" w:color="auto" w:fill="auto"/>
          </w:tcPr>
          <w:p w:rsidR="00E4761A" w:rsidRPr="00320E8F" w:rsidRDefault="00E4761A" w:rsidP="000A0B6A">
            <w:pPr>
              <w:ind w:firstLine="567"/>
              <w:jc w:val="both"/>
              <w:rPr>
                <w:color w:val="000000"/>
                <w:lang w:val="en-US"/>
              </w:rPr>
            </w:pPr>
            <w:r w:rsidRPr="00320E8F">
              <w:rPr>
                <w:iCs/>
                <w:color w:val="000000"/>
              </w:rPr>
              <w:t>(фамилия, инициалы)</w:t>
            </w:r>
            <w:r w:rsidRPr="00320E8F">
              <w:rPr>
                <w:iCs/>
                <w:color w:val="000000"/>
                <w:lang w:val="en-US"/>
              </w:rPr>
              <w:t xml:space="preserve"> </w:t>
            </w:r>
            <w:r w:rsidRPr="00320E8F">
              <w:rPr>
                <w:iCs/>
                <w:color w:val="000000"/>
              </w:rPr>
              <w:t>(подпись)</w:t>
            </w:r>
          </w:p>
        </w:tc>
      </w:tr>
    </w:tbl>
    <w:p w:rsidR="00E4761A" w:rsidRPr="00320E8F" w:rsidRDefault="00E4761A" w:rsidP="00E4761A">
      <w:pPr>
        <w:widowControl w:val="0"/>
        <w:tabs>
          <w:tab w:val="left" w:pos="567"/>
        </w:tabs>
        <w:ind w:firstLine="426"/>
        <w:contextualSpacing/>
        <w:jc w:val="right"/>
      </w:pPr>
    </w:p>
    <w:p w:rsidR="00E4761A" w:rsidRPr="00320E8F" w:rsidRDefault="00E4761A" w:rsidP="00E4761A">
      <w:pPr>
        <w:widowControl w:val="0"/>
        <w:tabs>
          <w:tab w:val="left" w:pos="567"/>
        </w:tabs>
        <w:ind w:firstLine="426"/>
        <w:contextualSpacing/>
        <w:jc w:val="right"/>
      </w:pPr>
    </w:p>
    <w:p w:rsidR="00E4761A" w:rsidRPr="00320E8F" w:rsidRDefault="00E4761A" w:rsidP="00E4761A">
      <w:pPr>
        <w:widowControl w:val="0"/>
        <w:tabs>
          <w:tab w:val="left" w:pos="567"/>
        </w:tabs>
        <w:ind w:firstLine="426"/>
        <w:contextualSpacing/>
        <w:jc w:val="right"/>
      </w:pPr>
    </w:p>
    <w:p w:rsidR="00E4761A" w:rsidRPr="00320E8F" w:rsidRDefault="00E4761A" w:rsidP="00E4761A">
      <w:pPr>
        <w:widowControl w:val="0"/>
        <w:tabs>
          <w:tab w:val="left" w:pos="567"/>
        </w:tabs>
        <w:ind w:firstLine="426"/>
        <w:contextualSpacing/>
        <w:jc w:val="right"/>
      </w:pPr>
    </w:p>
    <w:p w:rsidR="00E4761A" w:rsidRPr="00320E8F" w:rsidRDefault="00E4761A" w:rsidP="00E4761A">
      <w:pPr>
        <w:autoSpaceDE w:val="0"/>
        <w:autoSpaceDN w:val="0"/>
        <w:adjustRightInd w:val="0"/>
        <w:jc w:val="right"/>
        <w:outlineLvl w:val="0"/>
        <w:rPr>
          <w:color w:val="000000"/>
        </w:rPr>
        <w:sectPr w:rsidR="00E4761A" w:rsidRPr="00320E8F" w:rsidSect="000A0B6A">
          <w:pgSz w:w="11906" w:h="16838"/>
          <w:pgMar w:top="1134" w:right="567" w:bottom="1134" w:left="1134" w:header="709" w:footer="709" w:gutter="0"/>
          <w:cols w:space="708"/>
          <w:titlePg/>
          <w:docGrid w:linePitch="360"/>
        </w:sectPr>
      </w:pPr>
      <w:r w:rsidRPr="00320E8F">
        <w:rPr>
          <w:color w:val="000000"/>
        </w:rPr>
        <w:t xml:space="preserve"> </w:t>
      </w:r>
    </w:p>
    <w:tbl>
      <w:tblPr>
        <w:tblW w:w="10456" w:type="dxa"/>
        <w:tblLook w:val="04A0"/>
      </w:tblPr>
      <w:tblGrid>
        <w:gridCol w:w="4927"/>
        <w:gridCol w:w="5529"/>
      </w:tblGrid>
      <w:tr w:rsidR="00E4761A" w:rsidRPr="00320E8F" w:rsidTr="000A0B6A">
        <w:tc>
          <w:tcPr>
            <w:tcW w:w="4927" w:type="dxa"/>
            <w:shd w:val="clear" w:color="auto" w:fill="auto"/>
          </w:tcPr>
          <w:p w:rsidR="00E4761A" w:rsidRPr="00320E8F" w:rsidRDefault="00E4761A" w:rsidP="000A0B6A">
            <w:pPr>
              <w:autoSpaceDE w:val="0"/>
              <w:autoSpaceDN w:val="0"/>
              <w:adjustRightInd w:val="0"/>
              <w:jc w:val="right"/>
              <w:outlineLvl w:val="0"/>
              <w:rPr>
                <w:b/>
                <w:color w:val="000000"/>
              </w:rPr>
            </w:pPr>
          </w:p>
        </w:tc>
        <w:tc>
          <w:tcPr>
            <w:tcW w:w="5529" w:type="dxa"/>
            <w:shd w:val="clear" w:color="auto" w:fill="auto"/>
          </w:tcPr>
          <w:p w:rsidR="00E4761A" w:rsidRPr="00320E8F" w:rsidRDefault="00E4761A" w:rsidP="000A0B6A">
            <w:pPr>
              <w:autoSpaceDE w:val="0"/>
              <w:autoSpaceDN w:val="0"/>
              <w:adjustRightInd w:val="0"/>
              <w:ind w:left="460"/>
              <w:outlineLvl w:val="0"/>
              <w:rPr>
                <w:bCs/>
                <w:color w:val="000000"/>
              </w:rPr>
            </w:pPr>
            <w:r w:rsidRPr="00320E8F">
              <w:rPr>
                <w:bCs/>
                <w:color w:val="000000"/>
              </w:rPr>
              <w:t>Приложение № 3</w:t>
            </w:r>
          </w:p>
          <w:p w:rsidR="00E4761A" w:rsidRPr="00320E8F" w:rsidRDefault="00E4761A" w:rsidP="000A0B6A">
            <w:pPr>
              <w:widowControl w:val="0"/>
              <w:tabs>
                <w:tab w:val="left" w:pos="567"/>
              </w:tabs>
              <w:ind w:left="460"/>
              <w:contextualSpacing/>
              <w:rPr>
                <w:color w:val="000000"/>
              </w:rPr>
            </w:pPr>
            <w:r w:rsidRPr="00320E8F">
              <w:rPr>
                <w:color w:val="000000"/>
              </w:rPr>
              <w:t xml:space="preserve">к Административному регламенту </w:t>
            </w:r>
          </w:p>
          <w:p w:rsidR="00E4761A" w:rsidRPr="00320E8F" w:rsidRDefault="00E4761A" w:rsidP="000A0B6A">
            <w:pPr>
              <w:widowControl w:val="0"/>
              <w:tabs>
                <w:tab w:val="left" w:pos="567"/>
              </w:tabs>
              <w:ind w:left="460"/>
              <w:contextualSpacing/>
              <w:rPr>
                <w:color w:val="000000"/>
              </w:rPr>
            </w:pPr>
            <w:r w:rsidRPr="00320E8F">
              <w:rPr>
                <w:color w:val="000000"/>
              </w:rPr>
              <w:t>предоставления муниципальной услуги</w:t>
            </w:r>
          </w:p>
          <w:p w:rsidR="00E4761A" w:rsidRPr="00320E8F" w:rsidRDefault="00E4761A" w:rsidP="000A0B6A">
            <w:pPr>
              <w:autoSpaceDE w:val="0"/>
              <w:autoSpaceDN w:val="0"/>
              <w:adjustRightInd w:val="0"/>
              <w:jc w:val="right"/>
              <w:outlineLvl w:val="0"/>
              <w:rPr>
                <w:b/>
                <w:color w:val="000000"/>
              </w:rPr>
            </w:pPr>
            <w:r w:rsidRPr="00320E8F">
              <w:rPr>
                <w:bCs/>
              </w:rPr>
              <w:t>«</w:t>
            </w:r>
            <w:r w:rsidRPr="00320E8F">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320E8F">
              <w:rPr>
                <w:bCs/>
              </w:rPr>
              <w:t>»</w:t>
            </w:r>
            <w:r w:rsidRPr="00320E8F">
              <w:rPr>
                <w:bCs/>
                <w:color w:val="000000"/>
              </w:rPr>
              <w:t xml:space="preserve"> в сельском поселении </w:t>
            </w:r>
            <w:r w:rsidR="00FD5C8B" w:rsidRPr="00320E8F">
              <w:rPr>
                <w:bCs/>
                <w:color w:val="000000"/>
              </w:rPr>
              <w:t>Кадыргуловский</w:t>
            </w:r>
            <w:r w:rsidRPr="00320E8F">
              <w:rPr>
                <w:bCs/>
                <w:color w:val="000000"/>
              </w:rPr>
              <w:t xml:space="preserve"> сельсовет муниципального района Давлекановский район Республики Башкортостан </w:t>
            </w:r>
          </w:p>
        </w:tc>
      </w:tr>
    </w:tbl>
    <w:p w:rsidR="00E4761A" w:rsidRPr="00320E8F" w:rsidRDefault="00E4761A" w:rsidP="00E4761A">
      <w:pPr>
        <w:autoSpaceDE w:val="0"/>
        <w:autoSpaceDN w:val="0"/>
        <w:adjustRightInd w:val="0"/>
        <w:jc w:val="right"/>
        <w:outlineLvl w:val="0"/>
        <w:rPr>
          <w:color w:val="000000"/>
        </w:rPr>
      </w:pPr>
    </w:p>
    <w:p w:rsidR="00E4761A" w:rsidRPr="00320E8F" w:rsidRDefault="00E4761A" w:rsidP="00E4761A">
      <w:pPr>
        <w:widowControl w:val="0"/>
        <w:tabs>
          <w:tab w:val="left" w:pos="567"/>
        </w:tabs>
        <w:ind w:firstLine="567"/>
        <w:contextualSpacing/>
        <w:jc w:val="right"/>
        <w:rPr>
          <w:color w:val="000000"/>
        </w:rPr>
      </w:pPr>
    </w:p>
    <w:p w:rsidR="00E4761A" w:rsidRPr="00320E8F" w:rsidRDefault="00E4761A" w:rsidP="00E4761A">
      <w:pPr>
        <w:widowControl w:val="0"/>
        <w:tabs>
          <w:tab w:val="left" w:pos="567"/>
        </w:tabs>
        <w:ind w:firstLine="426"/>
        <w:contextualSpacing/>
        <w:jc w:val="right"/>
        <w:rPr>
          <w:color w:val="000000"/>
        </w:rPr>
      </w:pPr>
    </w:p>
    <w:p w:rsidR="00E4761A" w:rsidRPr="00320E8F" w:rsidRDefault="00E4761A" w:rsidP="00E4761A">
      <w:pPr>
        <w:pStyle w:val="1"/>
        <w:keepNext w:val="0"/>
        <w:autoSpaceDE w:val="0"/>
        <w:autoSpaceDN w:val="0"/>
        <w:adjustRightInd w:val="0"/>
        <w:rPr>
          <w:rFonts w:ascii="Times New Roman" w:hAnsi="Times New Roman"/>
          <w:b w:val="0"/>
          <w:color w:val="000000"/>
          <w:sz w:val="24"/>
          <w:szCs w:val="24"/>
        </w:rPr>
      </w:pPr>
      <w:r w:rsidRPr="00320E8F">
        <w:rPr>
          <w:rFonts w:ascii="Times New Roman" w:hAnsi="Times New Roman"/>
          <w:b w:val="0"/>
          <w:color w:val="000000"/>
          <w:sz w:val="24"/>
          <w:szCs w:val="24"/>
        </w:rPr>
        <w:t>Форма</w:t>
      </w: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p>
    <w:p w:rsidR="00E4761A" w:rsidRPr="00320E8F" w:rsidRDefault="00E4761A" w:rsidP="00E4761A">
      <w:pPr>
        <w:widowControl w:val="0"/>
        <w:tabs>
          <w:tab w:val="left" w:pos="567"/>
        </w:tabs>
        <w:ind w:left="5387"/>
        <w:contextualSpacing/>
        <w:rPr>
          <w:color w:val="000000"/>
        </w:rPr>
      </w:pPr>
      <w:r w:rsidRPr="00320E8F">
        <w:rPr>
          <w:color w:val="000000"/>
        </w:rPr>
        <w:t xml:space="preserve">Главе Администрации </w:t>
      </w:r>
      <w:r w:rsidRPr="00320E8F">
        <w:rPr>
          <w:rStyle w:val="af"/>
          <w:color w:val="000000"/>
        </w:rPr>
        <w:footnoteReference w:id="2"/>
      </w:r>
    </w:p>
    <w:p w:rsidR="00E4761A" w:rsidRPr="00320E8F" w:rsidRDefault="00E4761A" w:rsidP="00E4761A">
      <w:pPr>
        <w:widowControl w:val="0"/>
        <w:tabs>
          <w:tab w:val="left" w:pos="567"/>
        </w:tabs>
        <w:ind w:left="5387"/>
        <w:contextualSpacing/>
        <w:rPr>
          <w:color w:val="000000"/>
        </w:rPr>
      </w:pPr>
      <w:r w:rsidRPr="00320E8F">
        <w:rPr>
          <w:color w:val="000000"/>
        </w:rPr>
        <w:t>_____________________________</w:t>
      </w:r>
    </w:p>
    <w:p w:rsidR="00E4761A" w:rsidRPr="00320E8F" w:rsidRDefault="00E4761A" w:rsidP="00E4761A">
      <w:pPr>
        <w:widowControl w:val="0"/>
        <w:tabs>
          <w:tab w:val="left" w:pos="567"/>
        </w:tabs>
        <w:ind w:left="5387"/>
        <w:contextualSpacing/>
        <w:rPr>
          <w:color w:val="000000"/>
        </w:rPr>
      </w:pPr>
      <w:r w:rsidRPr="00320E8F">
        <w:rPr>
          <w:color w:val="000000"/>
        </w:rPr>
        <w:t>_____________________________</w:t>
      </w:r>
    </w:p>
    <w:p w:rsidR="00E4761A" w:rsidRPr="00320E8F" w:rsidRDefault="00E4761A" w:rsidP="00E4761A">
      <w:pPr>
        <w:widowControl w:val="0"/>
        <w:tabs>
          <w:tab w:val="left" w:pos="567"/>
        </w:tabs>
        <w:ind w:left="5387"/>
        <w:contextualSpacing/>
        <w:rPr>
          <w:color w:val="000000"/>
        </w:rPr>
      </w:pPr>
      <w:r w:rsidRPr="00320E8F">
        <w:rPr>
          <w:color w:val="000000"/>
        </w:rPr>
        <w:t>_____________________________</w:t>
      </w: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p>
    <w:p w:rsidR="00E4761A" w:rsidRPr="00320E8F" w:rsidRDefault="00E4761A" w:rsidP="00E4761A">
      <w:pPr>
        <w:pStyle w:val="1"/>
        <w:keepNext w:val="0"/>
        <w:autoSpaceDE w:val="0"/>
        <w:autoSpaceDN w:val="0"/>
        <w:adjustRightInd w:val="0"/>
        <w:rPr>
          <w:rFonts w:ascii="Times New Roman" w:hAnsi="Times New Roman"/>
          <w:color w:val="000000"/>
          <w:sz w:val="24"/>
          <w:szCs w:val="24"/>
        </w:rPr>
      </w:pPr>
      <w:r w:rsidRPr="00320E8F">
        <w:rPr>
          <w:rFonts w:ascii="Times New Roman" w:hAnsi="Times New Roman"/>
          <w:color w:val="000000"/>
          <w:sz w:val="24"/>
          <w:szCs w:val="24"/>
        </w:rPr>
        <w:t xml:space="preserve">ЗАЯВЛЕНИЕ </w:t>
      </w:r>
    </w:p>
    <w:p w:rsidR="00E4761A" w:rsidRPr="00320E8F" w:rsidRDefault="00E4761A" w:rsidP="00E4761A">
      <w:pPr>
        <w:pStyle w:val="1"/>
        <w:keepNext w:val="0"/>
        <w:autoSpaceDE w:val="0"/>
        <w:autoSpaceDN w:val="0"/>
        <w:adjustRightInd w:val="0"/>
        <w:rPr>
          <w:rFonts w:ascii="Times New Roman" w:hAnsi="Times New Roman"/>
          <w:color w:val="000000"/>
          <w:sz w:val="24"/>
          <w:szCs w:val="24"/>
        </w:rPr>
      </w:pPr>
      <w:r w:rsidRPr="00320E8F">
        <w:rPr>
          <w:rFonts w:ascii="Times New Roman" w:hAnsi="Times New Roman"/>
          <w:color w:val="000000"/>
          <w:sz w:val="24"/>
          <w:szCs w:val="24"/>
        </w:rPr>
        <w:t>об отказе от дальнейшего использования водного объекта,</w:t>
      </w:r>
    </w:p>
    <w:p w:rsidR="00E4761A" w:rsidRPr="00320E8F" w:rsidRDefault="00E4761A" w:rsidP="00E4761A">
      <w:pPr>
        <w:pStyle w:val="1"/>
        <w:keepNext w:val="0"/>
        <w:autoSpaceDE w:val="0"/>
        <w:autoSpaceDN w:val="0"/>
        <w:adjustRightInd w:val="0"/>
        <w:rPr>
          <w:rFonts w:ascii="Times New Roman" w:hAnsi="Times New Roman"/>
          <w:color w:val="000000"/>
          <w:sz w:val="24"/>
          <w:szCs w:val="24"/>
        </w:rPr>
      </w:pPr>
      <w:r w:rsidRPr="00320E8F">
        <w:rPr>
          <w:rFonts w:ascii="Times New Roman" w:hAnsi="Times New Roman"/>
          <w:color w:val="000000"/>
          <w:sz w:val="24"/>
          <w:szCs w:val="24"/>
        </w:rPr>
        <w:t>предоставленного в пользование</w:t>
      </w: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r w:rsidRPr="00320E8F">
        <w:rPr>
          <w:rFonts w:ascii="Times New Roman" w:hAnsi="Times New Roman"/>
          <w:b w:val="0"/>
          <w:color w:val="000000"/>
          <w:sz w:val="24"/>
          <w:szCs w:val="24"/>
        </w:rPr>
        <w:t xml:space="preserve">                                       </w:t>
      </w:r>
    </w:p>
    <w:p w:rsidR="00E4761A" w:rsidRPr="00320E8F" w:rsidRDefault="00E4761A" w:rsidP="00E4761A">
      <w:pPr>
        <w:pStyle w:val="1"/>
        <w:keepNext w:val="0"/>
        <w:autoSpaceDE w:val="0"/>
        <w:autoSpaceDN w:val="0"/>
        <w:adjustRightInd w:val="0"/>
        <w:ind w:firstLine="709"/>
        <w:rPr>
          <w:rFonts w:ascii="Times New Roman" w:hAnsi="Times New Roman"/>
          <w:b w:val="0"/>
          <w:color w:val="000000"/>
          <w:sz w:val="24"/>
          <w:szCs w:val="24"/>
        </w:rPr>
      </w:pPr>
      <w:r w:rsidRPr="00320E8F">
        <w:rPr>
          <w:rFonts w:ascii="Times New Roman" w:hAnsi="Times New Roman"/>
          <w:b w:val="0"/>
          <w:color w:val="000000"/>
          <w:sz w:val="24"/>
          <w:szCs w:val="24"/>
        </w:rPr>
        <w:t xml:space="preserve">Сведения о водопользователе:           </w:t>
      </w: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r w:rsidRPr="00320E8F">
        <w:rPr>
          <w:rFonts w:ascii="Times New Roman" w:hAnsi="Times New Roman"/>
          <w:b w:val="0"/>
          <w:color w:val="000000"/>
          <w:sz w:val="24"/>
          <w:szCs w:val="24"/>
        </w:rPr>
        <w:t>____________________________________________________________________</w:t>
      </w:r>
    </w:p>
    <w:p w:rsidR="00E4761A" w:rsidRPr="00320E8F" w:rsidRDefault="00E4761A" w:rsidP="00E4761A">
      <w:pPr>
        <w:pStyle w:val="1"/>
        <w:keepNext w:val="0"/>
        <w:autoSpaceDE w:val="0"/>
        <w:autoSpaceDN w:val="0"/>
        <w:adjustRightInd w:val="0"/>
        <w:rPr>
          <w:rFonts w:ascii="Times New Roman" w:hAnsi="Times New Roman"/>
          <w:b w:val="0"/>
          <w:color w:val="000000"/>
          <w:sz w:val="24"/>
          <w:szCs w:val="24"/>
        </w:rPr>
      </w:pPr>
      <w:r w:rsidRPr="00320E8F">
        <w:rPr>
          <w:rFonts w:ascii="Times New Roman" w:hAnsi="Times New Roman"/>
          <w:b w:val="0"/>
          <w:color w:val="000000"/>
          <w:sz w:val="24"/>
          <w:szCs w:val="24"/>
        </w:rPr>
        <w:t>(полное и сокращенное наименование юридического лица, Ф.И.О. (последнее - при наличии) заявителя - физического лица или индивидуального предпринимателя)</w:t>
      </w: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p>
    <w:p w:rsidR="00E4761A" w:rsidRPr="00320E8F" w:rsidRDefault="00E4761A" w:rsidP="00E4761A">
      <w:pPr>
        <w:pStyle w:val="1"/>
        <w:keepNext w:val="0"/>
        <w:autoSpaceDE w:val="0"/>
        <w:autoSpaceDN w:val="0"/>
        <w:adjustRightInd w:val="0"/>
        <w:ind w:firstLine="709"/>
        <w:jc w:val="both"/>
        <w:rPr>
          <w:rFonts w:ascii="Times New Roman" w:hAnsi="Times New Roman"/>
          <w:b w:val="0"/>
          <w:color w:val="000000"/>
          <w:sz w:val="24"/>
          <w:szCs w:val="24"/>
        </w:rPr>
      </w:pPr>
      <w:r w:rsidRPr="00320E8F">
        <w:rPr>
          <w:rFonts w:ascii="Times New Roman" w:hAnsi="Times New Roman"/>
          <w:b w:val="0"/>
          <w:color w:val="000000"/>
          <w:sz w:val="24"/>
          <w:szCs w:val="24"/>
        </w:rPr>
        <w:t>Данные о выданном решении о предоставлении водного объекта в пользование:</w:t>
      </w: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r w:rsidRPr="00320E8F">
        <w:rPr>
          <w:rFonts w:ascii="Times New Roman" w:hAnsi="Times New Roman"/>
          <w:b w:val="0"/>
          <w:color w:val="000000"/>
          <w:sz w:val="24"/>
          <w:szCs w:val="24"/>
        </w:rPr>
        <w:t>____________________________________________________________________</w:t>
      </w: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r w:rsidRPr="00320E8F">
        <w:rPr>
          <w:rFonts w:ascii="Times New Roman" w:hAnsi="Times New Roman"/>
          <w:b w:val="0"/>
          <w:color w:val="000000"/>
          <w:sz w:val="24"/>
          <w:szCs w:val="24"/>
        </w:rPr>
        <w:t>____________________________________________________________________</w:t>
      </w:r>
    </w:p>
    <w:p w:rsidR="00E4761A" w:rsidRPr="00320E8F" w:rsidRDefault="00E4761A" w:rsidP="00E4761A">
      <w:pPr>
        <w:pStyle w:val="1"/>
        <w:keepNext w:val="0"/>
        <w:autoSpaceDE w:val="0"/>
        <w:autoSpaceDN w:val="0"/>
        <w:adjustRightInd w:val="0"/>
        <w:rPr>
          <w:rFonts w:ascii="Times New Roman" w:hAnsi="Times New Roman"/>
          <w:b w:val="0"/>
          <w:color w:val="000000"/>
          <w:sz w:val="24"/>
          <w:szCs w:val="24"/>
        </w:rPr>
      </w:pPr>
      <w:r w:rsidRPr="00320E8F">
        <w:rPr>
          <w:rFonts w:ascii="Times New Roman" w:hAnsi="Times New Roman"/>
          <w:b w:val="0"/>
          <w:color w:val="000000"/>
          <w:sz w:val="24"/>
          <w:szCs w:val="24"/>
        </w:rPr>
        <w:t>(дата и регистрационный номер решения в государственном водном реестре)</w:t>
      </w: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p>
    <w:p w:rsidR="00E4761A" w:rsidRPr="00320E8F" w:rsidRDefault="00E4761A" w:rsidP="00E4761A">
      <w:pPr>
        <w:pStyle w:val="1"/>
        <w:keepNext w:val="0"/>
        <w:autoSpaceDE w:val="0"/>
        <w:autoSpaceDN w:val="0"/>
        <w:adjustRightInd w:val="0"/>
        <w:ind w:firstLine="709"/>
        <w:jc w:val="both"/>
        <w:rPr>
          <w:rFonts w:ascii="Times New Roman" w:hAnsi="Times New Roman"/>
          <w:b w:val="0"/>
          <w:color w:val="000000"/>
          <w:sz w:val="24"/>
          <w:szCs w:val="24"/>
        </w:rPr>
      </w:pPr>
      <w:r w:rsidRPr="00320E8F">
        <w:rPr>
          <w:rFonts w:ascii="Times New Roman" w:hAnsi="Times New Roman"/>
          <w:b w:val="0"/>
          <w:color w:val="000000"/>
          <w:sz w:val="24"/>
          <w:szCs w:val="24"/>
        </w:rPr>
        <w:t>Основание для досрочного прекращения права пользования водным объектом:____________________________________________________________</w:t>
      </w:r>
    </w:p>
    <w:p w:rsidR="00E4761A" w:rsidRPr="00320E8F" w:rsidRDefault="00E4761A" w:rsidP="00E4761A">
      <w:pPr>
        <w:pStyle w:val="1"/>
        <w:keepNext w:val="0"/>
        <w:autoSpaceDE w:val="0"/>
        <w:autoSpaceDN w:val="0"/>
        <w:adjustRightInd w:val="0"/>
        <w:ind w:firstLine="709"/>
        <w:jc w:val="both"/>
        <w:rPr>
          <w:rFonts w:ascii="Times New Roman" w:hAnsi="Times New Roman"/>
          <w:b w:val="0"/>
          <w:color w:val="000000"/>
          <w:sz w:val="24"/>
          <w:szCs w:val="24"/>
        </w:rPr>
      </w:pPr>
      <w:r w:rsidRPr="00320E8F">
        <w:rPr>
          <w:rFonts w:ascii="Times New Roman" w:hAnsi="Times New Roman"/>
          <w:b w:val="0"/>
          <w:color w:val="000000"/>
          <w:sz w:val="24"/>
          <w:szCs w:val="24"/>
        </w:rPr>
        <w:t>К заявлению прилагается оригинал решения о предоставлении водного объекта в пользование.</w:t>
      </w: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r w:rsidRPr="00320E8F">
        <w:rPr>
          <w:rFonts w:ascii="Times New Roman" w:hAnsi="Times New Roman"/>
          <w:b w:val="0"/>
          <w:color w:val="000000"/>
          <w:sz w:val="24"/>
          <w:szCs w:val="24"/>
        </w:rPr>
        <w:t>Представленные  документы  и  сведения,  указанные в заявлении, достоверны.</w:t>
      </w: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r w:rsidRPr="00320E8F">
        <w:rPr>
          <w:rFonts w:ascii="Times New Roman" w:hAnsi="Times New Roman"/>
          <w:b w:val="0"/>
          <w:color w:val="000000"/>
          <w:sz w:val="24"/>
          <w:szCs w:val="24"/>
        </w:rPr>
        <w:t>Расписку о принятии документов получил(а).</w:t>
      </w: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r w:rsidRPr="00320E8F">
        <w:rPr>
          <w:rFonts w:ascii="Times New Roman" w:hAnsi="Times New Roman"/>
          <w:b w:val="0"/>
          <w:color w:val="000000"/>
          <w:sz w:val="24"/>
          <w:szCs w:val="24"/>
        </w:rPr>
        <w:t>"____" _____________ 20____ г. "___" ч "___" мин.</w:t>
      </w: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r w:rsidRPr="00320E8F">
        <w:rPr>
          <w:rFonts w:ascii="Times New Roman" w:hAnsi="Times New Roman"/>
          <w:b w:val="0"/>
          <w:color w:val="000000"/>
          <w:sz w:val="24"/>
          <w:szCs w:val="24"/>
        </w:rPr>
        <w:t xml:space="preserve">         (дата и время подачи заявления)</w:t>
      </w: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r w:rsidRPr="00320E8F">
        <w:rPr>
          <w:rFonts w:ascii="Times New Roman" w:hAnsi="Times New Roman"/>
          <w:b w:val="0"/>
          <w:color w:val="000000"/>
          <w:sz w:val="24"/>
          <w:szCs w:val="24"/>
        </w:rPr>
        <w:t>___________________/_________________________________________________/</w:t>
      </w:r>
    </w:p>
    <w:p w:rsidR="00E4761A" w:rsidRPr="00320E8F" w:rsidRDefault="00E4761A" w:rsidP="00E4761A">
      <w:pPr>
        <w:pStyle w:val="1"/>
        <w:keepNext w:val="0"/>
        <w:autoSpaceDE w:val="0"/>
        <w:autoSpaceDN w:val="0"/>
        <w:adjustRightInd w:val="0"/>
        <w:jc w:val="both"/>
        <w:rPr>
          <w:rFonts w:ascii="Times New Roman" w:hAnsi="Times New Roman"/>
          <w:b w:val="0"/>
          <w:color w:val="000000"/>
          <w:sz w:val="24"/>
          <w:szCs w:val="24"/>
        </w:rPr>
      </w:pPr>
      <w:r w:rsidRPr="00320E8F">
        <w:rPr>
          <w:rFonts w:ascii="Times New Roman" w:hAnsi="Times New Roman"/>
          <w:b w:val="0"/>
          <w:color w:val="000000"/>
          <w:sz w:val="24"/>
          <w:szCs w:val="24"/>
        </w:rPr>
        <w:t>(подпись заявителя)    (полностью Ф.И.О. (последнее - при наличии)</w:t>
      </w:r>
    </w:p>
    <w:p w:rsidR="00E4761A" w:rsidRPr="00320E8F" w:rsidRDefault="00E4761A" w:rsidP="00E4761A">
      <w:pPr>
        <w:autoSpaceDE w:val="0"/>
        <w:autoSpaceDN w:val="0"/>
        <w:adjustRightInd w:val="0"/>
        <w:jc w:val="both"/>
        <w:rPr>
          <w:color w:val="FF0000"/>
        </w:rPr>
      </w:pPr>
    </w:p>
    <w:p w:rsidR="00E4761A" w:rsidRPr="00320E8F" w:rsidRDefault="00E4761A" w:rsidP="00E4761A">
      <w:pPr>
        <w:autoSpaceDE w:val="0"/>
        <w:autoSpaceDN w:val="0"/>
        <w:adjustRightInd w:val="0"/>
        <w:jc w:val="both"/>
        <w:rPr>
          <w:color w:val="FF0000"/>
        </w:rPr>
      </w:pPr>
    </w:p>
    <w:p w:rsidR="00E4761A" w:rsidRPr="00320E8F" w:rsidRDefault="00E4761A" w:rsidP="00E4761A">
      <w:pPr>
        <w:autoSpaceDE w:val="0"/>
        <w:autoSpaceDN w:val="0"/>
        <w:adjustRightInd w:val="0"/>
        <w:jc w:val="right"/>
        <w:outlineLvl w:val="0"/>
        <w:rPr>
          <w:bCs/>
          <w:color w:val="FF0000"/>
        </w:rPr>
      </w:pPr>
    </w:p>
    <w:tbl>
      <w:tblPr>
        <w:tblW w:w="10456" w:type="dxa"/>
        <w:tblLook w:val="04A0"/>
      </w:tblPr>
      <w:tblGrid>
        <w:gridCol w:w="4927"/>
        <w:gridCol w:w="5529"/>
      </w:tblGrid>
      <w:tr w:rsidR="00E4761A" w:rsidRPr="00320E8F" w:rsidTr="000A0B6A">
        <w:tc>
          <w:tcPr>
            <w:tcW w:w="4927" w:type="dxa"/>
            <w:shd w:val="clear" w:color="auto" w:fill="auto"/>
          </w:tcPr>
          <w:p w:rsidR="00E4761A" w:rsidRPr="00320E8F" w:rsidRDefault="00E4761A" w:rsidP="000A0B6A">
            <w:pPr>
              <w:autoSpaceDE w:val="0"/>
              <w:autoSpaceDN w:val="0"/>
              <w:adjustRightInd w:val="0"/>
              <w:outlineLvl w:val="0"/>
              <w:rPr>
                <w:bCs/>
              </w:rPr>
            </w:pPr>
          </w:p>
        </w:tc>
        <w:tc>
          <w:tcPr>
            <w:tcW w:w="5529" w:type="dxa"/>
            <w:shd w:val="clear" w:color="auto" w:fill="auto"/>
          </w:tcPr>
          <w:p w:rsidR="00E4761A" w:rsidRPr="00320E8F" w:rsidRDefault="00320E8F" w:rsidP="00320E8F">
            <w:pPr>
              <w:autoSpaceDE w:val="0"/>
              <w:autoSpaceDN w:val="0"/>
              <w:adjustRightInd w:val="0"/>
              <w:outlineLvl w:val="0"/>
              <w:rPr>
                <w:bCs/>
              </w:rPr>
            </w:pPr>
            <w:r>
              <w:rPr>
                <w:bCs/>
              </w:rPr>
              <w:t xml:space="preserve">                             </w:t>
            </w:r>
            <w:r w:rsidR="00E4761A" w:rsidRPr="00320E8F">
              <w:rPr>
                <w:bCs/>
              </w:rPr>
              <w:t>Приложение № 4</w:t>
            </w:r>
          </w:p>
          <w:p w:rsidR="00E4761A" w:rsidRPr="00320E8F" w:rsidRDefault="00E4761A" w:rsidP="000A0B6A">
            <w:pPr>
              <w:widowControl w:val="0"/>
              <w:tabs>
                <w:tab w:val="left" w:pos="567"/>
              </w:tabs>
              <w:ind w:left="460"/>
              <w:contextualSpacing/>
            </w:pPr>
            <w:r w:rsidRPr="00320E8F">
              <w:t xml:space="preserve">к Административному регламенту </w:t>
            </w:r>
          </w:p>
          <w:p w:rsidR="00E4761A" w:rsidRPr="00320E8F" w:rsidRDefault="00E4761A" w:rsidP="000A0B6A">
            <w:pPr>
              <w:autoSpaceDE w:val="0"/>
              <w:autoSpaceDN w:val="0"/>
              <w:adjustRightInd w:val="0"/>
              <w:ind w:left="460"/>
              <w:outlineLvl w:val="0"/>
              <w:rPr>
                <w:bCs/>
              </w:rPr>
            </w:pPr>
            <w:r w:rsidRPr="00320E8F">
              <w:t xml:space="preserve">предоставления муниципальной услуги </w:t>
            </w:r>
            <w:r w:rsidRPr="00320E8F">
              <w:rPr>
                <w:bCs/>
              </w:rPr>
              <w:t>«</w:t>
            </w:r>
            <w:r w:rsidRPr="00320E8F">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320E8F">
              <w:rPr>
                <w:bCs/>
              </w:rPr>
              <w:t xml:space="preserve">» в сельском поселении </w:t>
            </w:r>
            <w:r w:rsidR="00FD5C8B" w:rsidRPr="00320E8F">
              <w:rPr>
                <w:bCs/>
              </w:rPr>
              <w:t>Кадыргуловский</w:t>
            </w:r>
            <w:r w:rsidRPr="00320E8F">
              <w:rPr>
                <w:bCs/>
              </w:rPr>
              <w:t xml:space="preserve"> сельсовет муниципального района Давлекановский район Республики Башкортостан </w:t>
            </w:r>
          </w:p>
        </w:tc>
      </w:tr>
    </w:tbl>
    <w:p w:rsidR="00E4761A" w:rsidRPr="00320E8F" w:rsidRDefault="00E4761A" w:rsidP="00E4761A">
      <w:pPr>
        <w:autoSpaceDE w:val="0"/>
        <w:autoSpaceDN w:val="0"/>
        <w:adjustRightInd w:val="0"/>
        <w:outlineLvl w:val="0"/>
        <w:rPr>
          <w:bCs/>
        </w:rPr>
      </w:pPr>
    </w:p>
    <w:p w:rsidR="00E4761A" w:rsidRPr="00320E8F" w:rsidRDefault="00E4761A" w:rsidP="00E4761A">
      <w:pPr>
        <w:widowControl w:val="0"/>
        <w:tabs>
          <w:tab w:val="left" w:pos="567"/>
        </w:tabs>
        <w:ind w:firstLine="567"/>
        <w:contextualSpacing/>
        <w:jc w:val="right"/>
      </w:pPr>
    </w:p>
    <w:p w:rsidR="00E4761A" w:rsidRPr="00320E8F" w:rsidRDefault="00E4761A" w:rsidP="00736DF6">
      <w:pPr>
        <w:pStyle w:val="1"/>
        <w:keepNext w:val="0"/>
        <w:autoSpaceDE w:val="0"/>
        <w:autoSpaceDN w:val="0"/>
        <w:adjustRightInd w:val="0"/>
        <w:rPr>
          <w:rFonts w:ascii="Times New Roman" w:hAnsi="Times New Roman"/>
          <w:b w:val="0"/>
          <w:sz w:val="24"/>
          <w:szCs w:val="24"/>
        </w:rPr>
      </w:pPr>
      <w:r w:rsidRPr="00320E8F">
        <w:rPr>
          <w:rFonts w:ascii="Times New Roman" w:hAnsi="Times New Roman"/>
          <w:b w:val="0"/>
          <w:sz w:val="24"/>
          <w:szCs w:val="24"/>
        </w:rPr>
        <w:t>Форма</w:t>
      </w:r>
    </w:p>
    <w:p w:rsidR="00E4761A" w:rsidRPr="00320E8F" w:rsidRDefault="00E4761A" w:rsidP="00E4761A">
      <w:pPr>
        <w:widowControl w:val="0"/>
        <w:tabs>
          <w:tab w:val="left" w:pos="567"/>
        </w:tabs>
        <w:ind w:left="5387"/>
        <w:contextualSpacing/>
      </w:pPr>
      <w:r w:rsidRPr="00320E8F">
        <w:t xml:space="preserve">Главе Администрации </w:t>
      </w:r>
      <w:r w:rsidRPr="00320E8F">
        <w:rPr>
          <w:rStyle w:val="af"/>
        </w:rPr>
        <w:footnoteReference w:id="3"/>
      </w:r>
    </w:p>
    <w:p w:rsidR="00E4761A" w:rsidRPr="00320E8F" w:rsidRDefault="00E4761A" w:rsidP="00E4761A">
      <w:pPr>
        <w:widowControl w:val="0"/>
        <w:tabs>
          <w:tab w:val="left" w:pos="567"/>
        </w:tabs>
        <w:ind w:left="5387"/>
        <w:contextualSpacing/>
      </w:pPr>
      <w:r w:rsidRPr="00320E8F">
        <w:t>_____________________________</w:t>
      </w:r>
    </w:p>
    <w:p w:rsidR="00E4761A" w:rsidRPr="00320E8F" w:rsidRDefault="00E4761A" w:rsidP="00E4761A">
      <w:pPr>
        <w:widowControl w:val="0"/>
        <w:tabs>
          <w:tab w:val="left" w:pos="567"/>
        </w:tabs>
        <w:ind w:left="5387"/>
        <w:contextualSpacing/>
      </w:pPr>
      <w:r w:rsidRPr="00320E8F">
        <w:t>_____________________________</w:t>
      </w:r>
    </w:p>
    <w:p w:rsidR="00E4761A" w:rsidRPr="00320E8F" w:rsidRDefault="00E4761A" w:rsidP="00E4761A">
      <w:pPr>
        <w:widowControl w:val="0"/>
        <w:tabs>
          <w:tab w:val="left" w:pos="567"/>
        </w:tabs>
        <w:ind w:left="5387"/>
        <w:contextualSpacing/>
      </w:pPr>
      <w:r w:rsidRPr="00320E8F">
        <w:t>_____________________________</w:t>
      </w:r>
    </w:p>
    <w:p w:rsidR="00E4761A" w:rsidRPr="00320E8F" w:rsidRDefault="00E4761A" w:rsidP="00E4761A">
      <w:pPr>
        <w:pStyle w:val="1"/>
        <w:keepNext w:val="0"/>
        <w:autoSpaceDE w:val="0"/>
        <w:autoSpaceDN w:val="0"/>
        <w:adjustRightInd w:val="0"/>
        <w:jc w:val="both"/>
        <w:rPr>
          <w:rFonts w:ascii="Times New Roman" w:hAnsi="Times New Roman"/>
          <w:b w:val="0"/>
          <w:sz w:val="24"/>
          <w:szCs w:val="24"/>
        </w:rPr>
      </w:pPr>
    </w:p>
    <w:p w:rsidR="00E4761A" w:rsidRPr="00320E8F" w:rsidRDefault="00E4761A" w:rsidP="00E4761A">
      <w:pPr>
        <w:pStyle w:val="1"/>
        <w:keepNext w:val="0"/>
        <w:autoSpaceDE w:val="0"/>
        <w:autoSpaceDN w:val="0"/>
        <w:adjustRightInd w:val="0"/>
        <w:jc w:val="both"/>
        <w:rPr>
          <w:rFonts w:ascii="Times New Roman" w:hAnsi="Times New Roman"/>
          <w:b w:val="0"/>
          <w:sz w:val="24"/>
          <w:szCs w:val="24"/>
        </w:rPr>
      </w:pPr>
    </w:p>
    <w:p w:rsidR="00E4761A" w:rsidRPr="00320E8F" w:rsidRDefault="00E4761A" w:rsidP="00E4761A">
      <w:pPr>
        <w:pStyle w:val="1"/>
        <w:keepNext w:val="0"/>
        <w:autoSpaceDE w:val="0"/>
        <w:autoSpaceDN w:val="0"/>
        <w:adjustRightInd w:val="0"/>
        <w:rPr>
          <w:rFonts w:ascii="Times New Roman" w:hAnsi="Times New Roman"/>
          <w:sz w:val="24"/>
          <w:szCs w:val="24"/>
        </w:rPr>
      </w:pPr>
      <w:r w:rsidRPr="00320E8F">
        <w:rPr>
          <w:rFonts w:ascii="Times New Roman" w:hAnsi="Times New Roman"/>
          <w:sz w:val="24"/>
          <w:szCs w:val="24"/>
        </w:rPr>
        <w:t xml:space="preserve">ЗАЯВЛЕНИЕ </w:t>
      </w:r>
    </w:p>
    <w:p w:rsidR="00E4761A" w:rsidRPr="00320E8F" w:rsidRDefault="00E4761A" w:rsidP="00E4761A">
      <w:pPr>
        <w:pStyle w:val="1"/>
        <w:keepNext w:val="0"/>
        <w:autoSpaceDE w:val="0"/>
        <w:autoSpaceDN w:val="0"/>
        <w:adjustRightInd w:val="0"/>
        <w:rPr>
          <w:rFonts w:ascii="Times New Roman" w:hAnsi="Times New Roman"/>
          <w:sz w:val="24"/>
          <w:szCs w:val="24"/>
        </w:rPr>
      </w:pPr>
      <w:r w:rsidRPr="00320E8F">
        <w:rPr>
          <w:rFonts w:ascii="Times New Roman" w:hAnsi="Times New Roman"/>
          <w:sz w:val="24"/>
          <w:szCs w:val="24"/>
        </w:rPr>
        <w:t>о выдаче нового решения о предоставлении водного объекта в пользование</w:t>
      </w:r>
    </w:p>
    <w:p w:rsidR="00E4761A" w:rsidRPr="00320E8F" w:rsidRDefault="00E4761A" w:rsidP="00E4761A">
      <w:pPr>
        <w:widowControl w:val="0"/>
        <w:tabs>
          <w:tab w:val="left" w:pos="567"/>
        </w:tabs>
        <w:ind w:firstLine="426"/>
        <w:contextualSpacing/>
        <w:jc w:val="right"/>
        <w:rPr>
          <w:b/>
        </w:rPr>
      </w:pPr>
      <w:r w:rsidRPr="00320E8F">
        <w:rPr>
          <w:b/>
        </w:rPr>
        <w:t xml:space="preserve">                                      </w:t>
      </w:r>
    </w:p>
    <w:p w:rsidR="00E4761A" w:rsidRPr="00320E8F" w:rsidRDefault="00E4761A" w:rsidP="00E4761A">
      <w:pPr>
        <w:pStyle w:val="1"/>
        <w:keepNext w:val="0"/>
        <w:autoSpaceDE w:val="0"/>
        <w:autoSpaceDN w:val="0"/>
        <w:adjustRightInd w:val="0"/>
        <w:ind w:firstLine="709"/>
        <w:rPr>
          <w:rFonts w:ascii="Times New Roman" w:hAnsi="Times New Roman"/>
          <w:b w:val="0"/>
          <w:sz w:val="24"/>
          <w:szCs w:val="24"/>
        </w:rPr>
      </w:pPr>
      <w:r w:rsidRPr="00320E8F">
        <w:rPr>
          <w:rFonts w:ascii="Times New Roman" w:hAnsi="Times New Roman"/>
          <w:b w:val="0"/>
          <w:sz w:val="24"/>
          <w:szCs w:val="24"/>
        </w:rPr>
        <w:t>Сведения о водопользователе: ____________________________________________________________________</w:t>
      </w:r>
    </w:p>
    <w:p w:rsidR="00E4761A" w:rsidRPr="00320E8F" w:rsidRDefault="00E4761A" w:rsidP="00E4761A">
      <w:pPr>
        <w:pStyle w:val="1"/>
        <w:keepNext w:val="0"/>
        <w:autoSpaceDE w:val="0"/>
        <w:autoSpaceDN w:val="0"/>
        <w:adjustRightInd w:val="0"/>
        <w:rPr>
          <w:rFonts w:ascii="Times New Roman" w:hAnsi="Times New Roman"/>
          <w:b w:val="0"/>
          <w:sz w:val="24"/>
          <w:szCs w:val="24"/>
        </w:rPr>
      </w:pPr>
      <w:r w:rsidRPr="00320E8F">
        <w:rPr>
          <w:rFonts w:ascii="Times New Roman" w:hAnsi="Times New Roman"/>
          <w:b w:val="0"/>
          <w:sz w:val="24"/>
          <w:szCs w:val="24"/>
        </w:rPr>
        <w:t>(полное и сокращенное наименование юридического лица, Ф.И.О. (последнее - при наличии) заявителя - физического лица или индивидуального предпринимателя)</w:t>
      </w:r>
    </w:p>
    <w:p w:rsidR="00E4761A" w:rsidRPr="00320E8F" w:rsidRDefault="00E4761A" w:rsidP="00E4761A">
      <w:pPr>
        <w:pStyle w:val="1"/>
        <w:keepNext w:val="0"/>
        <w:autoSpaceDE w:val="0"/>
        <w:autoSpaceDN w:val="0"/>
        <w:adjustRightInd w:val="0"/>
        <w:rPr>
          <w:rFonts w:ascii="Times New Roman" w:hAnsi="Times New Roman"/>
          <w:b w:val="0"/>
          <w:sz w:val="24"/>
          <w:szCs w:val="24"/>
        </w:rPr>
      </w:pPr>
    </w:p>
    <w:p w:rsidR="00E4761A" w:rsidRPr="00320E8F" w:rsidRDefault="00E4761A" w:rsidP="00E4761A">
      <w:pPr>
        <w:pStyle w:val="1"/>
        <w:keepNext w:val="0"/>
        <w:autoSpaceDE w:val="0"/>
        <w:autoSpaceDN w:val="0"/>
        <w:adjustRightInd w:val="0"/>
        <w:ind w:firstLine="709"/>
        <w:jc w:val="both"/>
        <w:rPr>
          <w:rFonts w:ascii="Times New Roman" w:hAnsi="Times New Roman"/>
          <w:b w:val="0"/>
          <w:sz w:val="24"/>
          <w:szCs w:val="24"/>
        </w:rPr>
      </w:pPr>
      <w:r w:rsidRPr="00320E8F">
        <w:rPr>
          <w:rFonts w:ascii="Times New Roman" w:hAnsi="Times New Roman"/>
          <w:b w:val="0"/>
          <w:sz w:val="24"/>
          <w:szCs w:val="24"/>
        </w:rPr>
        <w:t>Данные о выданном решении о предоставлении водного объекта в пользование:_________________________________________________________</w:t>
      </w:r>
    </w:p>
    <w:p w:rsidR="00E4761A" w:rsidRPr="00320E8F" w:rsidRDefault="00E4761A" w:rsidP="00E4761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____________________________________________________________________</w:t>
      </w:r>
    </w:p>
    <w:p w:rsidR="00E4761A" w:rsidRPr="00320E8F" w:rsidRDefault="00E4761A" w:rsidP="00E4761A">
      <w:pPr>
        <w:pStyle w:val="1"/>
        <w:keepNext w:val="0"/>
        <w:autoSpaceDE w:val="0"/>
        <w:autoSpaceDN w:val="0"/>
        <w:adjustRightInd w:val="0"/>
        <w:rPr>
          <w:rFonts w:ascii="Times New Roman" w:hAnsi="Times New Roman"/>
          <w:b w:val="0"/>
          <w:sz w:val="24"/>
          <w:szCs w:val="24"/>
        </w:rPr>
      </w:pPr>
      <w:r w:rsidRPr="00320E8F">
        <w:rPr>
          <w:rFonts w:ascii="Times New Roman" w:hAnsi="Times New Roman"/>
          <w:b w:val="0"/>
          <w:sz w:val="24"/>
          <w:szCs w:val="24"/>
        </w:rPr>
        <w:t>(дата и регистрационный номер решения в государственном водном реестре)</w:t>
      </w:r>
    </w:p>
    <w:p w:rsidR="00E4761A" w:rsidRPr="00320E8F" w:rsidRDefault="00E4761A" w:rsidP="00E4761A">
      <w:pPr>
        <w:pStyle w:val="1"/>
        <w:keepNext w:val="0"/>
        <w:autoSpaceDE w:val="0"/>
        <w:autoSpaceDN w:val="0"/>
        <w:adjustRightInd w:val="0"/>
        <w:jc w:val="both"/>
        <w:rPr>
          <w:rFonts w:ascii="Times New Roman" w:hAnsi="Times New Roman"/>
          <w:b w:val="0"/>
          <w:sz w:val="24"/>
          <w:szCs w:val="24"/>
        </w:rPr>
      </w:pPr>
    </w:p>
    <w:p w:rsidR="00E4761A" w:rsidRPr="00320E8F" w:rsidRDefault="00E4761A" w:rsidP="00E4761A">
      <w:pPr>
        <w:pStyle w:val="1"/>
        <w:keepNext w:val="0"/>
        <w:autoSpaceDE w:val="0"/>
        <w:autoSpaceDN w:val="0"/>
        <w:adjustRightInd w:val="0"/>
        <w:ind w:firstLine="709"/>
        <w:jc w:val="both"/>
        <w:rPr>
          <w:rFonts w:ascii="Times New Roman" w:hAnsi="Times New Roman"/>
          <w:b w:val="0"/>
          <w:sz w:val="24"/>
          <w:szCs w:val="24"/>
        </w:rPr>
      </w:pPr>
      <w:r w:rsidRPr="00320E8F">
        <w:rPr>
          <w:rFonts w:ascii="Times New Roman" w:hAnsi="Times New Roman"/>
          <w:b w:val="0"/>
          <w:sz w:val="24"/>
          <w:szCs w:val="24"/>
        </w:rPr>
        <w:t>Основания необходимости  получения нового решения о предоставлении водного объекта в пользование (нужное отметить):</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10"/>
        <w:gridCol w:w="5211"/>
      </w:tblGrid>
      <w:tr w:rsidR="00E4761A" w:rsidRPr="00320E8F" w:rsidTr="000A0B6A">
        <w:tc>
          <w:tcPr>
            <w:tcW w:w="2500" w:type="pct"/>
            <w:shd w:val="clear" w:color="auto" w:fill="auto"/>
          </w:tcPr>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p>
        </w:tc>
        <w:tc>
          <w:tcPr>
            <w:tcW w:w="2500" w:type="pct"/>
            <w:shd w:val="clear" w:color="auto" w:fill="auto"/>
          </w:tcPr>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изменение наименования, адреса места   нахождения заявителя - юридического лица;</w:t>
            </w:r>
          </w:p>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p>
        </w:tc>
      </w:tr>
      <w:tr w:rsidR="00E4761A" w:rsidRPr="00320E8F" w:rsidTr="000A0B6A">
        <w:tc>
          <w:tcPr>
            <w:tcW w:w="2500" w:type="pct"/>
            <w:shd w:val="clear" w:color="auto" w:fill="auto"/>
          </w:tcPr>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p>
        </w:tc>
        <w:tc>
          <w:tcPr>
            <w:tcW w:w="2500" w:type="pct"/>
            <w:shd w:val="clear" w:color="auto" w:fill="auto"/>
          </w:tcPr>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изменение фамилии или имени, или отчества (при наличии), места</w:t>
            </w:r>
          </w:p>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регистрации заявителя, данных    документа, удостоверяющего его</w:t>
            </w:r>
          </w:p>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личность, - физического лица или индивидуального предпринимателя;</w:t>
            </w:r>
          </w:p>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p>
        </w:tc>
      </w:tr>
      <w:tr w:rsidR="00E4761A" w:rsidRPr="00320E8F" w:rsidTr="000A0B6A">
        <w:tc>
          <w:tcPr>
            <w:tcW w:w="2500" w:type="pct"/>
            <w:shd w:val="clear" w:color="auto" w:fill="auto"/>
          </w:tcPr>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p>
        </w:tc>
        <w:tc>
          <w:tcPr>
            <w:tcW w:w="2500" w:type="pct"/>
            <w:shd w:val="clear" w:color="auto" w:fill="auto"/>
          </w:tcPr>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обнаружение технических ошибок в решении о предоставлении водного</w:t>
            </w:r>
          </w:p>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lastRenderedPageBreak/>
              <w:t>объекта в пользование, не относящихся к условиям использования водного</w:t>
            </w:r>
          </w:p>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объекта;</w:t>
            </w:r>
          </w:p>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p>
        </w:tc>
      </w:tr>
      <w:tr w:rsidR="00E4761A" w:rsidRPr="00320E8F" w:rsidTr="000A0B6A">
        <w:tc>
          <w:tcPr>
            <w:tcW w:w="2500" w:type="pct"/>
            <w:shd w:val="clear" w:color="auto" w:fill="auto"/>
          </w:tcPr>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p>
        </w:tc>
        <w:tc>
          <w:tcPr>
            <w:tcW w:w="2500" w:type="pct"/>
            <w:shd w:val="clear" w:color="auto" w:fill="auto"/>
          </w:tcPr>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замена лица в результате замещения активов должника-заявителя согласно пункту 1 статьи 141 Федерального  закона от 26 октября 2002 года № 127-ФЗ «О несостоятельности (банкротстве)»;</w:t>
            </w:r>
          </w:p>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p>
        </w:tc>
      </w:tr>
      <w:tr w:rsidR="00E4761A" w:rsidRPr="00320E8F" w:rsidTr="000A0B6A">
        <w:tc>
          <w:tcPr>
            <w:tcW w:w="2500" w:type="pct"/>
            <w:shd w:val="clear" w:color="auto" w:fill="auto"/>
          </w:tcPr>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p>
        </w:tc>
        <w:tc>
          <w:tcPr>
            <w:tcW w:w="2500" w:type="pct"/>
            <w:shd w:val="clear" w:color="auto" w:fill="auto"/>
          </w:tcPr>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реорганизация заявителя - юридического лица;</w:t>
            </w:r>
          </w:p>
        </w:tc>
      </w:tr>
      <w:tr w:rsidR="00E4761A" w:rsidRPr="00320E8F" w:rsidTr="000A0B6A">
        <w:tc>
          <w:tcPr>
            <w:tcW w:w="2500" w:type="pct"/>
            <w:shd w:val="clear" w:color="auto" w:fill="auto"/>
          </w:tcPr>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p>
        </w:tc>
        <w:tc>
          <w:tcPr>
            <w:tcW w:w="2500" w:type="pct"/>
            <w:shd w:val="clear" w:color="auto" w:fill="auto"/>
          </w:tcPr>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заключение договора купли-продажи, концессионного соглашения об осуществлении деятельности, договора  аренды в отношении объектов, предназначенных для осуществления водопользования.</w:t>
            </w:r>
          </w:p>
          <w:p w:rsidR="00E4761A" w:rsidRPr="00320E8F" w:rsidRDefault="00E4761A" w:rsidP="000A0B6A">
            <w:pPr>
              <w:pStyle w:val="1"/>
              <w:keepNext w:val="0"/>
              <w:autoSpaceDE w:val="0"/>
              <w:autoSpaceDN w:val="0"/>
              <w:adjustRightInd w:val="0"/>
              <w:jc w:val="both"/>
              <w:rPr>
                <w:rFonts w:ascii="Times New Roman" w:hAnsi="Times New Roman"/>
                <w:b w:val="0"/>
                <w:sz w:val="24"/>
                <w:szCs w:val="24"/>
              </w:rPr>
            </w:pPr>
          </w:p>
        </w:tc>
      </w:tr>
    </w:tbl>
    <w:p w:rsidR="00E4761A" w:rsidRPr="00320E8F" w:rsidRDefault="00E4761A" w:rsidP="00E4761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К заявлению прилагаются следующие документы:</w:t>
      </w:r>
    </w:p>
    <w:p w:rsidR="00E4761A" w:rsidRPr="00320E8F" w:rsidRDefault="00E4761A" w:rsidP="00E4761A">
      <w:pPr>
        <w:pStyle w:val="1"/>
        <w:keepNext w:val="0"/>
        <w:numPr>
          <w:ilvl w:val="0"/>
          <w:numId w:val="28"/>
        </w:numPr>
        <w:autoSpaceDE w:val="0"/>
        <w:autoSpaceDN w:val="0"/>
        <w:adjustRightInd w:val="0"/>
        <w:spacing w:after="60"/>
        <w:ind w:left="0" w:firstLine="0"/>
        <w:jc w:val="both"/>
        <w:rPr>
          <w:rFonts w:ascii="Times New Roman" w:hAnsi="Times New Roman"/>
          <w:b w:val="0"/>
          <w:sz w:val="24"/>
          <w:szCs w:val="24"/>
        </w:rPr>
      </w:pPr>
    </w:p>
    <w:p w:rsidR="00E4761A" w:rsidRPr="00320E8F" w:rsidRDefault="00E4761A" w:rsidP="00E4761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Представленные  документы  и  сведения,  указанные в заявлении, достоверны.</w:t>
      </w:r>
    </w:p>
    <w:p w:rsidR="00E4761A" w:rsidRPr="00320E8F" w:rsidRDefault="00E4761A" w:rsidP="00E4761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Расписку о принятии документов получил(а).</w:t>
      </w:r>
    </w:p>
    <w:p w:rsidR="00E4761A" w:rsidRPr="00320E8F" w:rsidRDefault="00E4761A" w:rsidP="00E4761A">
      <w:pPr>
        <w:pStyle w:val="1"/>
        <w:keepNext w:val="0"/>
        <w:autoSpaceDE w:val="0"/>
        <w:autoSpaceDN w:val="0"/>
        <w:adjustRightInd w:val="0"/>
        <w:jc w:val="both"/>
        <w:rPr>
          <w:rFonts w:ascii="Times New Roman" w:hAnsi="Times New Roman"/>
          <w:b w:val="0"/>
          <w:sz w:val="24"/>
          <w:szCs w:val="24"/>
        </w:rPr>
      </w:pPr>
    </w:p>
    <w:p w:rsidR="00E4761A" w:rsidRPr="00320E8F" w:rsidRDefault="00E4761A" w:rsidP="00E4761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"___" ____________ 20___ г. "___" ч. "___" мин.</w:t>
      </w:r>
    </w:p>
    <w:p w:rsidR="00E4761A" w:rsidRPr="00320E8F" w:rsidRDefault="00E4761A" w:rsidP="00E4761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 xml:space="preserve">        (дата и время подачи заявления)</w:t>
      </w:r>
    </w:p>
    <w:p w:rsidR="00E4761A" w:rsidRPr="00320E8F" w:rsidRDefault="00E4761A" w:rsidP="00E4761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___________________/________________________________________________/</w:t>
      </w:r>
    </w:p>
    <w:p w:rsidR="00E4761A" w:rsidRPr="00320E8F" w:rsidRDefault="00E4761A" w:rsidP="00E4761A">
      <w:pPr>
        <w:pStyle w:val="1"/>
        <w:keepNext w:val="0"/>
        <w:autoSpaceDE w:val="0"/>
        <w:autoSpaceDN w:val="0"/>
        <w:adjustRightInd w:val="0"/>
        <w:jc w:val="both"/>
        <w:rPr>
          <w:rFonts w:ascii="Times New Roman" w:hAnsi="Times New Roman"/>
          <w:b w:val="0"/>
          <w:sz w:val="24"/>
          <w:szCs w:val="24"/>
        </w:rPr>
      </w:pPr>
      <w:r w:rsidRPr="00320E8F">
        <w:rPr>
          <w:rFonts w:ascii="Times New Roman" w:hAnsi="Times New Roman"/>
          <w:b w:val="0"/>
          <w:sz w:val="24"/>
          <w:szCs w:val="24"/>
        </w:rPr>
        <w:t>(подпись заявителя)    (полностью Ф.И.О. (последнее - при наличии)</w:t>
      </w:r>
    </w:p>
    <w:p w:rsidR="00E4761A" w:rsidRPr="00320E8F" w:rsidRDefault="00E4761A" w:rsidP="00E4761A"/>
    <w:p w:rsidR="00E4761A" w:rsidRPr="00320E8F" w:rsidRDefault="00E4761A" w:rsidP="00E4761A"/>
    <w:p w:rsidR="00E4761A" w:rsidRPr="00320E8F" w:rsidRDefault="00E4761A" w:rsidP="00E4761A"/>
    <w:p w:rsidR="00E4761A" w:rsidRPr="00320E8F" w:rsidRDefault="00E4761A" w:rsidP="00E4761A"/>
    <w:p w:rsidR="00E4761A" w:rsidRPr="00320E8F" w:rsidRDefault="00E4761A" w:rsidP="00E4761A">
      <w:pPr>
        <w:sectPr w:rsidR="00E4761A" w:rsidRPr="00320E8F" w:rsidSect="000A0B6A">
          <w:pgSz w:w="11906" w:h="16838"/>
          <w:pgMar w:top="1134" w:right="567" w:bottom="1134" w:left="1134" w:header="709" w:footer="709" w:gutter="0"/>
          <w:cols w:space="708"/>
          <w:titlePg/>
          <w:docGrid w:linePitch="360"/>
        </w:sectPr>
      </w:pPr>
    </w:p>
    <w:tbl>
      <w:tblPr>
        <w:tblW w:w="0" w:type="auto"/>
        <w:tblLook w:val="04A0"/>
      </w:tblPr>
      <w:tblGrid>
        <w:gridCol w:w="4927"/>
        <w:gridCol w:w="4927"/>
      </w:tblGrid>
      <w:tr w:rsidR="00E4761A" w:rsidRPr="00320E8F" w:rsidTr="000A0B6A">
        <w:tc>
          <w:tcPr>
            <w:tcW w:w="4927" w:type="dxa"/>
            <w:shd w:val="clear" w:color="auto" w:fill="auto"/>
          </w:tcPr>
          <w:p w:rsidR="00E4761A" w:rsidRPr="00320E8F" w:rsidRDefault="00E4761A" w:rsidP="000A0B6A">
            <w:pPr>
              <w:widowControl w:val="0"/>
              <w:tabs>
                <w:tab w:val="left" w:pos="567"/>
              </w:tabs>
              <w:ind w:left="5954"/>
              <w:contextualSpacing/>
            </w:pPr>
          </w:p>
        </w:tc>
        <w:tc>
          <w:tcPr>
            <w:tcW w:w="4927" w:type="dxa"/>
            <w:shd w:val="clear" w:color="auto" w:fill="auto"/>
          </w:tcPr>
          <w:p w:rsidR="00E4761A" w:rsidRPr="00320E8F" w:rsidRDefault="00E4761A" w:rsidP="000A0B6A">
            <w:pPr>
              <w:widowControl w:val="0"/>
              <w:tabs>
                <w:tab w:val="left" w:pos="567"/>
              </w:tabs>
              <w:contextualSpacing/>
              <w:jc w:val="right"/>
            </w:pPr>
            <w:r w:rsidRPr="00320E8F">
              <w:t>Приложение № 5</w:t>
            </w:r>
          </w:p>
          <w:p w:rsidR="00E4761A" w:rsidRPr="00320E8F" w:rsidRDefault="00E4761A" w:rsidP="000A0B6A">
            <w:pPr>
              <w:widowControl w:val="0"/>
              <w:tabs>
                <w:tab w:val="left" w:pos="567"/>
              </w:tabs>
              <w:contextualSpacing/>
              <w:jc w:val="right"/>
            </w:pPr>
            <w:r w:rsidRPr="00320E8F">
              <w:t xml:space="preserve">к Административному регламенту </w:t>
            </w:r>
          </w:p>
          <w:p w:rsidR="00E4761A" w:rsidRPr="00320E8F" w:rsidRDefault="00E4761A" w:rsidP="000A0B6A">
            <w:pPr>
              <w:widowControl w:val="0"/>
              <w:tabs>
                <w:tab w:val="left" w:pos="567"/>
              </w:tabs>
              <w:contextualSpacing/>
              <w:jc w:val="right"/>
            </w:pPr>
            <w:r w:rsidRPr="00320E8F">
              <w:t xml:space="preserve">предоставления муниципальной услуги «Предоставление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 в сельском поселении </w:t>
            </w:r>
            <w:r w:rsidR="00FD5C8B" w:rsidRPr="00320E8F">
              <w:t>Кадыргуловский</w:t>
            </w:r>
            <w:r w:rsidRPr="00320E8F">
              <w:t xml:space="preserve"> сельсовет муниципального района Давлекановский район Республики Башкортостан</w:t>
            </w:r>
          </w:p>
        </w:tc>
      </w:tr>
      <w:tr w:rsidR="00E4761A" w:rsidRPr="00320E8F" w:rsidTr="000A0B6A">
        <w:tc>
          <w:tcPr>
            <w:tcW w:w="4927" w:type="dxa"/>
            <w:shd w:val="clear" w:color="auto" w:fill="auto"/>
          </w:tcPr>
          <w:p w:rsidR="00E4761A" w:rsidRPr="00320E8F" w:rsidRDefault="00E4761A" w:rsidP="000A0B6A">
            <w:pPr>
              <w:widowControl w:val="0"/>
              <w:tabs>
                <w:tab w:val="left" w:pos="567"/>
              </w:tabs>
              <w:ind w:left="5954"/>
              <w:contextualSpacing/>
            </w:pPr>
          </w:p>
        </w:tc>
        <w:tc>
          <w:tcPr>
            <w:tcW w:w="4927" w:type="dxa"/>
            <w:shd w:val="clear" w:color="auto" w:fill="auto"/>
          </w:tcPr>
          <w:p w:rsidR="00E4761A" w:rsidRPr="00320E8F" w:rsidRDefault="00E4761A" w:rsidP="000A0B6A">
            <w:pPr>
              <w:widowControl w:val="0"/>
              <w:tabs>
                <w:tab w:val="left" w:pos="567"/>
              </w:tabs>
              <w:contextualSpacing/>
            </w:pPr>
            <w:r w:rsidRPr="00320E8F">
              <w:t xml:space="preserve"> </w:t>
            </w:r>
          </w:p>
        </w:tc>
      </w:tr>
    </w:tbl>
    <w:p w:rsidR="00E4761A" w:rsidRPr="00320E8F" w:rsidRDefault="00E4761A" w:rsidP="00E4761A">
      <w:pPr>
        <w:widowControl w:val="0"/>
        <w:tabs>
          <w:tab w:val="left" w:pos="567"/>
        </w:tabs>
        <w:ind w:left="5954" w:firstLine="426"/>
        <w:contextualSpacing/>
      </w:pPr>
    </w:p>
    <w:p w:rsidR="00E4761A" w:rsidRPr="00320E8F" w:rsidRDefault="00E4761A" w:rsidP="00E4761A">
      <w:pPr>
        <w:widowControl w:val="0"/>
        <w:tabs>
          <w:tab w:val="left" w:pos="567"/>
        </w:tabs>
        <w:ind w:left="5954" w:firstLine="567"/>
        <w:contextualSpacing/>
      </w:pPr>
    </w:p>
    <w:p w:rsidR="00E4761A" w:rsidRPr="00320E8F" w:rsidRDefault="00E4761A" w:rsidP="00E4761A">
      <w:pPr>
        <w:widowControl w:val="0"/>
        <w:tabs>
          <w:tab w:val="left" w:pos="567"/>
        </w:tabs>
        <w:ind w:left="5954"/>
        <w:contextualSpacing/>
      </w:pPr>
      <w:r w:rsidRPr="00320E8F">
        <w:t xml:space="preserve">Главе Администрации </w:t>
      </w:r>
      <w:r w:rsidRPr="00320E8F">
        <w:rPr>
          <w:rStyle w:val="af"/>
        </w:rPr>
        <w:footnoteReference w:id="4"/>
      </w:r>
    </w:p>
    <w:p w:rsidR="00E4761A" w:rsidRPr="00320E8F" w:rsidRDefault="00E4761A" w:rsidP="00E4761A">
      <w:pPr>
        <w:widowControl w:val="0"/>
        <w:tabs>
          <w:tab w:val="left" w:pos="567"/>
        </w:tabs>
        <w:ind w:left="5954"/>
        <w:contextualSpacing/>
      </w:pPr>
      <w:r w:rsidRPr="00320E8F">
        <w:t>_____________________________</w:t>
      </w:r>
    </w:p>
    <w:p w:rsidR="00E4761A" w:rsidRPr="00320E8F" w:rsidRDefault="00E4761A" w:rsidP="00E4761A">
      <w:pPr>
        <w:widowControl w:val="0"/>
        <w:tabs>
          <w:tab w:val="left" w:pos="567"/>
        </w:tabs>
        <w:ind w:left="5954"/>
        <w:contextualSpacing/>
      </w:pPr>
      <w:r w:rsidRPr="00320E8F">
        <w:t>_____________________________</w:t>
      </w:r>
    </w:p>
    <w:p w:rsidR="00E4761A" w:rsidRPr="00320E8F" w:rsidRDefault="00E4761A" w:rsidP="00E4761A">
      <w:pPr>
        <w:widowControl w:val="0"/>
        <w:tabs>
          <w:tab w:val="left" w:pos="567"/>
        </w:tabs>
        <w:ind w:left="5954"/>
        <w:contextualSpacing/>
      </w:pPr>
      <w:r w:rsidRPr="00320E8F">
        <w:t>_____________________________</w:t>
      </w:r>
    </w:p>
    <w:p w:rsidR="00E4761A" w:rsidRPr="00320E8F" w:rsidRDefault="00E4761A" w:rsidP="00E4761A">
      <w:pPr>
        <w:widowControl w:val="0"/>
        <w:tabs>
          <w:tab w:val="left" w:pos="567"/>
        </w:tabs>
        <w:ind w:firstLine="426"/>
        <w:contextualSpacing/>
        <w:jc w:val="right"/>
      </w:pPr>
    </w:p>
    <w:p w:rsidR="00E4761A" w:rsidRPr="00320E8F" w:rsidRDefault="00E4761A" w:rsidP="00E4761A">
      <w:pPr>
        <w:widowControl w:val="0"/>
        <w:ind w:firstLine="426"/>
        <w:contextualSpacing/>
        <w:jc w:val="both"/>
      </w:pPr>
    </w:p>
    <w:p w:rsidR="00E4761A" w:rsidRPr="00320E8F" w:rsidRDefault="00E4761A" w:rsidP="00E4761A">
      <w:pPr>
        <w:widowControl w:val="0"/>
        <w:ind w:firstLine="426"/>
        <w:contextualSpacing/>
        <w:jc w:val="center"/>
      </w:pPr>
      <w:r w:rsidRPr="00320E8F">
        <w:t>Согласие на обработку персональных данных</w:t>
      </w:r>
    </w:p>
    <w:p w:rsidR="00E4761A" w:rsidRPr="00320E8F" w:rsidRDefault="00E4761A" w:rsidP="00E4761A">
      <w:pPr>
        <w:widowControl w:val="0"/>
        <w:ind w:firstLine="426"/>
        <w:contextualSpacing/>
        <w:jc w:val="both"/>
      </w:pPr>
    </w:p>
    <w:p w:rsidR="00E4761A" w:rsidRPr="00320E8F" w:rsidRDefault="00E4761A" w:rsidP="00E4761A">
      <w:pPr>
        <w:pStyle w:val="a6"/>
        <w:ind w:firstLine="426"/>
        <w:jc w:val="both"/>
        <w:rPr>
          <w:rFonts w:ascii="Times New Roman" w:hAnsi="Times New Roman"/>
          <w:sz w:val="24"/>
          <w:szCs w:val="24"/>
        </w:rPr>
      </w:pPr>
      <w:r w:rsidRPr="00320E8F">
        <w:rPr>
          <w:rFonts w:ascii="Times New Roman" w:hAnsi="Times New Roman"/>
          <w:sz w:val="24"/>
          <w:szCs w:val="24"/>
        </w:rPr>
        <w:t>Я,______________________________________________________________________________,</w:t>
      </w:r>
    </w:p>
    <w:p w:rsidR="00E4761A" w:rsidRPr="00320E8F" w:rsidRDefault="00E4761A" w:rsidP="00E4761A">
      <w:pPr>
        <w:pStyle w:val="a6"/>
        <w:ind w:firstLine="426"/>
        <w:jc w:val="both"/>
        <w:rPr>
          <w:rFonts w:ascii="Times New Roman" w:hAnsi="Times New Roman"/>
          <w:sz w:val="24"/>
          <w:szCs w:val="24"/>
        </w:rPr>
      </w:pPr>
      <w:r w:rsidRPr="00320E8F">
        <w:rPr>
          <w:rFonts w:ascii="Times New Roman" w:hAnsi="Times New Roman"/>
          <w:sz w:val="24"/>
          <w:szCs w:val="24"/>
          <w:vertAlign w:val="superscript"/>
        </w:rPr>
        <w:t xml:space="preserve">                                      (ФИО лица, которое дает согласие)</w:t>
      </w:r>
    </w:p>
    <w:p w:rsidR="00E4761A" w:rsidRPr="00320E8F" w:rsidRDefault="00E4761A" w:rsidP="00E4761A">
      <w:pPr>
        <w:pStyle w:val="a6"/>
        <w:rPr>
          <w:rFonts w:ascii="Times New Roman" w:hAnsi="Times New Roman"/>
          <w:sz w:val="24"/>
          <w:szCs w:val="24"/>
        </w:rPr>
      </w:pPr>
      <w:r w:rsidRPr="00320E8F">
        <w:rPr>
          <w:rFonts w:ascii="Times New Roman" w:hAnsi="Times New Roman"/>
          <w:sz w:val="24"/>
          <w:szCs w:val="24"/>
        </w:rPr>
        <w:t>даю согласие Администрации_______________________________________________  адрес___________________________, на обработку персональных данных ____________________________________________________________________</w:t>
      </w:r>
    </w:p>
    <w:p w:rsidR="00E4761A" w:rsidRPr="00320E8F" w:rsidRDefault="00E4761A" w:rsidP="00E4761A">
      <w:pPr>
        <w:pStyle w:val="a6"/>
        <w:ind w:firstLine="426"/>
        <w:jc w:val="both"/>
        <w:rPr>
          <w:rFonts w:ascii="Times New Roman" w:hAnsi="Times New Roman"/>
          <w:sz w:val="24"/>
          <w:szCs w:val="24"/>
        </w:rPr>
      </w:pPr>
      <w:r w:rsidRPr="00320E8F">
        <w:rPr>
          <w:rFonts w:ascii="Times New Roman" w:hAnsi="Times New Roman"/>
          <w:sz w:val="24"/>
          <w:szCs w:val="24"/>
          <w:vertAlign w:val="superscript"/>
        </w:rPr>
        <w:t xml:space="preserve">                                                 (ФИО лица, на которое дается согласие)</w:t>
      </w:r>
    </w:p>
    <w:p w:rsidR="00E4761A" w:rsidRPr="00320E8F" w:rsidRDefault="00E4761A" w:rsidP="00E4761A">
      <w:pPr>
        <w:pStyle w:val="a6"/>
        <w:jc w:val="both"/>
        <w:rPr>
          <w:rFonts w:ascii="Times New Roman" w:hAnsi="Times New Roman"/>
          <w:sz w:val="24"/>
          <w:szCs w:val="24"/>
        </w:rPr>
      </w:pPr>
      <w:r w:rsidRPr="00320E8F">
        <w:rPr>
          <w:rFonts w:ascii="Times New Roman" w:hAnsi="Times New Roman"/>
          <w:sz w:val="24"/>
          <w:szCs w:val="24"/>
        </w:rPr>
        <w:t xml:space="preserve">в целях оказания муниципальной услуги ____________________________________________________________________, а также в соответствии со статьей 9 Федерального закона от 27 июля 2006 года </w:t>
      </w:r>
      <w:r w:rsidRPr="00320E8F">
        <w:rPr>
          <w:rFonts w:ascii="Times New Roman" w:hAnsi="Times New Roman"/>
          <w:sz w:val="24"/>
          <w:szCs w:val="24"/>
        </w:rPr>
        <w:br/>
        <w:t>№ 152-ФЗ «О персональных данных» с использованием средств автоматизации и без использования таких средств, а именно:</w:t>
      </w:r>
    </w:p>
    <w:p w:rsidR="00E4761A" w:rsidRPr="00320E8F" w:rsidRDefault="00E4761A" w:rsidP="00E4761A">
      <w:pPr>
        <w:pStyle w:val="a6"/>
        <w:ind w:firstLine="426"/>
        <w:jc w:val="both"/>
        <w:rPr>
          <w:rFonts w:ascii="Times New Roman" w:hAnsi="Times New Roman"/>
          <w:sz w:val="24"/>
          <w:szCs w:val="24"/>
        </w:rPr>
      </w:pPr>
      <w:r w:rsidRPr="00320E8F">
        <w:rPr>
          <w:rFonts w:ascii="Times New Roman" w:hAnsi="Times New Roman"/>
          <w:sz w:val="24"/>
          <w:szCs w:val="24"/>
        </w:rPr>
        <w:t>- Фамилия, имя, отчество, пол, дата и место рождения, гражданство; адрес регистрации и фактического проживания; адрес электронной почты (E-mail); паспорт (серия, номер, кем и когда выдан); контактный номер телефона; документ, удостоверяющий личность (вид документа, серия, номер, дата выдачи, гражданство, место рождения); идентификационный номер налогоплательщика; номер страхового свидетельства обязательного пенсионного страхования;</w:t>
      </w:r>
    </w:p>
    <w:p w:rsidR="00E4761A" w:rsidRPr="00320E8F" w:rsidRDefault="00E4761A" w:rsidP="00E4761A">
      <w:pPr>
        <w:pStyle w:val="a6"/>
        <w:ind w:firstLine="426"/>
        <w:jc w:val="both"/>
        <w:rPr>
          <w:rFonts w:ascii="Times New Roman" w:hAnsi="Times New Roman"/>
          <w:sz w:val="24"/>
          <w:szCs w:val="24"/>
        </w:rPr>
      </w:pPr>
      <w:r w:rsidRPr="00320E8F">
        <w:rPr>
          <w:rFonts w:ascii="Times New Roman" w:hAnsi="Times New Roman"/>
          <w:sz w:val="24"/>
          <w:szCs w:val="24"/>
        </w:rPr>
        <w:t xml:space="preserve">- Иные категории персональных данных: состояние в браке, данные свидетельства о заключении брака, фамилия, имя, отчество супруга(и), паспортные данные супруга(и), степень родства, фамилии, имена, отчества и даты рождения других членов семьи, фамилии, имена, отчества и даты рождения иждивенцев, состав семьи, имущественное положение, место работы, должность, оклад, данные о трудовом договоре, период работы, причины увольнения, номер, серия и дата выдачи трудовой книжки, форма допуска, серия, номер, дата выдачи, наименование органа, выдавшего документ, являющийся основанием для предоставления льгот и статуса, сведения о квалификации, сведения о переподготовке, ученая степень, ученое звание, наименование образовательного учреждения, документы, подтверждающие образование: наименование, номер, дата выдачи, специальность, данные о повышении квалификации, информация о знании иностранных языков, сведения о наличии специальных знаний или </w:t>
      </w:r>
      <w:r w:rsidRPr="00320E8F">
        <w:rPr>
          <w:rFonts w:ascii="Times New Roman" w:hAnsi="Times New Roman"/>
          <w:sz w:val="24"/>
          <w:szCs w:val="24"/>
        </w:rPr>
        <w:lastRenderedPageBreak/>
        <w:t>специальной подготовки, серия, номер, дата выдачи, наименование органа, выдавшего военный билет, военно-учетная специальность, воинское звание, данные о принятии\снятии на(с) учет(а), данные о наградах, медалях, поощрениях, почетных званиях, доходы, расовая принадлежность, национальная принадлежность, религиозные убеждения, политические взгляды, философские убеждения, состояние здоровья, сведения из страховых полисов обязательного (добровольного) медицинского страхования.</w:t>
      </w:r>
    </w:p>
    <w:p w:rsidR="00E4761A" w:rsidRPr="00320E8F" w:rsidRDefault="00E4761A" w:rsidP="00E4761A">
      <w:pPr>
        <w:pStyle w:val="a6"/>
        <w:ind w:firstLine="426"/>
        <w:jc w:val="both"/>
        <w:rPr>
          <w:rFonts w:ascii="Times New Roman" w:hAnsi="Times New Roman"/>
          <w:sz w:val="24"/>
          <w:szCs w:val="24"/>
        </w:rPr>
      </w:pPr>
      <w:r w:rsidRPr="00320E8F">
        <w:rPr>
          <w:rFonts w:ascii="Times New Roman" w:hAnsi="Times New Roman"/>
          <w:sz w:val="24"/>
          <w:szCs w:val="24"/>
        </w:rPr>
        <w:t>Обработка вышеуказанных персональных данных будет осуществляться путем сбора, систематизации, накопления, хранения, уточнения (изменения, обновления), использования, уничтожения, передачи.</w:t>
      </w:r>
    </w:p>
    <w:p w:rsidR="00E4761A" w:rsidRPr="00320E8F" w:rsidRDefault="00E4761A" w:rsidP="00E4761A">
      <w:pPr>
        <w:pStyle w:val="a6"/>
        <w:ind w:firstLine="426"/>
        <w:jc w:val="both"/>
        <w:rPr>
          <w:rFonts w:ascii="Times New Roman" w:hAnsi="Times New Roman"/>
          <w:sz w:val="24"/>
          <w:szCs w:val="24"/>
        </w:rPr>
      </w:pPr>
      <w:r w:rsidRPr="00320E8F">
        <w:rPr>
          <w:rFonts w:ascii="Times New Roman" w:hAnsi="Times New Roman"/>
          <w:sz w:val="24"/>
          <w:szCs w:val="24"/>
        </w:rPr>
        <w:t>Согласие вступает в силу со дня его подписания и действует до достижения целей обработки.</w:t>
      </w:r>
    </w:p>
    <w:p w:rsidR="00E4761A" w:rsidRPr="00320E8F" w:rsidRDefault="00E4761A" w:rsidP="00E4761A">
      <w:pPr>
        <w:pStyle w:val="a6"/>
        <w:ind w:firstLine="426"/>
        <w:jc w:val="both"/>
        <w:rPr>
          <w:rFonts w:ascii="Times New Roman" w:hAnsi="Times New Roman"/>
          <w:sz w:val="24"/>
          <w:szCs w:val="24"/>
        </w:rPr>
      </w:pPr>
      <w:r w:rsidRPr="00320E8F">
        <w:rPr>
          <w:rFonts w:ascii="Times New Roman" w:hAnsi="Times New Roman"/>
          <w:sz w:val="24"/>
          <w:szCs w:val="24"/>
        </w:rPr>
        <w:t>Согласие может быть отозвано мною в любое время на основании моего письменного заявления.</w:t>
      </w:r>
    </w:p>
    <w:p w:rsidR="00E4761A" w:rsidRPr="00320E8F" w:rsidRDefault="00E4761A" w:rsidP="00E4761A">
      <w:pPr>
        <w:pStyle w:val="a6"/>
        <w:ind w:firstLine="426"/>
        <w:jc w:val="both"/>
        <w:rPr>
          <w:rFonts w:ascii="Times New Roman" w:hAnsi="Times New Roman"/>
          <w:sz w:val="24"/>
          <w:szCs w:val="24"/>
        </w:rPr>
      </w:pPr>
    </w:p>
    <w:p w:rsidR="00E4761A" w:rsidRPr="00320E8F" w:rsidRDefault="00E4761A" w:rsidP="00E4761A">
      <w:pPr>
        <w:widowControl w:val="0"/>
        <w:contextualSpacing/>
        <w:jc w:val="both"/>
      </w:pPr>
      <w:r w:rsidRPr="00320E8F">
        <w:t>____________________    _________                                    «__»  _________20  _г.</w:t>
      </w:r>
    </w:p>
    <w:p w:rsidR="00E4761A" w:rsidRPr="00320E8F" w:rsidRDefault="00E4761A" w:rsidP="00E4761A">
      <w:pPr>
        <w:widowControl w:val="0"/>
        <w:ind w:firstLine="426"/>
        <w:contextualSpacing/>
        <w:jc w:val="both"/>
        <w:rPr>
          <w:vertAlign w:val="superscript"/>
        </w:rPr>
      </w:pPr>
      <w:r w:rsidRPr="00320E8F">
        <w:rPr>
          <w:vertAlign w:val="superscript"/>
        </w:rPr>
        <w:t xml:space="preserve">               (Ф.И.О.)                               (подпись)</w:t>
      </w:r>
    </w:p>
    <w:p w:rsidR="00E4761A" w:rsidRPr="00320E8F" w:rsidRDefault="00E4761A" w:rsidP="00E4761A">
      <w:pPr>
        <w:widowControl w:val="0"/>
        <w:tabs>
          <w:tab w:val="left" w:pos="567"/>
        </w:tabs>
        <w:ind w:firstLine="426"/>
        <w:contextualSpacing/>
      </w:pPr>
    </w:p>
    <w:p w:rsidR="00E4761A" w:rsidRPr="00320E8F" w:rsidRDefault="00E4761A" w:rsidP="00E4761A">
      <w:pPr>
        <w:widowControl w:val="0"/>
        <w:tabs>
          <w:tab w:val="left" w:pos="567"/>
        </w:tabs>
        <w:ind w:firstLine="426"/>
        <w:contextualSpacing/>
      </w:pPr>
    </w:p>
    <w:p w:rsidR="00E4761A" w:rsidRPr="00320E8F" w:rsidRDefault="00E4761A" w:rsidP="00E4761A">
      <w:pPr>
        <w:widowControl w:val="0"/>
        <w:tabs>
          <w:tab w:val="left" w:pos="567"/>
        </w:tabs>
        <w:ind w:firstLine="567"/>
        <w:contextualSpacing/>
      </w:pPr>
    </w:p>
    <w:p w:rsidR="00E4761A" w:rsidRPr="00320E8F" w:rsidRDefault="00E4761A" w:rsidP="00E4761A">
      <w:pPr>
        <w:widowControl w:val="0"/>
        <w:tabs>
          <w:tab w:val="left" w:pos="567"/>
          <w:tab w:val="left" w:pos="8145"/>
        </w:tabs>
        <w:contextualSpacing/>
        <w:sectPr w:rsidR="00E4761A" w:rsidRPr="00320E8F" w:rsidSect="000A0B6A">
          <w:pgSz w:w="11906" w:h="16838"/>
          <w:pgMar w:top="1134" w:right="567" w:bottom="1134" w:left="1134" w:header="709" w:footer="709" w:gutter="0"/>
          <w:cols w:space="708"/>
          <w:titlePg/>
          <w:docGrid w:linePitch="360"/>
        </w:sectPr>
      </w:pPr>
    </w:p>
    <w:p w:rsidR="00E4761A" w:rsidRPr="00320E8F" w:rsidRDefault="00E4761A" w:rsidP="00E4761A">
      <w:pPr>
        <w:autoSpaceDE w:val="0"/>
        <w:autoSpaceDN w:val="0"/>
        <w:adjustRightInd w:val="0"/>
        <w:outlineLvl w:val="0"/>
        <w:rPr>
          <w:b/>
          <w:bCs/>
        </w:rPr>
      </w:pPr>
    </w:p>
    <w:p w:rsidR="00E4761A" w:rsidRPr="00320E8F" w:rsidRDefault="00E4761A" w:rsidP="008A56B1">
      <w:pPr>
        <w:rPr>
          <w:lang/>
        </w:rPr>
      </w:pPr>
    </w:p>
    <w:sectPr w:rsidR="00E4761A" w:rsidRPr="00320E8F" w:rsidSect="003A2B0B">
      <w:pgSz w:w="11906" w:h="16838"/>
      <w:pgMar w:top="284" w:right="851" w:bottom="28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53DA" w:rsidRDefault="007153DA" w:rsidP="00E4761A">
      <w:r>
        <w:separator/>
      </w:r>
    </w:p>
  </w:endnote>
  <w:endnote w:type="continuationSeparator" w:id="1">
    <w:p w:rsidR="007153DA" w:rsidRDefault="007153DA" w:rsidP="00E476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terburg">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53DA" w:rsidRDefault="007153DA" w:rsidP="00E4761A">
      <w:r>
        <w:separator/>
      </w:r>
    </w:p>
  </w:footnote>
  <w:footnote w:type="continuationSeparator" w:id="1">
    <w:p w:rsidR="007153DA" w:rsidRDefault="007153DA" w:rsidP="00E4761A">
      <w:r>
        <w:continuationSeparator/>
      </w:r>
    </w:p>
  </w:footnote>
  <w:footnote w:id="2">
    <w:p w:rsidR="00E4761A" w:rsidRDefault="00E4761A" w:rsidP="00E4761A">
      <w:pPr>
        <w:pStyle w:val="ad"/>
      </w:pPr>
      <w:r>
        <w:rPr>
          <w:rStyle w:val="af"/>
        </w:rPr>
        <w:footnoteRef/>
      </w:r>
      <w:r>
        <w:t xml:space="preserve"> Указывается муниципальное образование</w:t>
      </w:r>
    </w:p>
  </w:footnote>
  <w:footnote w:id="3">
    <w:p w:rsidR="00E4761A" w:rsidRDefault="00E4761A" w:rsidP="00E4761A">
      <w:pPr>
        <w:pStyle w:val="ad"/>
      </w:pPr>
      <w:r>
        <w:rPr>
          <w:rStyle w:val="af"/>
        </w:rPr>
        <w:footnoteRef/>
      </w:r>
      <w:r>
        <w:t xml:space="preserve"> Указывается муниципальное образование</w:t>
      </w:r>
    </w:p>
  </w:footnote>
  <w:footnote w:id="4">
    <w:p w:rsidR="00E4761A" w:rsidRDefault="00E4761A" w:rsidP="00E4761A">
      <w:pPr>
        <w:pStyle w:val="ad"/>
      </w:pPr>
      <w:r>
        <w:rPr>
          <w:rStyle w:val="af"/>
        </w:rPr>
        <w:footnoteRef/>
      </w:r>
      <w:r>
        <w:t xml:space="preserve"> Указывается муниципальное образование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1A" w:rsidRDefault="00E4761A" w:rsidP="000A0B6A">
    <w:pPr>
      <w:pStyle w:val="af0"/>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E4761A" w:rsidRDefault="00E4761A">
    <w:pPr>
      <w:pStyle w:val="af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1A" w:rsidRDefault="00E4761A" w:rsidP="000A0B6A">
    <w:pPr>
      <w:pStyle w:val="af0"/>
      <w:jc w:val="center"/>
    </w:pPr>
    <w:fldSimple w:instr="PAGE   \* MERGEFORMAT">
      <w:r w:rsidR="000F3E4D" w:rsidRPr="000F3E4D">
        <w:rPr>
          <w:noProof/>
          <w:lang w:val="ru-RU"/>
        </w:rPr>
        <w:t>30</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FA8"/>
    <w:multiLevelType w:val="hybridMultilevel"/>
    <w:tmpl w:val="4CE2F530"/>
    <w:lvl w:ilvl="0" w:tplc="E620E47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10A0AB3"/>
    <w:multiLevelType w:val="hybridMultilevel"/>
    <w:tmpl w:val="401038BE"/>
    <w:lvl w:ilvl="0" w:tplc="172C5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36976D5"/>
    <w:multiLevelType w:val="hybridMultilevel"/>
    <w:tmpl w:val="49084B32"/>
    <w:lvl w:ilvl="0" w:tplc="6E80B03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
    <w:nsid w:val="148F5C87"/>
    <w:multiLevelType w:val="hybridMultilevel"/>
    <w:tmpl w:val="A3F688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BF282E"/>
    <w:multiLevelType w:val="hybridMultilevel"/>
    <w:tmpl w:val="08FAB258"/>
    <w:lvl w:ilvl="0" w:tplc="6E80B03A">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1A34775A"/>
    <w:multiLevelType w:val="hybridMultilevel"/>
    <w:tmpl w:val="F81AC50A"/>
    <w:lvl w:ilvl="0" w:tplc="9B884600">
      <w:start w:val="1"/>
      <w:numFmt w:val="decimal"/>
      <w:lvlText w:val="%1)"/>
      <w:lvlJc w:val="left"/>
      <w:pPr>
        <w:ind w:left="501" w:hanging="360"/>
      </w:pPr>
      <w:rPr>
        <w:rFonts w:ascii="Times New Roman" w:eastAsia="Times New Roman" w:hAnsi="Times New Roman" w:cs="Times New Roman"/>
        <w:sz w:val="28"/>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7">
    <w:nsid w:val="1AC23AFF"/>
    <w:multiLevelType w:val="hybridMultilevel"/>
    <w:tmpl w:val="FB9E8096"/>
    <w:lvl w:ilvl="0" w:tplc="0BC26D78">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21102837"/>
    <w:multiLevelType w:val="hybridMultilevel"/>
    <w:tmpl w:val="32101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401CCA"/>
    <w:multiLevelType w:val="hybridMultilevel"/>
    <w:tmpl w:val="4A5AEE02"/>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0">
    <w:nsid w:val="2E7F6729"/>
    <w:multiLevelType w:val="hybridMultilevel"/>
    <w:tmpl w:val="08E8FDBE"/>
    <w:lvl w:ilvl="0" w:tplc="8990CF1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326F0891"/>
    <w:multiLevelType w:val="hybridMultilevel"/>
    <w:tmpl w:val="B772065A"/>
    <w:lvl w:ilvl="0" w:tplc="DA4C45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3A1508BD"/>
    <w:multiLevelType w:val="hybridMultilevel"/>
    <w:tmpl w:val="FFAADC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A5A430D"/>
    <w:multiLevelType w:val="hybridMultilevel"/>
    <w:tmpl w:val="F81AC50A"/>
    <w:lvl w:ilvl="0" w:tplc="9B884600">
      <w:start w:val="1"/>
      <w:numFmt w:val="decimal"/>
      <w:lvlText w:val="%1)"/>
      <w:lvlJc w:val="left"/>
      <w:pPr>
        <w:ind w:left="501" w:hanging="360"/>
      </w:pPr>
      <w:rPr>
        <w:rFonts w:ascii="Times New Roman" w:eastAsia="Times New Roman" w:hAnsi="Times New Roman" w:cs="Times New Roman"/>
        <w:sz w:val="28"/>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4">
    <w:nsid w:val="3AAB7397"/>
    <w:multiLevelType w:val="hybridMultilevel"/>
    <w:tmpl w:val="D9EE133C"/>
    <w:lvl w:ilvl="0" w:tplc="749855E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nsid w:val="488C58B6"/>
    <w:multiLevelType w:val="hybridMultilevel"/>
    <w:tmpl w:val="35544F9A"/>
    <w:lvl w:ilvl="0" w:tplc="6B4480F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6">
    <w:nsid w:val="48C4442C"/>
    <w:multiLevelType w:val="hybridMultilevel"/>
    <w:tmpl w:val="8CD8A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DDA7088"/>
    <w:multiLevelType w:val="hybridMultilevel"/>
    <w:tmpl w:val="1868CF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DE938F4"/>
    <w:multiLevelType w:val="hybridMultilevel"/>
    <w:tmpl w:val="BA0E3384"/>
    <w:lvl w:ilvl="0" w:tplc="D1CC3996">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51D63869"/>
    <w:multiLevelType w:val="hybridMultilevel"/>
    <w:tmpl w:val="32AC4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3DB4714"/>
    <w:multiLevelType w:val="hybridMultilevel"/>
    <w:tmpl w:val="AE627D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0A02F53"/>
    <w:multiLevelType w:val="hybridMultilevel"/>
    <w:tmpl w:val="C8227CE0"/>
    <w:lvl w:ilvl="0" w:tplc="2214C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19E2AED"/>
    <w:multiLevelType w:val="hybridMultilevel"/>
    <w:tmpl w:val="911E8D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5430923"/>
    <w:multiLevelType w:val="hybridMultilevel"/>
    <w:tmpl w:val="9FCCE0AA"/>
    <w:lvl w:ilvl="0" w:tplc="F4F4D5DA">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5">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69970764"/>
    <w:multiLevelType w:val="hybridMultilevel"/>
    <w:tmpl w:val="BD781D00"/>
    <w:lvl w:ilvl="0" w:tplc="908491D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7">
    <w:nsid w:val="69D431BE"/>
    <w:multiLevelType w:val="hybridMultilevel"/>
    <w:tmpl w:val="22B83B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C426B96"/>
    <w:multiLevelType w:val="hybridMultilevel"/>
    <w:tmpl w:val="731A1FE4"/>
    <w:lvl w:ilvl="0" w:tplc="2FC03FA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9">
    <w:nsid w:val="6F6B2D68"/>
    <w:multiLevelType w:val="hybridMultilevel"/>
    <w:tmpl w:val="EBB8A5AA"/>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0">
    <w:nsid w:val="729C1F6C"/>
    <w:multiLevelType w:val="hybridMultilevel"/>
    <w:tmpl w:val="C21C5AEC"/>
    <w:lvl w:ilvl="0" w:tplc="EA1CEF9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1">
    <w:nsid w:val="77A00AEF"/>
    <w:multiLevelType w:val="hybridMultilevel"/>
    <w:tmpl w:val="66EE117A"/>
    <w:lvl w:ilvl="0" w:tplc="763073F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2">
    <w:nsid w:val="7A475600"/>
    <w:multiLevelType w:val="hybridMultilevel"/>
    <w:tmpl w:val="8D2447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C922ECC"/>
    <w:multiLevelType w:val="hybridMultilevel"/>
    <w:tmpl w:val="6DB2C0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5"/>
  </w:num>
  <w:num w:numId="3">
    <w:abstractNumId w:val="21"/>
  </w:num>
  <w:num w:numId="4">
    <w:abstractNumId w:val="29"/>
  </w:num>
  <w:num w:numId="5">
    <w:abstractNumId w:val="17"/>
  </w:num>
  <w:num w:numId="6">
    <w:abstractNumId w:val="3"/>
  </w:num>
  <w:num w:numId="7">
    <w:abstractNumId w:val="32"/>
  </w:num>
  <w:num w:numId="8">
    <w:abstractNumId w:val="18"/>
  </w:num>
  <w:num w:numId="9">
    <w:abstractNumId w:val="24"/>
  </w:num>
  <w:num w:numId="10">
    <w:abstractNumId w:val="14"/>
  </w:num>
  <w:num w:numId="11">
    <w:abstractNumId w:val="22"/>
  </w:num>
  <w:num w:numId="12">
    <w:abstractNumId w:val="0"/>
  </w:num>
  <w:num w:numId="13">
    <w:abstractNumId w:val="11"/>
  </w:num>
  <w:num w:numId="14">
    <w:abstractNumId w:val="30"/>
  </w:num>
  <w:num w:numId="15">
    <w:abstractNumId w:val="15"/>
  </w:num>
  <w:num w:numId="16">
    <w:abstractNumId w:val="31"/>
  </w:num>
  <w:num w:numId="17">
    <w:abstractNumId w:val="1"/>
  </w:num>
  <w:num w:numId="18">
    <w:abstractNumId w:val="12"/>
  </w:num>
  <w:num w:numId="19">
    <w:abstractNumId w:val="28"/>
  </w:num>
  <w:num w:numId="20">
    <w:abstractNumId w:val="7"/>
  </w:num>
  <w:num w:numId="21">
    <w:abstractNumId w:val="10"/>
  </w:num>
  <w:num w:numId="22">
    <w:abstractNumId w:val="26"/>
  </w:num>
  <w:num w:numId="23">
    <w:abstractNumId w:val="16"/>
  </w:num>
  <w:num w:numId="24">
    <w:abstractNumId w:val="23"/>
  </w:num>
  <w:num w:numId="25">
    <w:abstractNumId w:val="25"/>
  </w:num>
  <w:num w:numId="26">
    <w:abstractNumId w:val="2"/>
  </w:num>
  <w:num w:numId="27">
    <w:abstractNumId w:val="20"/>
  </w:num>
  <w:num w:numId="28">
    <w:abstractNumId w:val="8"/>
  </w:num>
  <w:num w:numId="29">
    <w:abstractNumId w:val="6"/>
  </w:num>
  <w:num w:numId="30">
    <w:abstractNumId w:val="13"/>
  </w:num>
  <w:num w:numId="31">
    <w:abstractNumId w:val="33"/>
  </w:num>
  <w:num w:numId="32">
    <w:abstractNumId w:val="27"/>
  </w:num>
  <w:num w:numId="33">
    <w:abstractNumId w:val="4"/>
  </w:num>
  <w:num w:numId="34">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noPunctuationKerning/>
  <w:characterSpacingControl w:val="doNotCompress"/>
  <w:footnotePr>
    <w:footnote w:id="0"/>
    <w:footnote w:id="1"/>
  </w:footnotePr>
  <w:endnotePr>
    <w:endnote w:id="0"/>
    <w:endnote w:id="1"/>
  </w:endnotePr>
  <w:compat/>
  <w:rsids>
    <w:rsidRoot w:val="003450B6"/>
    <w:rsid w:val="00011835"/>
    <w:rsid w:val="0001600D"/>
    <w:rsid w:val="00020129"/>
    <w:rsid w:val="000258AF"/>
    <w:rsid w:val="0004376F"/>
    <w:rsid w:val="00055C8B"/>
    <w:rsid w:val="0007723E"/>
    <w:rsid w:val="00077D90"/>
    <w:rsid w:val="000818F2"/>
    <w:rsid w:val="000914B7"/>
    <w:rsid w:val="0009455F"/>
    <w:rsid w:val="0009549F"/>
    <w:rsid w:val="000A0B6A"/>
    <w:rsid w:val="000A4481"/>
    <w:rsid w:val="000A56FA"/>
    <w:rsid w:val="000B1DBB"/>
    <w:rsid w:val="000C1196"/>
    <w:rsid w:val="000C5DD7"/>
    <w:rsid w:val="000D28EA"/>
    <w:rsid w:val="000E5134"/>
    <w:rsid w:val="000E6402"/>
    <w:rsid w:val="000F0992"/>
    <w:rsid w:val="000F0EB3"/>
    <w:rsid w:val="000F3159"/>
    <w:rsid w:val="000F3E4D"/>
    <w:rsid w:val="000F4D08"/>
    <w:rsid w:val="000F5B64"/>
    <w:rsid w:val="00101544"/>
    <w:rsid w:val="001020FA"/>
    <w:rsid w:val="0012329F"/>
    <w:rsid w:val="001235BD"/>
    <w:rsid w:val="00142ED2"/>
    <w:rsid w:val="00144824"/>
    <w:rsid w:val="00155BBC"/>
    <w:rsid w:val="00157D06"/>
    <w:rsid w:val="001743DA"/>
    <w:rsid w:val="00175439"/>
    <w:rsid w:val="001777E1"/>
    <w:rsid w:val="0018406D"/>
    <w:rsid w:val="00186873"/>
    <w:rsid w:val="001936D3"/>
    <w:rsid w:val="00195CDC"/>
    <w:rsid w:val="001974A8"/>
    <w:rsid w:val="001B2385"/>
    <w:rsid w:val="001B3548"/>
    <w:rsid w:val="001B64C2"/>
    <w:rsid w:val="001D2EE2"/>
    <w:rsid w:val="001D7831"/>
    <w:rsid w:val="001E3A19"/>
    <w:rsid w:val="001E4525"/>
    <w:rsid w:val="001E4A0E"/>
    <w:rsid w:val="00206E74"/>
    <w:rsid w:val="00221A8E"/>
    <w:rsid w:val="0022314B"/>
    <w:rsid w:val="00230F51"/>
    <w:rsid w:val="00234D54"/>
    <w:rsid w:val="00252313"/>
    <w:rsid w:val="0025592D"/>
    <w:rsid w:val="002768FE"/>
    <w:rsid w:val="0029750F"/>
    <w:rsid w:val="002B0A2B"/>
    <w:rsid w:val="002C2977"/>
    <w:rsid w:val="002C2E9E"/>
    <w:rsid w:val="002D2539"/>
    <w:rsid w:val="002D7BE7"/>
    <w:rsid w:val="002F35E9"/>
    <w:rsid w:val="003005D1"/>
    <w:rsid w:val="003044D3"/>
    <w:rsid w:val="00307395"/>
    <w:rsid w:val="003109B4"/>
    <w:rsid w:val="00311456"/>
    <w:rsid w:val="0031285E"/>
    <w:rsid w:val="00320E8F"/>
    <w:rsid w:val="00330599"/>
    <w:rsid w:val="00333E9D"/>
    <w:rsid w:val="003417E2"/>
    <w:rsid w:val="00344B64"/>
    <w:rsid w:val="003450B6"/>
    <w:rsid w:val="003516B4"/>
    <w:rsid w:val="003518F8"/>
    <w:rsid w:val="0036297D"/>
    <w:rsid w:val="0036455C"/>
    <w:rsid w:val="00367816"/>
    <w:rsid w:val="00370410"/>
    <w:rsid w:val="00377864"/>
    <w:rsid w:val="00380FFC"/>
    <w:rsid w:val="00382281"/>
    <w:rsid w:val="0039088E"/>
    <w:rsid w:val="0039296C"/>
    <w:rsid w:val="00392DA7"/>
    <w:rsid w:val="003A2B0B"/>
    <w:rsid w:val="003B557A"/>
    <w:rsid w:val="003C075F"/>
    <w:rsid w:val="003D5878"/>
    <w:rsid w:val="003E1238"/>
    <w:rsid w:val="003E204A"/>
    <w:rsid w:val="003E3907"/>
    <w:rsid w:val="003F0BC8"/>
    <w:rsid w:val="003F265B"/>
    <w:rsid w:val="003F7A80"/>
    <w:rsid w:val="004119F8"/>
    <w:rsid w:val="00416A7D"/>
    <w:rsid w:val="00417CEC"/>
    <w:rsid w:val="00423C3B"/>
    <w:rsid w:val="004241F7"/>
    <w:rsid w:val="00431679"/>
    <w:rsid w:val="00434B93"/>
    <w:rsid w:val="00451795"/>
    <w:rsid w:val="00453D91"/>
    <w:rsid w:val="00457CBB"/>
    <w:rsid w:val="004664D6"/>
    <w:rsid w:val="00477D4A"/>
    <w:rsid w:val="004819DC"/>
    <w:rsid w:val="00484695"/>
    <w:rsid w:val="00492A1E"/>
    <w:rsid w:val="00493718"/>
    <w:rsid w:val="00493BD2"/>
    <w:rsid w:val="00494F56"/>
    <w:rsid w:val="00495CB3"/>
    <w:rsid w:val="004A5324"/>
    <w:rsid w:val="004B1AD2"/>
    <w:rsid w:val="004B5019"/>
    <w:rsid w:val="004C1F7B"/>
    <w:rsid w:val="004D72E1"/>
    <w:rsid w:val="004E4364"/>
    <w:rsid w:val="004F0E56"/>
    <w:rsid w:val="004F3101"/>
    <w:rsid w:val="00503F68"/>
    <w:rsid w:val="00507669"/>
    <w:rsid w:val="00516297"/>
    <w:rsid w:val="00525A01"/>
    <w:rsid w:val="00525C89"/>
    <w:rsid w:val="0053174C"/>
    <w:rsid w:val="00536DBF"/>
    <w:rsid w:val="005460E5"/>
    <w:rsid w:val="0055069B"/>
    <w:rsid w:val="00553F25"/>
    <w:rsid w:val="005612B5"/>
    <w:rsid w:val="0056157F"/>
    <w:rsid w:val="00570A17"/>
    <w:rsid w:val="00570D77"/>
    <w:rsid w:val="005723DC"/>
    <w:rsid w:val="00591060"/>
    <w:rsid w:val="005A01AC"/>
    <w:rsid w:val="005A5A20"/>
    <w:rsid w:val="005B2E19"/>
    <w:rsid w:val="005C018A"/>
    <w:rsid w:val="005C5993"/>
    <w:rsid w:val="005D5878"/>
    <w:rsid w:val="005E3712"/>
    <w:rsid w:val="005F3279"/>
    <w:rsid w:val="00603BCB"/>
    <w:rsid w:val="00605649"/>
    <w:rsid w:val="006071D0"/>
    <w:rsid w:val="00610A5C"/>
    <w:rsid w:val="00611A48"/>
    <w:rsid w:val="00625402"/>
    <w:rsid w:val="00627A63"/>
    <w:rsid w:val="006440F5"/>
    <w:rsid w:val="006450B7"/>
    <w:rsid w:val="00657539"/>
    <w:rsid w:val="00661654"/>
    <w:rsid w:val="00685510"/>
    <w:rsid w:val="00685F86"/>
    <w:rsid w:val="00686FF0"/>
    <w:rsid w:val="00691198"/>
    <w:rsid w:val="006A3130"/>
    <w:rsid w:val="006A4C58"/>
    <w:rsid w:val="006B28ED"/>
    <w:rsid w:val="006B407E"/>
    <w:rsid w:val="006B4FA4"/>
    <w:rsid w:val="006B5A36"/>
    <w:rsid w:val="006B6B0D"/>
    <w:rsid w:val="006E703D"/>
    <w:rsid w:val="006F2B40"/>
    <w:rsid w:val="006F3531"/>
    <w:rsid w:val="006F6B16"/>
    <w:rsid w:val="006F6E1C"/>
    <w:rsid w:val="0070199B"/>
    <w:rsid w:val="00703F23"/>
    <w:rsid w:val="007121E4"/>
    <w:rsid w:val="007143F1"/>
    <w:rsid w:val="007153DA"/>
    <w:rsid w:val="00722237"/>
    <w:rsid w:val="00731A10"/>
    <w:rsid w:val="00736DF6"/>
    <w:rsid w:val="0073792F"/>
    <w:rsid w:val="00742542"/>
    <w:rsid w:val="00747104"/>
    <w:rsid w:val="00752A3A"/>
    <w:rsid w:val="00753ACF"/>
    <w:rsid w:val="00767259"/>
    <w:rsid w:val="00792321"/>
    <w:rsid w:val="007A4DF2"/>
    <w:rsid w:val="007D0149"/>
    <w:rsid w:val="007D09D8"/>
    <w:rsid w:val="007D4486"/>
    <w:rsid w:val="007D5EC0"/>
    <w:rsid w:val="007E2EAC"/>
    <w:rsid w:val="007F4F3C"/>
    <w:rsid w:val="007F67F3"/>
    <w:rsid w:val="00805A52"/>
    <w:rsid w:val="00810CAC"/>
    <w:rsid w:val="0081671C"/>
    <w:rsid w:val="008176CC"/>
    <w:rsid w:val="008200BB"/>
    <w:rsid w:val="00821758"/>
    <w:rsid w:val="008277B5"/>
    <w:rsid w:val="00830710"/>
    <w:rsid w:val="00830FAC"/>
    <w:rsid w:val="00831552"/>
    <w:rsid w:val="00836822"/>
    <w:rsid w:val="00843217"/>
    <w:rsid w:val="00843B48"/>
    <w:rsid w:val="00844747"/>
    <w:rsid w:val="00847FEF"/>
    <w:rsid w:val="00850C84"/>
    <w:rsid w:val="00863FF8"/>
    <w:rsid w:val="00871CE7"/>
    <w:rsid w:val="00890188"/>
    <w:rsid w:val="00892C73"/>
    <w:rsid w:val="008972B2"/>
    <w:rsid w:val="008A19BF"/>
    <w:rsid w:val="008A2A1F"/>
    <w:rsid w:val="008A56B1"/>
    <w:rsid w:val="008B157C"/>
    <w:rsid w:val="008B5045"/>
    <w:rsid w:val="008B615B"/>
    <w:rsid w:val="008B6C87"/>
    <w:rsid w:val="008B7642"/>
    <w:rsid w:val="008C121F"/>
    <w:rsid w:val="008D633E"/>
    <w:rsid w:val="008E35D5"/>
    <w:rsid w:val="008E4A3E"/>
    <w:rsid w:val="008E5400"/>
    <w:rsid w:val="008E5B9F"/>
    <w:rsid w:val="008E64B5"/>
    <w:rsid w:val="008F04C6"/>
    <w:rsid w:val="008F5E21"/>
    <w:rsid w:val="008F754B"/>
    <w:rsid w:val="009104A8"/>
    <w:rsid w:val="0091132E"/>
    <w:rsid w:val="00923718"/>
    <w:rsid w:val="009241F0"/>
    <w:rsid w:val="0094107E"/>
    <w:rsid w:val="009428F4"/>
    <w:rsid w:val="009452B6"/>
    <w:rsid w:val="009470B3"/>
    <w:rsid w:val="00947E50"/>
    <w:rsid w:val="009502C9"/>
    <w:rsid w:val="0095716B"/>
    <w:rsid w:val="00960FCE"/>
    <w:rsid w:val="009700C2"/>
    <w:rsid w:val="00974E95"/>
    <w:rsid w:val="00981ECD"/>
    <w:rsid w:val="0098652A"/>
    <w:rsid w:val="009918FB"/>
    <w:rsid w:val="00994E3D"/>
    <w:rsid w:val="009B01F7"/>
    <w:rsid w:val="009B2F33"/>
    <w:rsid w:val="009B3ECA"/>
    <w:rsid w:val="009B4D82"/>
    <w:rsid w:val="009C3C7B"/>
    <w:rsid w:val="009D1159"/>
    <w:rsid w:val="009D16E4"/>
    <w:rsid w:val="009E2E25"/>
    <w:rsid w:val="00A00953"/>
    <w:rsid w:val="00A03222"/>
    <w:rsid w:val="00A13D95"/>
    <w:rsid w:val="00A14482"/>
    <w:rsid w:val="00A1544E"/>
    <w:rsid w:val="00A2095E"/>
    <w:rsid w:val="00A32EA3"/>
    <w:rsid w:val="00A34B89"/>
    <w:rsid w:val="00A352F8"/>
    <w:rsid w:val="00A36F63"/>
    <w:rsid w:val="00A47EB0"/>
    <w:rsid w:val="00A56ED0"/>
    <w:rsid w:val="00A57C9B"/>
    <w:rsid w:val="00A613F8"/>
    <w:rsid w:val="00A83A87"/>
    <w:rsid w:val="00A93831"/>
    <w:rsid w:val="00A93A03"/>
    <w:rsid w:val="00A96169"/>
    <w:rsid w:val="00A97A7E"/>
    <w:rsid w:val="00AA6C08"/>
    <w:rsid w:val="00AB1A92"/>
    <w:rsid w:val="00AC0638"/>
    <w:rsid w:val="00AC06C5"/>
    <w:rsid w:val="00AC451F"/>
    <w:rsid w:val="00AD0DC5"/>
    <w:rsid w:val="00AD3585"/>
    <w:rsid w:val="00AE020F"/>
    <w:rsid w:val="00AE4576"/>
    <w:rsid w:val="00AE4923"/>
    <w:rsid w:val="00AE5EDB"/>
    <w:rsid w:val="00AE6200"/>
    <w:rsid w:val="00AF44D9"/>
    <w:rsid w:val="00AF452F"/>
    <w:rsid w:val="00B029BE"/>
    <w:rsid w:val="00B0713A"/>
    <w:rsid w:val="00B11EC4"/>
    <w:rsid w:val="00B15366"/>
    <w:rsid w:val="00B23EE9"/>
    <w:rsid w:val="00B304DC"/>
    <w:rsid w:val="00B3765C"/>
    <w:rsid w:val="00B4114F"/>
    <w:rsid w:val="00B42123"/>
    <w:rsid w:val="00B43D75"/>
    <w:rsid w:val="00B501F1"/>
    <w:rsid w:val="00B52D1D"/>
    <w:rsid w:val="00B6573E"/>
    <w:rsid w:val="00B66FCA"/>
    <w:rsid w:val="00B674A9"/>
    <w:rsid w:val="00B67C38"/>
    <w:rsid w:val="00B72413"/>
    <w:rsid w:val="00B728F7"/>
    <w:rsid w:val="00B82BDD"/>
    <w:rsid w:val="00B83491"/>
    <w:rsid w:val="00B85B06"/>
    <w:rsid w:val="00B871EF"/>
    <w:rsid w:val="00B90094"/>
    <w:rsid w:val="00BB57B9"/>
    <w:rsid w:val="00BC470E"/>
    <w:rsid w:val="00BE5A42"/>
    <w:rsid w:val="00BE5F95"/>
    <w:rsid w:val="00BE748F"/>
    <w:rsid w:val="00BF13DF"/>
    <w:rsid w:val="00C06B22"/>
    <w:rsid w:val="00C07CC4"/>
    <w:rsid w:val="00C15627"/>
    <w:rsid w:val="00C2046C"/>
    <w:rsid w:val="00C21C87"/>
    <w:rsid w:val="00C2289A"/>
    <w:rsid w:val="00C22BA3"/>
    <w:rsid w:val="00C43B56"/>
    <w:rsid w:val="00C45B41"/>
    <w:rsid w:val="00C60A25"/>
    <w:rsid w:val="00C92992"/>
    <w:rsid w:val="00C93EE2"/>
    <w:rsid w:val="00C9471A"/>
    <w:rsid w:val="00C97448"/>
    <w:rsid w:val="00CA548F"/>
    <w:rsid w:val="00CC1B95"/>
    <w:rsid w:val="00CC4444"/>
    <w:rsid w:val="00CC591A"/>
    <w:rsid w:val="00CE0A82"/>
    <w:rsid w:val="00CE15EB"/>
    <w:rsid w:val="00CE6CCA"/>
    <w:rsid w:val="00CF2A41"/>
    <w:rsid w:val="00CF4C56"/>
    <w:rsid w:val="00D005EF"/>
    <w:rsid w:val="00D04CE2"/>
    <w:rsid w:val="00D40DB6"/>
    <w:rsid w:val="00D46AAA"/>
    <w:rsid w:val="00D50EAE"/>
    <w:rsid w:val="00D56D43"/>
    <w:rsid w:val="00D613E2"/>
    <w:rsid w:val="00D73C5E"/>
    <w:rsid w:val="00D767FE"/>
    <w:rsid w:val="00D84CF4"/>
    <w:rsid w:val="00D90225"/>
    <w:rsid w:val="00D93A21"/>
    <w:rsid w:val="00DA4FCD"/>
    <w:rsid w:val="00DB2117"/>
    <w:rsid w:val="00DC4A6F"/>
    <w:rsid w:val="00DC68C8"/>
    <w:rsid w:val="00DD2797"/>
    <w:rsid w:val="00DD48AA"/>
    <w:rsid w:val="00DD605E"/>
    <w:rsid w:val="00DE08AC"/>
    <w:rsid w:val="00DF2CB9"/>
    <w:rsid w:val="00E078E0"/>
    <w:rsid w:val="00E225EC"/>
    <w:rsid w:val="00E2666C"/>
    <w:rsid w:val="00E26F20"/>
    <w:rsid w:val="00E34139"/>
    <w:rsid w:val="00E35EA1"/>
    <w:rsid w:val="00E45097"/>
    <w:rsid w:val="00E4761A"/>
    <w:rsid w:val="00E57FCA"/>
    <w:rsid w:val="00E83245"/>
    <w:rsid w:val="00E8525E"/>
    <w:rsid w:val="00EA7985"/>
    <w:rsid w:val="00EB4249"/>
    <w:rsid w:val="00EB45B2"/>
    <w:rsid w:val="00EB48DF"/>
    <w:rsid w:val="00EB78AA"/>
    <w:rsid w:val="00EC4F9A"/>
    <w:rsid w:val="00ED3E08"/>
    <w:rsid w:val="00ED5C43"/>
    <w:rsid w:val="00ED75C7"/>
    <w:rsid w:val="00F027C5"/>
    <w:rsid w:val="00F04BEC"/>
    <w:rsid w:val="00F10E2D"/>
    <w:rsid w:val="00F15252"/>
    <w:rsid w:val="00F15428"/>
    <w:rsid w:val="00F17C62"/>
    <w:rsid w:val="00F22108"/>
    <w:rsid w:val="00F36086"/>
    <w:rsid w:val="00F512A3"/>
    <w:rsid w:val="00F633DD"/>
    <w:rsid w:val="00F6561C"/>
    <w:rsid w:val="00F660FF"/>
    <w:rsid w:val="00F67E67"/>
    <w:rsid w:val="00F70048"/>
    <w:rsid w:val="00F72636"/>
    <w:rsid w:val="00F75096"/>
    <w:rsid w:val="00F76E2E"/>
    <w:rsid w:val="00F9211B"/>
    <w:rsid w:val="00FA56A9"/>
    <w:rsid w:val="00FB16DF"/>
    <w:rsid w:val="00FC0E3D"/>
    <w:rsid w:val="00FC2C08"/>
    <w:rsid w:val="00FC6373"/>
    <w:rsid w:val="00FD2975"/>
    <w:rsid w:val="00FD3D07"/>
    <w:rsid w:val="00FD58FE"/>
    <w:rsid w:val="00FD5C8B"/>
    <w:rsid w:val="00FE0126"/>
    <w:rsid w:val="00FE6419"/>
    <w:rsid w:val="00FF2D9E"/>
    <w:rsid w:val="00FF3352"/>
    <w:rsid w:val="00FF591F"/>
    <w:rsid w:val="00FF59C4"/>
    <w:rsid w:val="00FF5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annotation reference" w:uiPriority="99"/>
    <w:lsdException w:name="page number" w:uiPriority="99"/>
    <w:lsdException w:name="Title" w:uiPriority="99" w:qFormat="1"/>
    <w:lsdException w:name="Subtitle" w:qFormat="1"/>
    <w:lsdException w:name="Followed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C"/>
    <w:rPr>
      <w:sz w:val="24"/>
      <w:szCs w:val="24"/>
    </w:rPr>
  </w:style>
  <w:style w:type="paragraph" w:styleId="1">
    <w:name w:val="heading 1"/>
    <w:basedOn w:val="a"/>
    <w:next w:val="a"/>
    <w:link w:val="10"/>
    <w:uiPriority w:val="9"/>
    <w:qFormat/>
    <w:rsid w:val="001020FA"/>
    <w:pPr>
      <w:keepNext/>
      <w:jc w:val="center"/>
      <w:outlineLvl w:val="0"/>
    </w:pPr>
    <w:rPr>
      <w:rFonts w:ascii="Peterburg" w:hAnsi="Peterburg"/>
      <w:b/>
      <w:sz w:val="22"/>
      <w:szCs w:val="20"/>
      <w:lang/>
    </w:rPr>
  </w:style>
  <w:style w:type="paragraph" w:styleId="2">
    <w:name w:val="heading 2"/>
    <w:basedOn w:val="a"/>
    <w:link w:val="20"/>
    <w:uiPriority w:val="9"/>
    <w:qFormat/>
    <w:rsid w:val="00E4761A"/>
    <w:pPr>
      <w:spacing w:before="100" w:beforeAutospacing="1" w:after="100" w:afterAutospacing="1"/>
      <w:outlineLvl w:val="1"/>
    </w:pPr>
    <w:rPr>
      <w:b/>
      <w:bCs/>
      <w:sz w:val="36"/>
      <w:szCs w:val="36"/>
    </w:rPr>
  </w:style>
  <w:style w:type="paragraph" w:styleId="4">
    <w:name w:val="heading 4"/>
    <w:basedOn w:val="a"/>
    <w:next w:val="a"/>
    <w:link w:val="40"/>
    <w:uiPriority w:val="9"/>
    <w:unhideWhenUsed/>
    <w:qFormat/>
    <w:rsid w:val="008A56B1"/>
    <w:pPr>
      <w:keepNext/>
      <w:spacing w:before="240" w:after="60"/>
      <w:outlineLvl w:val="3"/>
    </w:pPr>
    <w:rPr>
      <w:rFonts w:ascii="Calibri" w:hAnsi="Calibri"/>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0">
    <w:name w:val="Заголовок 1 Знак"/>
    <w:link w:val="1"/>
    <w:uiPriority w:val="9"/>
    <w:rsid w:val="001020FA"/>
    <w:rPr>
      <w:rFonts w:ascii="Peterburg" w:hAnsi="Peterburg"/>
      <w:b/>
      <w:sz w:val="22"/>
    </w:rPr>
  </w:style>
  <w:style w:type="character" w:customStyle="1" w:styleId="20">
    <w:name w:val="Заголовок 2 Знак"/>
    <w:basedOn w:val="a0"/>
    <w:link w:val="2"/>
    <w:uiPriority w:val="9"/>
    <w:rsid w:val="00E4761A"/>
    <w:rPr>
      <w:b/>
      <w:bCs/>
      <w:sz w:val="36"/>
      <w:szCs w:val="36"/>
    </w:rPr>
  </w:style>
  <w:style w:type="character" w:customStyle="1" w:styleId="40">
    <w:name w:val="Заголовок 4 Знак"/>
    <w:basedOn w:val="a0"/>
    <w:link w:val="4"/>
    <w:uiPriority w:val="9"/>
    <w:rsid w:val="008A56B1"/>
    <w:rPr>
      <w:rFonts w:ascii="Calibri" w:hAnsi="Calibri"/>
      <w:b/>
      <w:bCs/>
      <w:sz w:val="28"/>
      <w:szCs w:val="28"/>
    </w:rPr>
  </w:style>
  <w:style w:type="table" w:styleId="a3">
    <w:name w:val="Table Grid"/>
    <w:basedOn w:val="a1"/>
    <w:uiPriority w:val="59"/>
    <w:rsid w:val="003450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rsid w:val="000F0992"/>
    <w:pPr>
      <w:jc w:val="both"/>
    </w:pPr>
    <w:rPr>
      <w:b/>
      <w:sz w:val="32"/>
    </w:rPr>
  </w:style>
  <w:style w:type="paragraph" w:styleId="a4">
    <w:name w:val="Balloon Text"/>
    <w:basedOn w:val="a"/>
    <w:link w:val="a5"/>
    <w:uiPriority w:val="99"/>
    <w:semiHidden/>
    <w:rsid w:val="00923718"/>
    <w:rPr>
      <w:rFonts w:ascii="Tahoma" w:hAnsi="Tahoma"/>
      <w:sz w:val="16"/>
      <w:szCs w:val="16"/>
      <w:lang/>
    </w:rPr>
  </w:style>
  <w:style w:type="character" w:customStyle="1" w:styleId="a5">
    <w:name w:val="Текст выноски Знак"/>
    <w:link w:val="a4"/>
    <w:uiPriority w:val="99"/>
    <w:semiHidden/>
    <w:locked/>
    <w:rsid w:val="00E4761A"/>
    <w:rPr>
      <w:rFonts w:ascii="Tahoma" w:hAnsi="Tahoma" w:cs="Tahoma"/>
      <w:sz w:val="16"/>
      <w:szCs w:val="16"/>
    </w:rPr>
  </w:style>
  <w:style w:type="paragraph" w:customStyle="1" w:styleId="Style4">
    <w:name w:val="Style4"/>
    <w:basedOn w:val="a"/>
    <w:rsid w:val="003E204A"/>
    <w:pPr>
      <w:widowControl w:val="0"/>
      <w:autoSpaceDE w:val="0"/>
      <w:autoSpaceDN w:val="0"/>
      <w:adjustRightInd w:val="0"/>
      <w:spacing w:line="370" w:lineRule="exact"/>
      <w:ind w:firstLine="691"/>
    </w:pPr>
  </w:style>
  <w:style w:type="character" w:customStyle="1" w:styleId="FontStyle13">
    <w:name w:val="Font Style13"/>
    <w:rsid w:val="003E204A"/>
    <w:rPr>
      <w:rFonts w:ascii="Times New Roman" w:hAnsi="Times New Roman" w:cs="Times New Roman" w:hint="default"/>
      <w:sz w:val="28"/>
      <w:szCs w:val="28"/>
    </w:rPr>
  </w:style>
  <w:style w:type="paragraph" w:customStyle="1" w:styleId="CharCharCharChar">
    <w:name w:val="Char Char Char Char"/>
    <w:basedOn w:val="a"/>
    <w:next w:val="a"/>
    <w:semiHidden/>
    <w:rsid w:val="008E5B9F"/>
    <w:pPr>
      <w:spacing w:after="160" w:line="240" w:lineRule="exact"/>
    </w:pPr>
    <w:rPr>
      <w:rFonts w:ascii="Arial" w:hAnsi="Arial" w:cs="Arial"/>
      <w:sz w:val="20"/>
      <w:szCs w:val="20"/>
      <w:lang w:val="en-US" w:eastAsia="en-US"/>
    </w:rPr>
  </w:style>
  <w:style w:type="paragraph" w:styleId="a6">
    <w:name w:val="No Spacing"/>
    <w:uiPriority w:val="1"/>
    <w:qFormat/>
    <w:rsid w:val="00DC4A6F"/>
    <w:rPr>
      <w:rFonts w:ascii="Calibri" w:eastAsia="Calibri" w:hAnsi="Calibri"/>
      <w:sz w:val="22"/>
      <w:szCs w:val="22"/>
      <w:lang w:eastAsia="en-US"/>
    </w:rPr>
  </w:style>
  <w:style w:type="paragraph" w:customStyle="1" w:styleId="a7">
    <w:name w:val=" Знак"/>
    <w:basedOn w:val="a"/>
    <w:rsid w:val="00DC4A6F"/>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Normal">
    <w:name w:val="ConsPlusNormal"/>
    <w:link w:val="ConsPlusNormal0"/>
    <w:rsid w:val="00DC4A6F"/>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E4761A"/>
    <w:rPr>
      <w:rFonts w:ascii="Arial" w:hAnsi="Arial" w:cs="Arial"/>
      <w:lang w:val="ru-RU" w:eastAsia="ru-RU" w:bidi="ar-SA"/>
    </w:rPr>
  </w:style>
  <w:style w:type="character" w:customStyle="1" w:styleId="21">
    <w:name w:val="Основной текст (2)_"/>
    <w:link w:val="210"/>
    <w:locked/>
    <w:rsid w:val="00144824"/>
    <w:rPr>
      <w:rFonts w:ascii="Arial" w:hAnsi="Arial" w:cs="Arial"/>
      <w:sz w:val="26"/>
      <w:szCs w:val="26"/>
      <w:lang w:bidi="ar-SA"/>
    </w:rPr>
  </w:style>
  <w:style w:type="paragraph" w:customStyle="1" w:styleId="210">
    <w:name w:val="Основной текст (2)1"/>
    <w:basedOn w:val="a"/>
    <w:link w:val="21"/>
    <w:rsid w:val="00144824"/>
    <w:pPr>
      <w:widowControl w:val="0"/>
      <w:shd w:val="clear" w:color="auto" w:fill="FFFFFF"/>
      <w:spacing w:after="120" w:line="317" w:lineRule="exact"/>
      <w:jc w:val="center"/>
    </w:pPr>
    <w:rPr>
      <w:rFonts w:ascii="Arial" w:hAnsi="Arial" w:cs="Arial"/>
      <w:sz w:val="26"/>
      <w:szCs w:val="26"/>
      <w:lang/>
    </w:rPr>
  </w:style>
  <w:style w:type="character" w:customStyle="1" w:styleId="41">
    <w:name w:val="Основной текст (4)_"/>
    <w:link w:val="410"/>
    <w:locked/>
    <w:rsid w:val="00144824"/>
    <w:rPr>
      <w:sz w:val="27"/>
      <w:szCs w:val="27"/>
      <w:lang w:bidi="ar-SA"/>
    </w:rPr>
  </w:style>
  <w:style w:type="paragraph" w:customStyle="1" w:styleId="410">
    <w:name w:val="Основной текст (4)1"/>
    <w:basedOn w:val="a"/>
    <w:link w:val="41"/>
    <w:rsid w:val="00144824"/>
    <w:pPr>
      <w:widowControl w:val="0"/>
      <w:shd w:val="clear" w:color="auto" w:fill="FFFFFF"/>
      <w:spacing w:before="60" w:after="300" w:line="328" w:lineRule="exact"/>
    </w:pPr>
    <w:rPr>
      <w:sz w:val="27"/>
      <w:szCs w:val="27"/>
      <w:lang/>
    </w:rPr>
  </w:style>
  <w:style w:type="character" w:customStyle="1" w:styleId="28pt">
    <w:name w:val="Основной текст (2) + 8 pt"/>
    <w:aliases w:val="Малые прописные,Основной текст + 9 pt1"/>
    <w:rsid w:val="00144824"/>
    <w:rPr>
      <w:rFonts w:ascii="Arial" w:hAnsi="Arial" w:cs="Arial"/>
      <w:smallCaps/>
      <w:sz w:val="16"/>
      <w:szCs w:val="16"/>
      <w:lang w:bidi="ar-SA"/>
    </w:rPr>
  </w:style>
  <w:style w:type="paragraph" w:styleId="a8">
    <w:name w:val="Body Text Indent"/>
    <w:basedOn w:val="a"/>
    <w:link w:val="a9"/>
    <w:rsid w:val="001020FA"/>
    <w:pPr>
      <w:spacing w:after="120"/>
      <w:ind w:left="283"/>
    </w:pPr>
    <w:rPr>
      <w:lang/>
    </w:rPr>
  </w:style>
  <w:style w:type="character" w:customStyle="1" w:styleId="a9">
    <w:name w:val="Основной текст с отступом Знак"/>
    <w:link w:val="a8"/>
    <w:rsid w:val="001020FA"/>
    <w:rPr>
      <w:sz w:val="24"/>
      <w:szCs w:val="24"/>
    </w:rPr>
  </w:style>
  <w:style w:type="character" w:styleId="aa">
    <w:name w:val="Hyperlink"/>
    <w:unhideWhenUsed/>
    <w:rsid w:val="001020FA"/>
    <w:rPr>
      <w:color w:val="0000FF"/>
      <w:u w:val="single"/>
    </w:rPr>
  </w:style>
  <w:style w:type="paragraph" w:styleId="ab">
    <w:name w:val="Title"/>
    <w:basedOn w:val="a"/>
    <w:link w:val="ac"/>
    <w:uiPriority w:val="99"/>
    <w:qFormat/>
    <w:rsid w:val="001020FA"/>
    <w:pPr>
      <w:jc w:val="center"/>
    </w:pPr>
    <w:rPr>
      <w:b/>
      <w:bCs/>
      <w:sz w:val="28"/>
      <w:lang/>
    </w:rPr>
  </w:style>
  <w:style w:type="character" w:customStyle="1" w:styleId="ac">
    <w:name w:val="Название Знак"/>
    <w:link w:val="ab"/>
    <w:uiPriority w:val="99"/>
    <w:rsid w:val="001020FA"/>
    <w:rPr>
      <w:b/>
      <w:bCs/>
      <w:sz w:val="28"/>
      <w:szCs w:val="24"/>
    </w:rPr>
  </w:style>
  <w:style w:type="character" w:customStyle="1" w:styleId="11">
    <w:name w:val="Название Знак1"/>
    <w:uiPriority w:val="99"/>
    <w:locked/>
    <w:rsid w:val="008A56B1"/>
    <w:rPr>
      <w:b/>
      <w:bCs/>
      <w:sz w:val="24"/>
      <w:szCs w:val="24"/>
    </w:rPr>
  </w:style>
  <w:style w:type="paragraph" w:styleId="ad">
    <w:name w:val="footnote text"/>
    <w:basedOn w:val="a"/>
    <w:link w:val="ae"/>
    <w:uiPriority w:val="99"/>
    <w:rsid w:val="00E4761A"/>
    <w:rPr>
      <w:sz w:val="20"/>
      <w:szCs w:val="20"/>
    </w:rPr>
  </w:style>
  <w:style w:type="character" w:customStyle="1" w:styleId="ae">
    <w:name w:val="Текст сноски Знак"/>
    <w:basedOn w:val="a0"/>
    <w:link w:val="ad"/>
    <w:uiPriority w:val="99"/>
    <w:rsid w:val="00E4761A"/>
  </w:style>
  <w:style w:type="character" w:styleId="af">
    <w:name w:val="footnote reference"/>
    <w:uiPriority w:val="99"/>
    <w:rsid w:val="00E4761A"/>
    <w:rPr>
      <w:vertAlign w:val="superscript"/>
    </w:rPr>
  </w:style>
  <w:style w:type="paragraph" w:styleId="af0">
    <w:name w:val="header"/>
    <w:basedOn w:val="a"/>
    <w:link w:val="af1"/>
    <w:uiPriority w:val="99"/>
    <w:rsid w:val="00E4761A"/>
    <w:pPr>
      <w:tabs>
        <w:tab w:val="center" w:pos="4677"/>
        <w:tab w:val="right" w:pos="9355"/>
      </w:tabs>
    </w:pPr>
    <w:rPr>
      <w:lang/>
    </w:rPr>
  </w:style>
  <w:style w:type="character" w:customStyle="1" w:styleId="af1">
    <w:name w:val="Верхний колонтитул Знак"/>
    <w:basedOn w:val="a0"/>
    <w:link w:val="af0"/>
    <w:uiPriority w:val="99"/>
    <w:rsid w:val="00E4761A"/>
    <w:rPr>
      <w:sz w:val="24"/>
      <w:szCs w:val="24"/>
      <w:lang/>
    </w:rPr>
  </w:style>
  <w:style w:type="character" w:styleId="af2">
    <w:name w:val="page number"/>
    <w:basedOn w:val="a0"/>
    <w:uiPriority w:val="99"/>
    <w:rsid w:val="00E4761A"/>
  </w:style>
  <w:style w:type="paragraph" w:styleId="af3">
    <w:name w:val="Normal (Web)"/>
    <w:aliases w:val="_а_Е’__ (дќа) И’ц_1,_а_Е’__ (дќа) И’ц_ И’ц_,___С¬__ (_x_) ÷¬__1,___С¬__ (_x_) ÷¬__ ÷¬__"/>
    <w:basedOn w:val="a"/>
    <w:link w:val="af4"/>
    <w:uiPriority w:val="99"/>
    <w:unhideWhenUsed/>
    <w:rsid w:val="00E4761A"/>
    <w:pPr>
      <w:spacing w:before="100" w:beforeAutospacing="1" w:after="100" w:afterAutospacing="1"/>
    </w:pPr>
    <w:rPr>
      <w:color w:val="000000"/>
      <w:lang/>
    </w:rPr>
  </w:style>
  <w:style w:type="character" w:customStyle="1" w:styleId="af4">
    <w:name w:val="Обычный (веб) Знак"/>
    <w:aliases w:val="_а_Е’__ (дќа) И’ц_1 Знак,_а_Е’__ (дќа) И’ц_ И’ц_ Знак,___С¬__ (_x_) ÷¬__1 Знак,___С¬__ (_x_) ÷¬__ ÷¬__ Знак"/>
    <w:link w:val="af3"/>
    <w:uiPriority w:val="99"/>
    <w:locked/>
    <w:rsid w:val="00E4761A"/>
    <w:rPr>
      <w:color w:val="000000"/>
      <w:sz w:val="24"/>
      <w:szCs w:val="24"/>
      <w:lang/>
    </w:rPr>
  </w:style>
  <w:style w:type="character" w:styleId="af5">
    <w:name w:val="annotation reference"/>
    <w:uiPriority w:val="99"/>
    <w:rsid w:val="00E4761A"/>
    <w:rPr>
      <w:sz w:val="18"/>
      <w:szCs w:val="18"/>
    </w:rPr>
  </w:style>
  <w:style w:type="character" w:customStyle="1" w:styleId="af6">
    <w:name w:val="Текст примечания Знак"/>
    <w:basedOn w:val="a0"/>
    <w:link w:val="af7"/>
    <w:rsid w:val="00E4761A"/>
    <w:rPr>
      <w:sz w:val="24"/>
      <w:szCs w:val="24"/>
      <w:lang/>
    </w:rPr>
  </w:style>
  <w:style w:type="paragraph" w:styleId="af7">
    <w:name w:val="annotation text"/>
    <w:basedOn w:val="a"/>
    <w:link w:val="af6"/>
    <w:rsid w:val="00E4761A"/>
    <w:rPr>
      <w:lang/>
    </w:rPr>
  </w:style>
  <w:style w:type="character" w:customStyle="1" w:styleId="af8">
    <w:name w:val="Тема примечания Знак"/>
    <w:basedOn w:val="af6"/>
    <w:link w:val="af9"/>
    <w:uiPriority w:val="99"/>
    <w:rsid w:val="00E4761A"/>
    <w:rPr>
      <w:b/>
      <w:bCs/>
    </w:rPr>
  </w:style>
  <w:style w:type="paragraph" w:styleId="af9">
    <w:name w:val="annotation subject"/>
    <w:basedOn w:val="af7"/>
    <w:next w:val="af7"/>
    <w:link w:val="af8"/>
    <w:uiPriority w:val="99"/>
    <w:rsid w:val="00E4761A"/>
    <w:rPr>
      <w:b/>
      <w:bCs/>
    </w:rPr>
  </w:style>
  <w:style w:type="character" w:styleId="afa">
    <w:name w:val="FollowedHyperlink"/>
    <w:uiPriority w:val="99"/>
    <w:rsid w:val="00E4761A"/>
    <w:rPr>
      <w:color w:val="800080"/>
      <w:u w:val="single"/>
    </w:rPr>
  </w:style>
  <w:style w:type="character" w:customStyle="1" w:styleId="afb">
    <w:name w:val="Основной текст Знак"/>
    <w:basedOn w:val="a0"/>
    <w:link w:val="afc"/>
    <w:rsid w:val="00E4761A"/>
    <w:rPr>
      <w:sz w:val="28"/>
      <w:lang/>
    </w:rPr>
  </w:style>
  <w:style w:type="paragraph" w:styleId="afc">
    <w:name w:val="Body Text"/>
    <w:basedOn w:val="a"/>
    <w:link w:val="afb"/>
    <w:rsid w:val="00E4761A"/>
    <w:pPr>
      <w:jc w:val="both"/>
    </w:pPr>
    <w:rPr>
      <w:sz w:val="28"/>
      <w:szCs w:val="20"/>
      <w:lang/>
    </w:rPr>
  </w:style>
  <w:style w:type="character" w:customStyle="1" w:styleId="12">
    <w:name w:val="Тема примечания Знак1"/>
    <w:uiPriority w:val="99"/>
    <w:locked/>
    <w:rsid w:val="00E4761A"/>
    <w:rPr>
      <w:rFonts w:cs="Times New Roman"/>
      <w:b/>
      <w:bCs/>
      <w:sz w:val="24"/>
      <w:szCs w:val="24"/>
    </w:rPr>
  </w:style>
  <w:style w:type="paragraph" w:styleId="22">
    <w:name w:val="Body Text Indent 2"/>
    <w:basedOn w:val="a"/>
    <w:link w:val="23"/>
    <w:rsid w:val="00E4761A"/>
    <w:pPr>
      <w:spacing w:after="120" w:line="480" w:lineRule="auto"/>
      <w:ind w:left="283"/>
    </w:pPr>
  </w:style>
  <w:style w:type="character" w:customStyle="1" w:styleId="23">
    <w:name w:val="Основной текст с отступом 2 Знак"/>
    <w:basedOn w:val="a0"/>
    <w:link w:val="22"/>
    <w:rsid w:val="00E4761A"/>
    <w:rPr>
      <w:sz w:val="24"/>
      <w:szCs w:val="24"/>
    </w:rPr>
  </w:style>
  <w:style w:type="paragraph" w:styleId="afd">
    <w:name w:val="List Paragraph"/>
    <w:basedOn w:val="a"/>
    <w:uiPriority w:val="34"/>
    <w:qFormat/>
    <w:rsid w:val="00E4761A"/>
    <w:pPr>
      <w:ind w:left="708"/>
    </w:pPr>
  </w:style>
  <w:style w:type="paragraph" w:customStyle="1" w:styleId="ConsPlusCell">
    <w:name w:val="ConsPlusCell"/>
    <w:uiPriority w:val="99"/>
    <w:rsid w:val="00E4761A"/>
    <w:pPr>
      <w:widowControl w:val="0"/>
      <w:autoSpaceDE w:val="0"/>
      <w:autoSpaceDN w:val="0"/>
      <w:adjustRightInd w:val="0"/>
    </w:pPr>
    <w:rPr>
      <w:rFonts w:ascii="Calibri" w:hAnsi="Calibri" w:cs="Calibri"/>
      <w:sz w:val="22"/>
      <w:szCs w:val="22"/>
    </w:rPr>
  </w:style>
  <w:style w:type="character" w:customStyle="1" w:styleId="afe">
    <w:name w:val="Нижний колонтитул Знак"/>
    <w:basedOn w:val="a0"/>
    <w:link w:val="aff"/>
    <w:rsid w:val="00E4761A"/>
    <w:rPr>
      <w:sz w:val="24"/>
      <w:szCs w:val="24"/>
    </w:rPr>
  </w:style>
  <w:style w:type="paragraph" w:styleId="aff">
    <w:name w:val="footer"/>
    <w:basedOn w:val="a"/>
    <w:link w:val="afe"/>
    <w:rsid w:val="00E4761A"/>
    <w:pPr>
      <w:tabs>
        <w:tab w:val="center" w:pos="4677"/>
        <w:tab w:val="right" w:pos="9355"/>
      </w:tabs>
    </w:pPr>
  </w:style>
  <w:style w:type="character" w:customStyle="1" w:styleId="aff0">
    <w:name w:val="Текст концевой сноски Знак"/>
    <w:basedOn w:val="a0"/>
    <w:link w:val="aff1"/>
    <w:rsid w:val="00E4761A"/>
  </w:style>
  <w:style w:type="paragraph" w:styleId="aff1">
    <w:name w:val="endnote text"/>
    <w:basedOn w:val="a"/>
    <w:link w:val="aff0"/>
    <w:rsid w:val="00E4761A"/>
    <w:rPr>
      <w:sz w:val="20"/>
      <w:szCs w:val="20"/>
    </w:rPr>
  </w:style>
  <w:style w:type="character" w:styleId="aff2">
    <w:name w:val="endnote reference"/>
    <w:rsid w:val="00E4761A"/>
    <w:rPr>
      <w:vertAlign w:val="superscript"/>
    </w:rPr>
  </w:style>
  <w:style w:type="paragraph" w:customStyle="1" w:styleId="ConsPlusNonformat">
    <w:name w:val="ConsPlusNonformat"/>
    <w:uiPriority w:val="99"/>
    <w:rsid w:val="00E4761A"/>
    <w:pPr>
      <w:autoSpaceDE w:val="0"/>
      <w:autoSpaceDN w:val="0"/>
      <w:adjustRightInd w:val="0"/>
    </w:pPr>
    <w:rPr>
      <w:rFonts w:ascii="Courier New" w:hAnsi="Courier New" w:cs="Courier New"/>
    </w:rPr>
  </w:style>
  <w:style w:type="character" w:styleId="aff3">
    <w:name w:val="Strong"/>
    <w:uiPriority w:val="22"/>
    <w:qFormat/>
    <w:rsid w:val="00E4761A"/>
    <w:rPr>
      <w:b/>
      <w:bCs/>
    </w:rPr>
  </w:style>
  <w:style w:type="paragraph" w:customStyle="1" w:styleId="formattext">
    <w:name w:val="formattext"/>
    <w:basedOn w:val="a"/>
    <w:rsid w:val="00E4761A"/>
    <w:pPr>
      <w:spacing w:before="100" w:beforeAutospacing="1" w:after="100" w:afterAutospacing="1"/>
    </w:pPr>
  </w:style>
  <w:style w:type="paragraph" w:customStyle="1" w:styleId="Default">
    <w:name w:val="Default"/>
    <w:rsid w:val="00E4761A"/>
    <w:pPr>
      <w:autoSpaceDE w:val="0"/>
      <w:autoSpaceDN w:val="0"/>
      <w:adjustRightInd w:val="0"/>
    </w:pPr>
    <w:rPr>
      <w:rFonts w:eastAsia="Calibri"/>
      <w:color w:val="000000"/>
      <w:sz w:val="24"/>
      <w:szCs w:val="24"/>
      <w:lang w:eastAsia="en-US"/>
    </w:rPr>
  </w:style>
  <w:style w:type="character" w:customStyle="1" w:styleId="fontstyle01">
    <w:name w:val="fontstyle01"/>
    <w:rsid w:val="00E4761A"/>
    <w:rPr>
      <w:rFonts w:ascii="TimesNewRomanPSMT" w:hAnsi="TimesNewRomanPSMT" w:hint="default"/>
      <w:b w:val="0"/>
      <w:bCs w:val="0"/>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divs>
    <w:div w:id="18774582">
      <w:bodyDiv w:val="1"/>
      <w:marLeft w:val="0"/>
      <w:marRight w:val="0"/>
      <w:marTop w:val="0"/>
      <w:marBottom w:val="0"/>
      <w:divBdr>
        <w:top w:val="none" w:sz="0" w:space="0" w:color="auto"/>
        <w:left w:val="none" w:sz="0" w:space="0" w:color="auto"/>
        <w:bottom w:val="none" w:sz="0" w:space="0" w:color="auto"/>
        <w:right w:val="none" w:sz="0" w:space="0" w:color="auto"/>
      </w:divBdr>
    </w:div>
    <w:div w:id="25176392">
      <w:bodyDiv w:val="1"/>
      <w:marLeft w:val="0"/>
      <w:marRight w:val="0"/>
      <w:marTop w:val="0"/>
      <w:marBottom w:val="0"/>
      <w:divBdr>
        <w:top w:val="none" w:sz="0" w:space="0" w:color="auto"/>
        <w:left w:val="none" w:sz="0" w:space="0" w:color="auto"/>
        <w:bottom w:val="none" w:sz="0" w:space="0" w:color="auto"/>
        <w:right w:val="none" w:sz="0" w:space="0" w:color="auto"/>
      </w:divBdr>
    </w:div>
    <w:div w:id="291251719">
      <w:bodyDiv w:val="1"/>
      <w:marLeft w:val="0"/>
      <w:marRight w:val="0"/>
      <w:marTop w:val="0"/>
      <w:marBottom w:val="0"/>
      <w:divBdr>
        <w:top w:val="none" w:sz="0" w:space="0" w:color="auto"/>
        <w:left w:val="none" w:sz="0" w:space="0" w:color="auto"/>
        <w:bottom w:val="none" w:sz="0" w:space="0" w:color="auto"/>
        <w:right w:val="none" w:sz="0" w:space="0" w:color="auto"/>
      </w:divBdr>
    </w:div>
    <w:div w:id="338122284">
      <w:bodyDiv w:val="1"/>
      <w:marLeft w:val="0"/>
      <w:marRight w:val="0"/>
      <w:marTop w:val="0"/>
      <w:marBottom w:val="0"/>
      <w:divBdr>
        <w:top w:val="none" w:sz="0" w:space="0" w:color="auto"/>
        <w:left w:val="none" w:sz="0" w:space="0" w:color="auto"/>
        <w:bottom w:val="none" w:sz="0" w:space="0" w:color="auto"/>
        <w:right w:val="none" w:sz="0" w:space="0" w:color="auto"/>
      </w:divBdr>
    </w:div>
    <w:div w:id="402875796">
      <w:bodyDiv w:val="1"/>
      <w:marLeft w:val="0"/>
      <w:marRight w:val="0"/>
      <w:marTop w:val="0"/>
      <w:marBottom w:val="0"/>
      <w:divBdr>
        <w:top w:val="none" w:sz="0" w:space="0" w:color="auto"/>
        <w:left w:val="none" w:sz="0" w:space="0" w:color="auto"/>
        <w:bottom w:val="none" w:sz="0" w:space="0" w:color="auto"/>
        <w:right w:val="none" w:sz="0" w:space="0" w:color="auto"/>
      </w:divBdr>
    </w:div>
    <w:div w:id="468398467">
      <w:bodyDiv w:val="1"/>
      <w:marLeft w:val="0"/>
      <w:marRight w:val="0"/>
      <w:marTop w:val="0"/>
      <w:marBottom w:val="0"/>
      <w:divBdr>
        <w:top w:val="none" w:sz="0" w:space="0" w:color="auto"/>
        <w:left w:val="none" w:sz="0" w:space="0" w:color="auto"/>
        <w:bottom w:val="none" w:sz="0" w:space="0" w:color="auto"/>
        <w:right w:val="none" w:sz="0" w:space="0" w:color="auto"/>
      </w:divBdr>
    </w:div>
    <w:div w:id="555973149">
      <w:bodyDiv w:val="1"/>
      <w:marLeft w:val="0"/>
      <w:marRight w:val="0"/>
      <w:marTop w:val="0"/>
      <w:marBottom w:val="0"/>
      <w:divBdr>
        <w:top w:val="none" w:sz="0" w:space="0" w:color="auto"/>
        <w:left w:val="none" w:sz="0" w:space="0" w:color="auto"/>
        <w:bottom w:val="none" w:sz="0" w:space="0" w:color="auto"/>
        <w:right w:val="none" w:sz="0" w:space="0" w:color="auto"/>
      </w:divBdr>
    </w:div>
    <w:div w:id="707995722">
      <w:bodyDiv w:val="1"/>
      <w:marLeft w:val="0"/>
      <w:marRight w:val="0"/>
      <w:marTop w:val="0"/>
      <w:marBottom w:val="0"/>
      <w:divBdr>
        <w:top w:val="none" w:sz="0" w:space="0" w:color="auto"/>
        <w:left w:val="none" w:sz="0" w:space="0" w:color="auto"/>
        <w:bottom w:val="none" w:sz="0" w:space="0" w:color="auto"/>
        <w:right w:val="none" w:sz="0" w:space="0" w:color="auto"/>
      </w:divBdr>
    </w:div>
    <w:div w:id="754202545">
      <w:bodyDiv w:val="1"/>
      <w:marLeft w:val="0"/>
      <w:marRight w:val="0"/>
      <w:marTop w:val="0"/>
      <w:marBottom w:val="0"/>
      <w:divBdr>
        <w:top w:val="none" w:sz="0" w:space="0" w:color="auto"/>
        <w:left w:val="none" w:sz="0" w:space="0" w:color="auto"/>
        <w:bottom w:val="none" w:sz="0" w:space="0" w:color="auto"/>
        <w:right w:val="none" w:sz="0" w:space="0" w:color="auto"/>
      </w:divBdr>
    </w:div>
    <w:div w:id="759256174">
      <w:bodyDiv w:val="1"/>
      <w:marLeft w:val="0"/>
      <w:marRight w:val="0"/>
      <w:marTop w:val="0"/>
      <w:marBottom w:val="0"/>
      <w:divBdr>
        <w:top w:val="none" w:sz="0" w:space="0" w:color="auto"/>
        <w:left w:val="none" w:sz="0" w:space="0" w:color="auto"/>
        <w:bottom w:val="none" w:sz="0" w:space="0" w:color="auto"/>
        <w:right w:val="none" w:sz="0" w:space="0" w:color="auto"/>
      </w:divBdr>
    </w:div>
    <w:div w:id="819150731">
      <w:bodyDiv w:val="1"/>
      <w:marLeft w:val="0"/>
      <w:marRight w:val="0"/>
      <w:marTop w:val="0"/>
      <w:marBottom w:val="0"/>
      <w:divBdr>
        <w:top w:val="none" w:sz="0" w:space="0" w:color="auto"/>
        <w:left w:val="none" w:sz="0" w:space="0" w:color="auto"/>
        <w:bottom w:val="none" w:sz="0" w:space="0" w:color="auto"/>
        <w:right w:val="none" w:sz="0" w:space="0" w:color="auto"/>
      </w:divBdr>
    </w:div>
    <w:div w:id="934291122">
      <w:bodyDiv w:val="1"/>
      <w:marLeft w:val="0"/>
      <w:marRight w:val="0"/>
      <w:marTop w:val="0"/>
      <w:marBottom w:val="0"/>
      <w:divBdr>
        <w:top w:val="none" w:sz="0" w:space="0" w:color="auto"/>
        <w:left w:val="none" w:sz="0" w:space="0" w:color="auto"/>
        <w:bottom w:val="none" w:sz="0" w:space="0" w:color="auto"/>
        <w:right w:val="none" w:sz="0" w:space="0" w:color="auto"/>
      </w:divBdr>
    </w:div>
    <w:div w:id="1055011864">
      <w:bodyDiv w:val="1"/>
      <w:marLeft w:val="0"/>
      <w:marRight w:val="0"/>
      <w:marTop w:val="0"/>
      <w:marBottom w:val="0"/>
      <w:divBdr>
        <w:top w:val="none" w:sz="0" w:space="0" w:color="auto"/>
        <w:left w:val="none" w:sz="0" w:space="0" w:color="auto"/>
        <w:bottom w:val="none" w:sz="0" w:space="0" w:color="auto"/>
        <w:right w:val="none" w:sz="0" w:space="0" w:color="auto"/>
      </w:divBdr>
    </w:div>
    <w:div w:id="1097284810">
      <w:bodyDiv w:val="1"/>
      <w:marLeft w:val="0"/>
      <w:marRight w:val="0"/>
      <w:marTop w:val="0"/>
      <w:marBottom w:val="0"/>
      <w:divBdr>
        <w:top w:val="none" w:sz="0" w:space="0" w:color="auto"/>
        <w:left w:val="none" w:sz="0" w:space="0" w:color="auto"/>
        <w:bottom w:val="none" w:sz="0" w:space="0" w:color="auto"/>
        <w:right w:val="none" w:sz="0" w:space="0" w:color="auto"/>
      </w:divBdr>
    </w:div>
    <w:div w:id="1314214145">
      <w:bodyDiv w:val="1"/>
      <w:marLeft w:val="0"/>
      <w:marRight w:val="0"/>
      <w:marTop w:val="0"/>
      <w:marBottom w:val="0"/>
      <w:divBdr>
        <w:top w:val="none" w:sz="0" w:space="0" w:color="auto"/>
        <w:left w:val="none" w:sz="0" w:space="0" w:color="auto"/>
        <w:bottom w:val="none" w:sz="0" w:space="0" w:color="auto"/>
        <w:right w:val="none" w:sz="0" w:space="0" w:color="auto"/>
      </w:divBdr>
    </w:div>
    <w:div w:id="1356686369">
      <w:bodyDiv w:val="1"/>
      <w:marLeft w:val="0"/>
      <w:marRight w:val="0"/>
      <w:marTop w:val="0"/>
      <w:marBottom w:val="0"/>
      <w:divBdr>
        <w:top w:val="none" w:sz="0" w:space="0" w:color="auto"/>
        <w:left w:val="none" w:sz="0" w:space="0" w:color="auto"/>
        <w:bottom w:val="none" w:sz="0" w:space="0" w:color="auto"/>
        <w:right w:val="none" w:sz="0" w:space="0" w:color="auto"/>
      </w:divBdr>
    </w:div>
    <w:div w:id="1376077338">
      <w:bodyDiv w:val="1"/>
      <w:marLeft w:val="0"/>
      <w:marRight w:val="0"/>
      <w:marTop w:val="0"/>
      <w:marBottom w:val="0"/>
      <w:divBdr>
        <w:top w:val="none" w:sz="0" w:space="0" w:color="auto"/>
        <w:left w:val="none" w:sz="0" w:space="0" w:color="auto"/>
        <w:bottom w:val="none" w:sz="0" w:space="0" w:color="auto"/>
        <w:right w:val="none" w:sz="0" w:space="0" w:color="auto"/>
      </w:divBdr>
    </w:div>
    <w:div w:id="1786726352">
      <w:bodyDiv w:val="1"/>
      <w:marLeft w:val="0"/>
      <w:marRight w:val="0"/>
      <w:marTop w:val="0"/>
      <w:marBottom w:val="0"/>
      <w:divBdr>
        <w:top w:val="none" w:sz="0" w:space="0" w:color="auto"/>
        <w:left w:val="none" w:sz="0" w:space="0" w:color="auto"/>
        <w:bottom w:val="none" w:sz="0" w:space="0" w:color="auto"/>
        <w:right w:val="none" w:sz="0" w:space="0" w:color="auto"/>
      </w:divBdr>
    </w:div>
    <w:div w:id="1888644558">
      <w:bodyDiv w:val="1"/>
      <w:marLeft w:val="0"/>
      <w:marRight w:val="0"/>
      <w:marTop w:val="0"/>
      <w:marBottom w:val="0"/>
      <w:divBdr>
        <w:top w:val="none" w:sz="0" w:space="0" w:color="auto"/>
        <w:left w:val="none" w:sz="0" w:space="0" w:color="auto"/>
        <w:bottom w:val="none" w:sz="0" w:space="0" w:color="auto"/>
        <w:right w:val="none" w:sz="0" w:space="0" w:color="auto"/>
      </w:divBdr>
    </w:div>
    <w:div w:id="1931351646">
      <w:bodyDiv w:val="1"/>
      <w:marLeft w:val="0"/>
      <w:marRight w:val="0"/>
      <w:marTop w:val="0"/>
      <w:marBottom w:val="0"/>
      <w:divBdr>
        <w:top w:val="none" w:sz="0" w:space="0" w:color="auto"/>
        <w:left w:val="none" w:sz="0" w:space="0" w:color="auto"/>
        <w:bottom w:val="none" w:sz="0" w:space="0" w:color="auto"/>
        <w:right w:val="none" w:sz="0" w:space="0" w:color="auto"/>
      </w:divBdr>
    </w:div>
    <w:div w:id="1957983500">
      <w:bodyDiv w:val="1"/>
      <w:marLeft w:val="0"/>
      <w:marRight w:val="0"/>
      <w:marTop w:val="0"/>
      <w:marBottom w:val="0"/>
      <w:divBdr>
        <w:top w:val="none" w:sz="0" w:space="0" w:color="auto"/>
        <w:left w:val="none" w:sz="0" w:space="0" w:color="auto"/>
        <w:bottom w:val="none" w:sz="0" w:space="0" w:color="auto"/>
        <w:right w:val="none" w:sz="0" w:space="0" w:color="auto"/>
      </w:divBdr>
    </w:div>
    <w:div w:id="1987276400">
      <w:bodyDiv w:val="1"/>
      <w:marLeft w:val="0"/>
      <w:marRight w:val="0"/>
      <w:marTop w:val="0"/>
      <w:marBottom w:val="0"/>
      <w:divBdr>
        <w:top w:val="none" w:sz="0" w:space="0" w:color="auto"/>
        <w:left w:val="none" w:sz="0" w:space="0" w:color="auto"/>
        <w:bottom w:val="none" w:sz="0" w:space="0" w:color="auto"/>
        <w:right w:val="none" w:sz="0" w:space="0" w:color="auto"/>
      </w:divBdr>
    </w:div>
    <w:div w:id="214500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140&amp;n=158840&amp;dst=102147" TargetMode="External"/><Relationship Id="rId18" Type="http://schemas.openxmlformats.org/officeDocument/2006/relationships/hyperlink" Target="https://login.consultant.ru/link/?req=doc&amp;base=RLAW140&amp;n=158840&amp;dst=102132" TargetMode="External"/><Relationship Id="rId26" Type="http://schemas.openxmlformats.org/officeDocument/2006/relationships/hyperlink" Target="https://login.consultant.ru/link/?req=doc&amp;base=RLAW140&amp;n=158840&amp;dst=102230" TargetMode="External"/><Relationship Id="rId39" Type="http://schemas.openxmlformats.org/officeDocument/2006/relationships/hyperlink" Target="https://login.consultant.ru/link/?req=doc&amp;base=RLAW140&amp;n=158840&amp;dst=102264" TargetMode="External"/><Relationship Id="rId21" Type="http://schemas.openxmlformats.org/officeDocument/2006/relationships/hyperlink" Target="https://login.consultant.ru/link/?req=doc&amp;base=LAW&amp;n=471025&amp;dst=396" TargetMode="External"/><Relationship Id="rId34" Type="http://schemas.openxmlformats.org/officeDocument/2006/relationships/hyperlink" Target="https://login.consultant.ru/link/?req=doc&amp;base=LAW&amp;n=454305" TargetMode="External"/><Relationship Id="rId42" Type="http://schemas.openxmlformats.org/officeDocument/2006/relationships/hyperlink" Target="https://login.consultant.ru/link/?req=doc&amp;base=LAW&amp;n=441418" TargetMode="External"/><Relationship Id="rId47" Type="http://schemas.openxmlformats.org/officeDocument/2006/relationships/hyperlink" Target="https://login.consultant.ru/link/?req=doc&amp;base=LAW&amp;n=454305" TargetMode="External"/><Relationship Id="rId50" Type="http://schemas.openxmlformats.org/officeDocument/2006/relationships/hyperlink" Target="https://login.consultant.ru/link/?req=doc&amp;base=RLAW140&amp;n=158840&amp;dst=102713" TargetMode="External"/><Relationship Id="rId55" Type="http://schemas.openxmlformats.org/officeDocument/2006/relationships/hyperlink" Target="https://login.consultant.ru/link/?req=doc&amp;base=RLAW140&amp;n=158840&amp;dst=102478" TargetMode="External"/><Relationship Id="rId63" Type="http://schemas.openxmlformats.org/officeDocument/2006/relationships/hyperlink" Target="https://login.consultant.ru/link/?req=doc&amp;base=LAW&amp;n=443427&amp;dst=49"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RLAW140&amp;n=158840&amp;dst=102126" TargetMode="External"/><Relationship Id="rId29" Type="http://schemas.openxmlformats.org/officeDocument/2006/relationships/hyperlink" Target="https://login.consultant.ru/link/?req=doc&amp;base=LAW&amp;n=440283&amp;dst=1000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bashkortostan.ru" TargetMode="External"/><Relationship Id="rId24" Type="http://schemas.openxmlformats.org/officeDocument/2006/relationships/hyperlink" Target="https://login.consultant.ru/link/?req=doc&amp;base=RLAW140&amp;n=158840&amp;dst=102715" TargetMode="External"/><Relationship Id="rId32" Type="http://schemas.openxmlformats.org/officeDocument/2006/relationships/hyperlink" Target="https://login.consultant.ru/link/?req=doc&amp;base=RLAW140&amp;n=171508&amp;dst=102286" TargetMode="External"/><Relationship Id="rId37" Type="http://schemas.openxmlformats.org/officeDocument/2006/relationships/hyperlink" Target="https://login.consultant.ru/link/?req=doc&amp;base=RLAW140&amp;n=158840&amp;dst=102265" TargetMode="External"/><Relationship Id="rId40" Type="http://schemas.openxmlformats.org/officeDocument/2006/relationships/hyperlink" Target="https://login.consultant.ru/link/?req=doc&amp;base=RLAW140&amp;n=158840&amp;dst=102299" TargetMode="External"/><Relationship Id="rId45" Type="http://schemas.openxmlformats.org/officeDocument/2006/relationships/hyperlink" Target="https://login.consultant.ru/link/?req=doc&amp;base=LAW&amp;n=409644&amp;dst=100010" TargetMode="External"/><Relationship Id="rId53" Type="http://schemas.openxmlformats.org/officeDocument/2006/relationships/hyperlink" Target="https://login.consultant.ru/link/?req=doc&amp;base=RLAW140&amp;n=158840&amp;dst=102255" TargetMode="External"/><Relationship Id="rId58" Type="http://schemas.openxmlformats.org/officeDocument/2006/relationships/hyperlink" Target="https://login.consultant.ru/link/?req=doc&amp;base=RLAW140&amp;n=158840&amp;dst=102715" TargetMode="External"/><Relationship Id="rId66"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RLAW140&amp;n=158840&amp;dst=102123" TargetMode="External"/><Relationship Id="rId23" Type="http://schemas.openxmlformats.org/officeDocument/2006/relationships/hyperlink" Target="https://login.consultant.ru/link/?req=doc&amp;base=LAW&amp;n=465984&amp;dst=4312" TargetMode="External"/><Relationship Id="rId28" Type="http://schemas.openxmlformats.org/officeDocument/2006/relationships/hyperlink" Target="https://login.consultant.ru/link/?req=doc&amp;base=LAW&amp;n=454305" TargetMode="External"/><Relationship Id="rId36" Type="http://schemas.openxmlformats.org/officeDocument/2006/relationships/hyperlink" Target="https://login.consultant.ru/link/?req=doc&amp;base=LAW&amp;n=440283&amp;dst=100050" TargetMode="External"/><Relationship Id="rId49" Type="http://schemas.openxmlformats.org/officeDocument/2006/relationships/hyperlink" Target="https://login.consultant.ru/link/?req=doc&amp;base=LAW&amp;n=454305" TargetMode="External"/><Relationship Id="rId57" Type="http://schemas.openxmlformats.org/officeDocument/2006/relationships/hyperlink" Target="https://login.consultant.ru/link/?req=doc&amp;base=RLAW140&amp;n=158840&amp;dst=102478" TargetMode="External"/><Relationship Id="rId61" Type="http://schemas.openxmlformats.org/officeDocument/2006/relationships/hyperlink" Target="https://login.consultant.ru/link/?req=doc&amp;base=RLAW140&amp;n=158840&amp;dst=102476" TargetMode="External"/><Relationship Id="rId10" Type="http://schemas.openxmlformats.org/officeDocument/2006/relationships/hyperlink" Target="https://sovet-davlekanovo.ru/%20(&#1076;&#1072;&#1083;&#1077;&#1077;-&#1086;&#1092;&#1080;&#1094;&#1080;&#1072;&#1083;&#1100;&#1085;&#1099;&#1081;" TargetMode="External"/><Relationship Id="rId19" Type="http://schemas.openxmlformats.org/officeDocument/2006/relationships/hyperlink" Target="https://login.consultant.ru/link/?req=doc&amp;base=RLAW140&amp;n=158840&amp;dst=102133" TargetMode="External"/><Relationship Id="rId31" Type="http://schemas.openxmlformats.org/officeDocument/2006/relationships/hyperlink" Target="https://login.consultant.ru/link/?req=doc&amp;base=RLAW140&amp;n=158840&amp;dst=102209" TargetMode="External"/><Relationship Id="rId44" Type="http://schemas.openxmlformats.org/officeDocument/2006/relationships/hyperlink" Target="https://login.consultant.ru/link/?req=doc&amp;base=LAW&amp;n=464879&amp;dst=100078" TargetMode="External"/><Relationship Id="rId52" Type="http://schemas.openxmlformats.org/officeDocument/2006/relationships/hyperlink" Target="https://login.consultant.ru/link/?req=doc&amp;base=LAW&amp;n=141228&amp;dst=100010" TargetMode="External"/><Relationship Id="rId60" Type="http://schemas.openxmlformats.org/officeDocument/2006/relationships/hyperlink" Target="https://login.consultant.ru/link/?req=doc&amp;base=RLAW140&amp;n=158840&amp;dst=102407" TargetMode="External"/><Relationship Id="rId65" Type="http://schemas.openxmlformats.org/officeDocument/2006/relationships/hyperlink" Target="https://login.consultant.ru/link/?req=doc&amp;base=LAW&amp;n=471025&amp;dst=396" TargetMode="External"/><Relationship Id="rId4" Type="http://schemas.openxmlformats.org/officeDocument/2006/relationships/settings" Target="settings.xml"/><Relationship Id="rId9" Type="http://schemas.openxmlformats.org/officeDocument/2006/relationships/hyperlink" Target="https://login.consultant.ru/link/?req=doc&amp;base=LAW&amp;n=471025&amp;dst=396" TargetMode="External"/><Relationship Id="rId14" Type="http://schemas.openxmlformats.org/officeDocument/2006/relationships/hyperlink" Target="https://login.consultant.ru/link/?req=doc&amp;base=LAW&amp;n=454103&amp;dst=100051" TargetMode="External"/><Relationship Id="rId22" Type="http://schemas.openxmlformats.org/officeDocument/2006/relationships/hyperlink" Target="https://login.consultant.ru/link/?req=doc&amp;base=LAW&amp;n=475969&amp;dst=100044" TargetMode="External"/><Relationship Id="rId27" Type="http://schemas.openxmlformats.org/officeDocument/2006/relationships/hyperlink" Target="https://login.consultant.ru/link/?req=doc&amp;base=RLAW140&amp;n=158840&amp;dst=102255" TargetMode="External"/><Relationship Id="rId30" Type="http://schemas.openxmlformats.org/officeDocument/2006/relationships/hyperlink" Target="https://login.consultant.ru/link/?req=doc&amp;base=RLAW140&amp;n=158840&amp;dst=102121" TargetMode="External"/><Relationship Id="rId35" Type="http://schemas.openxmlformats.org/officeDocument/2006/relationships/hyperlink" Target="https://login.consultant.ru/link/?req=doc&amp;base=RLAW140&amp;n=158840&amp;dst=102229" TargetMode="External"/><Relationship Id="rId43" Type="http://schemas.openxmlformats.org/officeDocument/2006/relationships/hyperlink" Target="https://login.consultant.ru/link/?req=doc&amp;base=RLAW140&amp;n=158840&amp;dst=102431" TargetMode="External"/><Relationship Id="rId48" Type="http://schemas.openxmlformats.org/officeDocument/2006/relationships/hyperlink" Target="https://login.consultant.ru/link/?req=doc&amp;base=LAW&amp;n=305358&amp;dst=20" TargetMode="External"/><Relationship Id="rId56" Type="http://schemas.openxmlformats.org/officeDocument/2006/relationships/hyperlink" Target="https://login.consultant.ru/link/?req=doc&amp;base=RLAW140&amp;n=158840&amp;dst=102476" TargetMode="External"/><Relationship Id="rId64" Type="http://schemas.openxmlformats.org/officeDocument/2006/relationships/hyperlink" Target="https://login.consultant.ru/link/?req=doc&amp;base=LAW&amp;n=465798&amp;dst=107" TargetMode="External"/><Relationship Id="rId69" Type="http://schemas.openxmlformats.org/officeDocument/2006/relationships/theme" Target="theme/theme1.xml"/><Relationship Id="rId8" Type="http://schemas.openxmlformats.org/officeDocument/2006/relationships/hyperlink" Target="https://login.consultant.ru/link/?req=doc&amp;base=LAW&amp;n=464879&amp;dst=194" TargetMode="External"/><Relationship Id="rId51" Type="http://schemas.openxmlformats.org/officeDocument/2006/relationships/hyperlink" Target="https://login.consultant.ru/link/?req=doc&amp;base=LAW&amp;n=454305" TargetMode="External"/><Relationship Id="rId3" Type="http://schemas.openxmlformats.org/officeDocument/2006/relationships/styles" Target="styles.xml"/><Relationship Id="rId12" Type="http://schemas.openxmlformats.org/officeDocument/2006/relationships/hyperlink" Target="https://sovet-davlekanovo.ru/" TargetMode="External"/><Relationship Id="rId17" Type="http://schemas.openxmlformats.org/officeDocument/2006/relationships/hyperlink" Target="https://login.consultant.ru/link/?req=doc&amp;base=RLAW140&amp;n=158840&amp;dst=102128" TargetMode="External"/><Relationship Id="rId25" Type="http://schemas.openxmlformats.org/officeDocument/2006/relationships/hyperlink" Target="https://login.consultant.ru/link/?req=doc&amp;base=RLAW140&amp;n=158840&amp;dst=102713" TargetMode="External"/><Relationship Id="rId33" Type="http://schemas.openxmlformats.org/officeDocument/2006/relationships/hyperlink" Target="https://login.consultant.ru/link/?req=doc&amp;base=RLAW140&amp;n=158840&amp;dst=102705" TargetMode="External"/><Relationship Id="rId38" Type="http://schemas.openxmlformats.org/officeDocument/2006/relationships/hyperlink" Target="https://login.consultant.ru/link/?req=doc&amp;base=RLAW140&amp;n=158840&amp;dst=102229" TargetMode="External"/><Relationship Id="rId46" Type="http://schemas.openxmlformats.org/officeDocument/2006/relationships/hyperlink" Target="https://login.consultant.ru/link/?req=doc&amp;base=LAW&amp;n=305358&amp;dst=100012" TargetMode="External"/><Relationship Id="rId59" Type="http://schemas.openxmlformats.org/officeDocument/2006/relationships/hyperlink" Target="https://login.consultant.ru/link/?req=doc&amp;base=RLAW140&amp;n=158840&amp;dst=102391" TargetMode="External"/><Relationship Id="rId67" Type="http://schemas.openxmlformats.org/officeDocument/2006/relationships/header" Target="header2.xml"/><Relationship Id="rId20" Type="http://schemas.openxmlformats.org/officeDocument/2006/relationships/hyperlink" Target="https://login.consultant.ru/link/?req=doc&amp;base=LAW&amp;n=471025&amp;dst=194" TargetMode="External"/><Relationship Id="rId41" Type="http://schemas.openxmlformats.org/officeDocument/2006/relationships/hyperlink" Target="https://login.consultant.ru/link/?req=doc&amp;base=LAW&amp;n=454305" TargetMode="External"/><Relationship Id="rId54" Type="http://schemas.openxmlformats.org/officeDocument/2006/relationships/hyperlink" Target="https://login.consultant.ru/link/?req=doc&amp;base=RLAW140&amp;n=158840&amp;dst=102476" TargetMode="External"/><Relationship Id="rId62" Type="http://schemas.openxmlformats.org/officeDocument/2006/relationships/hyperlink" Target="https://login.consultant.ru/link/?req=doc&amp;base=RLAW140&amp;n=158840&amp;dst=1024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349EC-2909-4860-953C-BDCA96CA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16019</Words>
  <Characters>91309</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Шестаевский сельский Совет</vt:lpstr>
    </vt:vector>
  </TitlesOfParts>
  <Company>Шестаевский сельсовет</Company>
  <LinksUpToDate>false</LinksUpToDate>
  <CharactersWithSpaces>107114</CharactersWithSpaces>
  <SharedDoc>false</SharedDoc>
  <HLinks>
    <vt:vector size="366" baseType="variant">
      <vt:variant>
        <vt:i4>3801202</vt:i4>
      </vt:variant>
      <vt:variant>
        <vt:i4>180</vt:i4>
      </vt:variant>
      <vt:variant>
        <vt:i4>0</vt:i4>
      </vt:variant>
      <vt:variant>
        <vt:i4>5</vt:i4>
      </vt:variant>
      <vt:variant>
        <vt:lpwstr>https://login.consultant.ru/link/?req=doc&amp;base=LAW&amp;n=471025&amp;dst=396</vt:lpwstr>
      </vt:variant>
      <vt:variant>
        <vt:lpwstr/>
      </vt:variant>
      <vt:variant>
        <vt:i4>3932283</vt:i4>
      </vt:variant>
      <vt:variant>
        <vt:i4>177</vt:i4>
      </vt:variant>
      <vt:variant>
        <vt:i4>0</vt:i4>
      </vt:variant>
      <vt:variant>
        <vt:i4>5</vt:i4>
      </vt:variant>
      <vt:variant>
        <vt:lpwstr>https://login.consultant.ru/link/?req=doc&amp;base=LAW&amp;n=465798&amp;dst=107</vt:lpwstr>
      </vt:variant>
      <vt:variant>
        <vt:lpwstr/>
      </vt:variant>
      <vt:variant>
        <vt:i4>3670128</vt:i4>
      </vt:variant>
      <vt:variant>
        <vt:i4>174</vt:i4>
      </vt:variant>
      <vt:variant>
        <vt:i4>0</vt:i4>
      </vt:variant>
      <vt:variant>
        <vt:i4>5</vt:i4>
      </vt:variant>
      <vt:variant>
        <vt:lpwstr>https://login.consultant.ru/link/?req=doc&amp;base=LAW&amp;n=443427&amp;dst=49</vt:lpwstr>
      </vt:variant>
      <vt:variant>
        <vt:lpwstr/>
      </vt:variant>
      <vt:variant>
        <vt:i4>5570562</vt:i4>
      </vt:variant>
      <vt:variant>
        <vt:i4>171</vt:i4>
      </vt:variant>
      <vt:variant>
        <vt:i4>0</vt:i4>
      </vt:variant>
      <vt:variant>
        <vt:i4>5</vt:i4>
      </vt:variant>
      <vt:variant>
        <vt:lpwstr/>
      </vt:variant>
      <vt:variant>
        <vt:lpwstr>Par4</vt:lpwstr>
      </vt:variant>
      <vt:variant>
        <vt:i4>3276852</vt:i4>
      </vt:variant>
      <vt:variant>
        <vt:i4>168</vt:i4>
      </vt:variant>
      <vt:variant>
        <vt:i4>0</vt:i4>
      </vt:variant>
      <vt:variant>
        <vt:i4>5</vt:i4>
      </vt:variant>
      <vt:variant>
        <vt:lpwstr>https://login.consultant.ru/link/?req=doc&amp;base=RLAW140&amp;n=158840&amp;dst=102476</vt:lpwstr>
      </vt:variant>
      <vt:variant>
        <vt:lpwstr/>
      </vt:variant>
      <vt:variant>
        <vt:i4>3276852</vt:i4>
      </vt:variant>
      <vt:variant>
        <vt:i4>165</vt:i4>
      </vt:variant>
      <vt:variant>
        <vt:i4>0</vt:i4>
      </vt:variant>
      <vt:variant>
        <vt:i4>5</vt:i4>
      </vt:variant>
      <vt:variant>
        <vt:lpwstr>https://login.consultant.ru/link/?req=doc&amp;base=RLAW140&amp;n=158840&amp;dst=102476</vt:lpwstr>
      </vt:variant>
      <vt:variant>
        <vt:lpwstr/>
      </vt:variant>
      <vt:variant>
        <vt:i4>3342387</vt:i4>
      </vt:variant>
      <vt:variant>
        <vt:i4>162</vt:i4>
      </vt:variant>
      <vt:variant>
        <vt:i4>0</vt:i4>
      </vt:variant>
      <vt:variant>
        <vt:i4>5</vt:i4>
      </vt:variant>
      <vt:variant>
        <vt:lpwstr>https://login.consultant.ru/link/?req=doc&amp;base=RLAW140&amp;n=158840&amp;dst=102407</vt:lpwstr>
      </vt:variant>
      <vt:variant>
        <vt:lpwstr/>
      </vt:variant>
      <vt:variant>
        <vt:i4>3276858</vt:i4>
      </vt:variant>
      <vt:variant>
        <vt:i4>159</vt:i4>
      </vt:variant>
      <vt:variant>
        <vt:i4>0</vt:i4>
      </vt:variant>
      <vt:variant>
        <vt:i4>5</vt:i4>
      </vt:variant>
      <vt:variant>
        <vt:lpwstr>https://login.consultant.ru/link/?req=doc&amp;base=RLAW140&amp;n=158840&amp;dst=102391</vt:lpwstr>
      </vt:variant>
      <vt:variant>
        <vt:lpwstr/>
      </vt:variant>
      <vt:variant>
        <vt:i4>3276850</vt:i4>
      </vt:variant>
      <vt:variant>
        <vt:i4>156</vt:i4>
      </vt:variant>
      <vt:variant>
        <vt:i4>0</vt:i4>
      </vt:variant>
      <vt:variant>
        <vt:i4>5</vt:i4>
      </vt:variant>
      <vt:variant>
        <vt:lpwstr>https://login.consultant.ru/link/?req=doc&amp;base=RLAW140&amp;n=158840&amp;dst=102715</vt:lpwstr>
      </vt:variant>
      <vt:variant>
        <vt:lpwstr/>
      </vt:variant>
      <vt:variant>
        <vt:i4>3932212</vt:i4>
      </vt:variant>
      <vt:variant>
        <vt:i4>153</vt:i4>
      </vt:variant>
      <vt:variant>
        <vt:i4>0</vt:i4>
      </vt:variant>
      <vt:variant>
        <vt:i4>5</vt:i4>
      </vt:variant>
      <vt:variant>
        <vt:lpwstr>https://login.consultant.ru/link/?req=doc&amp;base=RLAW140&amp;n=158840&amp;dst=102478</vt:lpwstr>
      </vt:variant>
      <vt:variant>
        <vt:lpwstr/>
      </vt:variant>
      <vt:variant>
        <vt:i4>3276852</vt:i4>
      </vt:variant>
      <vt:variant>
        <vt:i4>150</vt:i4>
      </vt:variant>
      <vt:variant>
        <vt:i4>0</vt:i4>
      </vt:variant>
      <vt:variant>
        <vt:i4>5</vt:i4>
      </vt:variant>
      <vt:variant>
        <vt:lpwstr>https://login.consultant.ru/link/?req=doc&amp;base=RLAW140&amp;n=158840&amp;dst=102476</vt:lpwstr>
      </vt:variant>
      <vt:variant>
        <vt:lpwstr/>
      </vt:variant>
      <vt:variant>
        <vt:i4>3932212</vt:i4>
      </vt:variant>
      <vt:variant>
        <vt:i4>147</vt:i4>
      </vt:variant>
      <vt:variant>
        <vt:i4>0</vt:i4>
      </vt:variant>
      <vt:variant>
        <vt:i4>5</vt:i4>
      </vt:variant>
      <vt:variant>
        <vt:lpwstr>https://login.consultant.ru/link/?req=doc&amp;base=RLAW140&amp;n=158840&amp;dst=102478</vt:lpwstr>
      </vt:variant>
      <vt:variant>
        <vt:lpwstr/>
      </vt:variant>
      <vt:variant>
        <vt:i4>3276852</vt:i4>
      </vt:variant>
      <vt:variant>
        <vt:i4>144</vt:i4>
      </vt:variant>
      <vt:variant>
        <vt:i4>0</vt:i4>
      </vt:variant>
      <vt:variant>
        <vt:i4>5</vt:i4>
      </vt:variant>
      <vt:variant>
        <vt:lpwstr>https://login.consultant.ru/link/?req=doc&amp;base=RLAW140&amp;n=158840&amp;dst=102476</vt:lpwstr>
      </vt:variant>
      <vt:variant>
        <vt:lpwstr/>
      </vt:variant>
      <vt:variant>
        <vt:i4>3604534</vt:i4>
      </vt:variant>
      <vt:variant>
        <vt:i4>141</vt:i4>
      </vt:variant>
      <vt:variant>
        <vt:i4>0</vt:i4>
      </vt:variant>
      <vt:variant>
        <vt:i4>5</vt:i4>
      </vt:variant>
      <vt:variant>
        <vt:lpwstr>https://login.consultant.ru/link/?req=doc&amp;base=RLAW140&amp;n=158840&amp;dst=102255</vt:lpwstr>
      </vt:variant>
      <vt:variant>
        <vt:lpwstr/>
      </vt:variant>
      <vt:variant>
        <vt:i4>3539069</vt:i4>
      </vt:variant>
      <vt:variant>
        <vt:i4>138</vt:i4>
      </vt:variant>
      <vt:variant>
        <vt:i4>0</vt:i4>
      </vt:variant>
      <vt:variant>
        <vt:i4>5</vt:i4>
      </vt:variant>
      <vt:variant>
        <vt:lpwstr>https://login.consultant.ru/link/?req=doc&amp;base=LAW&amp;n=141228&amp;dst=100010</vt:lpwstr>
      </vt:variant>
      <vt:variant>
        <vt:lpwstr/>
      </vt:variant>
      <vt:variant>
        <vt:i4>7077989</vt:i4>
      </vt:variant>
      <vt:variant>
        <vt:i4>135</vt:i4>
      </vt:variant>
      <vt:variant>
        <vt:i4>0</vt:i4>
      </vt:variant>
      <vt:variant>
        <vt:i4>5</vt:i4>
      </vt:variant>
      <vt:variant>
        <vt:lpwstr>https://login.consultant.ru/link/?req=doc&amp;base=LAW&amp;n=454305</vt:lpwstr>
      </vt:variant>
      <vt:variant>
        <vt:lpwstr/>
      </vt:variant>
      <vt:variant>
        <vt:i4>3407922</vt:i4>
      </vt:variant>
      <vt:variant>
        <vt:i4>132</vt:i4>
      </vt:variant>
      <vt:variant>
        <vt:i4>0</vt:i4>
      </vt:variant>
      <vt:variant>
        <vt:i4>5</vt:i4>
      </vt:variant>
      <vt:variant>
        <vt:lpwstr>https://login.consultant.ru/link/?req=doc&amp;base=RLAW140&amp;n=158840&amp;dst=102713</vt:lpwstr>
      </vt:variant>
      <vt:variant>
        <vt:lpwstr/>
      </vt:variant>
      <vt:variant>
        <vt:i4>7077989</vt:i4>
      </vt:variant>
      <vt:variant>
        <vt:i4>129</vt:i4>
      </vt:variant>
      <vt:variant>
        <vt:i4>0</vt:i4>
      </vt:variant>
      <vt:variant>
        <vt:i4>5</vt:i4>
      </vt:variant>
      <vt:variant>
        <vt:lpwstr>https://login.consultant.ru/link/?req=doc&amp;base=LAW&amp;n=454305</vt:lpwstr>
      </vt:variant>
      <vt:variant>
        <vt:lpwstr/>
      </vt:variant>
      <vt:variant>
        <vt:i4>3604602</vt:i4>
      </vt:variant>
      <vt:variant>
        <vt:i4>126</vt:i4>
      </vt:variant>
      <vt:variant>
        <vt:i4>0</vt:i4>
      </vt:variant>
      <vt:variant>
        <vt:i4>5</vt:i4>
      </vt:variant>
      <vt:variant>
        <vt:lpwstr>https://login.consultant.ru/link/?req=doc&amp;base=LAW&amp;n=305358&amp;dst=20</vt:lpwstr>
      </vt:variant>
      <vt:variant>
        <vt:lpwstr/>
      </vt:variant>
      <vt:variant>
        <vt:i4>7077989</vt:i4>
      </vt:variant>
      <vt:variant>
        <vt:i4>123</vt:i4>
      </vt:variant>
      <vt:variant>
        <vt:i4>0</vt:i4>
      </vt:variant>
      <vt:variant>
        <vt:i4>5</vt:i4>
      </vt:variant>
      <vt:variant>
        <vt:lpwstr>https://login.consultant.ru/link/?req=doc&amp;base=LAW&amp;n=454305</vt:lpwstr>
      </vt:variant>
      <vt:variant>
        <vt:lpwstr/>
      </vt:variant>
      <vt:variant>
        <vt:i4>3473528</vt:i4>
      </vt:variant>
      <vt:variant>
        <vt:i4>120</vt:i4>
      </vt:variant>
      <vt:variant>
        <vt:i4>0</vt:i4>
      </vt:variant>
      <vt:variant>
        <vt:i4>5</vt:i4>
      </vt:variant>
      <vt:variant>
        <vt:lpwstr>https://login.consultant.ru/link/?req=doc&amp;base=LAW&amp;n=305358&amp;dst=100012</vt:lpwstr>
      </vt:variant>
      <vt:variant>
        <vt:lpwstr/>
      </vt:variant>
      <vt:variant>
        <vt:i4>5242882</vt:i4>
      </vt:variant>
      <vt:variant>
        <vt:i4>117</vt:i4>
      </vt:variant>
      <vt:variant>
        <vt:i4>0</vt:i4>
      </vt:variant>
      <vt:variant>
        <vt:i4>5</vt:i4>
      </vt:variant>
      <vt:variant>
        <vt:lpwstr/>
      </vt:variant>
      <vt:variant>
        <vt:lpwstr>Par10</vt:lpwstr>
      </vt:variant>
      <vt:variant>
        <vt:i4>5767170</vt:i4>
      </vt:variant>
      <vt:variant>
        <vt:i4>114</vt:i4>
      </vt:variant>
      <vt:variant>
        <vt:i4>0</vt:i4>
      </vt:variant>
      <vt:variant>
        <vt:i4>5</vt:i4>
      </vt:variant>
      <vt:variant>
        <vt:lpwstr/>
      </vt:variant>
      <vt:variant>
        <vt:lpwstr>Par9</vt:lpwstr>
      </vt:variant>
      <vt:variant>
        <vt:i4>3997809</vt:i4>
      </vt:variant>
      <vt:variant>
        <vt:i4>111</vt:i4>
      </vt:variant>
      <vt:variant>
        <vt:i4>0</vt:i4>
      </vt:variant>
      <vt:variant>
        <vt:i4>5</vt:i4>
      </vt:variant>
      <vt:variant>
        <vt:lpwstr>https://login.consultant.ru/link/?req=doc&amp;base=LAW&amp;n=409644&amp;dst=100010</vt:lpwstr>
      </vt:variant>
      <vt:variant>
        <vt:lpwstr/>
      </vt:variant>
      <vt:variant>
        <vt:i4>3866738</vt:i4>
      </vt:variant>
      <vt:variant>
        <vt:i4>108</vt:i4>
      </vt:variant>
      <vt:variant>
        <vt:i4>0</vt:i4>
      </vt:variant>
      <vt:variant>
        <vt:i4>5</vt:i4>
      </vt:variant>
      <vt:variant>
        <vt:lpwstr>https://login.consultant.ru/link/?req=doc&amp;base=LAW&amp;n=464879&amp;dst=100078</vt:lpwstr>
      </vt:variant>
      <vt:variant>
        <vt:lpwstr/>
      </vt:variant>
      <vt:variant>
        <vt:i4>3473456</vt:i4>
      </vt:variant>
      <vt:variant>
        <vt:i4>105</vt:i4>
      </vt:variant>
      <vt:variant>
        <vt:i4>0</vt:i4>
      </vt:variant>
      <vt:variant>
        <vt:i4>5</vt:i4>
      </vt:variant>
      <vt:variant>
        <vt:lpwstr>https://login.consultant.ru/link/?req=doc&amp;base=RLAW140&amp;n=158840&amp;dst=102431</vt:lpwstr>
      </vt:variant>
      <vt:variant>
        <vt:lpwstr/>
      </vt:variant>
      <vt:variant>
        <vt:i4>6815843</vt:i4>
      </vt:variant>
      <vt:variant>
        <vt:i4>102</vt:i4>
      </vt:variant>
      <vt:variant>
        <vt:i4>0</vt:i4>
      </vt:variant>
      <vt:variant>
        <vt:i4>5</vt:i4>
      </vt:variant>
      <vt:variant>
        <vt:lpwstr>https://login.consultant.ru/link/?req=doc&amp;base=LAW&amp;n=441418</vt:lpwstr>
      </vt:variant>
      <vt:variant>
        <vt:lpwstr/>
      </vt:variant>
      <vt:variant>
        <vt:i4>7077989</vt:i4>
      </vt:variant>
      <vt:variant>
        <vt:i4>99</vt:i4>
      </vt:variant>
      <vt:variant>
        <vt:i4>0</vt:i4>
      </vt:variant>
      <vt:variant>
        <vt:i4>5</vt:i4>
      </vt:variant>
      <vt:variant>
        <vt:lpwstr>https://login.consultant.ru/link/?req=doc&amp;base=LAW&amp;n=454305</vt:lpwstr>
      </vt:variant>
      <vt:variant>
        <vt:lpwstr/>
      </vt:variant>
      <vt:variant>
        <vt:i4>3866682</vt:i4>
      </vt:variant>
      <vt:variant>
        <vt:i4>96</vt:i4>
      </vt:variant>
      <vt:variant>
        <vt:i4>0</vt:i4>
      </vt:variant>
      <vt:variant>
        <vt:i4>5</vt:i4>
      </vt:variant>
      <vt:variant>
        <vt:lpwstr>https://login.consultant.ru/link/?req=doc&amp;base=RLAW140&amp;n=158840&amp;dst=102299</vt:lpwstr>
      </vt:variant>
      <vt:variant>
        <vt:lpwstr/>
      </vt:variant>
      <vt:variant>
        <vt:i4>3538997</vt:i4>
      </vt:variant>
      <vt:variant>
        <vt:i4>93</vt:i4>
      </vt:variant>
      <vt:variant>
        <vt:i4>0</vt:i4>
      </vt:variant>
      <vt:variant>
        <vt:i4>5</vt:i4>
      </vt:variant>
      <vt:variant>
        <vt:lpwstr>https://login.consultant.ru/link/?req=doc&amp;base=RLAW140&amp;n=158840&amp;dst=102264</vt:lpwstr>
      </vt:variant>
      <vt:variant>
        <vt:lpwstr/>
      </vt:variant>
      <vt:variant>
        <vt:i4>3866673</vt:i4>
      </vt:variant>
      <vt:variant>
        <vt:i4>90</vt:i4>
      </vt:variant>
      <vt:variant>
        <vt:i4>0</vt:i4>
      </vt:variant>
      <vt:variant>
        <vt:i4>5</vt:i4>
      </vt:variant>
      <vt:variant>
        <vt:lpwstr>https://login.consultant.ru/link/?req=doc&amp;base=RLAW140&amp;n=158840&amp;dst=102229</vt:lpwstr>
      </vt:variant>
      <vt:variant>
        <vt:lpwstr/>
      </vt:variant>
      <vt:variant>
        <vt:i4>3604533</vt:i4>
      </vt:variant>
      <vt:variant>
        <vt:i4>87</vt:i4>
      </vt:variant>
      <vt:variant>
        <vt:i4>0</vt:i4>
      </vt:variant>
      <vt:variant>
        <vt:i4>5</vt:i4>
      </vt:variant>
      <vt:variant>
        <vt:lpwstr>https://login.consultant.ru/link/?req=doc&amp;base=RLAW140&amp;n=158840&amp;dst=102265</vt:lpwstr>
      </vt:variant>
      <vt:variant>
        <vt:lpwstr/>
      </vt:variant>
      <vt:variant>
        <vt:i4>3670130</vt:i4>
      </vt:variant>
      <vt:variant>
        <vt:i4>84</vt:i4>
      </vt:variant>
      <vt:variant>
        <vt:i4>0</vt:i4>
      </vt:variant>
      <vt:variant>
        <vt:i4>5</vt:i4>
      </vt:variant>
      <vt:variant>
        <vt:lpwstr>https://login.consultant.ru/link/?req=doc&amp;base=LAW&amp;n=440283&amp;dst=100050</vt:lpwstr>
      </vt:variant>
      <vt:variant>
        <vt:lpwstr/>
      </vt:variant>
      <vt:variant>
        <vt:i4>3866673</vt:i4>
      </vt:variant>
      <vt:variant>
        <vt:i4>81</vt:i4>
      </vt:variant>
      <vt:variant>
        <vt:i4>0</vt:i4>
      </vt:variant>
      <vt:variant>
        <vt:i4>5</vt:i4>
      </vt:variant>
      <vt:variant>
        <vt:lpwstr>https://login.consultant.ru/link/?req=doc&amp;base=RLAW140&amp;n=158840&amp;dst=102229</vt:lpwstr>
      </vt:variant>
      <vt:variant>
        <vt:lpwstr/>
      </vt:variant>
      <vt:variant>
        <vt:i4>7077989</vt:i4>
      </vt:variant>
      <vt:variant>
        <vt:i4>78</vt:i4>
      </vt:variant>
      <vt:variant>
        <vt:i4>0</vt:i4>
      </vt:variant>
      <vt:variant>
        <vt:i4>5</vt:i4>
      </vt:variant>
      <vt:variant>
        <vt:lpwstr>https://login.consultant.ru/link/?req=doc&amp;base=LAW&amp;n=454305</vt:lpwstr>
      </vt:variant>
      <vt:variant>
        <vt:lpwstr/>
      </vt:variant>
      <vt:variant>
        <vt:i4>3276851</vt:i4>
      </vt:variant>
      <vt:variant>
        <vt:i4>75</vt:i4>
      </vt:variant>
      <vt:variant>
        <vt:i4>0</vt:i4>
      </vt:variant>
      <vt:variant>
        <vt:i4>5</vt:i4>
      </vt:variant>
      <vt:variant>
        <vt:lpwstr>https://login.consultant.ru/link/?req=doc&amp;base=RLAW140&amp;n=158840&amp;dst=102705</vt:lpwstr>
      </vt:variant>
      <vt:variant>
        <vt:lpwstr/>
      </vt:variant>
      <vt:variant>
        <vt:i4>3735612</vt:i4>
      </vt:variant>
      <vt:variant>
        <vt:i4>72</vt:i4>
      </vt:variant>
      <vt:variant>
        <vt:i4>0</vt:i4>
      </vt:variant>
      <vt:variant>
        <vt:i4>5</vt:i4>
      </vt:variant>
      <vt:variant>
        <vt:lpwstr>https://login.consultant.ru/link/?req=doc&amp;base=RLAW140&amp;n=171508&amp;dst=102286</vt:lpwstr>
      </vt:variant>
      <vt:variant>
        <vt:lpwstr/>
      </vt:variant>
      <vt:variant>
        <vt:i4>3866675</vt:i4>
      </vt:variant>
      <vt:variant>
        <vt:i4>69</vt:i4>
      </vt:variant>
      <vt:variant>
        <vt:i4>0</vt:i4>
      </vt:variant>
      <vt:variant>
        <vt:i4>5</vt:i4>
      </vt:variant>
      <vt:variant>
        <vt:lpwstr>https://login.consultant.ru/link/?req=doc&amp;base=RLAW140&amp;n=158840&amp;dst=102209</vt:lpwstr>
      </vt:variant>
      <vt:variant>
        <vt:lpwstr/>
      </vt:variant>
      <vt:variant>
        <vt:i4>3145777</vt:i4>
      </vt:variant>
      <vt:variant>
        <vt:i4>66</vt:i4>
      </vt:variant>
      <vt:variant>
        <vt:i4>0</vt:i4>
      </vt:variant>
      <vt:variant>
        <vt:i4>5</vt:i4>
      </vt:variant>
      <vt:variant>
        <vt:lpwstr>https://login.consultant.ru/link/?req=doc&amp;base=RLAW140&amp;n=158840&amp;dst=102121</vt:lpwstr>
      </vt:variant>
      <vt:variant>
        <vt:lpwstr/>
      </vt:variant>
      <vt:variant>
        <vt:i4>3997812</vt:i4>
      </vt:variant>
      <vt:variant>
        <vt:i4>63</vt:i4>
      </vt:variant>
      <vt:variant>
        <vt:i4>0</vt:i4>
      </vt:variant>
      <vt:variant>
        <vt:i4>5</vt:i4>
      </vt:variant>
      <vt:variant>
        <vt:lpwstr>https://login.consultant.ru/link/?req=doc&amp;base=LAW&amp;n=440283&amp;dst=100035</vt:lpwstr>
      </vt:variant>
      <vt:variant>
        <vt:lpwstr/>
      </vt:variant>
      <vt:variant>
        <vt:i4>7077989</vt:i4>
      </vt:variant>
      <vt:variant>
        <vt:i4>60</vt:i4>
      </vt:variant>
      <vt:variant>
        <vt:i4>0</vt:i4>
      </vt:variant>
      <vt:variant>
        <vt:i4>5</vt:i4>
      </vt:variant>
      <vt:variant>
        <vt:lpwstr>https://login.consultant.ru/link/?req=doc&amp;base=LAW&amp;n=454305</vt:lpwstr>
      </vt:variant>
      <vt:variant>
        <vt:lpwstr/>
      </vt:variant>
      <vt:variant>
        <vt:i4>3604534</vt:i4>
      </vt:variant>
      <vt:variant>
        <vt:i4>57</vt:i4>
      </vt:variant>
      <vt:variant>
        <vt:i4>0</vt:i4>
      </vt:variant>
      <vt:variant>
        <vt:i4>5</vt:i4>
      </vt:variant>
      <vt:variant>
        <vt:lpwstr>https://login.consultant.ru/link/?req=doc&amp;base=RLAW140&amp;n=158840&amp;dst=102255</vt:lpwstr>
      </vt:variant>
      <vt:variant>
        <vt:lpwstr/>
      </vt:variant>
      <vt:variant>
        <vt:i4>3276848</vt:i4>
      </vt:variant>
      <vt:variant>
        <vt:i4>54</vt:i4>
      </vt:variant>
      <vt:variant>
        <vt:i4>0</vt:i4>
      </vt:variant>
      <vt:variant>
        <vt:i4>5</vt:i4>
      </vt:variant>
      <vt:variant>
        <vt:lpwstr>https://login.consultant.ru/link/?req=doc&amp;base=RLAW140&amp;n=158840&amp;dst=102230</vt:lpwstr>
      </vt:variant>
      <vt:variant>
        <vt:lpwstr/>
      </vt:variant>
      <vt:variant>
        <vt:i4>3407922</vt:i4>
      </vt:variant>
      <vt:variant>
        <vt:i4>51</vt:i4>
      </vt:variant>
      <vt:variant>
        <vt:i4>0</vt:i4>
      </vt:variant>
      <vt:variant>
        <vt:i4>5</vt:i4>
      </vt:variant>
      <vt:variant>
        <vt:lpwstr>https://login.consultant.ru/link/?req=doc&amp;base=RLAW140&amp;n=158840&amp;dst=102713</vt:lpwstr>
      </vt:variant>
      <vt:variant>
        <vt:lpwstr/>
      </vt:variant>
      <vt:variant>
        <vt:i4>3276850</vt:i4>
      </vt:variant>
      <vt:variant>
        <vt:i4>48</vt:i4>
      </vt:variant>
      <vt:variant>
        <vt:i4>0</vt:i4>
      </vt:variant>
      <vt:variant>
        <vt:i4>5</vt:i4>
      </vt:variant>
      <vt:variant>
        <vt:lpwstr>https://login.consultant.ru/link/?req=doc&amp;base=RLAW140&amp;n=158840&amp;dst=102715</vt:lpwstr>
      </vt:variant>
      <vt:variant>
        <vt:lpwstr/>
      </vt:variant>
      <vt:variant>
        <vt:i4>786509</vt:i4>
      </vt:variant>
      <vt:variant>
        <vt:i4>45</vt:i4>
      </vt:variant>
      <vt:variant>
        <vt:i4>0</vt:i4>
      </vt:variant>
      <vt:variant>
        <vt:i4>5</vt:i4>
      </vt:variant>
      <vt:variant>
        <vt:lpwstr>https://login.consultant.ru/link/?req=doc&amp;base=LAW&amp;n=465984&amp;dst=4312</vt:lpwstr>
      </vt:variant>
      <vt:variant>
        <vt:lpwstr/>
      </vt:variant>
      <vt:variant>
        <vt:i4>3604593</vt:i4>
      </vt:variant>
      <vt:variant>
        <vt:i4>42</vt:i4>
      </vt:variant>
      <vt:variant>
        <vt:i4>0</vt:i4>
      </vt:variant>
      <vt:variant>
        <vt:i4>5</vt:i4>
      </vt:variant>
      <vt:variant>
        <vt:lpwstr>https://login.consultant.ru/link/?req=doc&amp;base=LAW&amp;n=475969&amp;dst=100044</vt:lpwstr>
      </vt:variant>
      <vt:variant>
        <vt:lpwstr/>
      </vt:variant>
      <vt:variant>
        <vt:i4>3801202</vt:i4>
      </vt:variant>
      <vt:variant>
        <vt:i4>39</vt:i4>
      </vt:variant>
      <vt:variant>
        <vt:i4>0</vt:i4>
      </vt:variant>
      <vt:variant>
        <vt:i4>5</vt:i4>
      </vt:variant>
      <vt:variant>
        <vt:lpwstr>https://login.consultant.ru/link/?req=doc&amp;base=LAW&amp;n=471025&amp;dst=396</vt:lpwstr>
      </vt:variant>
      <vt:variant>
        <vt:lpwstr/>
      </vt:variant>
      <vt:variant>
        <vt:i4>3801200</vt:i4>
      </vt:variant>
      <vt:variant>
        <vt:i4>36</vt:i4>
      </vt:variant>
      <vt:variant>
        <vt:i4>0</vt:i4>
      </vt:variant>
      <vt:variant>
        <vt:i4>5</vt:i4>
      </vt:variant>
      <vt:variant>
        <vt:lpwstr>https://login.consultant.ru/link/?req=doc&amp;base=LAW&amp;n=471025&amp;dst=194</vt:lpwstr>
      </vt:variant>
      <vt:variant>
        <vt:lpwstr/>
      </vt:variant>
      <vt:variant>
        <vt:i4>3276848</vt:i4>
      </vt:variant>
      <vt:variant>
        <vt:i4>33</vt:i4>
      </vt:variant>
      <vt:variant>
        <vt:i4>0</vt:i4>
      </vt:variant>
      <vt:variant>
        <vt:i4>5</vt:i4>
      </vt:variant>
      <vt:variant>
        <vt:lpwstr>https://login.consultant.ru/link/?req=doc&amp;base=RLAW140&amp;n=158840&amp;dst=102133</vt:lpwstr>
      </vt:variant>
      <vt:variant>
        <vt:lpwstr/>
      </vt:variant>
      <vt:variant>
        <vt:i4>3342384</vt:i4>
      </vt:variant>
      <vt:variant>
        <vt:i4>30</vt:i4>
      </vt:variant>
      <vt:variant>
        <vt:i4>0</vt:i4>
      </vt:variant>
      <vt:variant>
        <vt:i4>5</vt:i4>
      </vt:variant>
      <vt:variant>
        <vt:lpwstr>https://login.consultant.ru/link/?req=doc&amp;base=RLAW140&amp;n=158840&amp;dst=102132</vt:lpwstr>
      </vt:variant>
      <vt:variant>
        <vt:lpwstr/>
      </vt:variant>
      <vt:variant>
        <vt:i4>3735601</vt:i4>
      </vt:variant>
      <vt:variant>
        <vt:i4>27</vt:i4>
      </vt:variant>
      <vt:variant>
        <vt:i4>0</vt:i4>
      </vt:variant>
      <vt:variant>
        <vt:i4>5</vt:i4>
      </vt:variant>
      <vt:variant>
        <vt:lpwstr>https://login.consultant.ru/link/?req=doc&amp;base=RLAW140&amp;n=158840&amp;dst=102128</vt:lpwstr>
      </vt:variant>
      <vt:variant>
        <vt:lpwstr/>
      </vt:variant>
      <vt:variant>
        <vt:i4>3604529</vt:i4>
      </vt:variant>
      <vt:variant>
        <vt:i4>24</vt:i4>
      </vt:variant>
      <vt:variant>
        <vt:i4>0</vt:i4>
      </vt:variant>
      <vt:variant>
        <vt:i4>5</vt:i4>
      </vt:variant>
      <vt:variant>
        <vt:lpwstr>https://login.consultant.ru/link/?req=doc&amp;base=RLAW140&amp;n=158840&amp;dst=102126</vt:lpwstr>
      </vt:variant>
      <vt:variant>
        <vt:lpwstr/>
      </vt:variant>
      <vt:variant>
        <vt:i4>3276849</vt:i4>
      </vt:variant>
      <vt:variant>
        <vt:i4>21</vt:i4>
      </vt:variant>
      <vt:variant>
        <vt:i4>0</vt:i4>
      </vt:variant>
      <vt:variant>
        <vt:i4>5</vt:i4>
      </vt:variant>
      <vt:variant>
        <vt:lpwstr>https://login.consultant.ru/link/?req=doc&amp;base=RLAW140&amp;n=158840&amp;dst=102123</vt:lpwstr>
      </vt:variant>
      <vt:variant>
        <vt:lpwstr/>
      </vt:variant>
      <vt:variant>
        <vt:i4>3473520</vt:i4>
      </vt:variant>
      <vt:variant>
        <vt:i4>18</vt:i4>
      </vt:variant>
      <vt:variant>
        <vt:i4>0</vt:i4>
      </vt:variant>
      <vt:variant>
        <vt:i4>5</vt:i4>
      </vt:variant>
      <vt:variant>
        <vt:lpwstr>https://login.consultant.ru/link/?req=doc&amp;base=LAW&amp;n=454103&amp;dst=100051</vt:lpwstr>
      </vt:variant>
      <vt:variant>
        <vt:lpwstr/>
      </vt:variant>
      <vt:variant>
        <vt:i4>3538999</vt:i4>
      </vt:variant>
      <vt:variant>
        <vt:i4>15</vt:i4>
      </vt:variant>
      <vt:variant>
        <vt:i4>0</vt:i4>
      </vt:variant>
      <vt:variant>
        <vt:i4>5</vt:i4>
      </vt:variant>
      <vt:variant>
        <vt:lpwstr>https://login.consultant.ru/link/?req=doc&amp;base=RLAW140&amp;n=158840&amp;dst=102147</vt:lpwstr>
      </vt:variant>
      <vt:variant>
        <vt:lpwstr/>
      </vt:variant>
      <vt:variant>
        <vt:i4>1245269</vt:i4>
      </vt:variant>
      <vt:variant>
        <vt:i4>12</vt:i4>
      </vt:variant>
      <vt:variant>
        <vt:i4>0</vt:i4>
      </vt:variant>
      <vt:variant>
        <vt:i4>5</vt:i4>
      </vt:variant>
      <vt:variant>
        <vt:lpwstr>https://sovet-davlekanovo.ru/</vt:lpwstr>
      </vt:variant>
      <vt:variant>
        <vt:lpwstr/>
      </vt:variant>
      <vt:variant>
        <vt:i4>7340084</vt:i4>
      </vt:variant>
      <vt:variant>
        <vt:i4>9</vt:i4>
      </vt:variant>
      <vt:variant>
        <vt:i4>0</vt:i4>
      </vt:variant>
      <vt:variant>
        <vt:i4>5</vt:i4>
      </vt:variant>
      <vt:variant>
        <vt:lpwstr>http://www.gosuslugi.bashkortostan.ru/</vt:lpwstr>
      </vt:variant>
      <vt:variant>
        <vt:lpwstr/>
      </vt:variant>
      <vt:variant>
        <vt:i4>67634255</vt:i4>
      </vt:variant>
      <vt:variant>
        <vt:i4>6</vt:i4>
      </vt:variant>
      <vt:variant>
        <vt:i4>0</vt:i4>
      </vt:variant>
      <vt:variant>
        <vt:i4>5</vt:i4>
      </vt:variant>
      <vt:variant>
        <vt:lpwstr>https://sovet-davlekanovo.ru/ (далее-официальный</vt:lpwstr>
      </vt:variant>
      <vt:variant>
        <vt:lpwstr/>
      </vt:variant>
      <vt:variant>
        <vt:i4>3801202</vt:i4>
      </vt:variant>
      <vt:variant>
        <vt:i4>3</vt:i4>
      </vt:variant>
      <vt:variant>
        <vt:i4>0</vt:i4>
      </vt:variant>
      <vt:variant>
        <vt:i4>5</vt:i4>
      </vt:variant>
      <vt:variant>
        <vt:lpwstr>https://login.consultant.ru/link/?req=doc&amp;base=LAW&amp;n=471025&amp;dst=396</vt:lpwstr>
      </vt:variant>
      <vt:variant>
        <vt:lpwstr/>
      </vt:variant>
      <vt:variant>
        <vt:i4>3801205</vt:i4>
      </vt:variant>
      <vt:variant>
        <vt:i4>0</vt:i4>
      </vt:variant>
      <vt:variant>
        <vt:i4>0</vt:i4>
      </vt:variant>
      <vt:variant>
        <vt:i4>5</vt:i4>
      </vt:variant>
      <vt:variant>
        <vt:lpwstr>https://login.consultant.ru/link/?req=doc&amp;base=LAW&amp;n=464879&amp;dst=194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Шестаевский сельский Совет</dc:title>
  <dc:creator>1</dc:creator>
  <cp:lastModifiedBy>Пользователь Windows</cp:lastModifiedBy>
  <cp:revision>2</cp:revision>
  <cp:lastPrinted>2025-08-04T04:54:00Z</cp:lastPrinted>
  <dcterms:created xsi:type="dcterms:W3CDTF">2025-08-12T04:19:00Z</dcterms:created>
  <dcterms:modified xsi:type="dcterms:W3CDTF">2025-08-12T04:19:00Z</dcterms:modified>
</cp:coreProperties>
</file>